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E" w:rsidRDefault="00E6766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C341DE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:rsidR="00C341DE" w:rsidRDefault="00E6766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 w:rsidP="0035206C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 w:rsidR="00BE17F1">
              <w:rPr>
                <w:rFonts w:hint="eastAsia"/>
                <w:szCs w:val="21"/>
              </w:rPr>
              <w:t>江西鑫德环保设备有限公司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 w:rsidR="00BE17F1">
              <w:rPr>
                <w:rFonts w:hint="eastAsia"/>
                <w:color w:val="000000"/>
                <w:sz w:val="24"/>
                <w:szCs w:val="24"/>
              </w:rPr>
              <w:t>万建国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C341DE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 w:rsidP="00BE17F1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 w:rsidR="001350D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DC36FE">
              <w:rPr>
                <w:rFonts w:hint="eastAsia"/>
                <w:color w:val="000000"/>
                <w:sz w:val="24"/>
                <w:szCs w:val="24"/>
              </w:rPr>
              <w:t>姜海军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BE17F1">
              <w:rPr>
                <w:rFonts w:hint="eastAsia"/>
                <w:szCs w:val="21"/>
              </w:rPr>
              <w:t>曾赣玲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color w:val="000000"/>
              </w:rPr>
              <w:t>2021</w:t>
            </w:r>
            <w:r>
              <w:rPr>
                <w:color w:val="000000"/>
              </w:rPr>
              <w:t>年</w:t>
            </w:r>
            <w:r w:rsidR="0035206C"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 w:rsidR="00BE17F1">
              <w:rPr>
                <w:rFonts w:hint="eastAsia"/>
                <w:color w:val="000000"/>
              </w:rPr>
              <w:t>23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 w:rsidR="00BE17F1">
              <w:rPr>
                <w:rFonts w:hint="eastAsia"/>
                <w:color w:val="000000"/>
              </w:rPr>
              <w:t>下午</w:t>
            </w:r>
            <w:r>
              <w:rPr>
                <w:color w:val="000000"/>
              </w:rPr>
              <w:t>至</w:t>
            </w:r>
            <w:r>
              <w:rPr>
                <w:color w:val="000000"/>
              </w:rPr>
              <w:t>2021</w:t>
            </w:r>
            <w:r>
              <w:rPr>
                <w:color w:val="000000"/>
              </w:rPr>
              <w:t>年</w:t>
            </w:r>
            <w:r w:rsidR="0035206C"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 w:rsidR="00BE17F1">
              <w:rPr>
                <w:rFonts w:hint="eastAsia"/>
                <w:color w:val="000000"/>
              </w:rPr>
              <w:t>25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</w:t>
            </w:r>
            <w:bookmarkEnd w:id="1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C341DE">
            <w:pPr>
              <w:rPr>
                <w:color w:val="000000"/>
              </w:rPr>
            </w:pPr>
          </w:p>
        </w:tc>
      </w:tr>
      <w:tr w:rsidR="00C341DE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C341DE">
            <w:pPr>
              <w:rPr>
                <w:color w:val="000000"/>
              </w:rPr>
            </w:pP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 w:rsidR="00BE17F1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BE17F1">
              <w:rPr>
                <w:rFonts w:hint="eastAsia"/>
                <w:color w:val="000000"/>
                <w:szCs w:val="18"/>
                <w:u w:val="single"/>
              </w:rPr>
              <w:t>无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BE17F1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</w:t>
            </w:r>
            <w:r>
              <w:rPr>
                <w:color w:val="000000"/>
                <w:szCs w:val="18"/>
              </w:rPr>
              <w:t xml:space="preserve">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8D3786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341DE" w:rsidRDefault="00C341DE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341DE" w:rsidRDefault="008D3786">
            <w:pPr>
              <w:ind w:firstLineChars="200" w:firstLine="420"/>
              <w:rPr>
                <w:color w:val="000000"/>
                <w:u w:val="single"/>
              </w:rPr>
            </w:pPr>
            <w:r w:rsidRPr="008D3786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与提供流程图一致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与提供流程图不一致，说明：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BE17F1">
              <w:rPr>
                <w:color w:val="000000"/>
                <w:u w:val="single"/>
              </w:rPr>
              <w:t>焊接</w:t>
            </w:r>
            <w:r w:rsidR="00BE17F1">
              <w:rPr>
                <w:rFonts w:hint="eastAsia"/>
                <w:color w:val="000000"/>
                <w:u w:val="single"/>
              </w:rPr>
              <w:t>、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BE17F1">
              <w:rPr>
                <w:sz w:val="20"/>
              </w:rPr>
              <w:t>控制电焊机电流电压焊丝直径</w:t>
            </w:r>
            <w:r>
              <w:rPr>
                <w:color w:val="000000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C341DE">
            <w:pPr>
              <w:rPr>
                <w:color w:val="000000"/>
                <w:u w:val="single"/>
              </w:rPr>
            </w:pP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lastRenderedPageBreak/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BE17F1">
              <w:rPr>
                <w:rFonts w:hint="eastAsia"/>
                <w:color w:val="000000"/>
                <w:u w:val="single"/>
              </w:rPr>
              <w:t>焊接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人员技能、□设备能力、□原料控制、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8D3786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产品执行的标准或技术要求和检验报告；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8D3786">
            <w:pPr>
              <w:rPr>
                <w:color w:val="000000"/>
                <w:szCs w:val="21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>客户要求、□国际标准、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>国家标准、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>行业标准、□地方标准、□企业标准、□企业技术规范</w:t>
            </w:r>
            <w:r w:rsidR="00E6766F">
              <w:rPr>
                <w:rFonts w:hint="eastAsia"/>
                <w:color w:val="000000"/>
                <w:szCs w:val="21"/>
              </w:rPr>
              <w:t xml:space="preserve"> </w:t>
            </w:r>
            <w:r w:rsidR="00E6766F">
              <w:rPr>
                <w:color w:val="000000"/>
                <w:szCs w:val="21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 w:rsidR="00C341DE" w:rsidRDefault="00796B8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E6766F">
              <w:rPr>
                <w:rFonts w:hint="eastAsia"/>
                <w:color w:val="000000"/>
                <w:szCs w:val="21"/>
              </w:rPr>
              <w:t>不</w:t>
            </w:r>
            <w:r w:rsidR="00E6766F">
              <w:rPr>
                <w:rFonts w:hint="eastAsia"/>
                <w:color w:val="000000"/>
                <w:szCs w:val="18"/>
              </w:rPr>
              <w:t>需要</w:t>
            </w:r>
            <w:r w:rsidR="00E6766F">
              <w:rPr>
                <w:rFonts w:hint="eastAsia"/>
                <w:color w:val="000000"/>
              </w:rPr>
              <w:t>型式检验；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18"/>
              </w:rPr>
              <w:t>需要</w:t>
            </w:r>
            <w:r w:rsidR="00E6766F">
              <w:rPr>
                <w:rFonts w:hint="eastAsia"/>
                <w:color w:val="000000"/>
              </w:rPr>
              <w:t>型式检验；</w:t>
            </w:r>
          </w:p>
          <w:p w:rsidR="000A3570" w:rsidRDefault="000A3570">
            <w:pPr>
              <w:rPr>
                <w:rFonts w:hint="eastAsia"/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C341DE" w:rsidRDefault="00E6766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</w:t>
            </w:r>
          </w:p>
          <w:p w:rsidR="00C341DE" w:rsidRDefault="00E6766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796B8A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 w:rsidR="00947A51">
              <w:rPr>
                <w:rFonts w:hint="eastAsia"/>
                <w:color w:val="000000"/>
              </w:rPr>
              <w:t>骨灰盒产品</w:t>
            </w:r>
          </w:p>
          <w:p w:rsidR="00C341DE" w:rsidRDefault="00E6766F" w:rsidP="00796B8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lastRenderedPageBreak/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="00796B8A" w:rsidRPr="00796B8A">
              <w:rPr>
                <w:rFonts w:hint="eastAsia"/>
                <w:color w:val="000000"/>
                <w:u w:val="single"/>
              </w:rPr>
              <w:t>国家家具产品质量监督检验中心（江西</w:t>
            </w:r>
            <w:r w:rsidR="00796B8A" w:rsidRPr="00796B8A">
              <w:rPr>
                <w:rFonts w:hint="eastAsia"/>
                <w:color w:val="000000"/>
                <w:u w:val="single"/>
              </w:rPr>
              <w:t>)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796B8A" w:rsidRPr="00796B8A">
              <w:rPr>
                <w:color w:val="000000"/>
                <w:u w:val="single"/>
              </w:rPr>
              <w:t>GJ2102390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 w:rsidR="00796B8A" w:rsidRPr="00796B8A">
              <w:rPr>
                <w:rFonts w:hint="eastAsia"/>
                <w:color w:val="000000"/>
                <w:u w:val="single"/>
              </w:rPr>
              <w:t>2021.9.13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="00796B8A" w:rsidRPr="00796B8A">
              <w:rPr>
                <w:rFonts w:hint="eastAsia"/>
                <w:color w:val="000000"/>
                <w:u w:val="single"/>
              </w:rPr>
              <w:t>GB/T3325-2017</w:t>
            </w:r>
            <w:r w:rsidR="00796B8A" w:rsidRPr="00796B8A">
              <w:rPr>
                <w:rFonts w:hint="eastAsia"/>
                <w:color w:val="000000"/>
                <w:u w:val="single"/>
              </w:rPr>
              <w:t>《金属家具通用技术条件》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 w:rsidR="00796B8A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 w:rsidR="00947A51">
              <w:rPr>
                <w:rFonts w:hint="eastAsia"/>
                <w:color w:val="000000"/>
              </w:rPr>
              <w:t>骨灰存放架</w:t>
            </w:r>
          </w:p>
          <w:p w:rsidR="00947A51" w:rsidRDefault="00947A51" w:rsidP="00947A51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796B8A">
              <w:rPr>
                <w:rFonts w:hint="eastAsia"/>
                <w:color w:val="000000"/>
                <w:u w:val="single"/>
              </w:rPr>
              <w:t>国家家具产品质量监督检验中心（江西</w:t>
            </w:r>
            <w:r w:rsidRPr="00796B8A">
              <w:rPr>
                <w:rFonts w:hint="eastAsia"/>
                <w:color w:val="000000"/>
                <w:u w:val="single"/>
              </w:rPr>
              <w:t>)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Pr="00796B8A">
              <w:rPr>
                <w:color w:val="000000"/>
                <w:u w:val="single"/>
              </w:rPr>
              <w:t>GJ21023</w:t>
            </w:r>
            <w:r>
              <w:rPr>
                <w:rFonts w:hint="eastAsia"/>
                <w:color w:val="000000"/>
                <w:u w:val="single"/>
              </w:rPr>
              <w:t>89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 w:rsidRPr="00796B8A">
              <w:rPr>
                <w:rFonts w:hint="eastAsia"/>
                <w:color w:val="000000"/>
                <w:u w:val="single"/>
              </w:rPr>
              <w:t>2021.9.13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947A51" w:rsidRDefault="00947A51" w:rsidP="00947A5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796B8A">
              <w:rPr>
                <w:rFonts w:hint="eastAsia"/>
                <w:color w:val="000000"/>
                <w:u w:val="single"/>
              </w:rPr>
              <w:t>GB/T3325-2017</w:t>
            </w:r>
            <w:r w:rsidRPr="00796B8A">
              <w:rPr>
                <w:rFonts w:hint="eastAsia"/>
                <w:color w:val="000000"/>
                <w:u w:val="single"/>
              </w:rPr>
              <w:t>《金属家具通用技术条件》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947A51" w:rsidRDefault="00947A51" w:rsidP="00947A5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947A51" w:rsidRDefault="00947A51" w:rsidP="00947A5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  <w:proofErr w:type="gramStart"/>
            <w:r>
              <w:rPr>
                <w:rFonts w:hint="eastAsia"/>
                <w:color w:val="000000"/>
              </w:rPr>
              <w:t>推尸车</w:t>
            </w:r>
            <w:proofErr w:type="gramEnd"/>
          </w:p>
          <w:p w:rsidR="00947A51" w:rsidRDefault="00947A51" w:rsidP="00947A51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796B8A">
              <w:rPr>
                <w:rFonts w:hint="eastAsia"/>
                <w:color w:val="000000"/>
                <w:u w:val="single"/>
              </w:rPr>
              <w:t>国家家具产品质量监督检验中心（江西</w:t>
            </w:r>
            <w:r w:rsidRPr="00796B8A">
              <w:rPr>
                <w:rFonts w:hint="eastAsia"/>
                <w:color w:val="000000"/>
                <w:u w:val="single"/>
              </w:rPr>
              <w:t>)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Pr="00796B8A">
              <w:rPr>
                <w:color w:val="000000"/>
                <w:u w:val="single"/>
              </w:rPr>
              <w:t>GJ210239</w:t>
            </w:r>
            <w:r>
              <w:rPr>
                <w:rFonts w:hint="eastAsia"/>
                <w:color w:val="000000"/>
                <w:u w:val="single"/>
              </w:rPr>
              <w:t>2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 w:rsidRPr="00796B8A">
              <w:rPr>
                <w:rFonts w:hint="eastAsia"/>
                <w:color w:val="000000"/>
                <w:u w:val="single"/>
              </w:rPr>
              <w:t>2021.9.13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947A51" w:rsidRDefault="00947A51" w:rsidP="00947A5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796B8A">
              <w:rPr>
                <w:rFonts w:hint="eastAsia"/>
                <w:color w:val="000000"/>
                <w:u w:val="single"/>
              </w:rPr>
              <w:t>GB/T3325-2017</w:t>
            </w:r>
            <w:r w:rsidRPr="00796B8A">
              <w:rPr>
                <w:rFonts w:hint="eastAsia"/>
                <w:color w:val="000000"/>
                <w:u w:val="single"/>
              </w:rPr>
              <w:t>《金属家具通用技术条件》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947A51" w:rsidRDefault="00947A51" w:rsidP="00947A5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C341DE" w:rsidRPr="00947A51" w:rsidRDefault="00C341DE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8D3786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341DE" w:rsidRDefault="00E6766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341DE" w:rsidRDefault="00E6766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C341DE" w:rsidRDefault="00E6766F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8D3786">
            <w:pPr>
              <w:ind w:firstLineChars="1200" w:firstLine="2520"/>
              <w:rPr>
                <w:color w:val="000000"/>
                <w:u w:val="single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发生过，说明</w:t>
            </w:r>
            <w:r w:rsidR="00E6766F">
              <w:rPr>
                <w:rFonts w:hint="eastAsia"/>
                <w:color w:val="000000"/>
                <w:u w:val="single"/>
              </w:rPr>
              <w:t xml:space="preserve"> </w:t>
            </w:r>
            <w:r w:rsidR="00E6766F"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进行了</w:t>
            </w:r>
            <w:r>
              <w:rPr>
                <w:color w:val="000000"/>
                <w:u w:val="single"/>
              </w:rPr>
              <w:t>顾客满意度调查</w:t>
            </w:r>
            <w:r w:rsidR="00E6766F">
              <w:rPr>
                <w:color w:val="000000"/>
                <w:u w:val="single"/>
              </w:rPr>
              <w:t xml:space="preserve">                          </w:t>
            </w:r>
            <w:r w:rsidR="00E6766F">
              <w:rPr>
                <w:rFonts w:hint="eastAsia"/>
                <w:color w:val="000000"/>
                <w:u w:val="single"/>
              </w:rPr>
              <w:t>；</w:t>
            </w:r>
            <w:r w:rsidR="00E6766F">
              <w:rPr>
                <w:rFonts w:hint="eastAsia"/>
                <w:color w:val="000000"/>
                <w:u w:val="single"/>
              </w:rPr>
              <w:t xml:space="preserve"> </w:t>
            </w:r>
            <w:r w:rsidR="00E6766F">
              <w:rPr>
                <w:color w:val="000000"/>
                <w:u w:val="single"/>
              </w:rPr>
              <w:t xml:space="preserve"> </w:t>
            </w:r>
          </w:p>
          <w:p w:rsidR="00C341DE" w:rsidRDefault="00C341DE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8D3786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 w:rsidR="00172B43" w:rsidRPr="00172B43">
              <w:rPr>
                <w:rFonts w:hint="eastAsia"/>
                <w:color w:val="000000"/>
              </w:rPr>
              <w:t>■</w:t>
            </w:r>
            <w:r w:rsidR="00172B43">
              <w:rPr>
                <w:rFonts w:hint="eastAsia"/>
                <w:color w:val="000000"/>
              </w:rPr>
              <w:t>办公区</w:t>
            </w:r>
            <w:r w:rsidR="00172B43">
              <w:rPr>
                <w:rFonts w:hint="eastAsia"/>
                <w:color w:val="000000"/>
              </w:rPr>
              <w:t xml:space="preserve">  </w:t>
            </w:r>
            <w:r w:rsidR="000A3570" w:rsidRPr="00172B43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 w:rsidR="000A3570" w:rsidRPr="00172B43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 w:rsidR="000A3570" w:rsidRPr="00172B43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 w:rsidR="00172B43" w:rsidRPr="00172B43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 w:rsidRPr="00172B43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172B43">
            <w:pPr>
              <w:rPr>
                <w:color w:val="000000"/>
              </w:rPr>
            </w:pPr>
            <w:r w:rsidRPr="00172B43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 w:rsidR="00FA05FA">
              <w:rPr>
                <w:color w:val="000000"/>
                <w:u w:val="single"/>
              </w:rPr>
              <w:t>激光切割机</w:t>
            </w:r>
            <w:r w:rsidR="00FA05FA">
              <w:rPr>
                <w:rFonts w:hint="eastAsia"/>
                <w:color w:val="000000"/>
                <w:u w:val="single"/>
              </w:rPr>
              <w:t>、</w:t>
            </w:r>
            <w:r w:rsidR="00FA05FA">
              <w:rPr>
                <w:color w:val="000000"/>
                <w:u w:val="single"/>
              </w:rPr>
              <w:t>切割机</w:t>
            </w:r>
            <w:r w:rsidR="00FA05FA">
              <w:rPr>
                <w:rFonts w:hint="eastAsia"/>
                <w:color w:val="000000"/>
                <w:u w:val="single"/>
              </w:rPr>
              <w:t>、剪板机、</w:t>
            </w:r>
            <w:r w:rsidR="00FA05FA">
              <w:rPr>
                <w:color w:val="000000"/>
                <w:u w:val="single"/>
              </w:rPr>
              <w:t>卷板机</w:t>
            </w:r>
            <w:r w:rsidR="00FA05FA">
              <w:rPr>
                <w:rFonts w:hint="eastAsia"/>
                <w:color w:val="000000"/>
                <w:u w:val="single"/>
              </w:rPr>
              <w:t>、</w:t>
            </w:r>
            <w:r w:rsidR="00FA05FA">
              <w:rPr>
                <w:color w:val="000000"/>
                <w:u w:val="single"/>
              </w:rPr>
              <w:t>折弯机</w:t>
            </w:r>
            <w:r w:rsidR="00FA05FA">
              <w:rPr>
                <w:rFonts w:hint="eastAsia"/>
                <w:color w:val="000000"/>
                <w:u w:val="single"/>
              </w:rPr>
              <w:t>、</w:t>
            </w:r>
            <w:r w:rsidR="00FA05FA">
              <w:rPr>
                <w:color w:val="000000"/>
                <w:u w:val="single"/>
              </w:rPr>
              <w:t>电焊机</w:t>
            </w:r>
            <w:r w:rsidR="00FA05FA">
              <w:rPr>
                <w:rFonts w:hint="eastAsia"/>
                <w:color w:val="000000"/>
                <w:u w:val="single"/>
              </w:rPr>
              <w:t>、</w:t>
            </w:r>
            <w:r w:rsidR="00FA05FA">
              <w:rPr>
                <w:color w:val="000000"/>
                <w:u w:val="single"/>
              </w:rPr>
              <w:t>起重机</w:t>
            </w:r>
            <w:r w:rsidR="00FA05FA">
              <w:rPr>
                <w:rFonts w:hint="eastAsia"/>
                <w:color w:val="000000"/>
                <w:u w:val="single"/>
              </w:rPr>
              <w:t>、</w:t>
            </w:r>
            <w:r w:rsidR="00FA05FA">
              <w:rPr>
                <w:color w:val="000000"/>
                <w:u w:val="single"/>
              </w:rPr>
              <w:t>空压机</w:t>
            </w:r>
            <w:r w:rsidR="00FA05FA">
              <w:rPr>
                <w:rFonts w:hint="eastAsia"/>
                <w:color w:val="000000"/>
                <w:u w:val="single"/>
              </w:rPr>
              <w:t>、</w:t>
            </w:r>
            <w:r w:rsidR="00172B43">
              <w:rPr>
                <w:color w:val="000000"/>
                <w:u w:val="single"/>
              </w:rPr>
              <w:t>电脑</w:t>
            </w:r>
            <w:r w:rsidR="00172B43">
              <w:rPr>
                <w:rFonts w:hint="eastAsia"/>
                <w:color w:val="000000"/>
                <w:u w:val="single"/>
              </w:rPr>
              <w:t>、</w:t>
            </w:r>
            <w:r w:rsidR="00172B43">
              <w:rPr>
                <w:color w:val="000000"/>
                <w:u w:val="single"/>
              </w:rPr>
              <w:t>打印机</w:t>
            </w:r>
            <w:r w:rsidR="00172B43">
              <w:rPr>
                <w:rFonts w:hint="eastAsia"/>
                <w:color w:val="000000"/>
                <w:u w:val="single"/>
              </w:rPr>
              <w:t>、</w:t>
            </w:r>
            <w:proofErr w:type="spellStart"/>
            <w:r w:rsidR="00172B43">
              <w:rPr>
                <w:color w:val="000000"/>
                <w:u w:val="single"/>
              </w:rPr>
              <w:t>wifi</w:t>
            </w:r>
            <w:proofErr w:type="spellEnd"/>
            <w:r w:rsidR="00172B43">
              <w:rPr>
                <w:rFonts w:hint="eastAsia"/>
                <w:color w:val="000000"/>
                <w:u w:val="single"/>
              </w:rPr>
              <w:t>、</w:t>
            </w:r>
            <w:r w:rsidR="00172B43">
              <w:rPr>
                <w:color w:val="000000"/>
                <w:u w:val="single"/>
              </w:rPr>
              <w:t>文件柜</w:t>
            </w:r>
            <w:r>
              <w:rPr>
                <w:color w:val="000000"/>
                <w:u w:val="single"/>
              </w:rPr>
              <w:t xml:space="preserve">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</w:rPr>
            </w:pPr>
            <w:r w:rsidRPr="00172B43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 xml:space="preserve"> </w:t>
            </w:r>
            <w:r w:rsidR="00E6766F">
              <w:rPr>
                <w:rFonts w:hint="eastAsia"/>
                <w:color w:val="000000"/>
              </w:rPr>
              <w:t>运行完好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szCs w:val="21"/>
              </w:rPr>
              <w:t>□</w:t>
            </w:r>
            <w:r w:rsidR="00E6766F">
              <w:rPr>
                <w:rFonts w:hint="eastAsia"/>
                <w:color w:val="000000"/>
              </w:rPr>
              <w:t>运行基本完好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szCs w:val="21"/>
              </w:rPr>
              <w:t>□</w:t>
            </w:r>
            <w:r w:rsidR="00E6766F">
              <w:rPr>
                <w:rFonts w:hint="eastAsia"/>
                <w:color w:val="000000"/>
                <w:szCs w:val="21"/>
              </w:rPr>
              <w:t xml:space="preserve"> </w:t>
            </w:r>
            <w:r w:rsidR="00E6766F">
              <w:rPr>
                <w:rFonts w:hint="eastAsia"/>
                <w:color w:val="000000"/>
              </w:rPr>
              <w:t>运行不完好，说明</w:t>
            </w:r>
            <w:r w:rsidR="00E6766F">
              <w:rPr>
                <w:rFonts w:hint="eastAsia"/>
                <w:color w:val="000000"/>
                <w:u w:val="single"/>
              </w:rPr>
              <w:t xml:space="preserve"> </w:t>
            </w:r>
            <w:r w:rsidR="00E6766F">
              <w:rPr>
                <w:color w:val="000000"/>
                <w:u w:val="single"/>
              </w:rPr>
              <w:t xml:space="preserve">                                            </w:t>
            </w:r>
            <w:r w:rsidR="00E6766F"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 w:rsidP="00565F8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565F8D" w:rsidRPr="00565F8D">
              <w:rPr>
                <w:rFonts w:hint="eastAsia"/>
                <w:color w:val="000000"/>
                <w:u w:val="single"/>
              </w:rPr>
              <w:t>游标卡尺</w:t>
            </w:r>
            <w:r w:rsidR="00565F8D">
              <w:rPr>
                <w:rFonts w:hint="eastAsia"/>
                <w:color w:val="000000"/>
                <w:u w:val="single"/>
              </w:rPr>
              <w:t>、</w:t>
            </w:r>
            <w:r w:rsidR="00565F8D" w:rsidRPr="00565F8D">
              <w:rPr>
                <w:rFonts w:hint="eastAsia"/>
                <w:color w:val="000000"/>
                <w:u w:val="single"/>
              </w:rPr>
              <w:t>卷尺</w:t>
            </w:r>
            <w:r w:rsidR="00565F8D">
              <w:rPr>
                <w:rFonts w:hint="eastAsia"/>
                <w:color w:val="000000"/>
                <w:u w:val="single"/>
              </w:rPr>
              <w:t>、</w:t>
            </w:r>
            <w:r w:rsidR="00565F8D" w:rsidRPr="00565F8D">
              <w:rPr>
                <w:rFonts w:hint="eastAsia"/>
                <w:color w:val="000000"/>
                <w:u w:val="single"/>
              </w:rPr>
              <w:t>热电偶鉴定装置</w:t>
            </w:r>
            <w:r w:rsidR="00565F8D">
              <w:rPr>
                <w:rFonts w:hint="eastAsia"/>
                <w:color w:val="000000"/>
                <w:u w:val="single"/>
              </w:rPr>
              <w:t>、</w:t>
            </w:r>
            <w:r w:rsidR="00565F8D" w:rsidRPr="00565F8D">
              <w:rPr>
                <w:rFonts w:hint="eastAsia"/>
                <w:color w:val="000000"/>
                <w:u w:val="single"/>
              </w:rPr>
              <w:t>数字万用表</w:t>
            </w:r>
            <w:r w:rsidR="00565F8D" w:rsidRPr="00565F8D"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  <w:r w:rsidR="00172B43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172B43">
            <w:pPr>
              <w:rPr>
                <w:color w:val="000000"/>
              </w:rPr>
            </w:pPr>
            <w:r w:rsidRPr="00172B43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观察工作环境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</w:rPr>
            </w:pP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温度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湿度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清洁卫生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照度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噪声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空气流通</w:t>
            </w:r>
            <w:r w:rsidR="00E6766F"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</w:rPr>
            </w:pP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非歧视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非对抗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安定</w:t>
            </w:r>
            <w:r w:rsidR="00E6766F"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</w:rPr>
            </w:pP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过度疲劳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情绪不稳定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Pr="00172B43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压力过大</w:t>
            </w:r>
            <w:r w:rsidR="00E6766F"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172B43">
            <w:pPr>
              <w:rPr>
                <w:color w:val="000000"/>
              </w:rPr>
            </w:pPr>
            <w:r w:rsidRPr="00172B43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3749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E6766F"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EMS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  <w:r w:rsidR="0006102D"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</w:rPr>
              <w:t xml:space="preserve">   </w:t>
            </w:r>
            <w:r w:rsidR="0006102D"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 w:rsidR="0006102D">
              <w:rPr>
                <w:rFonts w:hint="eastAsia"/>
                <w:color w:val="000000"/>
                <w:szCs w:val="18"/>
              </w:rPr>
              <w:t xml:space="preserve"> </w:t>
            </w:r>
            <w:r w:rsidR="0006102D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 w:rsidR="0006102D">
              <w:rPr>
                <w:rFonts w:hint="eastAsia"/>
                <w:color w:val="000000"/>
                <w:szCs w:val="18"/>
              </w:rPr>
              <w:t>（</w:t>
            </w:r>
            <w:r w:rsidR="0006102D">
              <w:rPr>
                <w:rFonts w:hint="eastAsia"/>
                <w:color w:val="000000"/>
                <w:szCs w:val="18"/>
              </w:rPr>
              <w:t>2016</w:t>
            </w:r>
            <w:r w:rsidR="0006102D">
              <w:rPr>
                <w:rFonts w:hint="eastAsia"/>
                <w:color w:val="000000"/>
                <w:szCs w:val="18"/>
              </w:rPr>
              <w:t>年</w:t>
            </w:r>
            <w:r w:rsidR="0006102D">
              <w:rPr>
                <w:rFonts w:hint="eastAsia"/>
                <w:color w:val="000000"/>
                <w:szCs w:val="18"/>
              </w:rPr>
              <w:t>1</w:t>
            </w:r>
            <w:r w:rsidR="0006102D">
              <w:rPr>
                <w:rFonts w:hint="eastAsia"/>
                <w:color w:val="000000"/>
                <w:szCs w:val="18"/>
              </w:rPr>
              <w:t>月</w:t>
            </w:r>
            <w:r w:rsidR="0006102D" w:rsidRPr="0006102D">
              <w:rPr>
                <w:rFonts w:hint="eastAsia"/>
                <w:color w:val="000000"/>
                <w:szCs w:val="18"/>
              </w:rPr>
              <w:t>《江西华鑫钢艺科技有限公司年产安防系类</w:t>
            </w:r>
            <w:r w:rsidR="0006102D" w:rsidRPr="0006102D">
              <w:rPr>
                <w:rFonts w:hint="eastAsia"/>
                <w:color w:val="000000"/>
                <w:szCs w:val="18"/>
              </w:rPr>
              <w:t>2000</w:t>
            </w:r>
            <w:r w:rsidR="0006102D" w:rsidRPr="0006102D">
              <w:rPr>
                <w:rFonts w:hint="eastAsia"/>
                <w:color w:val="000000"/>
                <w:szCs w:val="18"/>
              </w:rPr>
              <w:t>套，密集架，书架</w:t>
            </w:r>
            <w:r w:rsidR="0006102D" w:rsidRPr="0006102D">
              <w:rPr>
                <w:rFonts w:hint="eastAsia"/>
                <w:color w:val="000000"/>
                <w:szCs w:val="18"/>
              </w:rPr>
              <w:t>10000</w:t>
            </w:r>
            <w:r w:rsidR="0006102D" w:rsidRPr="0006102D">
              <w:rPr>
                <w:rFonts w:hint="eastAsia"/>
                <w:color w:val="000000"/>
                <w:szCs w:val="18"/>
              </w:rPr>
              <w:t>组</w:t>
            </w:r>
            <w:r w:rsidR="0006102D" w:rsidRPr="0006102D">
              <w:rPr>
                <w:rFonts w:hint="eastAsia"/>
                <w:color w:val="000000"/>
                <w:szCs w:val="18"/>
              </w:rPr>
              <w:t>200</w:t>
            </w:r>
            <w:r w:rsidR="0006102D" w:rsidRPr="0006102D">
              <w:rPr>
                <w:rFonts w:hint="eastAsia"/>
                <w:color w:val="000000"/>
                <w:szCs w:val="18"/>
              </w:rPr>
              <w:t>万门骨灰存放架生产基地新建项目环境影响报告书》</w:t>
            </w:r>
            <w:r w:rsidR="0006102D">
              <w:rPr>
                <w:rFonts w:hint="eastAsia"/>
                <w:color w:val="000000"/>
                <w:szCs w:val="18"/>
              </w:rPr>
              <w:t>）</w:t>
            </w:r>
            <w:r w:rsidR="0006102D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Pr="0006102D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697C4E">
              <w:rPr>
                <w:sz w:val="20"/>
              </w:rPr>
              <w:t>火化炉设备、焚烧炉设备、尾气除尘净化设备、空气净化设备、水晶棺、瞻仰台、冷冻柜、消毒柜、解剖台、骨灰存放架、骨灰盒、</w:t>
            </w:r>
            <w:proofErr w:type="gramStart"/>
            <w:r w:rsidR="00697C4E">
              <w:rPr>
                <w:sz w:val="20"/>
              </w:rPr>
              <w:t>推尸车</w:t>
            </w:r>
            <w:proofErr w:type="gramEnd"/>
            <w:r w:rsidR="00697C4E">
              <w:rPr>
                <w:sz w:val="20"/>
              </w:rPr>
              <w:t>产量较低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Cs w:val="18"/>
                <w:u w:val="single"/>
              </w:rPr>
              <w:t>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环评的产能：</w:t>
            </w:r>
            <w:r w:rsidR="0006102D" w:rsidRPr="0006102D">
              <w:rPr>
                <w:rFonts w:hint="eastAsia"/>
                <w:color w:val="000000"/>
                <w:szCs w:val="18"/>
                <w:u w:val="single"/>
              </w:rPr>
              <w:t>年产</w:t>
            </w:r>
            <w:proofErr w:type="gramStart"/>
            <w:r w:rsidR="0006102D" w:rsidRPr="0006102D">
              <w:rPr>
                <w:rFonts w:hint="eastAsia"/>
                <w:color w:val="000000"/>
                <w:szCs w:val="18"/>
                <w:u w:val="single"/>
              </w:rPr>
              <w:t>安防系类</w:t>
            </w:r>
            <w:proofErr w:type="gramEnd"/>
            <w:r w:rsidR="0006102D" w:rsidRPr="0006102D">
              <w:rPr>
                <w:rFonts w:hint="eastAsia"/>
                <w:color w:val="000000"/>
                <w:szCs w:val="18"/>
                <w:u w:val="single"/>
              </w:rPr>
              <w:t>2000</w:t>
            </w:r>
            <w:r w:rsidR="0006102D" w:rsidRPr="0006102D">
              <w:rPr>
                <w:rFonts w:hint="eastAsia"/>
                <w:color w:val="000000"/>
                <w:szCs w:val="18"/>
                <w:u w:val="single"/>
              </w:rPr>
              <w:t>套，密集架，书架</w:t>
            </w:r>
            <w:r w:rsidR="0006102D" w:rsidRPr="0006102D">
              <w:rPr>
                <w:rFonts w:hint="eastAsia"/>
                <w:color w:val="000000"/>
                <w:szCs w:val="18"/>
                <w:u w:val="single"/>
              </w:rPr>
              <w:t>10000</w:t>
            </w:r>
            <w:r w:rsidR="0006102D" w:rsidRPr="0006102D">
              <w:rPr>
                <w:rFonts w:hint="eastAsia"/>
                <w:color w:val="000000"/>
                <w:szCs w:val="18"/>
                <w:u w:val="single"/>
              </w:rPr>
              <w:t>组</w:t>
            </w:r>
            <w:r w:rsidR="0006102D" w:rsidRPr="0006102D">
              <w:rPr>
                <w:rFonts w:hint="eastAsia"/>
                <w:color w:val="000000"/>
                <w:szCs w:val="18"/>
                <w:u w:val="single"/>
              </w:rPr>
              <w:t>200</w:t>
            </w:r>
            <w:r w:rsidR="0006102D">
              <w:rPr>
                <w:rFonts w:hint="eastAsia"/>
                <w:color w:val="000000"/>
                <w:szCs w:val="18"/>
                <w:u w:val="single"/>
              </w:rPr>
              <w:t>万门骨灰存放架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</w:p>
          <w:p w:rsidR="00C341DE" w:rsidRDefault="0006102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  <w:szCs w:val="18"/>
              </w:rPr>
              <w:t>未超出产能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已</w:t>
            </w:r>
            <w:r w:rsidR="00E6766F">
              <w:rPr>
                <w:rFonts w:hint="eastAsia"/>
                <w:color w:val="000000"/>
                <w:szCs w:val="18"/>
              </w:rPr>
              <w:t>超出产能</w:t>
            </w:r>
            <w:r w:rsidR="00E6766F">
              <w:rPr>
                <w:rFonts w:hint="eastAsia"/>
                <w:color w:val="000000"/>
              </w:rPr>
              <w:t>，说明：</w:t>
            </w:r>
            <w:r w:rsidR="00E6766F"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 w:rsidR="00697C4E" w:rsidRPr="00697C4E">
              <w:rPr>
                <w:color w:val="000000"/>
                <w:szCs w:val="18"/>
                <w:u w:val="single"/>
              </w:rPr>
              <w:t>91360982091077184K001Q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697C4E">
              <w:rPr>
                <w:rFonts w:hint="eastAsia"/>
                <w:color w:val="000000"/>
                <w:szCs w:val="18"/>
                <w:u w:val="single"/>
              </w:rPr>
              <w:t>2022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697C4E">
              <w:rPr>
                <w:rFonts w:hint="eastAsia"/>
                <w:color w:val="000000"/>
                <w:szCs w:val="18"/>
                <w:u w:val="single"/>
              </w:rPr>
              <w:t>8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697C4E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污染物排放浓度：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查看环境因素的识别的充分性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C341DE" w:rsidRDefault="00697C4E">
            <w:pPr>
              <w:ind w:firstLineChars="200" w:firstLine="420"/>
              <w:rPr>
                <w:color w:val="000000"/>
                <w:u w:val="single"/>
              </w:rPr>
            </w:pPr>
            <w:r w:rsidRPr="00EB0FBC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充分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了解重要环境因素评价的合理性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697C4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合理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EB0FBC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不合理，需要完善：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未识别焊接废气排放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了解重要环境因素的和控制措施的有效性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B0FBC">
            <w:pPr>
              <w:ind w:firstLineChars="200" w:firstLine="420"/>
              <w:rPr>
                <w:color w:val="000000"/>
                <w:szCs w:val="18"/>
              </w:rPr>
            </w:pPr>
            <w:r w:rsidRPr="00EB0FBC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有效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不足，需要完善：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:rsidR="00C341DE" w:rsidRDefault="00EB0FBC">
            <w:pPr>
              <w:ind w:firstLineChars="200" w:firstLine="420"/>
              <w:rPr>
                <w:color w:val="000000"/>
                <w:u w:val="single"/>
              </w:rPr>
            </w:pPr>
            <w:r w:rsidRPr="00EB0FBC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充分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B0FBC">
            <w:pPr>
              <w:ind w:firstLineChars="200" w:firstLine="420"/>
              <w:rPr>
                <w:color w:val="000000"/>
                <w:u w:val="single"/>
              </w:rPr>
            </w:pPr>
            <w:r w:rsidRPr="00EB0FBC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有效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不足，需要完善：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</w:t>
            </w:r>
            <w:r>
              <w:rPr>
                <w:rFonts w:hint="eastAsia"/>
                <w:color w:val="000000"/>
                <w:szCs w:val="18"/>
              </w:rPr>
              <w:t>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  <w:r w:rsidR="00EB0FBC">
              <w:rPr>
                <w:rFonts w:hint="eastAsia"/>
                <w:color w:val="000000"/>
                <w:szCs w:val="18"/>
              </w:rPr>
              <w:t>：</w:t>
            </w:r>
            <w:r w:rsidR="0006102D"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《环评验收报告》编号：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697C4E">
              <w:rPr>
                <w:rFonts w:hint="eastAsia"/>
                <w:color w:val="000000"/>
                <w:szCs w:val="18"/>
                <w:u w:val="single"/>
              </w:rPr>
              <w:t>无编号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 w:rsidR="0006102D">
              <w:rPr>
                <w:rFonts w:hint="eastAsia"/>
                <w:color w:val="000000"/>
                <w:szCs w:val="18"/>
                <w:u w:val="single"/>
              </w:rPr>
              <w:t>2018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06102D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06102D">
              <w:rPr>
                <w:rFonts w:hint="eastAsia"/>
                <w:color w:val="000000"/>
                <w:szCs w:val="18"/>
                <w:u w:val="single"/>
              </w:rPr>
              <w:t>15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 w:rsidR="0006102D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 w:rsidR="0006102D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 w:rsidR="0006102D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 w:rsidR="00697C4E"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 w:rsidR="0006102D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</w:t>
            </w:r>
            <w:r w:rsidR="00697C4E" w:rsidRPr="00697C4E">
              <w:rPr>
                <w:color w:val="000000"/>
                <w:szCs w:val="18"/>
                <w:u w:val="single"/>
              </w:rPr>
              <w:t>ZC2105031010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697C4E"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697C4E">
              <w:rPr>
                <w:rFonts w:hint="eastAsia"/>
                <w:color w:val="000000"/>
                <w:szCs w:val="18"/>
                <w:u w:val="single"/>
              </w:rPr>
              <w:t>6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697C4E"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 w:rsidR="00697C4E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了解危险化学品的种类——</w:t>
            </w:r>
            <w:r w:rsidR="008F719A">
              <w:rPr>
                <w:rFonts w:hint="eastAsia"/>
                <w:color w:val="000000"/>
                <w:szCs w:val="18"/>
              </w:rPr>
              <w:t xml:space="preserve">  </w:t>
            </w:r>
            <w:r w:rsidR="008F719A">
              <w:rPr>
                <w:rFonts w:hint="eastAsia"/>
                <w:color w:val="000000"/>
                <w:szCs w:val="18"/>
              </w:rPr>
              <w:t>氟利昂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 w:rsidR="008F719A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8F719A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</w:t>
            </w:r>
            <w:r>
              <w:rPr>
                <w:rFonts w:hint="eastAsia"/>
                <w:color w:val="000000"/>
                <w:szCs w:val="18"/>
              </w:rPr>
              <w:t>MSDS</w:t>
            </w:r>
            <w:r>
              <w:rPr>
                <w:rFonts w:hint="eastAsia"/>
                <w:color w:val="000000"/>
                <w:szCs w:val="18"/>
              </w:rPr>
              <w:t>的收集情况</w:t>
            </w:r>
          </w:p>
          <w:p w:rsidR="00C341DE" w:rsidRDefault="00C674CC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充分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了解危险废弃物的种类——</w:t>
            </w:r>
            <w:r w:rsidR="00284749"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284749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有害</w:t>
            </w:r>
            <w:r w:rsidR="00284749">
              <w:rPr>
                <w:rFonts w:hint="eastAsia"/>
                <w:color w:val="000000"/>
              </w:rPr>
              <w:t>（</w:t>
            </w:r>
            <w:proofErr w:type="gramStart"/>
            <w:r w:rsidR="00284749">
              <w:rPr>
                <w:rFonts w:hint="eastAsia"/>
                <w:color w:val="000000"/>
              </w:rPr>
              <w:t>废硒鼓</w:t>
            </w:r>
            <w:proofErr w:type="gramEnd"/>
            <w:r w:rsidR="00284749">
              <w:rPr>
                <w:rFonts w:hint="eastAsia"/>
                <w:color w:val="000000"/>
              </w:rPr>
              <w:t>墨盒）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:rsidR="00C341DE" w:rsidRDefault="006B0602">
            <w:pPr>
              <w:ind w:firstLineChars="100" w:firstLine="210"/>
              <w:rPr>
                <w:color w:val="000000"/>
                <w:szCs w:val="18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制订了必要的应急预案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未制订了必要的应急预案</w:t>
            </w:r>
          </w:p>
          <w:p w:rsidR="00C341DE" w:rsidRDefault="006B0602">
            <w:pPr>
              <w:ind w:firstLineChars="100" w:firstLine="210"/>
              <w:rPr>
                <w:color w:val="000000"/>
                <w:u w:val="single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未发生过紧急事件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发生过紧急事件，说明：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E6766F" w:rsidP="0045729D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 w:rsidR="006B0602" w:rsidRPr="006B0602">
              <w:rPr>
                <w:rFonts w:ascii="Wingdings" w:hAnsi="Wingdings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="006B0602">
              <w:rPr>
                <w:rFonts w:hint="eastAsia"/>
                <w:color w:val="000000"/>
                <w:u w:val="single"/>
              </w:rPr>
              <w:t>2021.</w:t>
            </w:r>
            <w:r w:rsidR="0045729D">
              <w:rPr>
                <w:rFonts w:hint="eastAsia"/>
                <w:color w:val="000000"/>
                <w:u w:val="single"/>
              </w:rPr>
              <w:t>8</w:t>
            </w:r>
            <w:r w:rsidR="006B0602">
              <w:rPr>
                <w:rFonts w:hint="eastAsia"/>
                <w:color w:val="000000"/>
                <w:u w:val="single"/>
              </w:rPr>
              <w:t>.</w:t>
            </w:r>
            <w:r w:rsidR="0045729D">
              <w:rPr>
                <w:rFonts w:hint="eastAsia"/>
                <w:color w:val="000000"/>
                <w:u w:val="single"/>
              </w:rPr>
              <w:t>13</w:t>
            </w:r>
            <w:r w:rsidR="009C7DCB">
              <w:rPr>
                <w:rFonts w:hint="eastAsia"/>
                <w:color w:val="000000"/>
                <w:u w:val="single"/>
              </w:rPr>
              <w:t>日进行了</w:t>
            </w:r>
            <w:r w:rsidR="006B0602">
              <w:rPr>
                <w:rFonts w:hint="eastAsia"/>
                <w:color w:val="000000"/>
                <w:u w:val="single"/>
              </w:rPr>
              <w:t>消防演练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EB0FBC">
            <w:pPr>
              <w:rPr>
                <w:color w:val="000000"/>
              </w:rPr>
            </w:pPr>
            <w:r w:rsidRPr="00EB0FBC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929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6B0602">
              <w:rPr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 w:rsidR="006B0602" w:rsidRPr="006B0602">
              <w:rPr>
                <w:rFonts w:ascii="Wingdings" w:hAnsi="Wingdings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其他——</w:t>
            </w:r>
            <w:r w:rsidR="006B0602">
              <w:rPr>
                <w:rFonts w:hint="eastAsia"/>
                <w:color w:val="000000"/>
                <w:szCs w:val="18"/>
              </w:rPr>
              <w:t>不适用。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:rsidR="00C341DE" w:rsidRDefault="006B0602">
            <w:pPr>
              <w:ind w:firstLineChars="100" w:firstLine="210"/>
              <w:rPr>
                <w:color w:val="000000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消防栓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灭火器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消防手动报警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消防中控室（如烟感、温感、喷淋）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消防泵房</w:t>
            </w:r>
            <w:r w:rsidR="00E6766F">
              <w:rPr>
                <w:rFonts w:hint="eastAsia"/>
                <w:color w:val="000000"/>
              </w:rPr>
              <w:t xml:space="preserve">    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了解环保知识和技能教育的实施</w:t>
            </w:r>
          </w:p>
          <w:p w:rsidR="00C341DE" w:rsidRDefault="006B0602">
            <w:pPr>
              <w:rPr>
                <w:color w:val="000000"/>
                <w:szCs w:val="18"/>
              </w:rPr>
            </w:pPr>
            <w:r w:rsidRPr="006B0602">
              <w:rPr>
                <w:rFonts w:ascii="Wingdings" w:hAnsi="Wingdings"/>
                <w:color w:val="000000"/>
                <w:szCs w:val="18"/>
              </w:rPr>
              <w:lastRenderedPageBreak/>
              <w:t>■</w:t>
            </w:r>
            <w:r w:rsidR="00E6766F">
              <w:rPr>
                <w:rFonts w:hint="eastAsia"/>
                <w:color w:val="000000"/>
                <w:szCs w:val="18"/>
              </w:rPr>
              <w:t>已实施</w:t>
            </w:r>
            <w:r w:rsidR="00E6766F">
              <w:rPr>
                <w:rFonts w:hint="eastAsia"/>
                <w:color w:val="000000"/>
                <w:szCs w:val="18"/>
              </w:rPr>
              <w:t xml:space="preserve">   </w:t>
            </w:r>
            <w:r w:rsidR="00E6766F">
              <w:rPr>
                <w:rFonts w:ascii="Wingdings" w:hAnsi="Wingdings"/>
                <w:color w:val="000000"/>
                <w:szCs w:val="18"/>
              </w:rPr>
              <w:t></w:t>
            </w:r>
            <w:r w:rsidR="00E6766F">
              <w:rPr>
                <w:rFonts w:hint="eastAsia"/>
                <w:color w:val="000000"/>
                <w:szCs w:val="18"/>
              </w:rPr>
              <w:t>不充分，需要完善：</w:t>
            </w:r>
            <w:r w:rsidR="00E6766F">
              <w:rPr>
                <w:rFonts w:hint="eastAsia"/>
                <w:color w:val="000000"/>
                <w:szCs w:val="18"/>
              </w:rPr>
              <w:t xml:space="preserve"> 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A61635"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高压电工作业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低压电工作业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 w:rsidR="00A61635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焊接与热切割作业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高处作业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制冷与空调作业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煤矿安全作业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矿山安全作业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石油天然气安全作业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冶金生产安全作业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危险品安全作业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烟花爆竹安全作业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A61635">
              <w:rPr>
                <w:rFonts w:hint="eastAsia"/>
                <w:color w:val="000000"/>
                <w:szCs w:val="18"/>
              </w:rPr>
              <w:t xml:space="preserve"> </w:t>
            </w:r>
            <w:r w:rsidR="001B3962">
              <w:rPr>
                <w:rFonts w:hint="eastAsia"/>
                <w:color w:val="000000"/>
                <w:szCs w:val="18"/>
              </w:rPr>
              <w:t>无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场内机动车辆（叉车）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起重机械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压力容器（气瓶）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压力管道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电梯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锅炉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客运索道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="006B0602" w:rsidRPr="006B0602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341DE" w:rsidRDefault="00E6766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 w:rsidR="006B0602" w:rsidRPr="006B0602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341DE" w:rsidRDefault="00E6766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 w:rsidR="006B0602" w:rsidRPr="006B0602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C341DE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E6766F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 w:rsidR="00C341DE" w:rsidRDefault="003C6800">
            <w:pPr>
              <w:rPr>
                <w:color w:val="000000"/>
                <w:szCs w:val="18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工业区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  <w:szCs w:val="18"/>
              </w:rPr>
              <w:t>商业区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  <w:szCs w:val="18"/>
              </w:rPr>
              <w:t>生态保护区</w:t>
            </w:r>
            <w:r w:rsidR="00E6766F">
              <w:rPr>
                <w:rFonts w:hint="eastAsia"/>
                <w:color w:val="000000"/>
                <w:szCs w:val="18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 w:rsidR="00C341DE" w:rsidRDefault="006B0602">
            <w:pPr>
              <w:widowControl/>
              <w:spacing w:before="40"/>
              <w:jc w:val="left"/>
              <w:rPr>
                <w:color w:val="000000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电能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天然气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压缩空气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蒸汽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其他——</w:t>
            </w:r>
            <w:r w:rsidR="00E6766F"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 w:rsidR="00C341DE" w:rsidRDefault="006B0602">
            <w:pPr>
              <w:widowControl/>
              <w:spacing w:before="40"/>
              <w:jc w:val="left"/>
              <w:rPr>
                <w:color w:val="000000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生活污水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工业废水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="00F67096"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废气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粉尘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F67096"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噪声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F67096"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工业固体废弃物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Pr="006B0602">
              <w:rPr>
                <w:rFonts w:ascii="Wingdings" w:hAnsi="Wingdings"/>
                <w:color w:val="000000"/>
              </w:rPr>
              <w:t>■</w:t>
            </w:r>
            <w:proofErr w:type="gramStart"/>
            <w:r w:rsidR="00CC787A">
              <w:rPr>
                <w:rFonts w:ascii="Wingdings" w:hAnsi="Wingdings"/>
                <w:color w:val="000000"/>
              </w:rPr>
              <w:t>废硒鼓</w:t>
            </w:r>
            <w:proofErr w:type="gramEnd"/>
            <w:r w:rsidR="00CC787A">
              <w:rPr>
                <w:rFonts w:ascii="Wingdings" w:hAnsi="Wingdings"/>
                <w:color w:val="000000"/>
              </w:rPr>
              <w:t>墨盒</w:t>
            </w:r>
            <w:r w:rsidR="00E6766F">
              <w:rPr>
                <w:rFonts w:hint="eastAsia"/>
                <w:color w:val="000000"/>
              </w:rPr>
              <w:t>危险废弃物</w:t>
            </w:r>
            <w:r w:rsidR="00E6766F"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  <w:r w:rsidR="00F67096"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</w:t>
            </w:r>
          </w:p>
          <w:p w:rsidR="00C341DE" w:rsidRDefault="00E6766F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 w:rsidR="00F67096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与提供流程图一致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与提供流程图不一致，说明：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200529">
              <w:rPr>
                <w:rFonts w:hint="eastAsia"/>
                <w:color w:val="000000"/>
                <w:szCs w:val="18"/>
              </w:rPr>
              <w:t xml:space="preserve"> </w:t>
            </w:r>
            <w:r w:rsidR="001B3962">
              <w:rPr>
                <w:rFonts w:hint="eastAsia"/>
                <w:color w:val="000000"/>
                <w:szCs w:val="18"/>
              </w:rPr>
              <w:t>氟利昂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 w:rsidR="001B3962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1B3962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观察基础设施（环保设备）运行完好</w:t>
            </w:r>
            <w:r w:rsidR="006B0602">
              <w:rPr>
                <w:rFonts w:hint="eastAsia"/>
                <w:color w:val="000000"/>
              </w:rPr>
              <w:t>：</w:t>
            </w:r>
            <w:r w:rsidR="00F67096"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 w:rsidR="00F67096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 w:rsidR="00F67096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 w:rsidR="00F67096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危废存放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- </w:t>
            </w:r>
            <w:r>
              <w:rPr>
                <w:rFonts w:hint="eastAsia"/>
                <w:color w:val="000000"/>
              </w:rPr>
              <w:t>观察环境相关的监视和测量设备的种类并了解检定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污水在线监测仪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COD</w:t>
            </w:r>
            <w:r>
              <w:rPr>
                <w:rFonts w:hint="eastAsia"/>
                <w:color w:val="000000"/>
              </w:rPr>
              <w:t>监测仪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酸度计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压差表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  <w:r w:rsidR="006B0602">
              <w:rPr>
                <w:rFonts w:hint="eastAsia"/>
                <w:color w:val="000000"/>
              </w:rPr>
              <w:t>：</w:t>
            </w:r>
            <w:r w:rsidR="001B3962"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 w:rsidR="001B3962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 w:rsidR="001B3962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jc w:val="left"/>
              <w:rPr>
                <w:color w:val="000000"/>
              </w:rPr>
            </w:pPr>
          </w:p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proofErr w:type="gramStart"/>
            <w:r>
              <w:rPr>
                <w:rFonts w:hint="eastAsia"/>
                <w:color w:val="000000"/>
              </w:rPr>
              <w:t>观察总</w:t>
            </w:r>
            <w:proofErr w:type="gramEnd"/>
            <w:r>
              <w:rPr>
                <w:rFonts w:hint="eastAsia"/>
                <w:color w:val="000000"/>
              </w:rPr>
              <w:t>排口是否存在明显违规现象</w:t>
            </w:r>
            <w:r w:rsidR="006B0602">
              <w:rPr>
                <w:rFonts w:hint="eastAsia"/>
                <w:color w:val="000000"/>
              </w:rPr>
              <w:t>：</w:t>
            </w:r>
            <w:r w:rsidR="001B3962">
              <w:rPr>
                <w:rFonts w:hint="eastAsia"/>
                <w:color w:val="000000"/>
              </w:rPr>
              <w:t xml:space="preserve"> </w:t>
            </w:r>
          </w:p>
          <w:p w:rsidR="00C341DE" w:rsidRDefault="001B3962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无异常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有异常，需要改进：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0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确认职业健康风险的合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证据：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  <w:r>
              <w:rPr>
                <w:rFonts w:hint="eastAsia"/>
                <w:color w:val="000000"/>
              </w:rPr>
              <w:t xml:space="preserve">   </w:t>
            </w:r>
          </w:p>
          <w:p w:rsidR="00C341DE" w:rsidRDefault="006B0602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无</w:t>
            </w: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查看危险源的辨识的充分性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C341DE" w:rsidRDefault="001B396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充分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</w:t>
            </w:r>
            <w:proofErr w:type="gramStart"/>
            <w:r>
              <w:rPr>
                <w:rFonts w:hint="eastAsia"/>
                <w:color w:val="000000"/>
                <w:szCs w:val="18"/>
              </w:rPr>
              <w:t>源评价</w:t>
            </w:r>
            <w:proofErr w:type="gramEnd"/>
            <w:r>
              <w:rPr>
                <w:rFonts w:hint="eastAsia"/>
                <w:color w:val="000000"/>
                <w:szCs w:val="18"/>
              </w:rPr>
              <w:t>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1B3962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合理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不合理，需要完善：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危险源识别评价表中重大危险源与重大危险源清单不一致。</w:t>
            </w:r>
            <w:r w:rsidR="00E6766F">
              <w:rPr>
                <w:rFonts w:hint="eastAsia"/>
                <w:color w:val="000000"/>
                <w:u w:val="single"/>
              </w:rPr>
              <w:t xml:space="preserve">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了解重要危险源的控制措施的有效性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6B0602">
            <w:pPr>
              <w:ind w:firstLineChars="200" w:firstLine="420"/>
              <w:rPr>
                <w:color w:val="000000"/>
                <w:szCs w:val="18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有效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不足，需要完善：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充分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有效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不足，需要完善：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性证明（作业场所有害物质监测报告、职业病体检报告）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2B40F1"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 w:rsidR="002B40F1">
              <w:rPr>
                <w:rFonts w:hint="eastAsia"/>
                <w:color w:val="000000"/>
                <w:szCs w:val="18"/>
                <w:u w:val="single"/>
              </w:rPr>
              <w:t>健康证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 w:rsidR="002B40F1"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2B40F1">
              <w:rPr>
                <w:rFonts w:hint="eastAsia"/>
                <w:color w:val="000000"/>
                <w:szCs w:val="18"/>
                <w:u w:val="single"/>
              </w:rPr>
              <w:t>4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2B40F1">
              <w:rPr>
                <w:rFonts w:hint="eastAsia"/>
                <w:color w:val="000000"/>
                <w:szCs w:val="18"/>
                <w:u w:val="single"/>
              </w:rPr>
              <w:t>30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特殊作业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</w:t>
            </w:r>
            <w:r>
              <w:rPr>
                <w:rFonts w:hint="eastAsia"/>
                <w:color w:val="000000"/>
                <w:szCs w:val="18"/>
              </w:rPr>
              <w:t>MSDS</w:t>
            </w:r>
            <w:r w:rsidR="002B40F1">
              <w:rPr>
                <w:rFonts w:hint="eastAsia"/>
                <w:color w:val="000000"/>
                <w:szCs w:val="18"/>
              </w:rPr>
              <w:t>：</w:t>
            </w:r>
            <w:r w:rsidR="002B40F1">
              <w:rPr>
                <w:rFonts w:hint="eastAsia"/>
                <w:color w:val="000000"/>
                <w:szCs w:val="18"/>
              </w:rPr>
              <w:t xml:space="preserve"> </w:t>
            </w:r>
            <w:r w:rsidR="002B40F1">
              <w:rPr>
                <w:rFonts w:hint="eastAsia"/>
                <w:color w:val="000000"/>
                <w:szCs w:val="18"/>
              </w:rPr>
              <w:t>氟利昂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 w:rsidR="00CC787A"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CC787A" w:rsidRPr="006B0602">
              <w:rPr>
                <w:rFonts w:ascii="Wingdings" w:hAnsi="Wingdings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有害</w:t>
            </w:r>
            <w:r w:rsidR="00CC787A">
              <w:rPr>
                <w:rFonts w:hint="eastAsia"/>
                <w:color w:val="000000"/>
              </w:rPr>
              <w:t>（</w:t>
            </w:r>
            <w:proofErr w:type="gramStart"/>
            <w:r w:rsidR="00CC787A">
              <w:rPr>
                <w:rFonts w:hint="eastAsia"/>
                <w:color w:val="000000"/>
              </w:rPr>
              <w:t>废硒鼓</w:t>
            </w:r>
            <w:proofErr w:type="gramEnd"/>
            <w:r w:rsidR="00CC787A">
              <w:rPr>
                <w:rFonts w:hint="eastAsia"/>
                <w:color w:val="000000"/>
              </w:rPr>
              <w:t>墨盒）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其他——</w:t>
            </w:r>
            <w:r w:rsidR="006B0602">
              <w:rPr>
                <w:rFonts w:hint="eastAsia"/>
                <w:color w:val="000000"/>
              </w:rPr>
              <w:t>无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:rsidR="00C341DE" w:rsidRDefault="006B0602">
            <w:pPr>
              <w:ind w:firstLineChars="100" w:firstLine="210"/>
              <w:rPr>
                <w:color w:val="000000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消防栓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灭火器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消防手动报警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消防中控室（如烟感、温感、喷淋）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消防泵房</w:t>
            </w:r>
            <w:r w:rsidR="00E6766F">
              <w:rPr>
                <w:rFonts w:hint="eastAsia"/>
                <w:color w:val="000000"/>
              </w:rPr>
              <w:t xml:space="preserve">   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了解防静电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防雷控制状况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2B40F1">
              <w:rPr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检测合格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未检测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其他——</w:t>
            </w:r>
            <w:r w:rsidR="002B40F1">
              <w:rPr>
                <w:rFonts w:hint="eastAsia"/>
                <w:color w:val="000000"/>
                <w:szCs w:val="18"/>
              </w:rPr>
              <w:t>无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:rsidR="00C341DE" w:rsidRDefault="006B0602">
            <w:pPr>
              <w:ind w:firstLineChars="100" w:firstLine="210"/>
              <w:rPr>
                <w:color w:val="000000"/>
                <w:szCs w:val="18"/>
              </w:rPr>
            </w:pPr>
            <w:r w:rsidRPr="006B0602">
              <w:rPr>
                <w:rFonts w:ascii="Wingdings" w:hAnsi="Wingdings"/>
                <w:color w:val="000000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制订了必要的应急预案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未制订了必要的应急预案</w:t>
            </w:r>
          </w:p>
          <w:p w:rsidR="00C341DE" w:rsidRDefault="006B0602">
            <w:pPr>
              <w:ind w:firstLineChars="100" w:firstLine="210"/>
              <w:rPr>
                <w:color w:val="000000"/>
                <w:u w:val="single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未发生过紧急事件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发生过紧急事件，说明：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E6766F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 w:rsidR="006B0602" w:rsidRPr="006B0602">
              <w:rPr>
                <w:rFonts w:ascii="Wingdings" w:hAnsi="Wingdings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 w:rsidR="006B0602">
              <w:rPr>
                <w:rFonts w:hint="eastAsia"/>
                <w:color w:val="000000"/>
                <w:u w:val="single"/>
              </w:rPr>
              <w:t>2021.</w:t>
            </w:r>
            <w:r w:rsidR="002B40F1">
              <w:rPr>
                <w:rFonts w:hint="eastAsia"/>
                <w:color w:val="000000"/>
                <w:u w:val="single"/>
              </w:rPr>
              <w:t>8</w:t>
            </w:r>
            <w:r w:rsidR="006B0602">
              <w:rPr>
                <w:rFonts w:hint="eastAsia"/>
                <w:color w:val="000000"/>
                <w:u w:val="single"/>
              </w:rPr>
              <w:t>.</w:t>
            </w:r>
            <w:r w:rsidR="002B40F1">
              <w:rPr>
                <w:rFonts w:hint="eastAsia"/>
                <w:color w:val="000000"/>
                <w:u w:val="single"/>
              </w:rPr>
              <w:t>13</w:t>
            </w:r>
            <w:r w:rsidR="006B0602">
              <w:rPr>
                <w:rFonts w:hint="eastAsia"/>
                <w:color w:val="000000"/>
                <w:u w:val="single"/>
              </w:rPr>
              <w:t>日</w:t>
            </w:r>
            <w:r w:rsidR="009C7DCB">
              <w:rPr>
                <w:rFonts w:hint="eastAsia"/>
                <w:color w:val="000000"/>
                <w:u w:val="single"/>
              </w:rPr>
              <w:t>进行了</w:t>
            </w:r>
            <w:r w:rsidR="006B0602">
              <w:rPr>
                <w:rFonts w:hint="eastAsia"/>
                <w:color w:val="000000"/>
                <w:u w:val="single"/>
              </w:rPr>
              <w:t>消防演练</w:t>
            </w:r>
            <w:r>
              <w:rPr>
                <w:rFonts w:hint="eastAsia"/>
                <w:color w:val="000000"/>
                <w:u w:val="single"/>
              </w:rPr>
              <w:t xml:space="preserve">           </w:t>
            </w:r>
          </w:p>
          <w:p w:rsidR="00C341DE" w:rsidRDefault="00C341DE">
            <w:pPr>
              <w:ind w:firstLineChars="100" w:firstLine="210"/>
              <w:rPr>
                <w:color w:val="000000"/>
                <w:u w:val="single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2B40F1"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高压电工作业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低压电工作业</w:t>
            </w:r>
            <w:r>
              <w:rPr>
                <w:rFonts w:hint="eastAsia"/>
                <w:color w:val="000000"/>
              </w:rPr>
              <w:t xml:space="preserve">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焊接与热切割作业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高处作业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制冷与空调作业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煤矿安全作业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矿山安全作业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石油天然气安全作业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  <w:szCs w:val="22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>品安全作业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>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ind w:firstLineChars="100" w:firstLine="210"/>
              <w:rPr>
                <w:color w:val="000000"/>
                <w:u w:val="single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2B40F1"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Pr="00CC787A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="002B40F1"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 w:rsidRPr="00CC787A">
              <w:rPr>
                <w:rFonts w:hint="eastAsia"/>
                <w:color w:val="000000"/>
                <w:szCs w:val="21"/>
              </w:rPr>
              <w:t xml:space="preserve">   </w:t>
            </w:r>
            <w:r w:rsidRPr="00CC787A">
              <w:rPr>
                <w:color w:val="000000"/>
                <w:szCs w:val="21"/>
              </w:rPr>
              <w:t>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Pr="00CC787A">
              <w:rPr>
                <w:color w:val="000000"/>
                <w:szCs w:val="21"/>
              </w:rPr>
              <w:t></w:t>
            </w:r>
            <w:r w:rsidR="002B40F1"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Pr="00CC787A">
              <w:rPr>
                <w:color w:val="000000"/>
                <w:szCs w:val="21"/>
              </w:rPr>
              <w:t></w:t>
            </w:r>
            <w:r w:rsidR="002B40F1"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Pr="00CC787A">
              <w:rPr>
                <w:color w:val="000000"/>
                <w:szCs w:val="21"/>
              </w:rPr>
              <w:t></w:t>
            </w:r>
            <w:r w:rsidR="002B40F1"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 w:rsidRPr="00CC787A">
              <w:rPr>
                <w:color w:val="000000"/>
                <w:szCs w:val="21"/>
              </w:rPr>
              <w:t></w:t>
            </w:r>
            <w:r w:rsidR="002B40F1">
              <w:rPr>
                <w:rFonts w:ascii="Wingdings" w:hAnsi="Wingdings"/>
                <w:color w:val="000000"/>
              </w:rPr>
              <w:t></w:t>
            </w:r>
            <w:r w:rsidRPr="00CC787A">
              <w:rPr>
                <w:rFonts w:hint="eastAsia"/>
                <w:color w:val="000000"/>
                <w:szCs w:val="21"/>
              </w:rPr>
              <w:t>客运索道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Pr="00CC787A">
              <w:rPr>
                <w:color w:val="000000"/>
                <w:szCs w:val="21"/>
              </w:rPr>
              <w:t></w:t>
            </w:r>
            <w:r w:rsidR="002B40F1">
              <w:rPr>
                <w:rFonts w:ascii="Wingdings" w:hAnsi="Wingdings"/>
                <w:color w:val="000000"/>
              </w:rPr>
              <w:t></w:t>
            </w:r>
            <w:r w:rsidRPr="00CC787A">
              <w:rPr>
                <w:rFonts w:hint="eastAsia"/>
                <w:color w:val="000000"/>
                <w:szCs w:val="21"/>
              </w:rPr>
              <w:t>大型游乐设施</w:t>
            </w:r>
          </w:p>
          <w:p w:rsidR="00C341DE" w:rsidRDefault="00E6766F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 w:rsidR="00C341DE" w:rsidRDefault="006B0602">
            <w:pPr>
              <w:ind w:firstLineChars="100" w:firstLine="210"/>
              <w:rPr>
                <w:color w:val="000000"/>
                <w:u w:val="single"/>
              </w:rPr>
            </w:pPr>
            <w:r w:rsidRPr="006B0602">
              <w:rPr>
                <w:rFonts w:ascii="Wingdings" w:hAnsi="Wingdings"/>
                <w:color w:val="000000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已实施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ind w:firstLineChars="100" w:firstLine="210"/>
              <w:rPr>
                <w:color w:val="000000"/>
                <w:u w:val="single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 w:rsidR="00C341DE" w:rsidRDefault="006B0602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已实施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E6766F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 w:rsidR="00C341DE" w:rsidRDefault="002B40F1">
            <w:pPr>
              <w:ind w:firstLineChars="100" w:firstLine="210"/>
              <w:rPr>
                <w:color w:val="000000"/>
                <w:szCs w:val="18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工业区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  <w:szCs w:val="18"/>
              </w:rPr>
              <w:t>商业区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  <w:szCs w:val="18"/>
              </w:rPr>
              <w:t>生态保护区</w:t>
            </w:r>
            <w:r w:rsidR="00E6766F"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 w:rsidR="00C341DE" w:rsidRDefault="002B40F1">
            <w:pPr>
              <w:widowControl/>
              <w:spacing w:before="40"/>
              <w:ind w:firstLineChars="100" w:firstLine="210"/>
              <w:jc w:val="left"/>
            </w:pPr>
            <w:r w:rsidRPr="006B0602">
              <w:rPr>
                <w:rFonts w:hint="eastAsia"/>
              </w:rPr>
              <w:t>■</w:t>
            </w:r>
            <w:r w:rsidR="00E6766F">
              <w:rPr>
                <w:rFonts w:hint="eastAsia"/>
              </w:rPr>
              <w:t>机械伤害</w:t>
            </w:r>
            <w:r w:rsidR="00E6766F">
              <w:rPr>
                <w:rFonts w:hint="eastAsia"/>
              </w:rPr>
              <w:t xml:space="preserve">  </w:t>
            </w:r>
            <w:r w:rsidR="006B0602" w:rsidRPr="006B0602">
              <w:rPr>
                <w:rFonts w:hint="eastAsia"/>
              </w:rPr>
              <w:t>■</w:t>
            </w:r>
            <w:r w:rsidR="00E6766F">
              <w:rPr>
                <w:rFonts w:hint="eastAsia"/>
              </w:rPr>
              <w:t>触电</w:t>
            </w:r>
            <w:r w:rsidR="00E6766F">
              <w:rPr>
                <w:rFonts w:hint="eastAsia"/>
              </w:rPr>
              <w:t xml:space="preserve">  </w:t>
            </w:r>
            <w:r w:rsidR="00E6766F">
              <w:rPr>
                <w:rFonts w:hint="eastAsia"/>
              </w:rPr>
              <w:t>□化学伤害</w:t>
            </w:r>
            <w:r w:rsidR="00E6766F"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</w:rPr>
              <w:t>噪声</w:t>
            </w:r>
            <w:r w:rsidR="00E6766F">
              <w:rPr>
                <w:rFonts w:hint="eastAsia"/>
              </w:rPr>
              <w:t xml:space="preserve"> </w:t>
            </w:r>
            <w:r w:rsidR="00E6766F">
              <w:rPr>
                <w:rFonts w:hint="eastAsia"/>
              </w:rPr>
              <w:t>□粉尘</w:t>
            </w:r>
            <w:r w:rsidR="00E6766F">
              <w:rPr>
                <w:rFonts w:hint="eastAsia"/>
              </w:rPr>
              <w:t xml:space="preserve">  </w:t>
            </w:r>
            <w:r w:rsidR="00E6766F">
              <w:rPr>
                <w:rFonts w:hint="eastAsia"/>
              </w:rPr>
              <w:t>□危险作业</w:t>
            </w:r>
            <w:r w:rsidR="00E6766F">
              <w:rPr>
                <w:rFonts w:hint="eastAsia"/>
              </w:rPr>
              <w:t xml:space="preserve"> </w:t>
            </w:r>
            <w:r w:rsidR="00E6766F">
              <w:rPr>
                <w:rFonts w:hint="eastAsia"/>
              </w:rPr>
              <w:t>□高低温</w:t>
            </w:r>
            <w:r w:rsidR="00E6766F"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</w:rPr>
              <w:t>危化品泄露</w:t>
            </w:r>
            <w:r w:rsidR="00E6766F">
              <w:rPr>
                <w:rFonts w:hint="eastAsia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t>□压力容器爆炸</w:t>
            </w:r>
            <w:r>
              <w:rPr>
                <w:rFonts w:hint="eastAsia"/>
              </w:rPr>
              <w:t xml:space="preserve">  </w:t>
            </w:r>
            <w:r w:rsidR="006B0602" w:rsidRPr="006B0602">
              <w:rPr>
                <w:rFonts w:hint="eastAsia"/>
              </w:rPr>
              <w:t>■</w:t>
            </w:r>
            <w:r>
              <w:rPr>
                <w:rFonts w:hint="eastAsia"/>
              </w:rPr>
              <w:t>火灾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</w:t>
            </w:r>
          </w:p>
          <w:p w:rsidR="00C341DE" w:rsidRDefault="00C341DE">
            <w:pPr>
              <w:widowControl/>
              <w:spacing w:before="40"/>
              <w:jc w:val="left"/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</w:t>
            </w:r>
          </w:p>
          <w:p w:rsidR="00C341DE" w:rsidRDefault="00E6766F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lastRenderedPageBreak/>
              <w:t>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与提供流程图一致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与提供流程图不一致，说明：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危险废弃物排放的种类：</w:t>
            </w:r>
          </w:p>
          <w:p w:rsidR="00C341DE" w:rsidRDefault="006B0602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生活污水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工业废水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="002B40F1"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废气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粉尘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2B40F1"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噪声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6B0602">
              <w:rPr>
                <w:rFonts w:ascii="Wingdings" w:hAnsi="Wingdings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固体废弃物</w:t>
            </w:r>
            <w:r w:rsidR="00284749">
              <w:rPr>
                <w:rFonts w:hint="eastAsia"/>
                <w:color w:val="000000"/>
              </w:rPr>
              <w:t>（</w:t>
            </w:r>
            <w:proofErr w:type="gramStart"/>
            <w:r w:rsidR="00284749">
              <w:rPr>
                <w:rFonts w:hint="eastAsia"/>
                <w:color w:val="000000"/>
              </w:rPr>
              <w:t>废硒鼓</w:t>
            </w:r>
            <w:proofErr w:type="gramEnd"/>
            <w:r w:rsidR="00284749">
              <w:rPr>
                <w:rFonts w:hint="eastAsia"/>
                <w:color w:val="000000"/>
              </w:rPr>
              <w:t>墨盒）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其他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2B40F1">
              <w:rPr>
                <w:rFonts w:hint="eastAsia"/>
                <w:color w:val="000000"/>
                <w:szCs w:val="18"/>
              </w:rPr>
              <w:t xml:space="preserve"> </w:t>
            </w:r>
            <w:r w:rsidR="002B40F1">
              <w:rPr>
                <w:rFonts w:hint="eastAsia"/>
                <w:color w:val="000000"/>
                <w:szCs w:val="18"/>
              </w:rPr>
              <w:t>氟利昂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观察基础设施（包括环保设备）运行完好状况</w:t>
            </w:r>
            <w:r w:rsidR="006B0602">
              <w:rPr>
                <w:rFonts w:hint="eastAsia"/>
                <w:color w:val="000000"/>
              </w:rPr>
              <w:t>：</w:t>
            </w:r>
            <w:r w:rsidR="002B40F1"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危废存放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- </w:t>
            </w:r>
            <w:r>
              <w:rPr>
                <w:rFonts w:hint="eastAsia"/>
                <w:color w:val="000000"/>
              </w:rPr>
              <w:t>观察安全装置运行完好状况</w:t>
            </w:r>
            <w:r w:rsidR="006B0602">
              <w:rPr>
                <w:rFonts w:hint="eastAsia"/>
                <w:color w:val="000000"/>
              </w:rPr>
              <w:t>：</w:t>
            </w:r>
            <w:r w:rsidR="002B40F1">
              <w:rPr>
                <w:rFonts w:hint="eastAsia"/>
                <w:color w:val="000000"/>
              </w:rPr>
              <w:t xml:space="preserve"> </w:t>
            </w:r>
          </w:p>
          <w:p w:rsidR="00C341DE" w:rsidRDefault="002B40F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急停按钮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联锁装置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光栅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消防手动报警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安全拉绳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危化品储罐围堰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观察职业健康安全相关的监视和测量设备的种类并了解检定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可燃气体报警器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氧气含量测定仪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绝缘摇表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  <w:r w:rsidR="006B0602">
              <w:rPr>
                <w:rFonts w:hint="eastAsia"/>
                <w:color w:val="000000"/>
              </w:rPr>
              <w:t>：</w:t>
            </w:r>
            <w:r w:rsidR="002B40F1"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观察使用劳保用品的种类和配备情况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hint="eastAsia"/>
                <w:color w:val="000000"/>
              </w:rPr>
              <w:t xml:space="preserve">  </w:t>
            </w:r>
            <w:r w:rsidR="002B40F1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防护服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绝缘手套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防砸鞋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防穿刺鞋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绝缘鞋</w:t>
            </w:r>
            <w:r>
              <w:rPr>
                <w:rFonts w:hint="eastAsia"/>
                <w:color w:val="000000"/>
              </w:rPr>
              <w:t xml:space="preserve">  </w:t>
            </w:r>
            <w:r w:rsidR="00284749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其他——</w:t>
            </w:r>
            <w:r w:rsidR="006B0602">
              <w:rPr>
                <w:rFonts w:hint="eastAsia"/>
                <w:color w:val="000000"/>
              </w:rPr>
              <w:t>口罩、手套</w:t>
            </w:r>
          </w:p>
          <w:p w:rsidR="00C341DE" w:rsidRDefault="00C341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- </w:t>
            </w:r>
            <w:r>
              <w:rPr>
                <w:rFonts w:hint="eastAsia"/>
                <w:color w:val="000000"/>
              </w:rPr>
              <w:t>观察所有区域是否存在明显违规现象</w:t>
            </w:r>
          </w:p>
          <w:p w:rsidR="00C341DE" w:rsidRDefault="00BB6D60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</w:t>
            </w:r>
            <w:bookmarkStart w:id="2" w:name="_GoBack"/>
            <w:bookmarkEnd w:id="2"/>
            <w:r w:rsidR="00E6766F">
              <w:rPr>
                <w:rFonts w:hint="eastAsia"/>
                <w:color w:val="000000"/>
              </w:rPr>
              <w:t>无异常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有异常，需要改进：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ind w:firstLineChars="200" w:firstLine="420"/>
              <w:rPr>
                <w:color w:val="000000"/>
                <w:u w:val="single"/>
              </w:rPr>
            </w:pPr>
          </w:p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了解是否存在室外作业的情况</w:t>
            </w:r>
          </w:p>
          <w:p w:rsidR="00C341DE" w:rsidRDefault="00E6766F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 w:rsidR="00BB6D60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没有</w:t>
            </w:r>
          </w:p>
          <w:p w:rsidR="00C341DE" w:rsidRDefault="00C341DE">
            <w:pPr>
              <w:jc w:val="left"/>
              <w:rPr>
                <w:color w:val="000000"/>
              </w:rPr>
            </w:pPr>
          </w:p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了解周边是否存在危险源和职业健康安全风险的情况</w:t>
            </w:r>
          </w:p>
          <w:p w:rsidR="00C341DE" w:rsidRDefault="00E6766F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 w:rsidR="00BB6D60"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没有</w:t>
            </w:r>
          </w:p>
          <w:p w:rsidR="00C341DE" w:rsidRDefault="00C341DE">
            <w:pPr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E6766F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E6766F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有生产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/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 w:rsidR="00E6766F"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交通食宿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:rsidR="00C341DE" w:rsidRDefault="00E6766F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:rsidR="00C341DE" w:rsidRDefault="00E6766F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审核组成员的可接受性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B87BD0">
            <w:pPr>
              <w:rPr>
                <w:color w:val="000000"/>
              </w:rPr>
            </w:pPr>
            <w:r w:rsidRPr="00B87BD0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C341DE" w:rsidRDefault="00E6766F">
      <w:r>
        <w:ptab w:relativeTo="margin" w:alignment="center" w:leader="none"/>
      </w:r>
    </w:p>
    <w:p w:rsidR="00C341DE" w:rsidRDefault="00C341DE"/>
    <w:p w:rsidR="00C341DE" w:rsidRDefault="00E6766F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C341D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73" w:rsidRDefault="009E0173">
      <w:pPr>
        <w:spacing w:after="0" w:line="240" w:lineRule="auto"/>
      </w:pPr>
      <w:r>
        <w:separator/>
      </w:r>
    </w:p>
  </w:endnote>
  <w:endnote w:type="continuationSeparator" w:id="0">
    <w:p w:rsidR="009E0173" w:rsidRDefault="009E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Content>
      <w:sdt>
        <w:sdtPr>
          <w:id w:val="171357217"/>
        </w:sdtPr>
        <w:sdtContent>
          <w:p w:rsidR="002B40F1" w:rsidRDefault="002B40F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B6D60"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B6D60"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40F1" w:rsidRDefault="002B40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73" w:rsidRDefault="009E0173">
      <w:pPr>
        <w:spacing w:after="0" w:line="240" w:lineRule="auto"/>
      </w:pPr>
      <w:r>
        <w:separator/>
      </w:r>
    </w:p>
  </w:footnote>
  <w:footnote w:type="continuationSeparator" w:id="0">
    <w:p w:rsidR="009E0173" w:rsidRDefault="009E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0F1" w:rsidRDefault="002B40F1" w:rsidP="00B67F2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1905" r="1905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0F1" w:rsidRDefault="002B40F1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637.9pt;margin-top:2.6pt;width:85.7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" stroked="f">
              <v:textbox>
                <w:txbxContent>
                  <w:p w:rsidR="004A6103" w:rsidRDefault="004A6103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B40F1" w:rsidRDefault="002B40F1" w:rsidP="00B67F2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3C"/>
    <w:multiLevelType w:val="hybridMultilevel"/>
    <w:tmpl w:val="8620F1B6"/>
    <w:lvl w:ilvl="0" w:tplc="3AB21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A0054B"/>
    <w:multiLevelType w:val="multilevel"/>
    <w:tmpl w:val="C0F4C22A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B1B05A1"/>
    <w:multiLevelType w:val="multilevel"/>
    <w:tmpl w:val="7B1B05A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DE"/>
    <w:rsid w:val="0006102D"/>
    <w:rsid w:val="000A3570"/>
    <w:rsid w:val="00125E87"/>
    <w:rsid w:val="001350D9"/>
    <w:rsid w:val="00172B43"/>
    <w:rsid w:val="001B3962"/>
    <w:rsid w:val="00200529"/>
    <w:rsid w:val="00284749"/>
    <w:rsid w:val="00297B99"/>
    <w:rsid w:val="002B40F1"/>
    <w:rsid w:val="00327991"/>
    <w:rsid w:val="0035206C"/>
    <w:rsid w:val="003C6800"/>
    <w:rsid w:val="0045729D"/>
    <w:rsid w:val="004A6103"/>
    <w:rsid w:val="00565F8D"/>
    <w:rsid w:val="00697C4E"/>
    <w:rsid w:val="006B0602"/>
    <w:rsid w:val="006C750E"/>
    <w:rsid w:val="00796B8A"/>
    <w:rsid w:val="00805FD5"/>
    <w:rsid w:val="00830BA7"/>
    <w:rsid w:val="00883075"/>
    <w:rsid w:val="008D3786"/>
    <w:rsid w:val="008F719A"/>
    <w:rsid w:val="00947A51"/>
    <w:rsid w:val="009C3989"/>
    <w:rsid w:val="009C7DCB"/>
    <w:rsid w:val="009E0173"/>
    <w:rsid w:val="00A61635"/>
    <w:rsid w:val="00AE27A3"/>
    <w:rsid w:val="00B67F2E"/>
    <w:rsid w:val="00B87BD0"/>
    <w:rsid w:val="00BB6D60"/>
    <w:rsid w:val="00BE17F1"/>
    <w:rsid w:val="00C341DE"/>
    <w:rsid w:val="00C674CC"/>
    <w:rsid w:val="00CC787A"/>
    <w:rsid w:val="00DC36FE"/>
    <w:rsid w:val="00E6766F"/>
    <w:rsid w:val="00EB0FBC"/>
    <w:rsid w:val="00EE6426"/>
    <w:rsid w:val="00F67096"/>
    <w:rsid w:val="00FA0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5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  <w:style w:type="paragraph" w:styleId="a9">
    <w:name w:val="Body Text"/>
    <w:basedOn w:val="a"/>
    <w:link w:val="Char2"/>
    <w:uiPriority w:val="99"/>
    <w:unhideWhenUsed/>
    <w:qFormat/>
    <w:rsid w:val="004A6103"/>
    <w:pPr>
      <w:spacing w:after="0" w:line="420" w:lineRule="exact"/>
    </w:pPr>
    <w:rPr>
      <w:sz w:val="24"/>
    </w:rPr>
  </w:style>
  <w:style w:type="character" w:customStyle="1" w:styleId="Char2">
    <w:name w:val="正文文本 Char"/>
    <w:basedOn w:val="a0"/>
    <w:link w:val="a9"/>
    <w:uiPriority w:val="99"/>
    <w:rsid w:val="004A6103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rsid w:val="004A61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5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  <w:style w:type="paragraph" w:styleId="a9">
    <w:name w:val="Body Text"/>
    <w:basedOn w:val="a"/>
    <w:link w:val="Char2"/>
    <w:uiPriority w:val="99"/>
    <w:unhideWhenUsed/>
    <w:qFormat/>
    <w:rsid w:val="004A6103"/>
    <w:pPr>
      <w:spacing w:after="0" w:line="420" w:lineRule="exact"/>
    </w:pPr>
    <w:rPr>
      <w:sz w:val="24"/>
    </w:rPr>
  </w:style>
  <w:style w:type="character" w:customStyle="1" w:styleId="Char2">
    <w:name w:val="正文文本 Char"/>
    <w:basedOn w:val="a0"/>
    <w:link w:val="a9"/>
    <w:uiPriority w:val="99"/>
    <w:rsid w:val="004A6103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rsid w:val="004A61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23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85</cp:revision>
  <dcterms:created xsi:type="dcterms:W3CDTF">2021-08-16T22:58:00Z</dcterms:created>
  <dcterms:modified xsi:type="dcterms:W3CDTF">2021-09-24T06:49:00Z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