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-1382395</wp:posOffset>
            </wp:positionH>
            <wp:positionV relativeFrom="paragraph">
              <wp:posOffset>-739775</wp:posOffset>
            </wp:positionV>
            <wp:extent cx="8470265" cy="11160760"/>
            <wp:effectExtent l="0" t="0" r="635" b="2540"/>
            <wp:wrapNone/>
            <wp:docPr id="1" name="图片 1" descr="扫描全能王 2021-09-24 10.1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9-24 10.13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0265" cy="1116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0983-2021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A3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重庆星源玻璃器皿有限责任公司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2021.09.24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 w:themeColor="text1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18148144335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 w:themeColor="text1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3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-1610995</wp:posOffset>
            </wp:positionH>
            <wp:positionV relativeFrom="paragraph">
              <wp:posOffset>-558800</wp:posOffset>
            </wp:positionV>
            <wp:extent cx="7968615" cy="10528935"/>
            <wp:effectExtent l="0" t="0" r="6985" b="12065"/>
            <wp:wrapNone/>
            <wp:docPr id="2" name="图片 2" descr="扫描全能王 2021-09-24 10.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9-24 10.13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8615" cy="1052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8A234BC"/>
    <w:rsid w:val="21496564"/>
    <w:rsid w:val="31973D71"/>
    <w:rsid w:val="469C751F"/>
    <w:rsid w:val="68995F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563</Characters>
  <Lines>4</Lines>
  <Paragraphs>1</Paragraphs>
  <TotalTime>1</TotalTime>
  <ScaleCrop>false</ScaleCrop>
  <LinksUpToDate>false</LinksUpToDate>
  <CharactersWithSpaces>660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2021-09-24T02:43:05Z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255BF0BBF15E435483B68898B50AD734</vt:lpwstr>
  </property>
</Properties>
</file>