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  <w:bookmarkStart w:id="11" w:name="组织名称"/>
            <w:r>
              <w:rPr>
                <w:rFonts w:ascii="方正仿宋简体" w:hAnsi="Times New Roman" w:eastAsia="方正仿宋简体" w:cs="Times New Roman"/>
                <w:b/>
              </w:rPr>
              <w:t>成都启宏机械有限责任公司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陈志超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生产技术部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2021.09.30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422" w:firstLineChars="200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现场未能提供安全阀、压力表年检证书，不符合标准7.1.5条款当要求测量溯源时，或组织认为测量溯源是信任测量结果有效的基础时，测量设备应：a)按照规定的时间间隔或在使用前进行校准和（或）检定，应保留作为校准或验证依据的成文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ascii="方正仿宋简体" w:hAnsi="Times New Roman" w:eastAsia="方正仿宋简体" w:cs="Times New Roman"/>
                <w:b/>
              </w:rPr>
              <w:t>上述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事实</w:t>
            </w:r>
            <w:r>
              <w:rPr>
                <w:rFonts w:ascii="方正仿宋简体" w:hAnsi="Times New Roman" w:eastAsia="方正仿宋简体" w:cs="Times New Roman"/>
                <w:b/>
              </w:rPr>
              <w:t>不符合：</w:t>
            </w:r>
            <w:bookmarkStart w:id="12" w:name="Q勾选Add1"/>
            <w:r>
              <w:rPr>
                <w:rFonts w:hint="eastAsia" w:ascii="方正仿宋简体" w:hAnsi="Times New Roman" w:eastAsia="方正仿宋简体" w:cs="Times New Roman"/>
                <w:b/>
              </w:rPr>
              <w:t>■</w:t>
            </w:r>
            <w:bookmarkEnd w:id="12"/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GB/T 19001:2016 idt ISO 9001:2015标准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7.1.5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 条款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ascii="方正仿宋简体" w:hAnsi="Times New Roman" w:eastAsia="方正仿宋简体" w:cs="Times New Roman"/>
                <w:b/>
              </w:rPr>
              <w:t>不符合性质：□严重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　　　</w:t>
            </w:r>
            <w:r>
              <w:rPr>
                <w:rFonts w:ascii="方正仿宋简体" w:hAnsi="Times New Roman" w:eastAsia="方正仿宋简体" w:cs="Times New Roman"/>
                <w:b/>
              </w:rPr>
              <w:sym w:font="Wingdings 2" w:char="0052"/>
            </w:r>
            <w:r>
              <w:rPr>
                <w:rFonts w:ascii="方正仿宋简体" w:hAnsi="Times New Roman" w:eastAsia="方正仿宋简体" w:cs="Times New Roman"/>
                <w:b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审核员：</w:t>
            </w:r>
            <w:bookmarkStart w:id="13" w:name="审核组成员不含组长"/>
            <w:bookmarkEnd w:id="13"/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                     审核组长：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              受审核方代表：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日  期：                     日  期：                </w:t>
            </w:r>
            <w:r>
              <w:rPr>
                <w:rFonts w:ascii="方正仿宋简体" w:hAnsi="Times New Roman" w:eastAsia="方正仿宋简体" w:cs="Times New Roman"/>
                <w:b/>
              </w:rPr>
              <w:t xml:space="preserve">    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</w:t>
            </w: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</w:rPr>
              <w:t xml:space="preserve">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661EA"/>
    <w:rsid w:val="0BDF63B4"/>
    <w:rsid w:val="1F27115B"/>
    <w:rsid w:val="21563A5F"/>
    <w:rsid w:val="29A17CC5"/>
    <w:rsid w:val="39836808"/>
    <w:rsid w:val="3F833353"/>
    <w:rsid w:val="5A207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2021-09-16T06:01:12Z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