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北京利物融通信息技术有限公司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08:30至2025年11月21日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4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