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21462-2025-QEO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宁波建运物流有限公司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913302065670153935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宁波建运物流有限公司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浙江省北仑区霞浦街道霞浦路5号320室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浙江省宁波市北仑区海发路17号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停车场地址 浙江省宁波市北仑区临港一路邹家危化品车辆停车场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 普货及道路危险货物运输（资质范围内）所涉及场所的相关环境管理活动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 普货及道路危险货物运输（资质范围内）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 普货及道路危险货物运输（资质范围内）所涉及场所的相关职业健康安全管理活动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宁波建运物流有限公司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浙江省北仑区霞浦街道霞浦路5号320室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浙江省宁波市北仑区海发路17号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停车场地址 浙江省宁波市北仑区临港一路邹家危化品车辆停车场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 普货及道路危险货物运输（资质范围内）所涉及场所的相关环境管理活动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 普货及道路危险货物运输（资质范围内）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 普货及道路危险货物运输（资质范围内）所涉及场所的相关职业健康安全管理活动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9867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