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宁波建运物流有限公司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21462-2025-QEO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2022-N1QMS-2258213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2022-N1EMS-2258213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2023-N1OHSMS-2258213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单迎珍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2024-N1EMS-4202976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单迎珍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2024-N1QMS-4202976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单迎珍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2025-N1OHSMS-4202976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曾正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2024-N1QMS-3208614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曾正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2025-N0EMS-2208614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曾正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2024-N1OHSMS-1208614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周传林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2024-N1QMS-1459792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周传林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2024-N1EMS-1459792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周传林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2024-N1OHSMS-1459792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2025年10月11日 08:30至2025年10月12日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20000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