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河北中恒电气设备有限公司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2021.12.15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002E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2021-12-17T04:09:07Z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