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05"/>
        <w:gridCol w:w="29"/>
        <w:gridCol w:w="1090"/>
        <w:gridCol w:w="328"/>
        <w:gridCol w:w="925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34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77" w:type="dxa"/>
            <w:gridSpan w:val="3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受审核部门：品控部   主管领导： 周庆华  陪同人员：朱国林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418" w:type="dxa"/>
            <w:vMerge w:val="continue"/>
            <w:vAlign w:val="center"/>
          </w:tcPr>
          <w:p/>
        </w:tc>
        <w:tc>
          <w:tcPr>
            <w:tcW w:w="1034" w:type="dxa"/>
            <w:gridSpan w:val="2"/>
            <w:vMerge w:val="continue"/>
            <w:vAlign w:val="center"/>
          </w:tcPr>
          <w:p/>
        </w:tc>
        <w:tc>
          <w:tcPr>
            <w:tcW w:w="1067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审核员：</w:t>
            </w:r>
            <w:bookmarkStart w:id="2" w:name="_GoBack"/>
            <w:bookmarkEnd w:id="2"/>
            <w:r>
              <w:rPr>
                <w:rFonts w:hint="eastAsia" w:ascii="宋体" w:hAnsi="宋体" w:cs="Arial"/>
                <w:szCs w:val="21"/>
              </w:rPr>
              <w:t>任泽华、金鸟君    审核时间：2021年09月</w:t>
            </w:r>
            <w:r>
              <w:rPr>
                <w:rFonts w:ascii="宋体" w:hAnsi="宋体" w:cs="Arial"/>
                <w:szCs w:val="21"/>
              </w:rPr>
              <w:t>14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418" w:type="dxa"/>
            <w:vMerge w:val="continue"/>
            <w:vAlign w:val="center"/>
          </w:tcPr>
          <w:p/>
        </w:tc>
        <w:tc>
          <w:tcPr>
            <w:tcW w:w="1034" w:type="dxa"/>
            <w:gridSpan w:val="2"/>
            <w:vMerge w:val="continue"/>
            <w:vAlign w:val="center"/>
          </w:tcPr>
          <w:p/>
        </w:tc>
        <w:tc>
          <w:tcPr>
            <w:tcW w:w="10677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>QMS: 5.3/6.2/7.1.5/8.6 /8.7/9.1.3</w:t>
            </w:r>
          </w:p>
          <w:p>
            <w:pPr>
              <w:spacing w:line="360" w:lineRule="auto"/>
              <w:ind w:firstLine="1050" w:firstLineChars="500"/>
            </w:pPr>
            <w:r>
              <w:t>F:5.3/6.2/8.5.4.5/8.7/8.9.1-8.9.4/9.1.2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43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1034" w:type="dxa"/>
            <w:gridSpan w:val="2"/>
            <w:vMerge w:val="restart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1101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gridSpan w:val="2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主要负责对</w:t>
            </w:r>
            <w:r>
              <w:rPr>
                <w:rFonts w:hint="eastAsia" w:ascii="宋体" w:hAnsi="宋体"/>
                <w:szCs w:val="21"/>
              </w:rPr>
              <w:t>采购原辅材料验收、成品出厂检验、产品放行；加工过程关键控制点的监控、OPRP的监控及实施、不安全产品召回、追溯及不合格品控制、计量器具管理；负责销售过程中出现的质量问问题分析及时协调解决，参与食品安全小组的确认、验证等工作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43" w:hRule="atLeast"/>
        </w:trPr>
        <w:tc>
          <w:tcPr>
            <w:tcW w:w="1418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1034" w:type="dxa"/>
            <w:gridSpan w:val="2"/>
            <w:vMerge w:val="restart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《质量目标分解及完成情况考核表》《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2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gridSpan w:val="2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5"/>
              <w:gridCol w:w="2642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质量目标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检测设备按期检定</w:t>
                  </w:r>
                  <w:r>
                    <w:rPr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校准率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按期检定</w:t>
                  </w:r>
                  <w:r>
                    <w:rPr>
                      <w:szCs w:val="24"/>
                    </w:rPr>
                    <w:t>校准</w:t>
                  </w:r>
                  <w:r>
                    <w:rPr>
                      <w:rFonts w:hint="eastAsia"/>
                      <w:szCs w:val="24"/>
                    </w:rPr>
                    <w:t>的</w:t>
                  </w:r>
                  <w:r>
                    <w:rPr>
                      <w:szCs w:val="24"/>
                    </w:rPr>
                    <w:t>设备</w:t>
                  </w:r>
                  <w:r>
                    <w:rPr>
                      <w:rFonts w:hint="eastAsia"/>
                      <w:szCs w:val="24"/>
                    </w:rPr>
                    <w:t>台数/设备总台数</w:t>
                  </w:r>
                  <w:r>
                    <w:rPr>
                      <w:rFonts w:hint="eastAsia" w:ascii="宋体" w:hAnsi="宋体"/>
                      <w:szCs w:val="24"/>
                    </w:rPr>
                    <w:t>X100</w:t>
                  </w:r>
                  <w:r>
                    <w:rPr>
                      <w:rFonts w:ascii="宋体" w:hAnsi="宋体"/>
                      <w:szCs w:val="24"/>
                    </w:rPr>
                    <w:t>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before="78" w:beforeLines="25" w:after="78" w:afterLines="2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020</w:t>
                  </w:r>
                  <w:r>
                    <w:rPr>
                      <w:rFonts w:hint="eastAsia"/>
                      <w:szCs w:val="21"/>
                    </w:rPr>
                    <w:t>-</w:t>
                  </w:r>
                  <w:r>
                    <w:rPr>
                      <w:szCs w:val="21"/>
                    </w:rPr>
                    <w:t>2021</w:t>
                  </w:r>
                  <w:r>
                    <w:rPr>
                      <w:rFonts w:hint="eastAsia"/>
                      <w:szCs w:val="21"/>
                    </w:rPr>
                    <w:t>年8月实际完成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出厂产品合格率100%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出产</w:t>
                  </w:r>
                  <w:r>
                    <w:rPr>
                      <w:rFonts w:ascii="宋体" w:hAnsi="宋体"/>
                      <w:szCs w:val="24"/>
                    </w:rPr>
                    <w:t>合格批次</w:t>
                  </w:r>
                  <w:r>
                    <w:rPr>
                      <w:rFonts w:hint="eastAsia" w:ascii="宋体" w:hAnsi="宋体"/>
                      <w:szCs w:val="24"/>
                    </w:rPr>
                    <w:t>/出厂</w:t>
                  </w:r>
                  <w:r>
                    <w:rPr>
                      <w:rFonts w:ascii="宋体" w:hAnsi="宋体"/>
                      <w:szCs w:val="24"/>
                    </w:rPr>
                    <w:t>总批次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品控部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before="78" w:beforeLines="25" w:after="78" w:afterLines="25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3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1034" w:type="dxa"/>
            <w:gridSpan w:val="2"/>
            <w:vMerge w:val="restart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6"/>
            </w:pPr>
            <w:r>
              <w:rPr>
                <w:rFonts w:hint="eastAsia"/>
              </w:rPr>
              <w:t>F8.7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监视和测量控制程序</w:t>
            </w:r>
            <w:r>
              <w:rPr>
                <w:rFonts w:hint="eastAsia"/>
              </w:rPr>
              <w:t>》、手册第7.1.5条款</w:t>
            </w:r>
          </w:p>
        </w:tc>
        <w:tc>
          <w:tcPr>
            <w:tcW w:w="131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22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gridSpan w:val="2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16"/>
            </w:pPr>
          </w:p>
          <w:p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 电子监控设备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服务工作检查表：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看《计量器具台账》，抽查外部检定或校准情况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电热式压力蒸汽灭菌器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</w:rPr>
                  </w:pPr>
                  <w:r>
                    <w:t>SHHQ-2021-</w:t>
                  </w:r>
                  <w:r>
                    <w:rPr>
                      <w:rFonts w:hint="eastAsia"/>
                    </w:rPr>
                    <w:t>C</w:t>
                  </w:r>
                  <w:r>
                    <w:t>2</w:t>
                  </w:r>
                  <w:r>
                    <w:rPr>
                      <w:rFonts w:hint="eastAsia"/>
                    </w:rPr>
                    <w:t>1</w:t>
                  </w:r>
                  <w:r>
                    <w:t>70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电热恒温水浴锅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C</w:t>
                  </w:r>
                  <w:r>
                    <w:rPr>
                      <w:rFonts w:hint="eastAsia"/>
                    </w:rPr>
                    <w:t>2</w:t>
                  </w:r>
                  <w:r>
                    <w:t>1BA000490003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C</w:t>
                  </w:r>
                  <w:r>
                    <w:rPr>
                      <w:rFonts w:hint="eastAsia"/>
                    </w:rPr>
                    <w:t>2</w:t>
                  </w:r>
                  <w:r>
                    <w:t>1BA000490005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C21BA000490018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恒温干燥箱</w:t>
                  </w:r>
                </w:p>
              </w:tc>
              <w:tc>
                <w:tcPr>
                  <w:tcW w:w="2248" w:type="dxa"/>
                </w:tcPr>
                <w:p>
                  <w:r>
                    <w:t>HQ21BA000490002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隔水式</w:t>
                  </w:r>
                  <w:r>
                    <w:t>电热恒温培养箱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C</w:t>
                  </w:r>
                  <w:r>
                    <w:rPr>
                      <w:rFonts w:hint="eastAsia"/>
                    </w:rPr>
                    <w:t>2</w:t>
                  </w:r>
                  <w:r>
                    <w:t>1BA000490001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微米</w:t>
                  </w:r>
                  <w:r>
                    <w:t>千分尺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C</w:t>
                  </w:r>
                  <w:r>
                    <w:rPr>
                      <w:rFonts w:hint="eastAsia"/>
                    </w:rPr>
                    <w:t>2</w:t>
                  </w:r>
                  <w:r>
                    <w:t>1BA000490015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C21BA000490018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量筒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t>C21BA000490019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1.3.22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r>
              <w:rPr>
                <w:rFonts w:hint="eastAsia"/>
              </w:rPr>
              <w:t>提供的台账和校准计划以及证书等基本一致。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r>
              <w:rPr>
                <w:rFonts w:hint="eastAsia"/>
              </w:rPr>
              <w:t>抽查内部校准情况；抽查《内部校准计划》  《校准规程》  《校准记录》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标准溶液控制：（不涉及）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前提方案（采购验收）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危害控制计划的实施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</w:p>
        </w:tc>
        <w:tc>
          <w:tcPr>
            <w:tcW w:w="1005" w:type="dxa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r>
              <w:t>F8.2.4/8.8/8.5.4.5</w:t>
            </w:r>
          </w:p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>如：《过程和产品的监视和测量控制程序》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9"/>
              <w:gridCol w:w="2346"/>
              <w:gridCol w:w="2797"/>
              <w:gridCol w:w="23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797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新奇士甜橙香精</w:t>
                  </w:r>
                </w:p>
              </w:tc>
              <w:tc>
                <w:tcPr>
                  <w:tcW w:w="2797" w:type="dxa"/>
                </w:tcPr>
                <w:p>
                  <w:r>
                    <w:t>GB30616-2014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/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冰淇淋复配乳化增稠剂</w:t>
                  </w:r>
                </w:p>
              </w:tc>
              <w:tc>
                <w:tcPr>
                  <w:tcW w:w="2797" w:type="dxa"/>
                </w:tcPr>
                <w:p>
                  <w:r>
                    <w:t>GB</w:t>
                  </w:r>
                  <w:r>
                    <w:rPr>
                      <w:rFonts w:hint="eastAsia"/>
                    </w:rPr>
                    <w:t>2</w:t>
                  </w:r>
                  <w:r>
                    <w:t>6687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/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三氯蔗糖</w:t>
                  </w:r>
                </w:p>
              </w:tc>
              <w:tc>
                <w:tcPr>
                  <w:tcW w:w="2797" w:type="dxa"/>
                </w:tcPr>
                <w:p>
                  <w:r>
                    <w:t>GB</w:t>
                  </w:r>
                  <w:r>
                    <w:rPr>
                      <w:rFonts w:hint="eastAsia"/>
                    </w:rPr>
                    <w:t>2</w:t>
                  </w:r>
                  <w:r>
                    <w:t>5531-2010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/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可可粉</w:t>
                  </w:r>
                </w:p>
              </w:tc>
              <w:tc>
                <w:tcPr>
                  <w:tcW w:w="2797" w:type="dxa"/>
                </w:tcPr>
                <w:p>
                  <w:r>
                    <w:t>GB/T</w:t>
                  </w:r>
                  <w:r>
                    <w:rPr>
                      <w:rFonts w:hint="eastAsia"/>
                    </w:rPr>
                    <w:t>2</w:t>
                  </w:r>
                  <w:r>
                    <w:t>0706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/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麦芽糖浆</w:t>
                  </w:r>
                </w:p>
              </w:tc>
              <w:tc>
                <w:tcPr>
                  <w:tcW w:w="2797" w:type="dxa"/>
                </w:tcPr>
                <w:p>
                  <w:r>
                    <w:t>GB/T20883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/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麦格拉纸杯</w:t>
                  </w:r>
                </w:p>
              </w:tc>
              <w:tc>
                <w:tcPr>
                  <w:tcW w:w="2797" w:type="dxa"/>
                </w:tcPr>
                <w:p>
                  <w:r>
                    <w:rPr>
                      <w:rFonts w:hint="eastAsia" w:ascii="黑体" w:hAnsi="宋体" w:eastAsia="黑体"/>
                      <w:szCs w:val="21"/>
                    </w:rPr>
                    <w:t>GB 9683—1988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水质检验</w:t>
                  </w:r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每年一次，第三方检测</w:t>
                  </w:r>
                </w:p>
              </w:tc>
              <w:tc>
                <w:tcPr>
                  <w:tcW w:w="2797" w:type="dxa"/>
                </w:tcPr>
                <w:p>
                  <w:r>
                    <w:rPr>
                      <w:rFonts w:hint="eastAsia" w:ascii="黑体" w:hAnsi="宋体" w:eastAsia="黑体"/>
                      <w:szCs w:val="21"/>
                    </w:rPr>
                    <w:t>GB 5749—2006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生产用水自检</w:t>
                  </w:r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每月一次，取样点错开，检测浑浊度、嗅和味、肉眼可见杂质、p</w:t>
                  </w:r>
                  <w:r>
                    <w:t>H</w:t>
                  </w:r>
                  <w:r>
                    <w:rPr>
                      <w:rFonts w:hint="eastAsia"/>
                    </w:rPr>
                    <w:t>、余氯、菌落总数、大肠杆菌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GB 5749—2006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bookmarkStart w:id="0" w:name="_Hlk43969077"/>
                  <w:r>
                    <w:rPr>
                      <w:rFonts w:hint="eastAsia"/>
                    </w:rPr>
                    <w:t>车间空气沉降</w:t>
                  </w:r>
                  <w:bookmarkEnd w:id="0"/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内控洁净区空气沉降标准为5</w:t>
                  </w:r>
                  <w:r>
                    <w:t>0CFU</w:t>
                  </w:r>
                  <w:r>
                    <w:rPr>
                      <w:rFonts w:hint="eastAsia"/>
                    </w:rPr>
                    <w:t>/ml</w:t>
                  </w:r>
                </w:p>
              </w:tc>
              <w:tc>
                <w:tcPr>
                  <w:tcW w:w="2797" w:type="dxa"/>
                </w:tcPr>
                <w:p>
                  <w:r>
                    <w:rPr>
                      <w:rFonts w:hint="eastAsia"/>
                    </w:rPr>
                    <w:t>内控标准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bookmarkStart w:id="1" w:name="_Hlk43969040"/>
                  <w:r>
                    <w:rPr>
                      <w:rFonts w:hint="eastAsia"/>
                    </w:rPr>
                    <w:t>洁净区人员手部涂抹检测</w:t>
                  </w:r>
                  <w:bookmarkEnd w:id="1"/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大肠菌群</w:t>
                  </w:r>
                </w:p>
              </w:tc>
              <w:tc>
                <w:tcPr>
                  <w:tcW w:w="2797" w:type="dxa"/>
                </w:tcPr>
                <w:p>
                  <w:r>
                    <w:rPr>
                      <w:rFonts w:hint="eastAsia"/>
                    </w:rPr>
                    <w:t>管法检测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346" w:type="dxa"/>
                </w:tcPr>
                <w:p>
                  <w:r>
                    <w:t>重量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过程操作规范性检查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成品检验（椰子炫草莓口味冰淇淋）</w:t>
                  </w:r>
                </w:p>
              </w:tc>
              <w:tc>
                <w:tcPr>
                  <w:tcW w:w="2346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797" w:type="dxa"/>
                </w:tcPr>
                <w:p>
                  <w:r>
                    <w:rPr>
                      <w:rFonts w:hint="eastAsia"/>
                    </w:rPr>
                    <w:t>SB/T10014-2008、GB2762-20</w:t>
                  </w:r>
                  <w:r>
                    <w:t>17</w:t>
                  </w:r>
                  <w:r>
                    <w:rPr>
                      <w:rFonts w:hint="eastAsia"/>
                    </w:rPr>
                    <w:t>、GB2760-2014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成品检验（原味发糕）</w:t>
                  </w:r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797" w:type="dxa"/>
                </w:tcPr>
                <w:p>
                  <w:r>
                    <w:t>GB/T 20977-2007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成品检验（原味手抓饼）</w:t>
                  </w:r>
                </w:p>
              </w:tc>
              <w:tc>
                <w:tcPr>
                  <w:tcW w:w="2346" w:type="dxa"/>
                </w:tcPr>
                <w:p>
                  <w:r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797" w:type="dxa"/>
                </w:tcPr>
                <w:p>
                  <w:r>
                    <w:t>GB/T19295-2011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14" w:type="dxa"/>
            <w:vMerge w:val="restart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418" w:type="dxa"/>
            <w:vMerge w:val="continue"/>
          </w:tcPr>
          <w:p/>
        </w:tc>
        <w:tc>
          <w:tcPr>
            <w:tcW w:w="1005" w:type="dxa"/>
            <w:vMerge w:val="continue"/>
          </w:tcPr>
          <w:p/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食品原辅材料</w:t>
            </w:r>
            <w:r>
              <w:rPr>
                <w:u w:val="single"/>
              </w:rPr>
              <w:t>检验报告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6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2"/>
              <w:gridCol w:w="1733"/>
              <w:gridCol w:w="1206"/>
              <w:gridCol w:w="2009"/>
              <w:gridCol w:w="1687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206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00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202" w:type="dxa"/>
                </w:tcPr>
                <w:p>
                  <w:r>
                    <w:t>2021.7.11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面粉</w:t>
                  </w:r>
                </w:p>
              </w:tc>
              <w:tc>
                <w:tcPr>
                  <w:tcW w:w="1206" w:type="dxa"/>
                </w:tcPr>
                <w:p/>
              </w:tc>
              <w:tc>
                <w:tcPr>
                  <w:tcW w:w="2009" w:type="dxa"/>
                </w:tcPr>
                <w:p>
                  <w:r>
                    <w:rPr>
                      <w:rFonts w:hint="eastAsia"/>
                    </w:rPr>
                    <w:t>感观</w:t>
                  </w:r>
                  <w:r>
                    <w:t>、出厂</w:t>
                  </w:r>
                  <w:r>
                    <w:rPr>
                      <w:rFonts w:hint="eastAsia"/>
                    </w:rPr>
                    <w:t>理化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1790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2" w:type="dxa"/>
                </w:tcPr>
                <w:p>
                  <w:r>
                    <w:rPr>
                      <w:rFonts w:hint="eastAsia"/>
                    </w:rPr>
                    <w:t>20</w:t>
                  </w:r>
                  <w:r>
                    <w:t>20</w:t>
                  </w:r>
                  <w:r>
                    <w:rPr>
                      <w:rFonts w:hint="eastAsia"/>
                    </w:rPr>
                    <w:t>.12</w:t>
                  </w:r>
                  <w:r>
                    <w:t>.10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可可粉</w:t>
                  </w:r>
                </w:p>
              </w:tc>
              <w:tc>
                <w:tcPr>
                  <w:tcW w:w="1206" w:type="dxa"/>
                </w:tcPr>
                <w:p/>
              </w:tc>
              <w:tc>
                <w:tcPr>
                  <w:tcW w:w="2009" w:type="dxa"/>
                </w:tcPr>
                <w:p>
                  <w:r>
                    <w:rPr>
                      <w:rFonts w:hint="eastAsia"/>
                    </w:rPr>
                    <w:t>感官、可可脂、水份、细度、回粉、P</w:t>
                  </w:r>
                  <w:r>
                    <w:t>H</w:t>
                  </w:r>
                  <w:r>
                    <w:rPr>
                      <w:rFonts w:hint="eastAsia"/>
                    </w:rPr>
                    <w:t>值、菌落总数、大肠菌群、霉菌酵母</w:t>
                  </w:r>
                </w:p>
              </w:tc>
              <w:tc>
                <w:tcPr>
                  <w:tcW w:w="1687" w:type="dxa"/>
                </w:tcPr>
                <w:p/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符合</w:t>
                  </w:r>
                  <w:r>
                    <w:t>GB/T</w:t>
                  </w:r>
                  <w:r>
                    <w:rPr>
                      <w:rFonts w:hint="eastAsia"/>
                    </w:rPr>
                    <w:t>2</w:t>
                  </w:r>
                  <w:r>
                    <w:t>0706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2" w:type="dxa"/>
                </w:tcPr>
                <w:p/>
              </w:tc>
              <w:tc>
                <w:tcPr>
                  <w:tcW w:w="1733" w:type="dxa"/>
                </w:tcPr>
                <w:p/>
              </w:tc>
              <w:tc>
                <w:tcPr>
                  <w:tcW w:w="1206" w:type="dxa"/>
                </w:tcPr>
                <w:p/>
              </w:tc>
              <w:tc>
                <w:tcPr>
                  <w:tcW w:w="2009" w:type="dxa"/>
                </w:tcPr>
                <w:p/>
              </w:tc>
              <w:tc>
                <w:tcPr>
                  <w:tcW w:w="1687" w:type="dxa"/>
                </w:tcPr>
                <w:p/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生活饮用水</w:t>
            </w:r>
            <w:r>
              <w:rPr>
                <w:u w:val="single"/>
              </w:rPr>
              <w:t>检验报告</w:t>
            </w:r>
            <w:r>
              <w:rPr>
                <w:rFonts w:hint="eastAsia"/>
                <w:u w:val="single"/>
              </w:rPr>
              <w:t>》（见附件）</w:t>
            </w:r>
          </w:p>
          <w:tbl>
            <w:tblPr>
              <w:tblStyle w:val="9"/>
              <w:tblW w:w="96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5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2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1.6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水源为城市用水，委托浙江金正检测有限公司检测，结论，符合G</w:t>
                  </w:r>
                  <w:r>
                    <w:t>B5749</w:t>
                  </w:r>
                  <w:r>
                    <w:rPr>
                      <w:rFonts w:hint="eastAsia"/>
                    </w:rPr>
                    <w:t>-</w:t>
                  </w:r>
                  <w:r>
                    <w:t>2006</w:t>
                  </w:r>
                  <w:r>
                    <w:rPr>
                      <w:rFonts w:hint="eastAsia"/>
                    </w:rPr>
                    <w:t>的常规检测要求</w:t>
                  </w:r>
                </w:p>
              </w:tc>
              <w:tc>
                <w:tcPr>
                  <w:tcW w:w="1653" w:type="dxa"/>
                </w:tcPr>
                <w:p>
                  <w:r>
                    <w:rPr>
                      <w:rFonts w:hint="eastAsia"/>
                    </w:rPr>
                    <w:t>每年一次，第三方检测</w:t>
                  </w:r>
                </w:p>
              </w:tc>
              <w:tc>
                <w:tcPr>
                  <w:tcW w:w="1562" w:type="dxa"/>
                </w:tcPr>
                <w:p>
                  <w:r>
                    <w:rPr>
                      <w:rFonts w:hint="eastAsia"/>
                    </w:rPr>
                    <w:t>检测项目：总大肠菌群不得检出、菌落总数≤</w:t>
                  </w:r>
                  <w:r>
                    <w:t>100 CFU/</w:t>
                  </w:r>
                  <w:r>
                    <w:rPr>
                      <w:rFonts w:hint="eastAsia"/>
                    </w:rPr>
                    <w:t>m</w:t>
                  </w:r>
                  <w:r>
                    <w:t>L</w:t>
                  </w:r>
                  <w:r>
                    <w:rPr>
                      <w:rFonts w:hint="eastAsia"/>
                    </w:rPr>
                    <w:t>、砷≤0</w:t>
                  </w:r>
                  <w:r>
                    <w:t>.0</w:t>
                  </w:r>
                  <w:r>
                    <w:rPr>
                      <w:rFonts w:hint="eastAsia"/>
                    </w:rPr>
                    <w:t>1、铅≤0</w:t>
                  </w:r>
                  <w:r>
                    <w:t>.0</w:t>
                  </w:r>
                  <w:r>
                    <w:rPr>
                      <w:rFonts w:hint="eastAsia"/>
                    </w:rPr>
                    <w:t>1</w:t>
                  </w:r>
                  <w:r>
                    <w:t xml:space="preserve"> mg/L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总大肠菌群未检出、菌落总数＜1</w:t>
                  </w:r>
                  <w:r>
                    <w:t>CFU/</w:t>
                  </w:r>
                  <w:r>
                    <w:rPr>
                      <w:rFonts w:hint="eastAsia"/>
                    </w:rPr>
                    <w:t>m</w:t>
                  </w:r>
                  <w:r>
                    <w:t>L</w:t>
                  </w:r>
                  <w:r>
                    <w:rPr>
                      <w:rFonts w:hint="eastAsia"/>
                    </w:rPr>
                    <w:t>、砷未检出、铅未检出等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 生产用水检验记录》、</w:t>
            </w:r>
          </w:p>
          <w:tbl>
            <w:tblPr>
              <w:tblStyle w:val="9"/>
              <w:tblW w:w="96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2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653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2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7.10</w:t>
                  </w:r>
                </w:p>
              </w:tc>
              <w:tc>
                <w:tcPr>
                  <w:tcW w:w="1733" w:type="dxa"/>
                </w:tcPr>
                <w:p>
                  <w:r>
                    <w:rPr>
                      <w:rFonts w:hint="eastAsia"/>
                    </w:rPr>
                    <w:t>水源为城市用水，每月自检一次，</w:t>
                  </w:r>
                  <w:r>
                    <w:t xml:space="preserve"> </w:t>
                  </w:r>
                </w:p>
              </w:tc>
              <w:tc>
                <w:tcPr>
                  <w:tcW w:w="1653" w:type="dxa"/>
                </w:tcPr>
                <w:p>
                  <w:r>
                    <w:rPr>
                      <w:rFonts w:hint="eastAsia"/>
                    </w:rPr>
                    <w:t>每月一次，第三方检测</w:t>
                  </w:r>
                </w:p>
              </w:tc>
              <w:tc>
                <w:tcPr>
                  <w:tcW w:w="1562" w:type="dxa"/>
                </w:tcPr>
                <w:p>
                  <w:r>
                    <w:rPr>
                      <w:rFonts w:hint="eastAsia"/>
                    </w:rPr>
                    <w:t>浑浊度、嗅和味、肉眼可见杂质、p</w:t>
                  </w:r>
                  <w:r>
                    <w:t>H</w:t>
                  </w:r>
                  <w:r>
                    <w:rPr>
                      <w:rFonts w:hint="eastAsia"/>
                    </w:rPr>
                    <w:t>、余氯、菌落总数、大肠杆菌</w:t>
                  </w:r>
                </w:p>
              </w:tc>
              <w:tc>
                <w:tcPr>
                  <w:tcW w:w="1687" w:type="dxa"/>
                </w:tcPr>
                <w:p>
                  <w:r>
                    <w:rPr>
                      <w:rFonts w:hint="eastAsia"/>
                    </w:rPr>
                    <w:t>浑浊度清晰、嗅和味无、肉眼可见杂质无、p</w:t>
                  </w:r>
                  <w:r>
                    <w:t>H</w:t>
                  </w:r>
                  <w:r>
                    <w:rPr>
                      <w:rFonts w:hint="eastAsia"/>
                    </w:rPr>
                    <w:t>7</w:t>
                  </w:r>
                  <w:r>
                    <w:t>.8</w:t>
                  </w:r>
                  <w:r>
                    <w:rPr>
                      <w:rFonts w:hint="eastAsia"/>
                    </w:rPr>
                    <w:t>、余氯无、菌落总数未检出、大肠杆菌未检出、检验合格，检验员方珍媚，审核周庆华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 □不合格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《产品质量控制自检记录表》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4"/>
              <w:gridCol w:w="1642"/>
              <w:gridCol w:w="1611"/>
              <w:gridCol w:w="1749"/>
              <w:gridCol w:w="1380"/>
              <w:gridCol w:w="15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2" w:type="dxa"/>
                </w:tcPr>
                <w:p>
                  <w:r>
                    <w:t>2021.02.26</w:t>
                  </w:r>
                </w:p>
              </w:tc>
              <w:tc>
                <w:tcPr>
                  <w:tcW w:w="1611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749" w:type="dxa"/>
                </w:tcPr>
                <w:p>
                  <w:r>
                    <w:rPr>
                      <w:rFonts w:hint="eastAsia"/>
                    </w:rPr>
                    <w:t>巴麦香（冷冻饮品）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2-3</w:t>
                  </w:r>
                  <w:r>
                    <w:t>h</w:t>
                  </w:r>
                  <w:r>
                    <w:rPr>
                      <w:rFonts w:hint="eastAsia"/>
                    </w:rPr>
                    <w:t>抽一次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r>
                    <w:rPr>
                      <w:rFonts w:hint="eastAsia"/>
                    </w:rPr>
                    <w:t>重量</w:t>
                  </w:r>
                  <w:r>
                    <w:t>110</w:t>
                  </w:r>
                  <w:r>
                    <w:rPr>
                      <w:rFonts w:hint="eastAsia"/>
                    </w:rPr>
                    <w:t>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t>17</w:t>
                  </w:r>
                  <w:r>
                    <w:rPr>
                      <w:rFonts w:hint="eastAsia"/>
                    </w:rPr>
                    <w:t>/</w:t>
                  </w:r>
                  <w:r>
                    <w:t>118</w:t>
                  </w:r>
                  <w:r>
                    <w:rPr>
                      <w:rFonts w:hint="eastAsia"/>
                    </w:rPr>
                    <w:t>/</w:t>
                  </w:r>
                  <w:r>
                    <w:t>116</w:t>
                  </w:r>
                  <w:r>
                    <w:rPr>
                      <w:rFonts w:hint="eastAsia"/>
                    </w:rPr>
                    <w:t>/</w:t>
                  </w:r>
                  <w:r>
                    <w:t>118</w:t>
                  </w:r>
                  <w:r>
                    <w:rPr>
                      <w:rFonts w:hint="eastAsia"/>
                    </w:rPr>
                    <w:t>/</w:t>
                  </w:r>
                  <w:r>
                    <w:t>115</w:t>
                  </w:r>
                  <w:r>
                    <w:rPr>
                      <w:rFonts w:hint="eastAsia"/>
                    </w:rPr>
                    <w:t>/</w:t>
                  </w:r>
                  <w:r>
                    <w:t>115</w:t>
                  </w:r>
                  <w:r>
                    <w:rPr>
                      <w:rFonts w:hint="eastAsia"/>
                    </w:rPr>
                    <w:t>等</w:t>
                  </w:r>
                  <w:r>
                    <w:t>8</w:t>
                  </w:r>
                  <w:r>
                    <w:rPr>
                      <w:rFonts w:hint="eastAsia"/>
                    </w:rPr>
                    <w:t>组数据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2" w:type="dxa"/>
                </w:tcPr>
                <w:p>
                  <w:r>
                    <w:t>2021.7.29</w:t>
                  </w:r>
                </w:p>
              </w:tc>
              <w:tc>
                <w:tcPr>
                  <w:tcW w:w="1611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749" w:type="dxa"/>
                </w:tcPr>
                <w:p>
                  <w:r>
                    <w:rPr>
                      <w:rFonts w:hint="eastAsia"/>
                    </w:rPr>
                    <w:t>巴洛克哈密瓜雪糕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597" w:type="dxa"/>
                </w:tcPr>
                <w:p>
                  <w:r>
                    <w:rPr>
                      <w:rFonts w:hint="eastAsia"/>
                    </w:rPr>
                    <w:t>2-3</w:t>
                  </w:r>
                  <w:r>
                    <w:t>h</w:t>
                  </w:r>
                  <w:r>
                    <w:rPr>
                      <w:rFonts w:hint="eastAsia"/>
                    </w:rPr>
                    <w:t>抽一次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r>
                    <w:rPr>
                      <w:rFonts w:hint="eastAsia"/>
                    </w:rPr>
                    <w:t>重量1</w:t>
                  </w:r>
                  <w:r>
                    <w:t>1</w:t>
                  </w:r>
                  <w:r>
                    <w:rPr>
                      <w:rFonts w:hint="eastAsia"/>
                    </w:rPr>
                    <w:t>0</w:t>
                  </w:r>
                  <w:r>
                    <w:t>-120g</w:t>
                  </w:r>
                  <w:r>
                    <w:rPr>
                      <w:rFonts w:hint="eastAsia"/>
                    </w:rPr>
                    <w:t>、</w:t>
                  </w:r>
                  <w:r>
                    <w:t>日期、标签、花型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r>
                    <w:rPr>
                      <w:rFonts w:hint="eastAsia"/>
                    </w:rPr>
                    <w:t>1</w:t>
                  </w:r>
                  <w:r>
                    <w:t>14/118/119/120</w:t>
                  </w:r>
                  <w:r>
                    <w:rPr>
                      <w:rFonts w:hint="eastAsia"/>
                    </w:rPr>
                    <w:t>等8组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抽取过程检验相关记录名称：</w:t>
            </w:r>
            <w:r>
              <w:rPr>
                <w:rFonts w:hint="eastAsia"/>
                <w:u w:val="single"/>
              </w:rPr>
              <w:t>《 工艺卫生检验记录》（针对管道、手部、输送带、桌面等）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1"/>
              <w:gridCol w:w="1616"/>
              <w:gridCol w:w="1160"/>
              <w:gridCol w:w="1838"/>
              <w:gridCol w:w="1573"/>
              <w:gridCol w:w="1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160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38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73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</w:trPr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 xml:space="preserve">6.17 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车间空气沉降</w:t>
                  </w:r>
                </w:p>
              </w:tc>
              <w:tc>
                <w:tcPr>
                  <w:tcW w:w="1160" w:type="dxa"/>
                </w:tcPr>
                <w:p>
                  <w:r>
                    <w:rPr>
                      <w:rFonts w:hint="eastAsia"/>
                    </w:rPr>
                    <w:t>每月一次</w:t>
                  </w:r>
                  <w:r>
                    <w:t xml:space="preserve"> </w:t>
                  </w:r>
                </w:p>
              </w:tc>
              <w:tc>
                <w:tcPr>
                  <w:tcW w:w="1838" w:type="dxa"/>
                </w:tcPr>
                <w:p>
                  <w:r>
                    <w:rPr>
                      <w:rFonts w:hint="eastAsia"/>
                    </w:rPr>
                    <w:t>内控洁净区空气沉降标准为菌落总数5</w:t>
                  </w:r>
                  <w:r>
                    <w:t>0CFU</w:t>
                  </w:r>
                  <w:r>
                    <w:rPr>
                      <w:rFonts w:hint="eastAsia"/>
                    </w:rPr>
                    <w:t>/ml</w:t>
                  </w:r>
                </w:p>
              </w:tc>
              <w:tc>
                <w:tcPr>
                  <w:tcW w:w="1573" w:type="dxa"/>
                </w:tcPr>
                <w:p>
                  <w:r>
                    <w:rPr>
                      <w:rFonts w:hint="eastAsia"/>
                    </w:rPr>
                    <w:t>菌落总数2</w:t>
                  </w:r>
                  <w:r>
                    <w:t>9 CFU</w:t>
                  </w:r>
                  <w:r>
                    <w:rPr>
                      <w:rFonts w:hint="eastAsia"/>
                    </w:rPr>
                    <w:t>/ml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8" w:hRule="atLeast"/>
              </w:trPr>
              <w:tc>
                <w:tcPr>
                  <w:tcW w:w="1121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 xml:space="preserve">6.17 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洁净区人员手部涂抹检测</w:t>
                  </w:r>
                </w:p>
              </w:tc>
              <w:tc>
                <w:tcPr>
                  <w:tcW w:w="1160" w:type="dxa"/>
                </w:tcPr>
                <w:p>
                  <w:r>
                    <w:rPr>
                      <w:rFonts w:hint="eastAsia"/>
                    </w:rPr>
                    <w:t>每月一次</w:t>
                  </w:r>
                </w:p>
              </w:tc>
              <w:tc>
                <w:tcPr>
                  <w:tcW w:w="1838" w:type="dxa"/>
                </w:tcPr>
                <w:p>
                  <w:r>
                    <w:rPr>
                      <w:rFonts w:hint="eastAsia"/>
                    </w:rPr>
                    <w:t>大肠杆菌、菌落总数（未制定相关对象检测内控标准依据？已沟通。）</w:t>
                  </w:r>
                </w:p>
              </w:tc>
              <w:tc>
                <w:tcPr>
                  <w:tcW w:w="1573" w:type="dxa"/>
                </w:tcPr>
                <w:p>
                  <w:r>
                    <w:rPr>
                      <w:rFonts w:hint="eastAsia"/>
                    </w:rPr>
                    <w:t>大肠杆菌、菌落总数未检出</w:t>
                  </w:r>
                </w:p>
              </w:tc>
              <w:tc>
                <w:tcPr>
                  <w:tcW w:w="1669" w:type="dxa"/>
                </w:tcPr>
                <w:p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合格 □不合格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 手抓饼检验报告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t>2021.5.28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优百</w:t>
                  </w:r>
                  <w:r>
                    <w:t>润</w:t>
                  </w:r>
                  <w:r>
                    <w:rPr>
                      <w:rFonts w:hint="eastAsia"/>
                    </w:rPr>
                    <w:t>葱香</w:t>
                  </w:r>
                  <w:r>
                    <w:t>手抓饼</w:t>
                  </w:r>
                  <w:r>
                    <w:rPr>
                      <w:rFonts w:hint="eastAsia"/>
                    </w:rPr>
                    <w:t>速冻面米</w:t>
                  </w:r>
                  <w:r>
                    <w:t>生制品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同一批次抽取8袋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净含量（</w:t>
                  </w:r>
                  <w:r>
                    <w:t>900</w:t>
                  </w:r>
                  <w:r>
                    <w:rPr>
                      <w:rFonts w:hint="eastAsia"/>
                    </w:rPr>
                    <w:t>g）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感官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净含量9</w:t>
                  </w:r>
                  <w:r>
                    <w:t>04</w:t>
                  </w:r>
                  <w:r>
                    <w:rPr>
                      <w:rFonts w:hint="eastAsia"/>
                    </w:rPr>
                    <w:t>g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感官符合要求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</w:rPr>
              <w:t>阿婆大板草原原味雪糕-检测报告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2253"/>
              <w:gridCol w:w="13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253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359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t>2021.6.1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阿婆大板草原原味雪糕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同一批次抽取</w:t>
                  </w:r>
                  <w:r>
                    <w:t>8</w:t>
                  </w:r>
                  <w:r>
                    <w:rPr>
                      <w:rFonts w:hint="eastAsia"/>
                    </w:rPr>
                    <w:t>杯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净含量（7</w:t>
                  </w:r>
                  <w:r>
                    <w:t>8</w:t>
                  </w:r>
                  <w:r>
                    <w:rPr>
                      <w:rFonts w:hint="eastAsia"/>
                    </w:rPr>
                    <w:t>g）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感官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菌落总数（n=</w:t>
                  </w:r>
                  <w:r>
                    <w:t>5</w:t>
                  </w:r>
                  <w:r>
                    <w:rPr>
                      <w:rFonts w:hint="eastAsia"/>
                    </w:rPr>
                    <w:t>，c=</w:t>
                  </w:r>
                  <w:r>
                    <w:t>2</w:t>
                  </w:r>
                  <w:r>
                    <w:rPr>
                      <w:rFonts w:hint="eastAsia"/>
                    </w:rPr>
                    <w:t>，m=</w:t>
                  </w:r>
                  <w:r>
                    <w:t>2.5</w:t>
                  </w:r>
                  <w:r>
                    <w:rPr>
                      <w:rFonts w:hint="eastAsia"/>
                    </w:rPr>
                    <w:t>*</w:t>
                  </w:r>
                  <w:r>
                    <w:t>10</w:t>
                  </w:r>
                  <w:r>
                    <w:rPr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；M=</w:t>
                  </w:r>
                  <w:r>
                    <w:t>10</w:t>
                  </w:r>
                  <w:r>
                    <w:rPr>
                      <w:vertAlign w:val="superscript"/>
                    </w:rPr>
                    <w:t>5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大肠菌群（n=</w:t>
                  </w:r>
                  <w:r>
                    <w:t>5</w:t>
                  </w:r>
                  <w:r>
                    <w:rPr>
                      <w:rFonts w:hint="eastAsia"/>
                    </w:rPr>
                    <w:t>，c=</w:t>
                  </w:r>
                  <w:r>
                    <w:t>2</w:t>
                  </w:r>
                  <w:r>
                    <w:rPr>
                      <w:rFonts w:hint="eastAsia"/>
                    </w:rPr>
                    <w:t>，m=</w:t>
                  </w:r>
                  <w:r>
                    <w:t>2.5</w:t>
                  </w:r>
                  <w:r>
                    <w:rPr>
                      <w:rFonts w:hint="eastAsia"/>
                    </w:rPr>
                    <w:t>*</w:t>
                  </w:r>
                  <w:r>
                    <w:t>10</w:t>
                  </w:r>
                  <w:r>
                    <w:rPr>
                      <w:rFonts w:hint="eastAsia"/>
                    </w:rPr>
                    <w:t>；M=</w:t>
                  </w:r>
                  <w:r>
                    <w:t>10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253" w:type="dxa"/>
                </w:tcPr>
                <w:p>
                  <w:r>
                    <w:rPr>
                      <w:rFonts w:hint="eastAsia"/>
                    </w:rPr>
                    <w:t>净含量7</w:t>
                  </w:r>
                  <w:r>
                    <w:t>8.2</w:t>
                  </w:r>
                  <w:r>
                    <w:rPr>
                      <w:rFonts w:hint="eastAsia"/>
                    </w:rPr>
                    <w:t>g；感官符合要求；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菌落总数n</w:t>
                  </w:r>
                  <w:r>
                    <w:t>1</w:t>
                  </w:r>
                  <w:r>
                    <w:rPr>
                      <w:rFonts w:hint="eastAsia"/>
                    </w:rPr>
                    <w:t>~n</w:t>
                  </w:r>
                  <w:r>
                    <w:t>5</w:t>
                  </w:r>
                  <w:r>
                    <w:rPr>
                      <w:rFonts w:hint="eastAsia"/>
                    </w:rPr>
                    <w:t>≤</w:t>
                  </w:r>
                  <w:r>
                    <w:t>1000</w:t>
                  </w:r>
                </w:p>
                <w:p>
                  <w:pPr>
                    <w:pStyle w:val="2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大肠菌群n</w:t>
                  </w:r>
                  <w:r>
                    <w:t>1</w:t>
                  </w:r>
                  <w:r>
                    <w:rPr>
                      <w:rFonts w:hint="eastAsia"/>
                    </w:rPr>
                    <w:t>~n</w:t>
                  </w:r>
                  <w:r>
                    <w:t>5</w:t>
                  </w:r>
                  <w:r>
                    <w:rPr>
                      <w:rFonts w:hint="eastAsia"/>
                    </w:rPr>
                    <w:t>≤</w:t>
                  </w:r>
                  <w:r>
                    <w:t>10</w:t>
                  </w:r>
                </w:p>
              </w:tc>
              <w:tc>
                <w:tcPr>
                  <w:tcW w:w="1359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</w:t>
            </w:r>
            <w:r>
              <w:rPr>
                <w:rFonts w:hint="eastAsia"/>
                <w:u w:val="single"/>
              </w:rPr>
              <w:t>：《熟制发糕产品检验报告》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2112"/>
              <w:gridCol w:w="15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2112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500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t>2021.6.1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优百润红糖味发糕小蒸糕点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同一批次抽取</w:t>
                  </w:r>
                  <w:r>
                    <w:t>8</w:t>
                  </w:r>
                  <w:r>
                    <w:rPr>
                      <w:rFonts w:hint="eastAsia"/>
                    </w:rPr>
                    <w:t>杯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净含量（</w:t>
                  </w:r>
                  <w:r>
                    <w:t>900</w:t>
                  </w:r>
                  <w:r>
                    <w:rPr>
                      <w:rFonts w:hint="eastAsia"/>
                    </w:rPr>
                    <w:t>g）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感官</w:t>
                  </w:r>
                </w:p>
                <w:p>
                  <w:pPr>
                    <w:pStyle w:val="2"/>
                    <w:ind w:left="0" w:firstLine="0" w:firstLineChars="0"/>
                  </w:pPr>
                  <w:r>
                    <w:rPr>
                      <w:rFonts w:hint="eastAsia"/>
                    </w:rPr>
                    <w:t>菌落总数（n=</w:t>
                  </w:r>
                  <w:r>
                    <w:t>5</w:t>
                  </w:r>
                  <w:r>
                    <w:rPr>
                      <w:rFonts w:hint="eastAsia"/>
                    </w:rPr>
                    <w:t>，c=</w:t>
                  </w:r>
                  <w:r>
                    <w:t>2</w:t>
                  </w:r>
                  <w:r>
                    <w:rPr>
                      <w:rFonts w:hint="eastAsia"/>
                    </w:rPr>
                    <w:t>，m=</w:t>
                  </w:r>
                  <w:r>
                    <w:t>2.5</w:t>
                  </w:r>
                  <w:r>
                    <w:rPr>
                      <w:rFonts w:hint="eastAsia"/>
                    </w:rPr>
                    <w:t>*</w:t>
                  </w:r>
                  <w:r>
                    <w:t>10</w:t>
                  </w:r>
                  <w:r>
                    <w:rPr>
                      <w:vertAlign w:val="superscript"/>
                    </w:rPr>
                    <w:t>4</w:t>
                  </w:r>
                  <w:r>
                    <w:rPr>
                      <w:rFonts w:hint="eastAsia"/>
                    </w:rPr>
                    <w:t>；M=</w:t>
                  </w:r>
                  <w:r>
                    <w:t>10</w:t>
                  </w:r>
                  <w:r>
                    <w:rPr>
                      <w:vertAlign w:val="superscript"/>
                    </w:rPr>
                    <w:t>5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大肠菌群（n=</w:t>
                  </w:r>
                  <w:r>
                    <w:t>5</w:t>
                  </w:r>
                  <w:r>
                    <w:rPr>
                      <w:rFonts w:hint="eastAsia"/>
                    </w:rPr>
                    <w:t>，c=</w:t>
                  </w:r>
                  <w:r>
                    <w:t>2</w:t>
                  </w:r>
                  <w:r>
                    <w:rPr>
                      <w:rFonts w:hint="eastAsia"/>
                    </w:rPr>
                    <w:t>，m=</w:t>
                  </w:r>
                  <w:r>
                    <w:t>2.5</w:t>
                  </w:r>
                  <w:r>
                    <w:rPr>
                      <w:rFonts w:hint="eastAsia"/>
                    </w:rPr>
                    <w:t>*</w:t>
                  </w:r>
                  <w:r>
                    <w:t>10</w:t>
                  </w:r>
                  <w:r>
                    <w:rPr>
                      <w:rFonts w:hint="eastAsia"/>
                    </w:rPr>
                    <w:t>；M=</w:t>
                  </w:r>
                  <w:r>
                    <w:t>10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12" w:type="dxa"/>
                </w:tcPr>
                <w:p>
                  <w:r>
                    <w:rPr>
                      <w:rFonts w:hint="eastAsia"/>
                    </w:rPr>
                    <w:t>净含量</w:t>
                  </w:r>
                  <w:r>
                    <w:t>905</w:t>
                  </w:r>
                  <w:r>
                    <w:rPr>
                      <w:rFonts w:hint="eastAsia"/>
                    </w:rPr>
                    <w:t>g；感官符合要求；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菌落总数n</w:t>
                  </w:r>
                  <w:r>
                    <w:t>1</w:t>
                  </w:r>
                  <w:r>
                    <w:rPr>
                      <w:rFonts w:hint="eastAsia"/>
                    </w:rPr>
                    <w:t>~n</w:t>
                  </w:r>
                  <w:r>
                    <w:t>5</w:t>
                  </w:r>
                  <w:r>
                    <w:rPr>
                      <w:rFonts w:hint="eastAsia"/>
                    </w:rPr>
                    <w:t>≤</w:t>
                  </w:r>
                  <w:r>
                    <w:t>10</w:t>
                  </w:r>
                </w:p>
                <w:p>
                  <w:r>
                    <w:rPr>
                      <w:rFonts w:hint="eastAsia"/>
                    </w:rPr>
                    <w:t>大肠菌群n</w:t>
                  </w:r>
                  <w:r>
                    <w:t>1</w:t>
                  </w:r>
                  <w:r>
                    <w:rPr>
                      <w:rFonts w:hint="eastAsia"/>
                    </w:rPr>
                    <w:t>~n</w:t>
                  </w:r>
                  <w:r>
                    <w:t>5</w:t>
                  </w:r>
                  <w:r>
                    <w:rPr>
                      <w:rFonts w:hint="eastAsia"/>
                    </w:rPr>
                    <w:t>≤</w:t>
                  </w:r>
                  <w:r>
                    <w:t>10</w:t>
                  </w:r>
                </w:p>
              </w:tc>
              <w:tc>
                <w:tcPr>
                  <w:tcW w:w="1500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/>
              </w:rPr>
              <w:t>抽取成品型式检验相关记录名称：</w:t>
            </w:r>
            <w:r>
              <w:rPr>
                <w:rFonts w:hint="eastAsia"/>
                <w:u w:val="single"/>
              </w:rPr>
              <w:t>《  产品检测报告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样品名称/批次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送检方式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报告编号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021.1.6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优百润黑米味发糕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抽检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>
                  <w:r>
                    <w:t>Y202018982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01</w:t>
                  </w:r>
                  <w:r>
                    <w:rPr>
                      <w:rFonts w:hint="eastAsia"/>
                    </w:rPr>
                    <w:t>-0</w:t>
                  </w:r>
                  <w:r>
                    <w:t>6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02.1.26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阿婆大板-草原原味奶口味雪糕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抽检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>
                  <w:r>
                    <w:t>Y202100393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01</w:t>
                  </w:r>
                  <w:r>
                    <w:rPr>
                      <w:rFonts w:hint="eastAsia"/>
                    </w:rPr>
                    <w:t>-</w:t>
                  </w:r>
                  <w:r>
                    <w:t>26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0210308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浓情草莓口味冰淇淋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抽检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送检</w:t>
                  </w:r>
                </w:p>
              </w:tc>
              <w:tc>
                <w:tcPr>
                  <w:tcW w:w="1680" w:type="dxa"/>
                </w:tcPr>
                <w:p>
                  <w:r>
                    <w:t>Y202101450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-</w:t>
                  </w:r>
                  <w:r>
                    <w:t>03</w:t>
                  </w:r>
                  <w:r>
                    <w:rPr>
                      <w:rFonts w:hint="eastAsia"/>
                    </w:rPr>
                    <w:t>-</w:t>
                  </w:r>
                  <w:r>
                    <w:t>08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>但未提供速冻食品的外部验证报告，不符合要求，开具不符合报告。</w:t>
            </w: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另外，抽查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vMerge w:val="continue"/>
          </w:tcPr>
          <w:p/>
        </w:tc>
        <w:tc>
          <w:tcPr>
            <w:tcW w:w="1005" w:type="dxa"/>
            <w:vMerge w:val="continue"/>
          </w:tcPr>
          <w:p/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1005" w:type="dxa"/>
            <w:vMerge w:val="restart"/>
          </w:tcPr>
          <w:p>
            <w:r>
              <w:rPr>
                <w:rFonts w:hint="eastAsia"/>
              </w:rPr>
              <w:t xml:space="preserve">Q8.7 </w:t>
            </w:r>
          </w:p>
          <w:p>
            <w:r>
              <w:t>F8.9</w:t>
            </w:r>
          </w:p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>如：《不合格控制程序》</w:t>
            </w:r>
          </w:p>
        </w:tc>
        <w:tc>
          <w:tcPr>
            <w:tcW w:w="1314" w:type="dxa"/>
            <w:vMerge w:val="restart"/>
          </w:tcPr>
          <w:p/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18" w:type="dxa"/>
            <w:vMerge w:val="continue"/>
          </w:tcPr>
          <w:p/>
        </w:tc>
        <w:tc>
          <w:tcPr>
            <w:tcW w:w="1005" w:type="dxa"/>
            <w:vMerge w:val="continue"/>
          </w:tcPr>
          <w:p/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《供应商不合格品处置记录》（未发生）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/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《浙江优百</w:t>
            </w:r>
            <w:r>
              <w:rPr>
                <w:u w:val="single"/>
              </w:rPr>
              <w:t>润食品有限公司不合格品处置记录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1.15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手抓饼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产品落地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《浙江优百</w:t>
            </w:r>
            <w:r>
              <w:rPr>
                <w:u w:val="single"/>
              </w:rPr>
              <w:t>润食品有限公司不合格品处置记录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t>1</w:t>
                  </w:r>
                  <w:r>
                    <w:rPr>
                      <w:rFonts w:hint="eastAsia"/>
                    </w:rPr>
                    <w:t>.</w:t>
                  </w:r>
                  <w:r>
                    <w:t>6.3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椰子炫草莓口味冰淇淋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变形严重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/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在市场</w:t>
                  </w:r>
                  <w:r>
                    <w:t>部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vMerge w:val="continue"/>
          </w:tcPr>
          <w:p/>
        </w:tc>
        <w:tc>
          <w:tcPr>
            <w:tcW w:w="1005" w:type="dxa"/>
            <w:vMerge w:val="continue"/>
          </w:tcPr>
          <w:p/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分析与评价</w:t>
            </w:r>
          </w:p>
        </w:tc>
        <w:tc>
          <w:tcPr>
            <w:tcW w:w="1005" w:type="dxa"/>
            <w:vMerge w:val="restart"/>
          </w:tcPr>
          <w:p>
            <w:r>
              <w:rPr>
                <w:rFonts w:hint="eastAsia"/>
              </w:rPr>
              <w:t>Q9.1.3</w:t>
            </w:r>
          </w:p>
          <w:p/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管理手册10.3章</w:t>
            </w:r>
          </w:p>
        </w:tc>
        <w:tc>
          <w:tcPr>
            <w:tcW w:w="131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18" w:type="dxa"/>
            <w:vMerge w:val="continue"/>
          </w:tcPr>
          <w:p/>
        </w:tc>
        <w:tc>
          <w:tcPr>
            <w:tcW w:w="1005" w:type="dxa"/>
            <w:vMerge w:val="continue"/>
          </w:tcPr>
          <w:p/>
        </w:tc>
        <w:tc>
          <w:tcPr>
            <w:tcW w:w="1119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87" w:type="dxa"/>
            <w:gridSpan w:val="2"/>
          </w:tcPr>
          <w:p>
            <w:r>
              <w:rPr>
                <w:rFonts w:hint="eastAsia"/>
              </w:rPr>
              <w:t>对获得的数据和信息进行监视和测量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</w:tcPr>
                <w:p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/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10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40" w:hRule="atLeast"/>
        </w:trPr>
        <w:tc>
          <w:tcPr>
            <w:tcW w:w="1418" w:type="dxa"/>
            <w:vMerge w:val="continue"/>
            <w:shd w:val="clear" w:color="auto" w:fill="auto"/>
          </w:tcPr>
          <w:p/>
        </w:tc>
        <w:tc>
          <w:tcPr>
            <w:tcW w:w="1034" w:type="dxa"/>
            <w:gridSpan w:val="2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总经理  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atLeast"/>
        </w:trPr>
        <w:tc>
          <w:tcPr>
            <w:tcW w:w="1418" w:type="dxa"/>
            <w:vMerge w:val="continue"/>
            <w:shd w:val="clear" w:color="auto" w:fill="auto"/>
          </w:tcPr>
          <w:p/>
        </w:tc>
        <w:tc>
          <w:tcPr>
            <w:tcW w:w="1034" w:type="dxa"/>
            <w:gridSpan w:val="2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体系审核周期内，未发生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1418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18" w:hRule="atLeast"/>
        </w:trPr>
        <w:tc>
          <w:tcPr>
            <w:tcW w:w="1418" w:type="dxa"/>
            <w:vMerge w:val="continue"/>
            <w:shd w:val="clear" w:color="auto" w:fill="auto"/>
          </w:tcPr>
          <w:p/>
        </w:tc>
        <w:tc>
          <w:tcPr>
            <w:tcW w:w="1034" w:type="dxa"/>
            <w:gridSpan w:val="2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其他——体系审核周期内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1418" w:type="dxa"/>
            <w:vMerge w:val="restart"/>
            <w:shd w:val="clear" w:color="auto" w:fill="auto"/>
          </w:tcPr>
          <w:p>
            <w:r>
              <w:t>潜在不安全产品的处置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《不合格及潜在不安全产品控制程序》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0" w:hRule="atLeast"/>
        </w:trPr>
        <w:tc>
          <w:tcPr>
            <w:tcW w:w="1418" w:type="dxa"/>
            <w:vMerge w:val="continue"/>
            <w:shd w:val="clear" w:color="auto" w:fill="auto"/>
          </w:tcPr>
          <w:p/>
        </w:tc>
        <w:tc>
          <w:tcPr>
            <w:tcW w:w="1034" w:type="dxa"/>
            <w:gridSpan w:val="2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1418" w:type="dxa"/>
            <w:vMerge w:val="restart"/>
            <w:shd w:val="clear" w:color="auto" w:fill="auto"/>
          </w:tcPr>
          <w:p>
            <w:r>
              <w:t>分析与评价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条款、《XXXX控制程序》、</w:t>
            </w:r>
          </w:p>
        </w:tc>
        <w:tc>
          <w:tcPr>
            <w:tcW w:w="1314" w:type="dxa"/>
            <w:vMerge w:val="restart"/>
            <w:shd w:val="clear" w:color="auto" w:fill="auto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40" w:hRule="atLeast"/>
        </w:trPr>
        <w:tc>
          <w:tcPr>
            <w:tcW w:w="1418" w:type="dxa"/>
            <w:vMerge w:val="continue"/>
            <w:shd w:val="clear" w:color="auto" w:fill="auto"/>
          </w:tcPr>
          <w:p/>
        </w:tc>
        <w:tc>
          <w:tcPr>
            <w:tcW w:w="1034" w:type="dxa"/>
            <w:gridSpan w:val="2"/>
            <w:vMerge w:val="continue"/>
            <w:shd w:val="clear" w:color="auto" w:fill="auto"/>
          </w:tcPr>
          <w:p/>
        </w:tc>
        <w:tc>
          <w:tcPr>
            <w:tcW w:w="1418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rPr>
                <w:rFonts w:hint="eastAsia"/>
                <w:u w:val="single"/>
              </w:rPr>
              <w:t>见《管理评审报告》</w:t>
            </w:r>
          </w:p>
        </w:tc>
        <w:tc>
          <w:tcPr>
            <w:tcW w:w="1314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" w:hRule="atLeast"/>
        </w:trPr>
        <w:tc>
          <w:tcPr>
            <w:tcW w:w="1418" w:type="dxa"/>
            <w:vMerge w:val="restart"/>
          </w:tcPr>
          <w:p>
            <w:r>
              <w:t>分析与评价</w:t>
            </w:r>
          </w:p>
        </w:tc>
        <w:tc>
          <w:tcPr>
            <w:tcW w:w="1034" w:type="dxa"/>
            <w:gridSpan w:val="2"/>
            <w:vMerge w:val="restart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/>
              </w:rPr>
              <w:t>9.1.3条款、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" w:hRule="atLeast"/>
        </w:trPr>
        <w:tc>
          <w:tcPr>
            <w:tcW w:w="1418" w:type="dxa"/>
            <w:vMerge w:val="continue"/>
          </w:tcPr>
          <w:p/>
        </w:tc>
        <w:tc>
          <w:tcPr>
            <w:tcW w:w="1034" w:type="dxa"/>
            <w:gridSpan w:val="2"/>
            <w:vMerge w:val="continue"/>
          </w:tcPr>
          <w:p/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314" w:type="dxa"/>
            <w:vMerge w:val="continue"/>
          </w:tcPr>
          <w:p/>
        </w:tc>
      </w:tr>
    </w:tbl>
    <w:p>
      <w:pPr>
        <w:pStyle w:val="2"/>
        <w:ind w:left="0" w:firstLine="0" w:firstLineChars="0"/>
      </w:pPr>
    </w:p>
    <w:p>
      <w:pPr>
        <w:pStyle w:val="2"/>
        <w:ind w:left="0" w:firstLine="0" w:firstLineChars="0"/>
      </w:pPr>
    </w:p>
    <w:p>
      <w:pPr>
        <w:pStyle w:val="2"/>
        <w:ind w:left="0" w:firstLine="0" w:firstLineChars="0"/>
        <w:rPr>
          <w:rFonts w:hint="eastAsia"/>
        </w:rPr>
      </w:pP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5ABB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75D5C"/>
    <w:rsid w:val="0048201E"/>
    <w:rsid w:val="005223A0"/>
    <w:rsid w:val="00536930"/>
    <w:rsid w:val="00564E53"/>
    <w:rsid w:val="0056561D"/>
    <w:rsid w:val="005D5659"/>
    <w:rsid w:val="00600C20"/>
    <w:rsid w:val="00622BE8"/>
    <w:rsid w:val="00644FE2"/>
    <w:rsid w:val="00670B28"/>
    <w:rsid w:val="0067640C"/>
    <w:rsid w:val="006A55E2"/>
    <w:rsid w:val="006A5A4D"/>
    <w:rsid w:val="006B4B9B"/>
    <w:rsid w:val="006D344E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A7058"/>
    <w:rsid w:val="007C1B48"/>
    <w:rsid w:val="007E3B15"/>
    <w:rsid w:val="007E52E7"/>
    <w:rsid w:val="007E6AEB"/>
    <w:rsid w:val="007F0B9E"/>
    <w:rsid w:val="00834771"/>
    <w:rsid w:val="008973EE"/>
    <w:rsid w:val="008B512B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31BB7"/>
    <w:rsid w:val="00D64EFB"/>
    <w:rsid w:val="00D8388C"/>
    <w:rsid w:val="00DF7D2F"/>
    <w:rsid w:val="00E37757"/>
    <w:rsid w:val="00E6224C"/>
    <w:rsid w:val="00EA4321"/>
    <w:rsid w:val="00EB0164"/>
    <w:rsid w:val="00EC4C9E"/>
    <w:rsid w:val="00ED0F62"/>
    <w:rsid w:val="00ED2C1D"/>
    <w:rsid w:val="00F22105"/>
    <w:rsid w:val="00F72423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2829CC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1195</Words>
  <Characters>6818</Characters>
  <Lines>56</Lines>
  <Paragraphs>15</Paragraphs>
  <TotalTime>1</TotalTime>
  <ScaleCrop>false</ScaleCrop>
  <LinksUpToDate>false</LinksUpToDate>
  <CharactersWithSpaces>7998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2021-10-04T02:40:17Z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9047CFC585B74D05AAE8A958CB31709D</vt:lpwstr>
  </property>
</Properties>
</file>