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18" w:rsidRDefault="00390E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hint="eastAsia"/>
          <w:szCs w:val="21"/>
          <w:u w:val="single"/>
        </w:rPr>
        <w:t>0</w:t>
      </w:r>
      <w:r w:rsidR="008E2243">
        <w:rPr>
          <w:rFonts w:hint="eastAsia"/>
          <w:szCs w:val="21"/>
          <w:u w:val="single"/>
        </w:rPr>
        <w:t>100</w:t>
      </w:r>
      <w:r>
        <w:rPr>
          <w:rFonts w:hint="eastAsia"/>
          <w:szCs w:val="21"/>
          <w:u w:val="single"/>
        </w:rPr>
        <w:t>-20</w:t>
      </w:r>
      <w:r w:rsidR="008E2243">
        <w:rPr>
          <w:rFonts w:hint="eastAsia"/>
          <w:szCs w:val="21"/>
          <w:u w:val="single"/>
        </w:rPr>
        <w:t>18</w:t>
      </w:r>
      <w:r>
        <w:rPr>
          <w:rFonts w:hint="eastAsia"/>
          <w:szCs w:val="21"/>
          <w:u w:val="single"/>
        </w:rPr>
        <w:t>-2021</w:t>
      </w:r>
      <w:bookmarkEnd w:id="0"/>
    </w:p>
    <w:p w:rsidR="00B74B18" w:rsidRDefault="00390E6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425"/>
        <w:gridCol w:w="1418"/>
        <w:gridCol w:w="1095"/>
        <w:gridCol w:w="180"/>
        <w:gridCol w:w="2127"/>
        <w:gridCol w:w="708"/>
        <w:gridCol w:w="1276"/>
        <w:gridCol w:w="1559"/>
      </w:tblGrid>
      <w:tr w:rsidR="00B74B18">
        <w:trPr>
          <w:trHeight w:val="427"/>
        </w:trPr>
        <w:tc>
          <w:tcPr>
            <w:tcW w:w="1951" w:type="dxa"/>
            <w:gridSpan w:val="2"/>
            <w:vAlign w:val="center"/>
          </w:tcPr>
          <w:p w:rsidR="00B74B18" w:rsidRDefault="00390E6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B74B18" w:rsidRDefault="008E2243" w:rsidP="00B66B82">
            <w:pPr>
              <w:jc w:val="center"/>
            </w:pPr>
            <w:r>
              <w:rPr>
                <w:rFonts w:hint="eastAsia"/>
              </w:rPr>
              <w:t>同轴度测量过程</w:t>
            </w:r>
          </w:p>
        </w:tc>
        <w:tc>
          <w:tcPr>
            <w:tcW w:w="2307" w:type="dxa"/>
            <w:gridSpan w:val="2"/>
            <w:vAlign w:val="center"/>
          </w:tcPr>
          <w:p w:rsidR="00B74B18" w:rsidRDefault="00390E6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B74B18" w:rsidRPr="008E2243" w:rsidRDefault="008E2243">
            <w:pPr>
              <w:rPr>
                <w:rFonts w:ascii="Times New Roman" w:hAnsi="Times New Roman" w:cs="Times New Roman"/>
              </w:rPr>
            </w:pPr>
            <w:r w:rsidRPr="008E2243">
              <w:rPr>
                <w:rFonts w:ascii="Times New Roman" w:hAnsi="Times New Roman" w:cs="Times New Roman"/>
              </w:rPr>
              <w:t>1000mm</w:t>
            </w:r>
            <w:r w:rsidRPr="008E2243">
              <w:rPr>
                <w:rFonts w:ascii="Times New Roman" w:cs="Times New Roman"/>
              </w:rPr>
              <w:t>，同轴度：</w:t>
            </w:r>
            <w:r w:rsidRPr="008E2243">
              <w:rPr>
                <w:rFonts w:ascii="Times New Roman" w:hAnsi="Times New Roman" w:cs="Times New Roman"/>
              </w:rPr>
              <w:t>0</w:t>
            </w:r>
            <w:r w:rsidRPr="008E2243">
              <w:rPr>
                <w:rFonts w:ascii="Times New Roman" w:hAnsi="宋体" w:cs="Times New Roman"/>
              </w:rPr>
              <w:t>～</w:t>
            </w:r>
            <w:r w:rsidRPr="008E2243">
              <w:rPr>
                <w:rFonts w:ascii="Times New Roman" w:hAnsi="Times New Roman" w:cs="Times New Roman"/>
              </w:rPr>
              <w:t>0.03mm</w:t>
            </w:r>
          </w:p>
        </w:tc>
      </w:tr>
      <w:tr w:rsidR="00B74B18">
        <w:trPr>
          <w:trHeight w:val="419"/>
        </w:trPr>
        <w:tc>
          <w:tcPr>
            <w:tcW w:w="4464" w:type="dxa"/>
            <w:gridSpan w:val="4"/>
            <w:vAlign w:val="center"/>
          </w:tcPr>
          <w:p w:rsidR="00B74B18" w:rsidRDefault="00390E6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B74B18" w:rsidRDefault="008E2243">
            <w:r>
              <w:rPr>
                <w:rFonts w:hint="eastAsia"/>
              </w:rPr>
              <w:t>相关《设计图纸》</w:t>
            </w:r>
          </w:p>
        </w:tc>
      </w:tr>
      <w:tr w:rsidR="00B74B18">
        <w:trPr>
          <w:trHeight w:val="2228"/>
        </w:trPr>
        <w:tc>
          <w:tcPr>
            <w:tcW w:w="10314" w:type="dxa"/>
            <w:gridSpan w:val="9"/>
          </w:tcPr>
          <w:p w:rsidR="008E2243" w:rsidRDefault="00390E6B" w:rsidP="008E2243">
            <w:pPr>
              <w:rPr>
                <w:rFonts w:cs="宋体"/>
              </w:rPr>
            </w:pPr>
            <w:r>
              <w:rPr>
                <w:rFonts w:hint="eastAsia"/>
              </w:rPr>
              <w:t>计量要求导出方法</w:t>
            </w:r>
          </w:p>
          <w:p w:rsidR="008E2243" w:rsidRDefault="008E2243" w:rsidP="008E2243">
            <w:pPr>
              <w:adjustRightInd w:val="0"/>
              <w:snapToGrid w:val="0"/>
              <w:ind w:firstLineChars="200" w:firstLine="420"/>
            </w:pPr>
            <w:r>
              <w:rPr>
                <w:rFonts w:hint="eastAsia"/>
              </w:rPr>
              <w:t>测量零部件的尺寸为</w:t>
            </w:r>
            <w:r w:rsidRPr="0040437D">
              <w:rPr>
                <w:rFonts w:ascii="Times New Roman" w:hAnsi="Times New Roman"/>
              </w:rPr>
              <w:t>1000mm</w:t>
            </w:r>
            <w:r>
              <w:rPr>
                <w:rFonts w:hint="eastAsia"/>
              </w:rPr>
              <w:t>，选择测量设备的范围应能涵盖此参数。</w:t>
            </w:r>
          </w:p>
          <w:p w:rsidR="00B74B18" w:rsidRPr="00D73669" w:rsidRDefault="008E2243" w:rsidP="009B6FD0">
            <w:pPr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被测参数</w:t>
            </w:r>
            <w:r w:rsidRPr="00E67545">
              <w:rPr>
                <w:rFonts w:hint="eastAsia"/>
              </w:rPr>
              <w:t>要求</w:t>
            </w:r>
            <w:r w:rsidRPr="0040437D">
              <w:rPr>
                <w:rFonts w:ascii="Times New Roman" w:hAnsi="Times New Roman" w:hint="eastAsia"/>
              </w:rPr>
              <w:t>0</w:t>
            </w:r>
            <w:r w:rsidRPr="0040437D">
              <w:rPr>
                <w:rFonts w:ascii="Times New Roman" w:hAnsi="Times New Roman" w:hint="eastAsia"/>
              </w:rPr>
              <w:t>～</w:t>
            </w:r>
            <w:r w:rsidRPr="0040437D">
              <w:rPr>
                <w:rFonts w:ascii="Times New Roman" w:hAnsi="Times New Roman" w:hint="eastAsia"/>
              </w:rPr>
              <w:t>0.03mm</w:t>
            </w:r>
            <w:r>
              <w:rPr>
                <w:rFonts w:hint="eastAsia"/>
              </w:rPr>
              <w:t>，导出计量要求</w:t>
            </w:r>
            <w:r w:rsidRPr="00E67545">
              <w:rPr>
                <w:rFonts w:hint="eastAsia"/>
              </w:rPr>
              <w:t>：</w:t>
            </w:r>
            <w:r w:rsidRPr="0040437D">
              <w:rPr>
                <w:rFonts w:ascii="Times New Roman" w:hAnsi="Times New Roman"/>
              </w:rPr>
              <w:t>T=0.03mm</w:t>
            </w:r>
            <w:r w:rsidRPr="0040437D">
              <w:rPr>
                <w:rFonts w:ascii="Times New Roman"/>
              </w:rPr>
              <w:t>，</w:t>
            </w:r>
            <w:r>
              <w:rPr>
                <w:rFonts w:ascii="Times New Roman" w:hAnsi="Times New Roman" w:hint="eastAsia"/>
              </w:rPr>
              <w:t>采用</w:t>
            </w:r>
            <w:r>
              <w:rPr>
                <w:rFonts w:ascii="Times New Roman" w:hAnsi="Times New Roman" w:hint="eastAsia"/>
              </w:rPr>
              <w:t>MCP</w:t>
            </w:r>
            <w:r>
              <w:rPr>
                <w:rFonts w:ascii="Times New Roman" w:hAnsi="Times New Roman" w:hint="eastAsia"/>
              </w:rPr>
              <w:t>值的方法，要求</w:t>
            </w:r>
            <w:r>
              <w:rPr>
                <w:rFonts w:ascii="Times New Roman" w:hAnsi="Times New Roman" w:hint="eastAsia"/>
              </w:rPr>
              <w:t>MCP&gt;</w:t>
            </w:r>
            <w:r w:rsidR="009B6FD0"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，而</w:t>
            </w:r>
            <w:r>
              <w:rPr>
                <w:rFonts w:ascii="Times New Roman" w:hAnsi="Times New Roman" w:hint="eastAsia"/>
              </w:rPr>
              <w:t>MCP=T/2U</w:t>
            </w:r>
            <w:r>
              <w:rPr>
                <w:rFonts w:ascii="Times New Roman" w:hAnsi="Times New Roman" w:hint="eastAsia"/>
              </w:rPr>
              <w:t>，即</w:t>
            </w:r>
            <w:r w:rsidRPr="00C57A06">
              <w:rPr>
                <w:rFonts w:ascii="Times New Roman" w:hAnsi="Times New Roman" w:hint="eastAsia"/>
                <w:i/>
              </w:rPr>
              <w:t>U</w:t>
            </w:r>
            <w:r w:rsidRPr="00C57A06">
              <w:rPr>
                <w:rFonts w:ascii="Times New Roman" w:hAnsi="Times New Roman" w:hint="eastAsia"/>
                <w:vertAlign w:val="subscript"/>
              </w:rPr>
              <w:t>允</w:t>
            </w:r>
            <w:r>
              <w:rPr>
                <w:rFonts w:ascii="Times New Roman" w:hAnsi="Times New Roman" w:hint="eastAsia"/>
              </w:rPr>
              <w:t>&lt;T/(2*</w:t>
            </w:r>
            <w:r w:rsidR="009B6FD0"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)=0.03/</w:t>
            </w:r>
            <w:r w:rsidR="009B6FD0"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=0.0</w:t>
            </w:r>
            <w:r w:rsidR="009B6FD0">
              <w:rPr>
                <w:rFonts w:ascii="Times New Roman" w:hAnsi="Times New Roman" w:hint="eastAsia"/>
              </w:rPr>
              <w:t>05</w:t>
            </w:r>
            <w:r>
              <w:rPr>
                <w:rFonts w:ascii="Times New Roman" w:hAnsi="Times New Roman" w:hint="eastAsia"/>
              </w:rPr>
              <w:t>mm=</w:t>
            </w:r>
            <w:r w:rsidR="009B6FD0"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ascii="Times New Roman" w:hAnsi="Times New Roman" w:hint="eastAsia"/>
              </w:rPr>
              <w:t>。</w:t>
            </w:r>
          </w:p>
        </w:tc>
      </w:tr>
      <w:tr w:rsidR="00B74B18" w:rsidTr="008E2243">
        <w:trPr>
          <w:trHeight w:val="337"/>
        </w:trPr>
        <w:tc>
          <w:tcPr>
            <w:tcW w:w="1526" w:type="dxa"/>
            <w:vMerge w:val="restart"/>
            <w:vAlign w:val="center"/>
          </w:tcPr>
          <w:p w:rsidR="00B74B18" w:rsidRDefault="00390E6B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:rsidR="00B74B18" w:rsidRDefault="00390E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5" w:type="dxa"/>
            <w:gridSpan w:val="2"/>
            <w:vAlign w:val="center"/>
          </w:tcPr>
          <w:p w:rsidR="00B74B18" w:rsidRDefault="00390E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B74B18" w:rsidRDefault="00390E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B74B18" w:rsidRDefault="00390E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B74B18" w:rsidRDefault="00390E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B74B18" w:rsidRDefault="00390E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E2243" w:rsidTr="008E2243">
        <w:trPr>
          <w:trHeight w:val="337"/>
        </w:trPr>
        <w:tc>
          <w:tcPr>
            <w:tcW w:w="1526" w:type="dxa"/>
            <w:vMerge/>
          </w:tcPr>
          <w:p w:rsidR="008E2243" w:rsidRDefault="008E2243"/>
        </w:tc>
        <w:tc>
          <w:tcPr>
            <w:tcW w:w="1843" w:type="dxa"/>
            <w:gridSpan w:val="2"/>
            <w:vAlign w:val="center"/>
          </w:tcPr>
          <w:p w:rsidR="008E2243" w:rsidRPr="00C57A06" w:rsidRDefault="008E2243" w:rsidP="00AA26B5">
            <w:pPr>
              <w:jc w:val="center"/>
              <w:rPr>
                <w:sz w:val="18"/>
                <w:szCs w:val="18"/>
              </w:rPr>
            </w:pPr>
            <w:r w:rsidRPr="00C57A06">
              <w:rPr>
                <w:rFonts w:hint="eastAsia"/>
                <w:sz w:val="18"/>
                <w:szCs w:val="18"/>
              </w:rPr>
              <w:t>便携式三坐标测量仪</w:t>
            </w:r>
            <w:r w:rsidRPr="008E2243">
              <w:rPr>
                <w:rFonts w:ascii="Times New Roman" w:hAnsi="Times New Roman" w:cs="Times New Roman"/>
                <w:sz w:val="18"/>
                <w:szCs w:val="18"/>
              </w:rPr>
              <w:t>/R10-02-12-43357</w:t>
            </w:r>
          </w:p>
        </w:tc>
        <w:tc>
          <w:tcPr>
            <w:tcW w:w="1275" w:type="dxa"/>
            <w:gridSpan w:val="2"/>
            <w:vAlign w:val="center"/>
          </w:tcPr>
          <w:p w:rsidR="008E2243" w:rsidRPr="008E2243" w:rsidRDefault="008E2243" w:rsidP="00AA26B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243">
              <w:rPr>
                <w:rFonts w:ascii="Times New Roman" w:hAnsi="Times New Roman" w:cs="Times New Roman"/>
                <w:sz w:val="18"/>
                <w:szCs w:val="18"/>
              </w:rPr>
              <w:t>1000mm×1500mm×700mm</w:t>
            </w:r>
          </w:p>
        </w:tc>
        <w:tc>
          <w:tcPr>
            <w:tcW w:w="2835" w:type="dxa"/>
            <w:gridSpan w:val="2"/>
            <w:vAlign w:val="center"/>
          </w:tcPr>
          <w:p w:rsidR="008E2243" w:rsidRPr="008E2243" w:rsidRDefault="008E2243" w:rsidP="00AA26B5">
            <w:pPr>
              <w:jc w:val="center"/>
              <w:rPr>
                <w:rFonts w:ascii="Times New Roman" w:hAnsi="Times New Roman" w:cs="Times New Roman"/>
              </w:rPr>
            </w:pPr>
            <w:r w:rsidRPr="008E2243">
              <w:rPr>
                <w:rFonts w:ascii="Times New Roman" w:hAnsi="Times New Roman" w:cs="Times New Roman"/>
                <w:i/>
              </w:rPr>
              <w:t>U</w:t>
            </w:r>
            <w:r w:rsidRPr="008E2243">
              <w:rPr>
                <w:rFonts w:ascii="Times New Roman" w:hAnsi="Times New Roman" w:cs="Times New Roman"/>
              </w:rPr>
              <w:t xml:space="preserve">=(0.9+1.3L)μm L-m </w:t>
            </w:r>
            <w:r w:rsidRPr="008E2243">
              <w:rPr>
                <w:rFonts w:ascii="Times New Roman" w:hAnsi="Times New Roman" w:cs="Times New Roman"/>
                <w:i/>
              </w:rPr>
              <w:t>k</w:t>
            </w:r>
            <w:r w:rsidRPr="008E2243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276" w:type="dxa"/>
            <w:vAlign w:val="center"/>
          </w:tcPr>
          <w:p w:rsidR="008E2243" w:rsidRPr="008E2243" w:rsidRDefault="008E2243" w:rsidP="00AA26B5">
            <w:pPr>
              <w:jc w:val="center"/>
              <w:rPr>
                <w:rFonts w:ascii="Times New Roman" w:hAnsi="Times New Roman" w:cs="Times New Roman"/>
              </w:rPr>
            </w:pPr>
            <w:r w:rsidRPr="008E2243">
              <w:rPr>
                <w:rFonts w:ascii="Times New Roman" w:hAnsi="Times New Roman" w:cs="Times New Roman"/>
              </w:rPr>
              <w:t>21CD818006299</w:t>
            </w:r>
          </w:p>
        </w:tc>
        <w:tc>
          <w:tcPr>
            <w:tcW w:w="1559" w:type="dxa"/>
            <w:vAlign w:val="center"/>
          </w:tcPr>
          <w:p w:rsidR="008E2243" w:rsidRPr="008E2243" w:rsidRDefault="008E2243" w:rsidP="00AA26B5">
            <w:pPr>
              <w:jc w:val="center"/>
              <w:rPr>
                <w:rFonts w:ascii="Times New Roman" w:hAnsi="Times New Roman" w:cs="Times New Roman"/>
              </w:rPr>
            </w:pPr>
            <w:r w:rsidRPr="008E2243">
              <w:rPr>
                <w:rFonts w:ascii="Times New Roman" w:hAnsi="Times New Roman" w:cs="Times New Roman"/>
              </w:rPr>
              <w:t>2021.06.03</w:t>
            </w:r>
          </w:p>
        </w:tc>
      </w:tr>
      <w:tr w:rsidR="008E2243" w:rsidTr="008E2243">
        <w:trPr>
          <w:trHeight w:val="337"/>
        </w:trPr>
        <w:tc>
          <w:tcPr>
            <w:tcW w:w="1526" w:type="dxa"/>
            <w:vMerge/>
          </w:tcPr>
          <w:p w:rsidR="008E2243" w:rsidRDefault="008E2243"/>
        </w:tc>
        <w:tc>
          <w:tcPr>
            <w:tcW w:w="1843" w:type="dxa"/>
            <w:gridSpan w:val="2"/>
          </w:tcPr>
          <w:p w:rsidR="008E2243" w:rsidRDefault="008E2243"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 w:rsidR="008E2243" w:rsidRDefault="008E224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8E2243" w:rsidRDefault="008E224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E2243" w:rsidRDefault="008E224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E2243" w:rsidRDefault="008E2243">
            <w:pPr>
              <w:rPr>
                <w:color w:val="FF0000"/>
              </w:rPr>
            </w:pPr>
          </w:p>
        </w:tc>
      </w:tr>
      <w:tr w:rsidR="008E2243" w:rsidTr="008E2243">
        <w:trPr>
          <w:trHeight w:val="337"/>
        </w:trPr>
        <w:tc>
          <w:tcPr>
            <w:tcW w:w="1526" w:type="dxa"/>
            <w:vMerge/>
          </w:tcPr>
          <w:p w:rsidR="008E2243" w:rsidRDefault="008E2243"/>
        </w:tc>
        <w:tc>
          <w:tcPr>
            <w:tcW w:w="1843" w:type="dxa"/>
            <w:gridSpan w:val="2"/>
          </w:tcPr>
          <w:p w:rsidR="008E2243" w:rsidRDefault="008E2243"/>
        </w:tc>
        <w:tc>
          <w:tcPr>
            <w:tcW w:w="1275" w:type="dxa"/>
            <w:gridSpan w:val="2"/>
          </w:tcPr>
          <w:p w:rsidR="008E2243" w:rsidRDefault="008E2243"/>
        </w:tc>
        <w:tc>
          <w:tcPr>
            <w:tcW w:w="2835" w:type="dxa"/>
            <w:gridSpan w:val="2"/>
          </w:tcPr>
          <w:p w:rsidR="008E2243" w:rsidRDefault="008E2243"/>
        </w:tc>
        <w:tc>
          <w:tcPr>
            <w:tcW w:w="1276" w:type="dxa"/>
          </w:tcPr>
          <w:p w:rsidR="008E2243" w:rsidRDefault="008E2243"/>
        </w:tc>
        <w:tc>
          <w:tcPr>
            <w:tcW w:w="1559" w:type="dxa"/>
          </w:tcPr>
          <w:p w:rsidR="008E2243" w:rsidRDefault="008E2243"/>
        </w:tc>
      </w:tr>
      <w:tr w:rsidR="008E2243">
        <w:trPr>
          <w:trHeight w:val="3115"/>
        </w:trPr>
        <w:tc>
          <w:tcPr>
            <w:tcW w:w="10314" w:type="dxa"/>
            <w:gridSpan w:val="9"/>
          </w:tcPr>
          <w:p w:rsidR="008E2243" w:rsidRDefault="008E2243">
            <w:r>
              <w:rPr>
                <w:rFonts w:hint="eastAsia"/>
              </w:rPr>
              <w:t>计量验证记录</w:t>
            </w:r>
          </w:p>
          <w:p w:rsidR="008E2243" w:rsidRPr="00E67545" w:rsidRDefault="008E2243" w:rsidP="008E2243">
            <w:pPr>
              <w:adjustRightInd w:val="0"/>
              <w:snapToGrid w:val="0"/>
              <w:ind w:firstLineChars="200" w:firstLine="420"/>
            </w:pPr>
            <w:r>
              <w:rPr>
                <w:rFonts w:hint="eastAsia"/>
              </w:rPr>
              <w:t>选择的测量设备便携式三坐标测量仪的测量范围为：</w:t>
            </w:r>
            <w:r w:rsidRPr="00C57A06">
              <w:rPr>
                <w:rFonts w:ascii="Times New Roman" w:hAnsi="Times New Roman" w:cs="Times New Roman"/>
                <w:szCs w:val="21"/>
              </w:rPr>
              <w:t>1000mm×1500mm×700mm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满足被测零部件的要求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8E2243" w:rsidRDefault="008E2243" w:rsidP="008E2243">
            <w:pPr>
              <w:adjustRightInd w:val="0"/>
              <w:snapToGrid w:val="0"/>
              <w:ind w:firstLineChars="200" w:firstLine="420"/>
            </w:pPr>
            <w:r>
              <w:rPr>
                <w:rFonts w:hint="eastAsia"/>
              </w:rPr>
              <w:t>便携式三坐标测量仪在</w:t>
            </w:r>
            <w:r>
              <w:rPr>
                <w:rFonts w:hint="eastAsia"/>
              </w:rPr>
              <w:t>1000mm</w:t>
            </w:r>
            <w:r>
              <w:rPr>
                <w:rFonts w:hint="eastAsia"/>
              </w:rPr>
              <w:t>处的不确定度为</w:t>
            </w:r>
            <w:r>
              <w:rPr>
                <w:rFonts w:hint="eastAsia"/>
              </w:rPr>
              <w:t>U=0.9+1.3*1000/1000=2.2</w:t>
            </w:r>
            <w:r>
              <w:rPr>
                <w:rFonts w:ascii="Times New Roman" w:hAnsi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。</w:t>
            </w:r>
          </w:p>
          <w:p w:rsidR="008E2243" w:rsidRPr="000B0B58" w:rsidRDefault="008E2243" w:rsidP="008E2243">
            <w:pPr>
              <w:tabs>
                <w:tab w:val="left" w:pos="312"/>
              </w:tabs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2.2</w:t>
            </w:r>
            <w:r>
              <w:rPr>
                <w:rFonts w:ascii="Times New Roman" w:hAnsi="Times New Roman"/>
              </w:rPr>
              <w:t>μ</w:t>
            </w:r>
            <w:r>
              <w:rPr>
                <w:rFonts w:hint="eastAsia"/>
              </w:rPr>
              <w:t>m &lt;</w:t>
            </w:r>
            <w:r w:rsidR="009B6FD0">
              <w:rPr>
                <w:rFonts w:hint="eastAsia"/>
              </w:rPr>
              <w:t>5</w:t>
            </w:r>
            <w:r>
              <w:rPr>
                <w:rFonts w:ascii="Times New Roman" w:hAnsi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</w:t>
            </w:r>
            <w:r w:rsidRPr="00E67545">
              <w:rPr>
                <w:rFonts w:hint="eastAsia"/>
              </w:rPr>
              <w:t>满足</w:t>
            </w:r>
            <w:r>
              <w:rPr>
                <w:rFonts w:hint="eastAsia"/>
              </w:rPr>
              <w:t>导出</w:t>
            </w:r>
            <w:r w:rsidRPr="00E67545">
              <w:rPr>
                <w:rFonts w:hint="eastAsia"/>
              </w:rPr>
              <w:t>计量要求。</w:t>
            </w:r>
          </w:p>
          <w:p w:rsidR="008E2243" w:rsidRDefault="008E2243"/>
          <w:p w:rsidR="008E2243" w:rsidRDefault="008E2243" w:rsidP="000B0B5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E2243" w:rsidRDefault="00BB0F6F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69215</wp:posOffset>
                  </wp:positionV>
                  <wp:extent cx="719455" cy="412750"/>
                  <wp:effectExtent l="19050" t="0" r="4445" b="0"/>
                  <wp:wrapNone/>
                  <wp:docPr id="6" name="图片 5" descr="祝雨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祝雨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243" w:rsidRDefault="008E2243" w:rsidP="008E2243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D4C57">
              <w:rPr>
                <w:rFonts w:asciiTheme="minorEastAsia" w:hAnsiTheme="minorEastAsia" w:cs="Times New Roman" w:hint="eastAsia"/>
                <w:szCs w:val="21"/>
              </w:rPr>
              <w:t>2021年0</w:t>
            </w: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4D4C57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>04</w:t>
            </w:r>
            <w:r w:rsidRPr="004D4C57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  <w:tr w:rsidR="008E2243">
        <w:trPr>
          <w:trHeight w:val="56"/>
        </w:trPr>
        <w:tc>
          <w:tcPr>
            <w:tcW w:w="10314" w:type="dxa"/>
            <w:gridSpan w:val="9"/>
          </w:tcPr>
          <w:p w:rsidR="008E2243" w:rsidRDefault="008E2243">
            <w:r>
              <w:rPr>
                <w:rFonts w:hint="eastAsia"/>
              </w:rPr>
              <w:t>认证审核记录：</w:t>
            </w:r>
          </w:p>
          <w:p w:rsidR="008E2243" w:rsidRDefault="008E224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8E2243" w:rsidRDefault="008E224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8E2243" w:rsidRDefault="008E224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8E2243" w:rsidRDefault="008E224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测量设备经过校准</w:t>
            </w:r>
          </w:p>
          <w:p w:rsidR="008E2243" w:rsidRDefault="008E224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8E2243" w:rsidRDefault="002E1611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97155</wp:posOffset>
                  </wp:positionV>
                  <wp:extent cx="794385" cy="368300"/>
                  <wp:effectExtent l="19050" t="0" r="5715" b="0"/>
                  <wp:wrapNone/>
                  <wp:docPr id="3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243" w:rsidRDefault="008E2243">
            <w:r>
              <w:rPr>
                <w:rFonts w:hint="eastAsia"/>
              </w:rPr>
              <w:t>审核员签名：</w:t>
            </w:r>
          </w:p>
          <w:p w:rsidR="008E2243" w:rsidRDefault="008E2243"/>
          <w:p w:rsidR="008E2243" w:rsidRDefault="002E161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106045</wp:posOffset>
                  </wp:positionV>
                  <wp:extent cx="720090" cy="330200"/>
                  <wp:effectExtent l="19050" t="0" r="3810" b="0"/>
                  <wp:wrapNone/>
                  <wp:docPr id="4" name="图片 3" descr="孔凡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孔凡相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E2243" w:rsidRDefault="008E224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审核日期</w:t>
            </w:r>
            <w:r w:rsidRPr="004D4C57">
              <w:rPr>
                <w:rFonts w:asciiTheme="minorEastAsia" w:hAnsiTheme="minorEastAsia" w:hint="eastAsia"/>
                <w:szCs w:val="21"/>
              </w:rPr>
              <w:t>：2021年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4D4C57">
              <w:rPr>
                <w:rFonts w:asciiTheme="minorEastAsia" w:hAnsiTheme="minorEastAsia" w:hint="eastAsia"/>
                <w:szCs w:val="21"/>
              </w:rPr>
              <w:t>月1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4D4C57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8E2243" w:rsidRDefault="008E2243">
            <w:pPr>
              <w:rPr>
                <w:szCs w:val="21"/>
              </w:rPr>
            </w:pPr>
          </w:p>
        </w:tc>
      </w:tr>
    </w:tbl>
    <w:p w:rsidR="00B74B18" w:rsidRDefault="00B74B18">
      <w:pPr>
        <w:rPr>
          <w:rFonts w:ascii="Times New Roman" w:eastAsia="宋体" w:hAnsi="Times New Roman" w:cs="Times New Roman"/>
          <w:szCs w:val="21"/>
        </w:rPr>
      </w:pPr>
    </w:p>
    <w:sectPr w:rsidR="00B74B18" w:rsidSect="00B74B18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B2" w:rsidRDefault="00FA7DB2" w:rsidP="00B74B18">
      <w:r>
        <w:separator/>
      </w:r>
    </w:p>
  </w:endnote>
  <w:endnote w:type="continuationSeparator" w:id="1">
    <w:p w:rsidR="00FA7DB2" w:rsidRDefault="00FA7DB2" w:rsidP="00B7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B74B18" w:rsidRDefault="00A50A0F">
        <w:pPr>
          <w:pStyle w:val="a4"/>
          <w:jc w:val="center"/>
        </w:pPr>
        <w:r>
          <w:fldChar w:fldCharType="begin"/>
        </w:r>
        <w:r w:rsidR="00390E6B">
          <w:instrText>PAGE   \* MERGEFORMAT</w:instrText>
        </w:r>
        <w:r>
          <w:fldChar w:fldCharType="separate"/>
        </w:r>
        <w:r w:rsidR="00BB0F6F" w:rsidRPr="00BB0F6F">
          <w:rPr>
            <w:noProof/>
            <w:lang w:val="zh-CN"/>
          </w:rPr>
          <w:t>1</w:t>
        </w:r>
        <w:r>
          <w:fldChar w:fldCharType="end"/>
        </w:r>
      </w:p>
    </w:sdtContent>
  </w:sdt>
  <w:p w:rsidR="00B74B18" w:rsidRDefault="00B74B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B2" w:rsidRDefault="00FA7DB2" w:rsidP="00B74B18">
      <w:r>
        <w:separator/>
      </w:r>
    </w:p>
  </w:footnote>
  <w:footnote w:type="continuationSeparator" w:id="1">
    <w:p w:rsidR="00FA7DB2" w:rsidRDefault="00FA7DB2" w:rsidP="00B74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18" w:rsidRDefault="00390E6B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B74B18" w:rsidRDefault="00A50A0F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A50A0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8.9pt;margin-top:2.15pt;width:201.35pt;height:34.05pt;z-index:251657728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3UcHTXAAAACAEAAA8AAAAAAAAAAQAgAAAAIgAAAGRy&#10;cy9kb3ducmV2LnhtbFBLAQIUABQAAAAIAIdO4kCCB/KfzQEAAI4DAAAOAAAAAAAAAAEAIAAAACYB&#10;AABkcnMvZTJvRG9jLnhtbFBLBQYAAAAABgAGAFkBAABlBQAAAAA=&#10;" stroked="f">
          <v:textbox>
            <w:txbxContent>
              <w:p w:rsidR="00B74B18" w:rsidRDefault="00390E6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90E6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74B18" w:rsidRDefault="00390E6B" w:rsidP="000B0B58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B74B18" w:rsidRDefault="00A50A0F">
    <w:r>
      <w:pict>
        <v:line id="直接连接符 3" o:spid="_x0000_s3073" style="position:absolute;left:0;text-align:left;z-index:251658752" from="-.45pt,3pt" to="511.55pt,3pt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U2dE0wAA&#10;AAYBAAAPAAAAAAAAAAEAIAAAACIAAABkcnMvZG93bnJldi54bWxQSwECFAAUAAAACACHTuJAT9gv&#10;guoBAACzAwAADgAAAAAAAAABACAAAAAiAQAAZHJzL2Uyb0RvYy54bWxQSwUGAAAAAAYABgBZAQAA&#10;f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C2E718"/>
    <w:multiLevelType w:val="multilevel"/>
    <w:tmpl w:val="6D945660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A1EB5"/>
    <w:multiLevelType w:val="hybridMultilevel"/>
    <w:tmpl w:val="6C84A5F6"/>
    <w:lvl w:ilvl="0" w:tplc="8558F6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9729B"/>
    <w:rsid w:val="000B0B58"/>
    <w:rsid w:val="001052F4"/>
    <w:rsid w:val="00133E54"/>
    <w:rsid w:val="001A539D"/>
    <w:rsid w:val="001E4C67"/>
    <w:rsid w:val="002561A1"/>
    <w:rsid w:val="002E1611"/>
    <w:rsid w:val="002E637F"/>
    <w:rsid w:val="002F06EB"/>
    <w:rsid w:val="002F0913"/>
    <w:rsid w:val="00390E6B"/>
    <w:rsid w:val="003C1908"/>
    <w:rsid w:val="00434B04"/>
    <w:rsid w:val="00495B19"/>
    <w:rsid w:val="004B5271"/>
    <w:rsid w:val="004D4C57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8E2243"/>
    <w:rsid w:val="0090104D"/>
    <w:rsid w:val="009B6FD0"/>
    <w:rsid w:val="009C6468"/>
    <w:rsid w:val="009D0490"/>
    <w:rsid w:val="009E059D"/>
    <w:rsid w:val="00A2196C"/>
    <w:rsid w:val="00A47053"/>
    <w:rsid w:val="00A50A0F"/>
    <w:rsid w:val="00A909C5"/>
    <w:rsid w:val="00A955D7"/>
    <w:rsid w:val="00AD21F7"/>
    <w:rsid w:val="00AE682A"/>
    <w:rsid w:val="00AF284A"/>
    <w:rsid w:val="00B32D00"/>
    <w:rsid w:val="00B66B82"/>
    <w:rsid w:val="00B74B18"/>
    <w:rsid w:val="00B82F9C"/>
    <w:rsid w:val="00BA13F9"/>
    <w:rsid w:val="00BB0F6F"/>
    <w:rsid w:val="00BF6575"/>
    <w:rsid w:val="00C10E22"/>
    <w:rsid w:val="00C819A2"/>
    <w:rsid w:val="00CE3DB5"/>
    <w:rsid w:val="00D026BF"/>
    <w:rsid w:val="00D1330B"/>
    <w:rsid w:val="00D63789"/>
    <w:rsid w:val="00D73669"/>
    <w:rsid w:val="00D772D0"/>
    <w:rsid w:val="00D80641"/>
    <w:rsid w:val="00D861D4"/>
    <w:rsid w:val="00D87CED"/>
    <w:rsid w:val="00DB3D48"/>
    <w:rsid w:val="00DE2C42"/>
    <w:rsid w:val="00E410EB"/>
    <w:rsid w:val="00E66BC1"/>
    <w:rsid w:val="00E76A36"/>
    <w:rsid w:val="00EF529A"/>
    <w:rsid w:val="00F32A8C"/>
    <w:rsid w:val="00F36993"/>
    <w:rsid w:val="00F6099A"/>
    <w:rsid w:val="00FA7DB2"/>
    <w:rsid w:val="00FC6420"/>
    <w:rsid w:val="00FD2717"/>
    <w:rsid w:val="00FE70F4"/>
    <w:rsid w:val="0251436C"/>
    <w:rsid w:val="05C53CC8"/>
    <w:rsid w:val="06B6206D"/>
    <w:rsid w:val="0D7D3331"/>
    <w:rsid w:val="0ECC611E"/>
    <w:rsid w:val="13865C23"/>
    <w:rsid w:val="13F03DB7"/>
    <w:rsid w:val="1F1E72CB"/>
    <w:rsid w:val="22335E64"/>
    <w:rsid w:val="223503F0"/>
    <w:rsid w:val="2701794F"/>
    <w:rsid w:val="2F286A34"/>
    <w:rsid w:val="34B279C1"/>
    <w:rsid w:val="3B3514F3"/>
    <w:rsid w:val="3C9B18E8"/>
    <w:rsid w:val="441B6B6D"/>
    <w:rsid w:val="49286765"/>
    <w:rsid w:val="60E100D7"/>
    <w:rsid w:val="613D6C31"/>
    <w:rsid w:val="6F8F3BB6"/>
    <w:rsid w:val="72E42B4E"/>
    <w:rsid w:val="73BA500B"/>
    <w:rsid w:val="75710A88"/>
    <w:rsid w:val="7BB31073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74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7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74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74B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4B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74B18"/>
    <w:pPr>
      <w:ind w:firstLineChars="200" w:firstLine="420"/>
    </w:pPr>
  </w:style>
  <w:style w:type="character" w:customStyle="1" w:styleId="CharChar1">
    <w:name w:val="Char Char1"/>
    <w:qFormat/>
    <w:locked/>
    <w:rsid w:val="00B74B1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74B1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B0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42</cp:revision>
  <cp:lastPrinted>2017-02-16T05:50:00Z</cp:lastPrinted>
  <dcterms:created xsi:type="dcterms:W3CDTF">2015-10-14T00:38:00Z</dcterms:created>
  <dcterms:modified xsi:type="dcterms:W3CDTF">2021-09-24T12:29:00Z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3408423FDB004D0781464F3641F91902</vt:lpwstr>
  </property>
</Properties>
</file>