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南充市兴友物业管理有限责任公司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B/0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0036-2019-QEO-2021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初审第</w:t>
            </w:r>
            <w:r>
              <w:rPr>
                <w:sz w:val="22"/>
                <w:szCs w:val="22"/>
              </w:rPr>
              <w:t xml:space="preserve">( </w:t>
            </w:r>
            <w:bookmarkStart w:id="10" w:name="监督次数"/>
            <w:r>
              <w:rPr>
                <w:sz w:val="22"/>
                <w:szCs w:val="22"/>
              </w:rPr>
              <w:t>二</w:t>
            </w:r>
            <w:bookmarkEnd w:id="10"/>
            <w:r>
              <w:rPr>
                <w:sz w:val="22"/>
                <w:szCs w:val="22"/>
              </w:rPr>
              <w:t xml:space="preserve"> )</w:t>
            </w:r>
            <w:r>
              <w:rPr>
                <w:rFonts w:hint="eastAsia"/>
                <w:sz w:val="22"/>
                <w:szCs w:val="22"/>
              </w:rPr>
              <w:t>阶段审核</w:t>
            </w:r>
            <w:bookmarkStart w:id="11" w:name="再认证勾选"/>
            <w:r>
              <w:rPr>
                <w:rFonts w:hint="eastAsia"/>
                <w:sz w:val="22"/>
                <w:szCs w:val="22"/>
              </w:rPr>
              <w:t>■监督审核□</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文平</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spacing w:line="240" w:lineRule="auto"/>
              <w:jc w:val="center"/>
              <w:rPr>
                <w:sz w:val="20"/>
                <w:lang w:val="de-DE"/>
              </w:rPr>
            </w:pPr>
            <w:r>
              <w:rPr>
                <w:sz w:val="20"/>
                <w:lang w:val="de-DE"/>
              </w:rPr>
              <w:t>2019-N1QMS-3093566</w:t>
            </w:r>
          </w:p>
          <w:p>
            <w:pPr>
              <w:spacing w:line="240" w:lineRule="auto"/>
              <w:jc w:val="center"/>
              <w:rPr>
                <w:sz w:val="20"/>
                <w:lang w:val="de-DE"/>
              </w:rPr>
            </w:pPr>
            <w:r>
              <w:rPr>
                <w:sz w:val="20"/>
                <w:lang w:val="de-DE"/>
              </w:rPr>
              <w:t>2021-N1EMS-3093566</w:t>
            </w:r>
          </w:p>
          <w:p>
            <w:pPr>
              <w:spacing w:line="240" w:lineRule="auto"/>
              <w:jc w:val="center"/>
              <w:rPr>
                <w:rFonts w:ascii="Times New Roman" w:hAnsi="Times New Roman" w:eastAsia="宋体" w:cs="Times New Roman"/>
                <w:kern w:val="2"/>
                <w:sz w:val="20"/>
                <w:lang w:val="de-DE" w:eastAsia="zh-CN" w:bidi="ar-SA"/>
              </w:rPr>
            </w:pPr>
            <w:r>
              <w:rPr>
                <w:sz w:val="20"/>
                <w:lang w:val="de-D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8"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de-DE" w:eastAsia="zh-CN" w:bidi="ar-SA"/>
              </w:rPr>
            </w:pPr>
            <w:r>
              <w:rPr>
                <w:rFonts w:hint="eastAsia"/>
                <w:sz w:val="20"/>
                <w:lang w:val="de-DE" w:eastAsia="zh-CN"/>
              </w:rPr>
              <w:t>宋明珠</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2020-N1QMS-1247783</w:t>
            </w:r>
          </w:p>
          <w:p>
            <w:pPr>
              <w:jc w:val="center"/>
              <w:rPr>
                <w:sz w:val="20"/>
                <w:lang w:val="de-DE"/>
              </w:rPr>
            </w:pPr>
            <w:r>
              <w:rPr>
                <w:sz w:val="20"/>
                <w:lang w:val="de-DE"/>
              </w:rPr>
              <w:t>2019-N1EMS-1247783</w:t>
            </w:r>
          </w:p>
          <w:p>
            <w:pPr>
              <w:spacing w:line="240" w:lineRule="auto"/>
              <w:jc w:val="center"/>
              <w:rPr>
                <w:rFonts w:ascii="Times New Roman" w:hAnsi="Times New Roman" w:eastAsia="宋体" w:cs="Times New Roman"/>
                <w:kern w:val="2"/>
                <w:sz w:val="20"/>
                <w:lang w:val="de-DE" w:eastAsia="zh-CN" w:bidi="ar-SA"/>
              </w:rPr>
            </w:pPr>
            <w:r>
              <w:rPr>
                <w:sz w:val="20"/>
                <w:lang w:val="de-DE"/>
              </w:rPr>
              <w:t>2021-N0OHSMS-1247783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2021.9.9上午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2021.9.10下午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13" w:name="_GoBack"/>
            <w:bookmarkEnd w:id="13"/>
            <w:r>
              <w:rPr>
                <w:rFonts w:hint="eastAsia" w:ascii="宋体" w:hAnsi="宋体"/>
                <w:sz w:val="22"/>
                <w:szCs w:val="22"/>
                <w:lang w:eastAsia="zh-CN"/>
              </w:rPr>
              <w:t>☑</w:t>
            </w:r>
            <w:r>
              <w:rPr>
                <w:rFonts w:hint="eastAsia"/>
                <w:b/>
                <w:sz w:val="22"/>
                <w:szCs w:val="22"/>
              </w:rPr>
              <w:t>优</w:t>
            </w:r>
            <w:r>
              <w:rPr>
                <w:rFonts w:hint="eastAsia" w:ascii="宋体" w:hAnsi="宋体"/>
                <w:sz w:val="22"/>
                <w:szCs w:val="22"/>
                <w:lang w:eastAsia="zh-CN"/>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2021.9.10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50673E"/>
    <w:rsid w:val="0089564B"/>
    <w:rsid w:val="045C4F6F"/>
    <w:rsid w:val="0E8967FB"/>
    <w:rsid w:val="14154FF8"/>
    <w:rsid w:val="2DA86210"/>
    <w:rsid w:val="300B768D"/>
    <w:rsid w:val="305844CE"/>
    <w:rsid w:val="405B2097"/>
    <w:rsid w:val="44F71989"/>
    <w:rsid w:val="523F153A"/>
    <w:rsid w:val="5BB54280"/>
    <w:rsid w:val="618B557C"/>
    <w:rsid w:val="61BC778F"/>
    <w:rsid w:val="65487404"/>
    <w:rsid w:val="69F1548B"/>
    <w:rsid w:val="700A49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2021-09-10T02:05:09Z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