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47E" w:rsidRDefault="00B54AC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61EA1" w:rsidRPr="007B2935" w:rsidTr="008B3ADE">
        <w:trPr>
          <w:trHeight w:val="515"/>
        </w:trPr>
        <w:tc>
          <w:tcPr>
            <w:tcW w:w="2160" w:type="dxa"/>
            <w:vMerge w:val="restart"/>
            <w:vAlign w:val="center"/>
          </w:tcPr>
          <w:p w:rsidR="00E61EA1" w:rsidRPr="007B2935" w:rsidRDefault="00E61EA1" w:rsidP="008B3ADE">
            <w:pPr>
              <w:spacing w:before="120"/>
              <w:jc w:val="center"/>
              <w:rPr>
                <w:szCs w:val="21"/>
              </w:rPr>
            </w:pPr>
            <w:r w:rsidRPr="007B2935">
              <w:rPr>
                <w:rFonts w:hint="eastAsia"/>
                <w:szCs w:val="21"/>
              </w:rPr>
              <w:t>过程与活动、</w:t>
            </w:r>
          </w:p>
          <w:p w:rsidR="00E61EA1" w:rsidRPr="007B2935" w:rsidRDefault="00E61EA1" w:rsidP="008B3ADE">
            <w:pPr>
              <w:jc w:val="center"/>
              <w:rPr>
                <w:szCs w:val="21"/>
              </w:rPr>
            </w:pPr>
            <w:r w:rsidRPr="007B2935">
              <w:rPr>
                <w:rFonts w:hint="eastAsia"/>
                <w:szCs w:val="21"/>
              </w:rPr>
              <w:t>抽样计划</w:t>
            </w:r>
          </w:p>
        </w:tc>
        <w:tc>
          <w:tcPr>
            <w:tcW w:w="960" w:type="dxa"/>
            <w:vMerge w:val="restart"/>
            <w:vAlign w:val="center"/>
          </w:tcPr>
          <w:p w:rsidR="00E61EA1" w:rsidRPr="007B2935" w:rsidRDefault="00E61EA1" w:rsidP="008B3ADE">
            <w:pPr>
              <w:rPr>
                <w:szCs w:val="21"/>
              </w:rPr>
            </w:pPr>
            <w:r w:rsidRPr="007B2935">
              <w:rPr>
                <w:rFonts w:hint="eastAsia"/>
                <w:szCs w:val="21"/>
              </w:rPr>
              <w:t>涉及</w:t>
            </w:r>
          </w:p>
          <w:p w:rsidR="00E61EA1" w:rsidRPr="007B2935" w:rsidRDefault="00E61EA1" w:rsidP="008B3ADE">
            <w:pPr>
              <w:rPr>
                <w:szCs w:val="21"/>
              </w:rPr>
            </w:pPr>
            <w:r w:rsidRPr="007B2935">
              <w:rPr>
                <w:rFonts w:hint="eastAsia"/>
                <w:szCs w:val="21"/>
              </w:rPr>
              <w:t>条款</w:t>
            </w:r>
          </w:p>
        </w:tc>
        <w:tc>
          <w:tcPr>
            <w:tcW w:w="10004" w:type="dxa"/>
            <w:vAlign w:val="center"/>
          </w:tcPr>
          <w:p w:rsidR="0075786B" w:rsidRPr="004B48D8" w:rsidRDefault="0075786B" w:rsidP="0075786B">
            <w:r w:rsidRPr="004B48D8">
              <w:rPr>
                <w:rFonts w:hint="eastAsia"/>
              </w:rPr>
              <w:t>受审核部门：管理层</w:t>
            </w:r>
          </w:p>
          <w:p w:rsidR="00E61EA1" w:rsidRPr="007B2935" w:rsidRDefault="0075786B" w:rsidP="0075786B">
            <w:pPr>
              <w:rPr>
                <w:szCs w:val="21"/>
              </w:rPr>
            </w:pPr>
            <w:r w:rsidRPr="004B48D8">
              <w:rPr>
                <w:rFonts w:hint="eastAsia"/>
              </w:rPr>
              <w:t>主管领导：领导层</w:t>
            </w:r>
            <w:r w:rsidRPr="004B48D8">
              <w:rPr>
                <w:rFonts w:hint="eastAsia"/>
              </w:rPr>
              <w:t xml:space="preserve">  </w:t>
            </w:r>
            <w:r w:rsidRPr="004B48D8">
              <w:rPr>
                <w:rFonts w:hint="eastAsia"/>
              </w:rPr>
              <w:t>总经理：张建</w:t>
            </w:r>
            <w:r w:rsidRPr="004B48D8">
              <w:rPr>
                <w:rFonts w:hint="eastAsia"/>
              </w:rPr>
              <w:t xml:space="preserve">  </w:t>
            </w:r>
            <w:r w:rsidRPr="004B48D8">
              <w:rPr>
                <w:rFonts w:hint="eastAsia"/>
              </w:rPr>
              <w:t>管代</w:t>
            </w:r>
            <w:r w:rsidRPr="004B48D8">
              <w:rPr>
                <w:rFonts w:hint="eastAsia"/>
              </w:rPr>
              <w:t>:</w:t>
            </w:r>
            <w:r w:rsidRPr="004B48D8">
              <w:rPr>
                <w:rFonts w:hint="eastAsia"/>
                <w:color w:val="000000"/>
              </w:rPr>
              <w:t xml:space="preserve"> </w:t>
            </w:r>
            <w:r w:rsidRPr="004B48D8">
              <w:rPr>
                <w:color w:val="000000"/>
              </w:rPr>
              <w:t xml:space="preserve"> </w:t>
            </w:r>
            <w:r w:rsidRPr="004B48D8">
              <w:rPr>
                <w:rFonts w:hint="eastAsia"/>
                <w:color w:val="000000"/>
              </w:rPr>
              <w:t>吴伟</w:t>
            </w:r>
            <w:r w:rsidRPr="004B48D8">
              <w:rPr>
                <w:rFonts w:hint="eastAsia"/>
              </w:rPr>
              <w:t xml:space="preserve">      </w:t>
            </w:r>
            <w:r w:rsidRPr="004B48D8">
              <w:rPr>
                <w:rFonts w:hint="eastAsia"/>
              </w:rPr>
              <w:t>陪同人员：高飞</w:t>
            </w:r>
          </w:p>
        </w:tc>
        <w:tc>
          <w:tcPr>
            <w:tcW w:w="1585" w:type="dxa"/>
            <w:vMerge w:val="restart"/>
            <w:vAlign w:val="center"/>
          </w:tcPr>
          <w:p w:rsidR="00E61EA1" w:rsidRPr="007B2935" w:rsidRDefault="00E61EA1" w:rsidP="008B3ADE">
            <w:pPr>
              <w:rPr>
                <w:szCs w:val="21"/>
              </w:rPr>
            </w:pPr>
            <w:r w:rsidRPr="007B2935">
              <w:rPr>
                <w:rFonts w:hint="eastAsia"/>
                <w:szCs w:val="21"/>
              </w:rPr>
              <w:t>判定</w:t>
            </w:r>
          </w:p>
        </w:tc>
      </w:tr>
      <w:tr w:rsidR="00E61EA1" w:rsidRPr="007B2935" w:rsidTr="008B3ADE">
        <w:trPr>
          <w:trHeight w:val="403"/>
        </w:trPr>
        <w:tc>
          <w:tcPr>
            <w:tcW w:w="2160" w:type="dxa"/>
            <w:vMerge/>
            <w:vAlign w:val="center"/>
          </w:tcPr>
          <w:p w:rsidR="00E61EA1" w:rsidRPr="007B2935" w:rsidRDefault="00E61EA1" w:rsidP="008B3ADE">
            <w:pPr>
              <w:rPr>
                <w:szCs w:val="21"/>
              </w:rPr>
            </w:pPr>
          </w:p>
        </w:tc>
        <w:tc>
          <w:tcPr>
            <w:tcW w:w="960" w:type="dxa"/>
            <w:vMerge/>
            <w:vAlign w:val="center"/>
          </w:tcPr>
          <w:p w:rsidR="00E61EA1" w:rsidRPr="007B2935" w:rsidRDefault="00E61EA1" w:rsidP="008B3ADE">
            <w:pPr>
              <w:rPr>
                <w:szCs w:val="21"/>
              </w:rPr>
            </w:pPr>
          </w:p>
        </w:tc>
        <w:tc>
          <w:tcPr>
            <w:tcW w:w="10004" w:type="dxa"/>
            <w:vAlign w:val="center"/>
          </w:tcPr>
          <w:p w:rsidR="00E61EA1" w:rsidRPr="007B2935" w:rsidRDefault="00E61EA1" w:rsidP="00427696">
            <w:pPr>
              <w:spacing w:before="120"/>
              <w:rPr>
                <w:szCs w:val="21"/>
              </w:rPr>
            </w:pPr>
            <w:r w:rsidRPr="007B2935">
              <w:rPr>
                <w:rFonts w:hint="eastAsia"/>
                <w:szCs w:val="21"/>
              </w:rPr>
              <w:t>审核员：朱晓丽</w:t>
            </w:r>
            <w:r w:rsidRPr="007B2935">
              <w:rPr>
                <w:rFonts w:hint="eastAsia"/>
                <w:szCs w:val="21"/>
              </w:rPr>
              <w:t xml:space="preserve">   </w:t>
            </w:r>
            <w:r w:rsidR="0075786B" w:rsidRPr="004B48D8">
              <w:rPr>
                <w:rFonts w:hint="eastAsia"/>
              </w:rPr>
              <w:t>审核时间：</w:t>
            </w:r>
            <w:r w:rsidR="0075786B" w:rsidRPr="004B48D8">
              <w:rPr>
                <w:rFonts w:hint="eastAsia"/>
              </w:rPr>
              <w:t>20</w:t>
            </w:r>
            <w:r w:rsidR="0075786B" w:rsidRPr="004B48D8">
              <w:t>2</w:t>
            </w:r>
            <w:r w:rsidR="0075786B" w:rsidRPr="004B48D8">
              <w:rPr>
                <w:rFonts w:hint="eastAsia"/>
              </w:rPr>
              <w:t>1</w:t>
            </w:r>
            <w:r w:rsidR="0075786B" w:rsidRPr="004B48D8">
              <w:rPr>
                <w:rFonts w:hint="eastAsia"/>
              </w:rPr>
              <w:t>年</w:t>
            </w:r>
            <w:r w:rsidR="0075786B" w:rsidRPr="004B48D8">
              <w:rPr>
                <w:rFonts w:hint="eastAsia"/>
              </w:rPr>
              <w:t>10</w:t>
            </w:r>
            <w:r w:rsidR="0075786B" w:rsidRPr="004B48D8">
              <w:rPr>
                <w:rFonts w:hint="eastAsia"/>
              </w:rPr>
              <w:t>月</w:t>
            </w:r>
            <w:r w:rsidR="0075786B" w:rsidRPr="004B48D8">
              <w:rPr>
                <w:rFonts w:hint="eastAsia"/>
              </w:rPr>
              <w:t>11</w:t>
            </w:r>
            <w:r w:rsidR="0075786B" w:rsidRPr="004B48D8">
              <w:rPr>
                <w:rFonts w:hint="eastAsia"/>
              </w:rPr>
              <w:t>日</w:t>
            </w:r>
          </w:p>
        </w:tc>
        <w:tc>
          <w:tcPr>
            <w:tcW w:w="1585" w:type="dxa"/>
            <w:vMerge/>
          </w:tcPr>
          <w:p w:rsidR="00E61EA1" w:rsidRPr="007B2935" w:rsidRDefault="00E61EA1" w:rsidP="008B3ADE">
            <w:pPr>
              <w:rPr>
                <w:szCs w:val="21"/>
              </w:rPr>
            </w:pPr>
          </w:p>
        </w:tc>
      </w:tr>
      <w:tr w:rsidR="00E61EA1" w:rsidRPr="007B2935" w:rsidTr="008B3ADE">
        <w:trPr>
          <w:trHeight w:val="516"/>
        </w:trPr>
        <w:tc>
          <w:tcPr>
            <w:tcW w:w="2160" w:type="dxa"/>
            <w:vMerge/>
            <w:vAlign w:val="center"/>
          </w:tcPr>
          <w:p w:rsidR="00E61EA1" w:rsidRPr="007B2935" w:rsidRDefault="00E61EA1" w:rsidP="008B3ADE">
            <w:pPr>
              <w:rPr>
                <w:szCs w:val="21"/>
              </w:rPr>
            </w:pPr>
          </w:p>
        </w:tc>
        <w:tc>
          <w:tcPr>
            <w:tcW w:w="960" w:type="dxa"/>
            <w:vMerge/>
            <w:vAlign w:val="center"/>
          </w:tcPr>
          <w:p w:rsidR="00E61EA1" w:rsidRPr="007B2935" w:rsidRDefault="00E61EA1" w:rsidP="008B3ADE">
            <w:pPr>
              <w:rPr>
                <w:szCs w:val="21"/>
              </w:rPr>
            </w:pPr>
          </w:p>
        </w:tc>
        <w:tc>
          <w:tcPr>
            <w:tcW w:w="10004" w:type="dxa"/>
            <w:vAlign w:val="center"/>
          </w:tcPr>
          <w:p w:rsidR="00E61EA1" w:rsidRPr="007B2935" w:rsidRDefault="00E61EA1" w:rsidP="008B3ADE">
            <w:pPr>
              <w:adjustRightInd w:val="0"/>
              <w:snapToGrid w:val="0"/>
              <w:spacing w:line="360" w:lineRule="auto"/>
              <w:rPr>
                <w:szCs w:val="21"/>
              </w:rPr>
            </w:pPr>
            <w:r w:rsidRPr="007B2935">
              <w:rPr>
                <w:rFonts w:hint="eastAsia"/>
                <w:szCs w:val="21"/>
              </w:rPr>
              <w:t>审核条款：</w:t>
            </w:r>
            <w:r w:rsidR="0075786B" w:rsidRPr="004B48D8">
              <w:t xml:space="preserve">Q:4.1/4.2/4.3/4.4/5.1/5.2/5.3/6.1/6.2/6.3/7.1.1/9.1.1/9.3/10.1/10.3 </w:t>
            </w:r>
            <w:r w:rsidR="0075786B" w:rsidRPr="004B48D8">
              <w:t>监督专项审核</w:t>
            </w:r>
          </w:p>
        </w:tc>
        <w:tc>
          <w:tcPr>
            <w:tcW w:w="1585" w:type="dxa"/>
            <w:vMerge/>
          </w:tcPr>
          <w:p w:rsidR="00E61EA1" w:rsidRPr="007B2935" w:rsidRDefault="00E61EA1" w:rsidP="008B3ADE">
            <w:pPr>
              <w:rPr>
                <w:szCs w:val="21"/>
              </w:rPr>
            </w:pPr>
          </w:p>
        </w:tc>
      </w:tr>
      <w:tr w:rsidR="00E61EA1" w:rsidRPr="007B2935" w:rsidTr="008B3ADE">
        <w:trPr>
          <w:trHeight w:val="516"/>
        </w:trPr>
        <w:tc>
          <w:tcPr>
            <w:tcW w:w="2160" w:type="dxa"/>
            <w:vAlign w:val="center"/>
          </w:tcPr>
          <w:p w:rsidR="00E61EA1" w:rsidRPr="007B2935" w:rsidRDefault="00E61EA1" w:rsidP="008B3ADE">
            <w:pPr>
              <w:rPr>
                <w:szCs w:val="21"/>
              </w:rPr>
            </w:pPr>
            <w:r w:rsidRPr="007B2935">
              <w:rPr>
                <w:rFonts w:hint="eastAsia"/>
                <w:szCs w:val="21"/>
              </w:rPr>
              <w:t>组织及其环境</w:t>
            </w:r>
          </w:p>
          <w:p w:rsidR="00E61EA1" w:rsidRPr="007B2935" w:rsidRDefault="00E61EA1" w:rsidP="008B3ADE">
            <w:pPr>
              <w:rPr>
                <w:szCs w:val="21"/>
              </w:rPr>
            </w:pPr>
            <w:r w:rsidRPr="007B2935">
              <w:rPr>
                <w:rFonts w:hint="eastAsia"/>
                <w:szCs w:val="21"/>
              </w:rPr>
              <w:t>风险与机遇控制</w:t>
            </w:r>
          </w:p>
        </w:tc>
        <w:tc>
          <w:tcPr>
            <w:tcW w:w="960" w:type="dxa"/>
            <w:vAlign w:val="center"/>
          </w:tcPr>
          <w:p w:rsidR="00E61EA1" w:rsidRPr="007B2935" w:rsidRDefault="00E61EA1" w:rsidP="008B3ADE">
            <w:pPr>
              <w:rPr>
                <w:szCs w:val="21"/>
              </w:rPr>
            </w:pPr>
            <w:r w:rsidRPr="007B2935">
              <w:rPr>
                <w:szCs w:val="21"/>
              </w:rPr>
              <w:t>4.1</w:t>
            </w:r>
          </w:p>
          <w:p w:rsidR="00E61EA1" w:rsidRPr="007B2935" w:rsidRDefault="00E61EA1" w:rsidP="008B3ADE">
            <w:pPr>
              <w:rPr>
                <w:szCs w:val="21"/>
              </w:rPr>
            </w:pPr>
            <w:r w:rsidRPr="007B2935">
              <w:rPr>
                <w:rFonts w:hint="eastAsia"/>
                <w:szCs w:val="21"/>
              </w:rPr>
              <w:t>6.1</w:t>
            </w:r>
          </w:p>
        </w:tc>
        <w:tc>
          <w:tcPr>
            <w:tcW w:w="10004" w:type="dxa"/>
            <w:vAlign w:val="center"/>
          </w:tcPr>
          <w:p w:rsidR="00E61EA1" w:rsidRPr="009F1E65" w:rsidRDefault="00E61EA1" w:rsidP="008B3ADE">
            <w:pPr>
              <w:rPr>
                <w:szCs w:val="21"/>
              </w:rPr>
            </w:pPr>
            <w:r w:rsidRPr="009F1E65">
              <w:rPr>
                <w:rFonts w:hint="eastAsia"/>
                <w:szCs w:val="21"/>
              </w:rPr>
              <w:t>总经理：</w:t>
            </w:r>
            <w:r w:rsidR="0075786B" w:rsidRPr="0075786B">
              <w:rPr>
                <w:rFonts w:hint="eastAsia"/>
                <w:szCs w:val="21"/>
              </w:rPr>
              <w:t>张建</w:t>
            </w:r>
            <w:r w:rsidRPr="009F1E65">
              <w:rPr>
                <w:rFonts w:hint="eastAsia"/>
                <w:szCs w:val="21"/>
              </w:rPr>
              <w:t xml:space="preserve">     </w:t>
            </w:r>
            <w:r w:rsidRPr="009F1E65">
              <w:rPr>
                <w:rFonts w:hint="eastAsia"/>
                <w:szCs w:val="21"/>
              </w:rPr>
              <w:t>人员状况：</w:t>
            </w:r>
            <w:r w:rsidR="00427696">
              <w:rPr>
                <w:rFonts w:hint="eastAsia"/>
                <w:szCs w:val="21"/>
              </w:rPr>
              <w:t>2</w:t>
            </w:r>
            <w:r w:rsidR="0075786B">
              <w:rPr>
                <w:rFonts w:hint="eastAsia"/>
                <w:szCs w:val="21"/>
              </w:rPr>
              <w:t>4</w:t>
            </w:r>
          </w:p>
          <w:p w:rsidR="00E61EA1" w:rsidRPr="007B2935" w:rsidRDefault="00E61EA1" w:rsidP="008B3ADE">
            <w:pPr>
              <w:rPr>
                <w:szCs w:val="21"/>
              </w:rPr>
            </w:pPr>
            <w:r w:rsidRPr="007B2935">
              <w:rPr>
                <w:rFonts w:hint="eastAsia"/>
                <w:szCs w:val="21"/>
              </w:rPr>
              <w:t>公司通过多种来源获得内外部因素的信息，包括国家和国际新闻、网站、行业协会等。</w:t>
            </w:r>
          </w:p>
          <w:p w:rsidR="00E61EA1" w:rsidRPr="007B2935" w:rsidRDefault="00E61EA1" w:rsidP="008B3ADE">
            <w:pPr>
              <w:rPr>
                <w:szCs w:val="21"/>
              </w:rPr>
            </w:pPr>
            <w:r w:rsidRPr="007B2935">
              <w:rPr>
                <w:rFonts w:hint="eastAsia"/>
                <w:szCs w:val="21"/>
              </w:rPr>
              <w:t>管理层识别、确定了与战略、目标相关、影响实现管理体系预期结果的内、外部因素，并且实时关注、评审不断变化的内外部信息。</w:t>
            </w:r>
          </w:p>
          <w:p w:rsidR="00E61EA1" w:rsidRDefault="00E61EA1" w:rsidP="008B3ADE">
            <w:pPr>
              <w:rPr>
                <w:szCs w:val="21"/>
              </w:rPr>
            </w:pPr>
            <w:r>
              <w:rPr>
                <w:rFonts w:hint="eastAsia"/>
                <w:szCs w:val="21"/>
              </w:rPr>
              <w:t>提供</w:t>
            </w:r>
            <w:r w:rsidRPr="009F1E65">
              <w:rPr>
                <w:rFonts w:hint="eastAsia"/>
                <w:szCs w:val="21"/>
              </w:rPr>
              <w:t>环境因素列表</w:t>
            </w:r>
            <w:r>
              <w:rPr>
                <w:rFonts w:hint="eastAsia"/>
                <w:szCs w:val="21"/>
              </w:rPr>
              <w:t>，</w:t>
            </w:r>
            <w:r w:rsidRPr="007B2935">
              <w:rPr>
                <w:rFonts w:hint="eastAsia"/>
                <w:szCs w:val="21"/>
              </w:rPr>
              <w:t>企业识别内部环境因素和对策主要有：</w:t>
            </w:r>
          </w:p>
          <w:p w:rsidR="00E61EA1" w:rsidRDefault="00E61EA1" w:rsidP="008B3ADE">
            <w:pPr>
              <w:rPr>
                <w:szCs w:val="21"/>
              </w:rPr>
            </w:pPr>
            <w:r>
              <w:rPr>
                <w:rFonts w:hint="eastAsia"/>
                <w:szCs w:val="21"/>
              </w:rPr>
              <w:t>内部因素：</w:t>
            </w:r>
            <w:r w:rsidRPr="009F1E65">
              <w:rPr>
                <w:rFonts w:hint="eastAsia"/>
                <w:szCs w:val="21"/>
              </w:rPr>
              <w:t>企业文化</w:t>
            </w:r>
            <w:r>
              <w:rPr>
                <w:rFonts w:hint="eastAsia"/>
                <w:szCs w:val="21"/>
              </w:rPr>
              <w:t>、</w:t>
            </w:r>
            <w:r w:rsidRPr="009F1E65">
              <w:rPr>
                <w:rFonts w:hint="eastAsia"/>
                <w:szCs w:val="21"/>
              </w:rPr>
              <w:t>公司价值观</w:t>
            </w:r>
            <w:r>
              <w:rPr>
                <w:rFonts w:hint="eastAsia"/>
                <w:szCs w:val="21"/>
              </w:rPr>
              <w:t>、</w:t>
            </w:r>
            <w:r w:rsidRPr="009F1E65">
              <w:rPr>
                <w:rFonts w:hint="eastAsia"/>
                <w:szCs w:val="21"/>
              </w:rPr>
              <w:t>知识积累</w:t>
            </w:r>
            <w:r>
              <w:rPr>
                <w:rFonts w:hint="eastAsia"/>
                <w:szCs w:val="21"/>
              </w:rPr>
              <w:t>、</w:t>
            </w:r>
            <w:r w:rsidRPr="009F1E65">
              <w:rPr>
                <w:rFonts w:hint="eastAsia"/>
                <w:szCs w:val="21"/>
              </w:rPr>
              <w:t>绩效</w:t>
            </w:r>
            <w:r>
              <w:rPr>
                <w:rFonts w:hint="eastAsia"/>
                <w:szCs w:val="21"/>
              </w:rPr>
              <w:t>、</w:t>
            </w:r>
            <w:r w:rsidRPr="009F1E65">
              <w:rPr>
                <w:rFonts w:hint="eastAsia"/>
                <w:szCs w:val="21"/>
              </w:rPr>
              <w:t>资源因素</w:t>
            </w:r>
            <w:r>
              <w:rPr>
                <w:rFonts w:hint="eastAsia"/>
                <w:szCs w:val="21"/>
              </w:rPr>
              <w:t>等</w:t>
            </w:r>
          </w:p>
          <w:p w:rsidR="00E61EA1" w:rsidRPr="007B2935" w:rsidRDefault="00E61EA1" w:rsidP="008B3ADE">
            <w:pPr>
              <w:rPr>
                <w:szCs w:val="21"/>
              </w:rPr>
            </w:pPr>
            <w:r>
              <w:rPr>
                <w:rFonts w:hint="eastAsia"/>
                <w:szCs w:val="21"/>
              </w:rPr>
              <w:t>外部因素：</w:t>
            </w:r>
            <w:r w:rsidRPr="009F1E65">
              <w:rPr>
                <w:rFonts w:hint="eastAsia"/>
                <w:szCs w:val="21"/>
              </w:rPr>
              <w:t>政治环境</w:t>
            </w:r>
            <w:r>
              <w:rPr>
                <w:rFonts w:hint="eastAsia"/>
                <w:szCs w:val="21"/>
              </w:rPr>
              <w:t>、</w:t>
            </w:r>
            <w:r w:rsidRPr="009F1E65">
              <w:rPr>
                <w:rFonts w:hint="eastAsia"/>
                <w:szCs w:val="21"/>
              </w:rPr>
              <w:t>法律环境</w:t>
            </w:r>
            <w:r>
              <w:rPr>
                <w:rFonts w:hint="eastAsia"/>
                <w:szCs w:val="21"/>
              </w:rPr>
              <w:t>、</w:t>
            </w:r>
            <w:r w:rsidRPr="009F1E65">
              <w:rPr>
                <w:rFonts w:hint="eastAsia"/>
                <w:szCs w:val="21"/>
              </w:rPr>
              <w:t>社会文化环境</w:t>
            </w:r>
            <w:r>
              <w:rPr>
                <w:rFonts w:hint="eastAsia"/>
                <w:szCs w:val="21"/>
              </w:rPr>
              <w:t>、</w:t>
            </w:r>
            <w:r w:rsidRPr="009F1E65">
              <w:rPr>
                <w:rFonts w:hint="eastAsia"/>
                <w:szCs w:val="21"/>
              </w:rPr>
              <w:t>技术水平环境</w:t>
            </w:r>
            <w:r>
              <w:rPr>
                <w:rFonts w:hint="eastAsia"/>
                <w:szCs w:val="21"/>
              </w:rPr>
              <w:t>、</w:t>
            </w:r>
            <w:r w:rsidRPr="009F1E65">
              <w:rPr>
                <w:rFonts w:hint="eastAsia"/>
                <w:szCs w:val="21"/>
              </w:rPr>
              <w:t>自然环境</w:t>
            </w:r>
            <w:r>
              <w:rPr>
                <w:rFonts w:hint="eastAsia"/>
                <w:szCs w:val="21"/>
              </w:rPr>
              <w:t>等</w:t>
            </w:r>
          </w:p>
          <w:p w:rsidR="009A6AA0" w:rsidRDefault="009A6AA0" w:rsidP="008B3ADE">
            <w:pPr>
              <w:rPr>
                <w:szCs w:val="21"/>
              </w:rPr>
            </w:pPr>
            <w:r>
              <w:rPr>
                <w:rFonts w:hint="eastAsia"/>
                <w:szCs w:val="21"/>
              </w:rPr>
              <w:t>内外部环境识别充分，有效。</w:t>
            </w:r>
          </w:p>
          <w:p w:rsidR="00E61EA1" w:rsidRPr="009F1E65" w:rsidRDefault="00E61EA1" w:rsidP="008B3ADE">
            <w:pPr>
              <w:rPr>
                <w:szCs w:val="21"/>
              </w:rPr>
            </w:pPr>
            <w:r w:rsidRPr="009F1E65">
              <w:rPr>
                <w:rFonts w:hint="eastAsia"/>
                <w:szCs w:val="21"/>
              </w:rPr>
              <w:t>相应应对措施确实可行，要求将上述措施和要求融入公司管理体系的建立、实施和改进中，积极落实到各部</w:t>
            </w:r>
            <w:r w:rsidRPr="009F1E65">
              <w:rPr>
                <w:rFonts w:hint="eastAsia"/>
                <w:szCs w:val="21"/>
              </w:rPr>
              <w:lastRenderedPageBreak/>
              <w:t>门各级操作层面，确保措施要求得以真正贯彻执行。</w:t>
            </w:r>
          </w:p>
          <w:p w:rsidR="00E61EA1" w:rsidRDefault="009A6AA0" w:rsidP="008B3ADE">
            <w:pPr>
              <w:rPr>
                <w:szCs w:val="21"/>
              </w:rPr>
            </w:pPr>
            <w:r>
              <w:rPr>
                <w:rFonts w:hint="eastAsia"/>
                <w:szCs w:val="21"/>
              </w:rPr>
              <w:t>总经理：</w:t>
            </w:r>
            <w:r w:rsidR="0075786B" w:rsidRPr="0075786B">
              <w:rPr>
                <w:rFonts w:hint="eastAsia"/>
                <w:szCs w:val="21"/>
              </w:rPr>
              <w:t>张建</w:t>
            </w:r>
          </w:p>
          <w:p w:rsidR="00E61EA1" w:rsidRPr="007B2935" w:rsidRDefault="0075786B" w:rsidP="008B3ADE">
            <w:pPr>
              <w:rPr>
                <w:szCs w:val="21"/>
              </w:rPr>
            </w:pPr>
            <w:r w:rsidRPr="0075786B">
              <w:rPr>
                <w:rFonts w:hint="eastAsia"/>
                <w:szCs w:val="21"/>
              </w:rPr>
              <w:t>在策划管理体系时考虑了风险和机遇以及相应的应对措施，制定了《风险和机遇的应对控制程序》，明确风险和机遇事件的识别方法</w:t>
            </w:r>
            <w:r w:rsidRPr="0075786B">
              <w:rPr>
                <w:rFonts w:hint="eastAsia"/>
                <w:szCs w:val="21"/>
              </w:rPr>
              <w:t>/</w:t>
            </w:r>
            <w:r w:rsidRPr="0075786B">
              <w:rPr>
                <w:rFonts w:hint="eastAsia"/>
                <w:szCs w:val="21"/>
              </w:rPr>
              <w:t>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w:t>
            </w:r>
            <w:r>
              <w:rPr>
                <w:rFonts w:hint="eastAsia"/>
                <w:szCs w:val="21"/>
              </w:rPr>
              <w:t>服务</w:t>
            </w:r>
            <w:r w:rsidRPr="0075786B">
              <w:rPr>
                <w:rFonts w:hint="eastAsia"/>
                <w:szCs w:val="21"/>
              </w:rPr>
              <w:t>控制；执行国家环保要求；通过差异化策略提高竞争力。效果待观察。机遇主要是现在社会需求不断增多。</w:t>
            </w:r>
            <w:r w:rsidR="00E61EA1" w:rsidRPr="007B2935">
              <w:rPr>
                <w:rFonts w:hint="eastAsia"/>
                <w:szCs w:val="21"/>
              </w:rPr>
              <w:t>风险与机遇识别基本充分，有效。</w:t>
            </w:r>
          </w:p>
        </w:tc>
        <w:tc>
          <w:tcPr>
            <w:tcW w:w="1585" w:type="dxa"/>
          </w:tcPr>
          <w:p w:rsidR="00E61EA1" w:rsidRPr="007B2935" w:rsidRDefault="00E61EA1" w:rsidP="008B3ADE">
            <w:pPr>
              <w:rPr>
                <w:szCs w:val="21"/>
              </w:rPr>
            </w:pPr>
            <w:r>
              <w:rPr>
                <w:rFonts w:hint="eastAsia"/>
                <w:szCs w:val="21"/>
              </w:rPr>
              <w:lastRenderedPageBreak/>
              <w:t>Y</w:t>
            </w:r>
          </w:p>
        </w:tc>
      </w:tr>
      <w:tr w:rsidR="00E61EA1" w:rsidRPr="007B2935" w:rsidTr="008B3ADE">
        <w:trPr>
          <w:trHeight w:val="516"/>
        </w:trPr>
        <w:tc>
          <w:tcPr>
            <w:tcW w:w="2160" w:type="dxa"/>
            <w:vAlign w:val="center"/>
          </w:tcPr>
          <w:p w:rsidR="00E61EA1" w:rsidRPr="007B2935" w:rsidRDefault="00E61EA1" w:rsidP="008B3ADE">
            <w:pPr>
              <w:rPr>
                <w:szCs w:val="21"/>
              </w:rPr>
            </w:pPr>
            <w:r w:rsidRPr="007B2935">
              <w:rPr>
                <w:rFonts w:hint="eastAsia"/>
                <w:szCs w:val="21"/>
              </w:rPr>
              <w:lastRenderedPageBreak/>
              <w:t>相关方的需求和期望</w:t>
            </w:r>
          </w:p>
        </w:tc>
        <w:tc>
          <w:tcPr>
            <w:tcW w:w="960" w:type="dxa"/>
            <w:vAlign w:val="center"/>
          </w:tcPr>
          <w:p w:rsidR="00E61EA1" w:rsidRPr="007B2935" w:rsidRDefault="00E61EA1" w:rsidP="008B3ADE">
            <w:pPr>
              <w:rPr>
                <w:szCs w:val="21"/>
              </w:rPr>
            </w:pPr>
            <w:r w:rsidRPr="007B2935">
              <w:rPr>
                <w:szCs w:val="21"/>
              </w:rPr>
              <w:t>4.2</w:t>
            </w:r>
          </w:p>
        </w:tc>
        <w:tc>
          <w:tcPr>
            <w:tcW w:w="10004" w:type="dxa"/>
            <w:vAlign w:val="center"/>
          </w:tcPr>
          <w:p w:rsidR="00E61EA1" w:rsidRPr="007B2935" w:rsidRDefault="00E61EA1" w:rsidP="008B3ADE">
            <w:pPr>
              <w:rPr>
                <w:szCs w:val="21"/>
                <w:u w:val="single"/>
              </w:rPr>
            </w:pPr>
            <w:r w:rsidRPr="007B2935">
              <w:rPr>
                <w:rFonts w:hint="eastAsia"/>
                <w:szCs w:val="21"/>
              </w:rPr>
              <w:t>企业明确了影响企业绩效或受到企业经营影响的相关：如客户、供应商、员工等，通过调查、访谈了解相关方的需求和期望。通过回访、网站等渠道获取相关方的信息，并持续与相关方沟通，了解相关方要求</w:t>
            </w:r>
            <w:r w:rsidRPr="007B2935">
              <w:rPr>
                <w:rFonts w:hint="eastAsia"/>
                <w:szCs w:val="21"/>
                <w:u w:val="single"/>
              </w:rPr>
              <w:t>。</w:t>
            </w:r>
          </w:p>
          <w:p w:rsidR="00E61EA1" w:rsidRPr="007B2935" w:rsidRDefault="00E61EA1" w:rsidP="008B3ADE">
            <w:pPr>
              <w:rPr>
                <w:szCs w:val="21"/>
              </w:rPr>
            </w:pPr>
            <w:proofErr w:type="gramStart"/>
            <w:r w:rsidRPr="007B2935">
              <w:rPr>
                <w:rFonts w:hint="eastAsia"/>
                <w:szCs w:val="21"/>
              </w:rPr>
              <w:t>抽相关方</w:t>
            </w:r>
            <w:proofErr w:type="gramEnd"/>
            <w:r w:rsidRPr="007B2935">
              <w:rPr>
                <w:rFonts w:hint="eastAsia"/>
                <w:szCs w:val="21"/>
              </w:rPr>
              <w:t>列表：客户</w:t>
            </w:r>
            <w:r>
              <w:rPr>
                <w:rFonts w:hint="eastAsia"/>
                <w:szCs w:val="21"/>
              </w:rPr>
              <w:t>需求、</w:t>
            </w:r>
            <w:proofErr w:type="gramStart"/>
            <w:r>
              <w:rPr>
                <w:szCs w:val="21"/>
              </w:rPr>
              <w:t>抽供应</w:t>
            </w:r>
            <w:proofErr w:type="gramEnd"/>
            <w:r>
              <w:rPr>
                <w:szCs w:val="21"/>
              </w:rPr>
              <w:t>商</w:t>
            </w:r>
            <w:r>
              <w:rPr>
                <w:rFonts w:hint="eastAsia"/>
                <w:szCs w:val="21"/>
              </w:rPr>
              <w:t>、</w:t>
            </w:r>
            <w:r>
              <w:rPr>
                <w:szCs w:val="21"/>
              </w:rPr>
              <w:t>员工需求及相对措施</w:t>
            </w:r>
            <w:r>
              <w:rPr>
                <w:rFonts w:hint="eastAsia"/>
                <w:szCs w:val="21"/>
              </w:rPr>
              <w:t>，</w:t>
            </w:r>
            <w:r>
              <w:rPr>
                <w:szCs w:val="21"/>
              </w:rPr>
              <w:t>均保存完好</w:t>
            </w:r>
            <w:r>
              <w:rPr>
                <w:rFonts w:hint="eastAsia"/>
                <w:szCs w:val="21"/>
              </w:rPr>
              <w:t>，</w:t>
            </w:r>
            <w:r>
              <w:rPr>
                <w:szCs w:val="21"/>
              </w:rPr>
              <w:t>符合要求</w:t>
            </w:r>
            <w:r>
              <w:rPr>
                <w:rFonts w:hint="eastAsia"/>
                <w:szCs w:val="21"/>
              </w:rPr>
              <w:t>。</w:t>
            </w:r>
            <w:r>
              <w:rPr>
                <w:szCs w:val="21"/>
              </w:rPr>
              <w:t>相关</w:t>
            </w:r>
            <w:proofErr w:type="gramStart"/>
            <w:r>
              <w:rPr>
                <w:szCs w:val="21"/>
              </w:rPr>
              <w:t>方需求</w:t>
            </w:r>
            <w:proofErr w:type="gramEnd"/>
            <w:r>
              <w:rPr>
                <w:szCs w:val="21"/>
              </w:rPr>
              <w:t>识别充分</w:t>
            </w:r>
            <w:r>
              <w:rPr>
                <w:rFonts w:hint="eastAsia"/>
                <w:szCs w:val="21"/>
              </w:rPr>
              <w:t>，</w:t>
            </w:r>
            <w:r>
              <w:rPr>
                <w:szCs w:val="21"/>
              </w:rPr>
              <w:t>目前未发生相关</w:t>
            </w:r>
            <w:proofErr w:type="gramStart"/>
            <w:r>
              <w:rPr>
                <w:szCs w:val="21"/>
              </w:rPr>
              <w:t>方投诉</w:t>
            </w:r>
            <w:proofErr w:type="gramEnd"/>
            <w:r>
              <w:rPr>
                <w:szCs w:val="21"/>
              </w:rPr>
              <w:t>事件</w:t>
            </w:r>
            <w:r>
              <w:rPr>
                <w:rFonts w:hint="eastAsia"/>
                <w:szCs w:val="21"/>
              </w:rPr>
              <w:t>。</w:t>
            </w:r>
          </w:p>
        </w:tc>
        <w:tc>
          <w:tcPr>
            <w:tcW w:w="1585" w:type="dxa"/>
          </w:tcPr>
          <w:p w:rsidR="00E61EA1" w:rsidRPr="007B2935" w:rsidRDefault="00E61EA1" w:rsidP="008B3ADE">
            <w:pPr>
              <w:rPr>
                <w:szCs w:val="21"/>
              </w:rPr>
            </w:pPr>
            <w:r>
              <w:rPr>
                <w:rFonts w:hint="eastAsia"/>
                <w:szCs w:val="21"/>
              </w:rPr>
              <w:t>Y</w:t>
            </w:r>
          </w:p>
        </w:tc>
      </w:tr>
      <w:tr w:rsidR="00E61EA1" w:rsidRPr="007B2935" w:rsidTr="008B3ADE">
        <w:trPr>
          <w:trHeight w:val="516"/>
        </w:trPr>
        <w:tc>
          <w:tcPr>
            <w:tcW w:w="2160" w:type="dxa"/>
            <w:vAlign w:val="center"/>
          </w:tcPr>
          <w:p w:rsidR="00E61EA1" w:rsidRPr="007B2935" w:rsidRDefault="00E61EA1" w:rsidP="008B3ADE">
            <w:pPr>
              <w:rPr>
                <w:szCs w:val="21"/>
              </w:rPr>
            </w:pPr>
            <w:r w:rsidRPr="007B2935">
              <w:rPr>
                <w:rFonts w:hint="eastAsia"/>
                <w:szCs w:val="21"/>
              </w:rPr>
              <w:t>质量管理体系的范围</w:t>
            </w:r>
          </w:p>
        </w:tc>
        <w:tc>
          <w:tcPr>
            <w:tcW w:w="960" w:type="dxa"/>
            <w:vAlign w:val="center"/>
          </w:tcPr>
          <w:p w:rsidR="00E61EA1" w:rsidRPr="007B2935" w:rsidRDefault="00E61EA1" w:rsidP="008B3ADE">
            <w:pPr>
              <w:rPr>
                <w:szCs w:val="21"/>
              </w:rPr>
            </w:pPr>
            <w:r w:rsidRPr="007B2935">
              <w:rPr>
                <w:rFonts w:hint="eastAsia"/>
                <w:szCs w:val="21"/>
              </w:rPr>
              <w:t>4.3</w:t>
            </w:r>
          </w:p>
        </w:tc>
        <w:tc>
          <w:tcPr>
            <w:tcW w:w="10004" w:type="dxa"/>
            <w:vAlign w:val="center"/>
          </w:tcPr>
          <w:p w:rsidR="00E61EA1" w:rsidRPr="007B2935" w:rsidRDefault="00E61EA1" w:rsidP="008B3ADE">
            <w:pPr>
              <w:rPr>
                <w:szCs w:val="21"/>
              </w:rPr>
            </w:pPr>
            <w:r w:rsidRPr="007B2935">
              <w:rPr>
                <w:rFonts w:hint="eastAsia"/>
                <w:szCs w:val="21"/>
              </w:rPr>
              <w:t>公司按照标准要求编写了体系文件，于</w:t>
            </w:r>
            <w:r w:rsidR="0075786B" w:rsidRPr="0075786B">
              <w:rPr>
                <w:rFonts w:hint="eastAsia"/>
                <w:szCs w:val="21"/>
              </w:rPr>
              <w:t>2020</w:t>
            </w:r>
            <w:r w:rsidR="0075786B" w:rsidRPr="0075786B">
              <w:rPr>
                <w:rFonts w:hint="eastAsia"/>
                <w:szCs w:val="21"/>
              </w:rPr>
              <w:t>年</w:t>
            </w:r>
            <w:r w:rsidR="0075786B" w:rsidRPr="0075786B">
              <w:rPr>
                <w:rFonts w:hint="eastAsia"/>
                <w:szCs w:val="21"/>
              </w:rPr>
              <w:t>3</w:t>
            </w:r>
            <w:r w:rsidR="0075786B" w:rsidRPr="0075786B">
              <w:rPr>
                <w:rFonts w:hint="eastAsia"/>
                <w:szCs w:val="21"/>
              </w:rPr>
              <w:t>月</w:t>
            </w:r>
            <w:r w:rsidR="0075786B" w:rsidRPr="0075786B">
              <w:rPr>
                <w:rFonts w:hint="eastAsia"/>
                <w:szCs w:val="21"/>
              </w:rPr>
              <w:t>10</w:t>
            </w:r>
            <w:r w:rsidR="0075786B" w:rsidRPr="0075786B">
              <w:rPr>
                <w:rFonts w:hint="eastAsia"/>
                <w:szCs w:val="21"/>
              </w:rPr>
              <w:t>日</w:t>
            </w:r>
            <w:r w:rsidRPr="007B2935">
              <w:rPr>
                <w:rFonts w:hint="eastAsia"/>
                <w:szCs w:val="21"/>
              </w:rPr>
              <w:t>发布、实施，管理体系文件包括管理手册、程序文件、管理制度和记录表格等内容，管理手册中包括了管理方针和管理目标，并给出了各级文件的接口。质量手册中明确了体系的范围，管理手册可获得并得到保持。</w:t>
            </w:r>
          </w:p>
          <w:p w:rsidR="00E61EA1" w:rsidRPr="007B2935" w:rsidRDefault="00E61EA1" w:rsidP="008B3ADE">
            <w:pPr>
              <w:rPr>
                <w:szCs w:val="21"/>
              </w:rPr>
            </w:pPr>
            <w:r w:rsidRPr="007B2935">
              <w:rPr>
                <w:rFonts w:hint="eastAsia"/>
                <w:szCs w:val="21"/>
              </w:rPr>
              <w:t>公司明确了质量管理体系的边界：</w:t>
            </w:r>
            <w:bookmarkStart w:id="0" w:name="生产地址"/>
            <w:bookmarkStart w:id="1" w:name="办公地址"/>
            <w:r w:rsidR="0075786B">
              <w:rPr>
                <w:rFonts w:asciiTheme="minorEastAsia" w:eastAsiaTheme="minorEastAsia" w:hAnsiTheme="minorEastAsia"/>
                <w:sz w:val="20"/>
              </w:rPr>
              <w:t>北京市延庆区</w:t>
            </w:r>
            <w:proofErr w:type="gramStart"/>
            <w:r w:rsidR="0075786B">
              <w:rPr>
                <w:rFonts w:asciiTheme="minorEastAsia" w:eastAsiaTheme="minorEastAsia" w:hAnsiTheme="minorEastAsia"/>
                <w:sz w:val="20"/>
              </w:rPr>
              <w:t>张山营镇</w:t>
            </w:r>
            <w:proofErr w:type="gramEnd"/>
            <w:r w:rsidR="0075786B">
              <w:rPr>
                <w:rFonts w:asciiTheme="minorEastAsia" w:eastAsiaTheme="minorEastAsia" w:hAnsiTheme="minorEastAsia"/>
                <w:sz w:val="20"/>
              </w:rPr>
              <w:t>龙聚山庄东区6号</w:t>
            </w:r>
            <w:bookmarkStart w:id="2" w:name="组织名称"/>
            <w:bookmarkEnd w:id="0"/>
            <w:bookmarkEnd w:id="1"/>
            <w:r w:rsidR="0075786B">
              <w:rPr>
                <w:szCs w:val="21"/>
              </w:rPr>
              <w:t>北京华星隆盛劳务服务有限公司</w:t>
            </w:r>
            <w:bookmarkEnd w:id="2"/>
          </w:p>
          <w:p w:rsidR="00E61EA1" w:rsidRPr="007B2935" w:rsidRDefault="00E61EA1" w:rsidP="008B3ADE">
            <w:pPr>
              <w:rPr>
                <w:szCs w:val="21"/>
              </w:rPr>
            </w:pPr>
            <w:r w:rsidRPr="007B2935">
              <w:rPr>
                <w:rFonts w:hint="eastAsia"/>
                <w:szCs w:val="21"/>
              </w:rPr>
              <w:lastRenderedPageBreak/>
              <w:t>范围：</w:t>
            </w:r>
            <w:r w:rsidR="0075786B" w:rsidRPr="0075786B">
              <w:rPr>
                <w:rFonts w:ascii="宋体" w:hAnsi="宋体" w:cs="宋体" w:hint="eastAsia"/>
                <w:color w:val="000000"/>
                <w:kern w:val="0"/>
                <w:szCs w:val="21"/>
              </w:rPr>
              <w:t>许可范围内劳务派遣</w:t>
            </w:r>
          </w:p>
          <w:p w:rsidR="00E61EA1" w:rsidRPr="007B2935" w:rsidRDefault="00E61EA1" w:rsidP="008B3ADE">
            <w:pPr>
              <w:rPr>
                <w:szCs w:val="21"/>
              </w:rPr>
            </w:pPr>
            <w:r w:rsidRPr="007B2935">
              <w:rPr>
                <w:rFonts w:hint="eastAsia"/>
                <w:szCs w:val="21"/>
              </w:rPr>
              <w:t>不适用条款：</w:t>
            </w:r>
            <w:r w:rsidRPr="007B2935">
              <w:rPr>
                <w:rFonts w:hint="eastAsia"/>
                <w:szCs w:val="21"/>
              </w:rPr>
              <w:t>8.3</w:t>
            </w:r>
            <w:r>
              <w:rPr>
                <w:rFonts w:hint="eastAsia"/>
                <w:szCs w:val="21"/>
              </w:rPr>
              <w:t xml:space="preserve">  </w:t>
            </w:r>
            <w:r w:rsidR="0075786B" w:rsidRPr="0075786B">
              <w:rPr>
                <w:rFonts w:hint="eastAsia"/>
                <w:szCs w:val="21"/>
              </w:rPr>
              <w:t>因公司的资质范围内劳</w:t>
            </w:r>
            <w:r w:rsidR="0075786B">
              <w:rPr>
                <w:rFonts w:hint="eastAsia"/>
                <w:szCs w:val="21"/>
              </w:rPr>
              <w:t>务分包不涉及产品的设计开发，此条款的不适用，不影响体系的完整性</w:t>
            </w:r>
            <w:r w:rsidR="009A6AA0" w:rsidRPr="009A6AA0">
              <w:rPr>
                <w:rFonts w:hint="eastAsia"/>
                <w:szCs w:val="21"/>
              </w:rPr>
              <w:t>。本企业确保不因删减影响本企业提供满足顾客和适用的法规要求的产品的能力，也</w:t>
            </w:r>
            <w:proofErr w:type="gramStart"/>
            <w:r w:rsidR="009A6AA0" w:rsidRPr="009A6AA0">
              <w:rPr>
                <w:rFonts w:hint="eastAsia"/>
                <w:szCs w:val="21"/>
              </w:rPr>
              <w:t>不</w:t>
            </w:r>
            <w:proofErr w:type="gramEnd"/>
            <w:r w:rsidR="009A6AA0" w:rsidRPr="009A6AA0">
              <w:rPr>
                <w:rFonts w:hint="eastAsia"/>
                <w:szCs w:val="21"/>
              </w:rPr>
              <w:t>免除本企业相关责任</w:t>
            </w:r>
            <w:r>
              <w:rPr>
                <w:rFonts w:hint="eastAsia"/>
                <w:szCs w:val="21"/>
              </w:rPr>
              <w:t>。</w:t>
            </w:r>
          </w:p>
          <w:p w:rsidR="00E61EA1" w:rsidRPr="007B2935" w:rsidRDefault="00E61EA1" w:rsidP="008B3ADE">
            <w:pPr>
              <w:rPr>
                <w:szCs w:val="21"/>
              </w:rPr>
            </w:pPr>
            <w:r w:rsidRPr="007B2935">
              <w:rPr>
                <w:rFonts w:hint="eastAsia"/>
                <w:szCs w:val="21"/>
              </w:rPr>
              <w:t>外包过程：无</w:t>
            </w:r>
          </w:p>
          <w:p w:rsidR="00E61EA1" w:rsidRPr="007B2935" w:rsidRDefault="00E61EA1" w:rsidP="008B3ADE">
            <w:pPr>
              <w:rPr>
                <w:szCs w:val="21"/>
              </w:rPr>
            </w:pPr>
            <w:r w:rsidRPr="007B2935">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rsidR="00E61EA1" w:rsidRPr="007B2935" w:rsidRDefault="00E61EA1" w:rsidP="008B3ADE">
            <w:pPr>
              <w:rPr>
                <w:szCs w:val="21"/>
              </w:rPr>
            </w:pPr>
            <w:r>
              <w:rPr>
                <w:rFonts w:hint="eastAsia"/>
                <w:szCs w:val="21"/>
              </w:rPr>
              <w:lastRenderedPageBreak/>
              <w:t>Y</w:t>
            </w:r>
          </w:p>
        </w:tc>
      </w:tr>
      <w:tr w:rsidR="00E61EA1" w:rsidRPr="007B2935" w:rsidTr="008B3ADE">
        <w:trPr>
          <w:trHeight w:val="516"/>
        </w:trPr>
        <w:tc>
          <w:tcPr>
            <w:tcW w:w="2160" w:type="dxa"/>
            <w:vAlign w:val="center"/>
          </w:tcPr>
          <w:p w:rsidR="00E61EA1" w:rsidRPr="007B2935" w:rsidRDefault="00E61EA1" w:rsidP="008B3ADE">
            <w:pPr>
              <w:rPr>
                <w:szCs w:val="21"/>
              </w:rPr>
            </w:pPr>
            <w:r w:rsidRPr="007B2935">
              <w:rPr>
                <w:rFonts w:ascii="宋体" w:hAnsi="宋体" w:hint="eastAsia"/>
                <w:szCs w:val="21"/>
              </w:rPr>
              <w:lastRenderedPageBreak/>
              <w:t>质量管理体系及其过程</w:t>
            </w:r>
          </w:p>
        </w:tc>
        <w:tc>
          <w:tcPr>
            <w:tcW w:w="960" w:type="dxa"/>
            <w:vAlign w:val="center"/>
          </w:tcPr>
          <w:p w:rsidR="00E61EA1" w:rsidRPr="007B2935" w:rsidRDefault="00E61EA1" w:rsidP="008B3ADE">
            <w:pPr>
              <w:rPr>
                <w:szCs w:val="21"/>
              </w:rPr>
            </w:pPr>
            <w:r w:rsidRPr="007B2935">
              <w:rPr>
                <w:rFonts w:hint="eastAsia"/>
                <w:szCs w:val="21"/>
              </w:rPr>
              <w:t>4.4</w:t>
            </w:r>
          </w:p>
        </w:tc>
        <w:tc>
          <w:tcPr>
            <w:tcW w:w="10004" w:type="dxa"/>
            <w:vAlign w:val="center"/>
          </w:tcPr>
          <w:p w:rsidR="00E61EA1" w:rsidRPr="007B2935" w:rsidRDefault="00E61EA1" w:rsidP="008B3ADE">
            <w:pPr>
              <w:rPr>
                <w:szCs w:val="21"/>
              </w:rPr>
            </w:pPr>
            <w:r w:rsidRPr="007B2935">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sidRPr="007B2935">
              <w:rPr>
                <w:rFonts w:hint="eastAsia"/>
                <w:szCs w:val="21"/>
              </w:rPr>
              <w:t xml:space="preserve"> </w:t>
            </w:r>
            <w:r w:rsidRPr="007B2935">
              <w:rPr>
                <w:rFonts w:hint="eastAsia"/>
                <w:szCs w:val="21"/>
              </w:rPr>
              <w:t>配备了各种资源满足体系运行的需要。</w:t>
            </w:r>
            <w:r w:rsidRPr="007B2935">
              <w:rPr>
                <w:rFonts w:hint="eastAsia"/>
                <w:szCs w:val="21"/>
              </w:rPr>
              <w:t xml:space="preserve"> </w:t>
            </w:r>
            <w:r w:rsidRPr="007B2935">
              <w:rPr>
                <w:rFonts w:hint="eastAsia"/>
                <w:szCs w:val="21"/>
              </w:rPr>
              <w:t>确立了监视测量的方法。</w:t>
            </w:r>
          </w:p>
          <w:p w:rsidR="00E61EA1" w:rsidRPr="007B2935" w:rsidRDefault="00E61EA1" w:rsidP="008B3ADE">
            <w:pPr>
              <w:rPr>
                <w:szCs w:val="21"/>
              </w:rPr>
            </w:pPr>
            <w:r w:rsidRPr="007B2935">
              <w:rPr>
                <w:rFonts w:hint="eastAsia"/>
                <w:szCs w:val="21"/>
              </w:rPr>
              <w:t>不适用条款：</w:t>
            </w:r>
            <w:r w:rsidRPr="007B2935">
              <w:rPr>
                <w:rFonts w:hint="eastAsia"/>
                <w:szCs w:val="21"/>
              </w:rPr>
              <w:t>8.3</w:t>
            </w:r>
            <w:r>
              <w:rPr>
                <w:rFonts w:hint="eastAsia"/>
                <w:szCs w:val="21"/>
              </w:rPr>
              <w:t xml:space="preserve">  </w:t>
            </w:r>
            <w:r w:rsidR="0075786B" w:rsidRPr="0075786B">
              <w:rPr>
                <w:rFonts w:hint="eastAsia"/>
                <w:szCs w:val="21"/>
              </w:rPr>
              <w:t>因公司的资质范围内劳</w:t>
            </w:r>
            <w:r w:rsidR="0075786B">
              <w:rPr>
                <w:rFonts w:hint="eastAsia"/>
                <w:szCs w:val="21"/>
              </w:rPr>
              <w:t>务分包不涉及产品的设计开发，此条款的不适用，不影响体系的完整性</w:t>
            </w:r>
            <w:r w:rsidR="0075786B" w:rsidRPr="009A6AA0">
              <w:rPr>
                <w:rFonts w:hint="eastAsia"/>
                <w:szCs w:val="21"/>
              </w:rPr>
              <w:t>。本企业确保不因删减影响本企业提供满足顾客和适用的法规要求的产品的能力，也</w:t>
            </w:r>
            <w:proofErr w:type="gramStart"/>
            <w:r w:rsidR="0075786B" w:rsidRPr="009A6AA0">
              <w:rPr>
                <w:rFonts w:hint="eastAsia"/>
                <w:szCs w:val="21"/>
              </w:rPr>
              <w:t>不</w:t>
            </w:r>
            <w:proofErr w:type="gramEnd"/>
            <w:r w:rsidR="0075786B" w:rsidRPr="009A6AA0">
              <w:rPr>
                <w:rFonts w:hint="eastAsia"/>
                <w:szCs w:val="21"/>
              </w:rPr>
              <w:t>免除本企业相关责任</w:t>
            </w:r>
            <w:r w:rsidR="0075786B">
              <w:rPr>
                <w:rFonts w:hint="eastAsia"/>
                <w:szCs w:val="21"/>
              </w:rPr>
              <w:t>。</w:t>
            </w:r>
          </w:p>
          <w:p w:rsidR="00E61EA1" w:rsidRPr="007B2935" w:rsidRDefault="00E61EA1" w:rsidP="008B3ADE">
            <w:pPr>
              <w:rPr>
                <w:szCs w:val="21"/>
              </w:rPr>
            </w:pPr>
            <w:r w:rsidRPr="007B2935">
              <w:rPr>
                <w:rFonts w:hint="eastAsia"/>
                <w:szCs w:val="21"/>
              </w:rPr>
              <w:t>外包过程：无</w:t>
            </w:r>
          </w:p>
        </w:tc>
        <w:tc>
          <w:tcPr>
            <w:tcW w:w="1585" w:type="dxa"/>
          </w:tcPr>
          <w:p w:rsidR="00E61EA1" w:rsidRPr="007B2935" w:rsidRDefault="00E61EA1" w:rsidP="008B3ADE">
            <w:pPr>
              <w:rPr>
                <w:szCs w:val="21"/>
              </w:rPr>
            </w:pPr>
            <w:r>
              <w:rPr>
                <w:rFonts w:hint="eastAsia"/>
                <w:szCs w:val="21"/>
              </w:rPr>
              <w:t>Y</w:t>
            </w:r>
          </w:p>
        </w:tc>
      </w:tr>
      <w:tr w:rsidR="00E61EA1" w:rsidRPr="007B2935" w:rsidTr="008B3ADE">
        <w:trPr>
          <w:trHeight w:val="516"/>
        </w:trPr>
        <w:tc>
          <w:tcPr>
            <w:tcW w:w="2160" w:type="dxa"/>
            <w:vAlign w:val="center"/>
          </w:tcPr>
          <w:p w:rsidR="00E61EA1" w:rsidRPr="007B2935" w:rsidRDefault="00E61EA1" w:rsidP="008B3ADE">
            <w:pPr>
              <w:rPr>
                <w:szCs w:val="21"/>
              </w:rPr>
            </w:pPr>
            <w:r w:rsidRPr="007B2935">
              <w:rPr>
                <w:rFonts w:hint="eastAsia"/>
                <w:szCs w:val="21"/>
              </w:rPr>
              <w:t>领导作用和承诺</w:t>
            </w:r>
          </w:p>
          <w:p w:rsidR="00E61EA1" w:rsidRPr="007B2935" w:rsidRDefault="00E61EA1" w:rsidP="008B3ADE">
            <w:pPr>
              <w:rPr>
                <w:szCs w:val="21"/>
              </w:rPr>
            </w:pPr>
            <w:r w:rsidRPr="007B2935">
              <w:rPr>
                <w:rFonts w:hint="eastAsia"/>
                <w:szCs w:val="21"/>
              </w:rPr>
              <w:t>总则</w:t>
            </w:r>
          </w:p>
          <w:p w:rsidR="00E61EA1" w:rsidRPr="007B2935" w:rsidRDefault="00E61EA1" w:rsidP="008B3ADE">
            <w:pPr>
              <w:rPr>
                <w:szCs w:val="21"/>
              </w:rPr>
            </w:pPr>
          </w:p>
          <w:p w:rsidR="00E61EA1" w:rsidRPr="007B2935" w:rsidRDefault="00E61EA1" w:rsidP="008B3ADE">
            <w:pPr>
              <w:rPr>
                <w:szCs w:val="21"/>
              </w:rPr>
            </w:pPr>
            <w:r w:rsidRPr="007B2935">
              <w:rPr>
                <w:rFonts w:hint="eastAsia"/>
                <w:szCs w:val="21"/>
              </w:rPr>
              <w:t>组织的角色、职责的权限</w:t>
            </w:r>
          </w:p>
        </w:tc>
        <w:tc>
          <w:tcPr>
            <w:tcW w:w="960" w:type="dxa"/>
            <w:vAlign w:val="center"/>
          </w:tcPr>
          <w:p w:rsidR="00E61EA1" w:rsidRPr="007B2935" w:rsidRDefault="00E61EA1" w:rsidP="008B3ADE">
            <w:pPr>
              <w:rPr>
                <w:szCs w:val="21"/>
              </w:rPr>
            </w:pPr>
            <w:r w:rsidRPr="007B2935">
              <w:rPr>
                <w:rFonts w:hint="eastAsia"/>
                <w:szCs w:val="21"/>
              </w:rPr>
              <w:lastRenderedPageBreak/>
              <w:t>5.1.1</w:t>
            </w:r>
          </w:p>
          <w:p w:rsidR="00E61EA1" w:rsidRPr="007B2935" w:rsidRDefault="00E61EA1" w:rsidP="008B3ADE">
            <w:pPr>
              <w:rPr>
                <w:szCs w:val="21"/>
              </w:rPr>
            </w:pPr>
            <w:r w:rsidRPr="007B2935">
              <w:rPr>
                <w:rFonts w:hint="eastAsia"/>
                <w:szCs w:val="21"/>
              </w:rPr>
              <w:t>5.3</w:t>
            </w:r>
          </w:p>
        </w:tc>
        <w:tc>
          <w:tcPr>
            <w:tcW w:w="10004" w:type="dxa"/>
            <w:vAlign w:val="center"/>
          </w:tcPr>
          <w:p w:rsidR="00E61EA1" w:rsidRPr="007B2935" w:rsidRDefault="00E61EA1" w:rsidP="008B3ADE">
            <w:pPr>
              <w:rPr>
                <w:szCs w:val="21"/>
              </w:rPr>
            </w:pPr>
            <w:r w:rsidRPr="007B2935">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w:t>
            </w:r>
            <w:proofErr w:type="gramStart"/>
            <w:r w:rsidRPr="007B2935">
              <w:rPr>
                <w:rFonts w:hint="eastAsia"/>
                <w:szCs w:val="21"/>
              </w:rPr>
              <w:t>一致管理</w:t>
            </w:r>
            <w:proofErr w:type="gramEnd"/>
            <w:r w:rsidRPr="007B2935">
              <w:rPr>
                <w:rFonts w:hint="eastAsia"/>
                <w:szCs w:val="21"/>
              </w:rPr>
              <w:t>方针、管理目标的制定，应与组织环境相适应，与战略方向一致；为确保管理体系所需的资源确保管理体系实现期望的结果；督促人员积极参与、指导和支持员工为管理体系的有效性做</w:t>
            </w:r>
            <w:r w:rsidRPr="007B2935">
              <w:rPr>
                <w:rFonts w:hint="eastAsia"/>
                <w:szCs w:val="21"/>
              </w:rPr>
              <w:lastRenderedPageBreak/>
              <w:t>出贡献；支持相关管理者在其职责范围内发挥领导作用，推动改进等。领导作用和承诺充分明确，基本符合标准要求。</w:t>
            </w:r>
          </w:p>
          <w:p w:rsidR="00E61EA1" w:rsidRPr="007B2935" w:rsidRDefault="00E61EA1" w:rsidP="008B3ADE">
            <w:pPr>
              <w:rPr>
                <w:szCs w:val="21"/>
              </w:rPr>
            </w:pPr>
            <w:r w:rsidRPr="007B2935">
              <w:rPr>
                <w:rFonts w:hint="eastAsia"/>
                <w:szCs w:val="21"/>
              </w:rPr>
              <w:t>成立了组织机构：设置了</w:t>
            </w:r>
            <w:r w:rsidR="00CF6E90">
              <w:rPr>
                <w:rFonts w:hint="eastAsia"/>
                <w:szCs w:val="21"/>
              </w:rPr>
              <w:t>管理层、</w:t>
            </w:r>
            <w:r w:rsidR="0075786B">
              <w:rPr>
                <w:rFonts w:hint="eastAsia"/>
                <w:szCs w:val="21"/>
              </w:rPr>
              <w:t>行政部、业务部</w:t>
            </w:r>
            <w:r w:rsidRPr="007B2935">
              <w:rPr>
                <w:rFonts w:hint="eastAsia"/>
                <w:szCs w:val="21"/>
              </w:rPr>
              <w:t>等部门，并对各部门的作用、职责、权限进行了划分，提供的管理手册中确定了组织机构图、职能分配表，</w:t>
            </w:r>
            <w:r w:rsidRPr="007B2935">
              <w:rPr>
                <w:rFonts w:hint="eastAsia"/>
                <w:szCs w:val="21"/>
              </w:rPr>
              <w:t xml:space="preserve"> </w:t>
            </w:r>
            <w:r w:rsidRPr="007B2935">
              <w:rPr>
                <w:rFonts w:hint="eastAsia"/>
                <w:szCs w:val="21"/>
              </w:rPr>
              <w:t>“职责权限”“任职条件”中对各部门职责权限进行了描述，各部门作用、职责、权限界定基本清楚，并与实际情况基本相符。审核发现组织的角色、职责和权限基本得到有效沟通和贯彻实施。</w:t>
            </w:r>
          </w:p>
          <w:p w:rsidR="00E61EA1" w:rsidRPr="007B2935" w:rsidRDefault="00E61EA1" w:rsidP="008B3ADE">
            <w:pPr>
              <w:rPr>
                <w:szCs w:val="21"/>
              </w:rPr>
            </w:pPr>
            <w:r w:rsidRPr="007B2935">
              <w:rPr>
                <w:rFonts w:hint="eastAsia"/>
                <w:szCs w:val="21"/>
              </w:rPr>
              <w:t>企业最高管理者以顾客为关注焦点和承诺内部有通过以下方面证实：满足顾客产品要求和相关</w:t>
            </w:r>
            <w:proofErr w:type="gramStart"/>
            <w:r w:rsidRPr="007B2935">
              <w:rPr>
                <w:rFonts w:hint="eastAsia"/>
                <w:szCs w:val="21"/>
              </w:rPr>
              <w:t>方环境</w:t>
            </w:r>
            <w:proofErr w:type="gramEnd"/>
            <w:r w:rsidRPr="007B2935">
              <w:rPr>
                <w:rFonts w:hint="eastAsia"/>
                <w:szCs w:val="21"/>
              </w:rPr>
              <w:t>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rsidR="00E61EA1" w:rsidRPr="007B2935" w:rsidRDefault="00E61EA1" w:rsidP="008B3ADE">
            <w:pPr>
              <w:rPr>
                <w:szCs w:val="21"/>
              </w:rPr>
            </w:pPr>
            <w:r>
              <w:rPr>
                <w:rFonts w:hint="eastAsia"/>
                <w:szCs w:val="21"/>
              </w:rPr>
              <w:lastRenderedPageBreak/>
              <w:t>Y</w:t>
            </w:r>
          </w:p>
        </w:tc>
      </w:tr>
      <w:tr w:rsidR="00E61EA1" w:rsidRPr="007B2935" w:rsidTr="008B3ADE">
        <w:trPr>
          <w:trHeight w:val="516"/>
        </w:trPr>
        <w:tc>
          <w:tcPr>
            <w:tcW w:w="2160" w:type="dxa"/>
            <w:vAlign w:val="center"/>
          </w:tcPr>
          <w:p w:rsidR="00E61EA1" w:rsidRPr="007B2935" w:rsidRDefault="00E61EA1" w:rsidP="008B3ADE">
            <w:pPr>
              <w:rPr>
                <w:szCs w:val="21"/>
              </w:rPr>
            </w:pPr>
            <w:r w:rsidRPr="007B2935">
              <w:rPr>
                <w:rFonts w:hint="eastAsia"/>
                <w:szCs w:val="21"/>
              </w:rPr>
              <w:lastRenderedPageBreak/>
              <w:t>以顾客为关注焦点</w:t>
            </w:r>
          </w:p>
        </w:tc>
        <w:tc>
          <w:tcPr>
            <w:tcW w:w="960" w:type="dxa"/>
            <w:vAlign w:val="center"/>
          </w:tcPr>
          <w:p w:rsidR="00E61EA1" w:rsidRPr="007B2935" w:rsidRDefault="00E61EA1" w:rsidP="008B3ADE">
            <w:pPr>
              <w:rPr>
                <w:szCs w:val="21"/>
              </w:rPr>
            </w:pPr>
            <w:r w:rsidRPr="007B2935">
              <w:rPr>
                <w:rFonts w:hint="eastAsia"/>
                <w:szCs w:val="21"/>
              </w:rPr>
              <w:t>5.1.2</w:t>
            </w:r>
          </w:p>
        </w:tc>
        <w:tc>
          <w:tcPr>
            <w:tcW w:w="10004" w:type="dxa"/>
            <w:vAlign w:val="center"/>
          </w:tcPr>
          <w:p w:rsidR="00E61EA1" w:rsidRPr="007B2935" w:rsidRDefault="00E61EA1" w:rsidP="008B3ADE">
            <w:pPr>
              <w:rPr>
                <w:szCs w:val="21"/>
              </w:rPr>
            </w:pPr>
            <w:r w:rsidRPr="007B2935">
              <w:rPr>
                <w:rFonts w:hint="eastAsia"/>
                <w:szCs w:val="21"/>
              </w:rPr>
              <w:t>公司通过投标、熟人介绍等方式了解顾客的需求，确定他们关心的产品特性，特别是产品的关键特性。通过定期对顾客满意度进行测量、售后服务了解顾客对产品的意见。</w:t>
            </w:r>
          </w:p>
          <w:p w:rsidR="00E61EA1" w:rsidRPr="007B2935" w:rsidRDefault="00E61EA1" w:rsidP="008B3ADE">
            <w:pPr>
              <w:rPr>
                <w:szCs w:val="21"/>
              </w:rPr>
            </w:pPr>
            <w:r w:rsidRPr="007B2935">
              <w:rPr>
                <w:rFonts w:hint="eastAsia"/>
                <w:szCs w:val="21"/>
              </w:rPr>
              <w:t>在确定顾客的需求和期望时，公司同时考虑与产品有关的义务和法律法规要求，并采取措施，使其得到落实。</w:t>
            </w:r>
          </w:p>
        </w:tc>
        <w:tc>
          <w:tcPr>
            <w:tcW w:w="1585" w:type="dxa"/>
          </w:tcPr>
          <w:p w:rsidR="00E61EA1" w:rsidRPr="007B2935" w:rsidRDefault="00E61EA1" w:rsidP="008B3ADE">
            <w:pPr>
              <w:rPr>
                <w:szCs w:val="21"/>
              </w:rPr>
            </w:pPr>
            <w:r>
              <w:rPr>
                <w:rFonts w:hint="eastAsia"/>
                <w:szCs w:val="21"/>
              </w:rPr>
              <w:t>Y</w:t>
            </w:r>
          </w:p>
        </w:tc>
      </w:tr>
      <w:tr w:rsidR="00E61EA1" w:rsidRPr="007B2935" w:rsidTr="008B3ADE">
        <w:trPr>
          <w:trHeight w:val="516"/>
        </w:trPr>
        <w:tc>
          <w:tcPr>
            <w:tcW w:w="2160" w:type="dxa"/>
            <w:vAlign w:val="center"/>
          </w:tcPr>
          <w:p w:rsidR="00E61EA1" w:rsidRPr="007B2935" w:rsidRDefault="00E61EA1" w:rsidP="008B3ADE">
            <w:pPr>
              <w:rPr>
                <w:szCs w:val="21"/>
              </w:rPr>
            </w:pPr>
            <w:r w:rsidRPr="007B2935">
              <w:rPr>
                <w:rFonts w:hint="eastAsia"/>
                <w:szCs w:val="21"/>
              </w:rPr>
              <w:t>方针</w:t>
            </w:r>
          </w:p>
        </w:tc>
        <w:tc>
          <w:tcPr>
            <w:tcW w:w="960" w:type="dxa"/>
            <w:vAlign w:val="center"/>
          </w:tcPr>
          <w:p w:rsidR="00E61EA1" w:rsidRPr="007B2935" w:rsidRDefault="00E61EA1" w:rsidP="008B3ADE">
            <w:pPr>
              <w:rPr>
                <w:szCs w:val="21"/>
              </w:rPr>
            </w:pPr>
            <w:r w:rsidRPr="007B2935">
              <w:rPr>
                <w:rFonts w:hint="eastAsia"/>
                <w:szCs w:val="21"/>
              </w:rPr>
              <w:t>5.2</w:t>
            </w:r>
          </w:p>
        </w:tc>
        <w:tc>
          <w:tcPr>
            <w:tcW w:w="10004" w:type="dxa"/>
            <w:vAlign w:val="center"/>
          </w:tcPr>
          <w:p w:rsidR="00E61EA1" w:rsidRPr="001B7C2D" w:rsidRDefault="00E61EA1" w:rsidP="0075786B">
            <w:pPr>
              <w:rPr>
                <w:szCs w:val="21"/>
              </w:rPr>
            </w:pPr>
            <w:r w:rsidRPr="001B7C2D">
              <w:rPr>
                <w:rFonts w:hint="eastAsia"/>
                <w:szCs w:val="21"/>
              </w:rPr>
              <w:t>企业策划并制定了质量方针：“</w:t>
            </w:r>
            <w:r w:rsidR="0075786B" w:rsidRPr="0075786B">
              <w:rPr>
                <w:rFonts w:hint="eastAsia"/>
                <w:szCs w:val="21"/>
              </w:rPr>
              <w:t>守法诚信追求质量，预防污染保护环境；关爱员工健康安全，持续改进追求卓越</w:t>
            </w:r>
            <w:r w:rsidRPr="001B7C2D">
              <w:rPr>
                <w:rFonts w:hint="eastAsia"/>
                <w:szCs w:val="21"/>
              </w:rPr>
              <w:t>”</w:t>
            </w:r>
          </w:p>
          <w:p w:rsidR="00E61EA1" w:rsidRPr="001B7C2D" w:rsidRDefault="00E61EA1" w:rsidP="008B3ADE">
            <w:pPr>
              <w:rPr>
                <w:szCs w:val="21"/>
              </w:rPr>
            </w:pPr>
            <w:r w:rsidRPr="001B7C2D">
              <w:rPr>
                <w:rFonts w:hint="eastAsia"/>
                <w:szCs w:val="21"/>
              </w:rPr>
              <w:t>方针在质量手册中予以规定，经总经理批准实施。</w:t>
            </w:r>
          </w:p>
          <w:p w:rsidR="00E61EA1" w:rsidRPr="007B2935" w:rsidRDefault="00E61EA1" w:rsidP="008B3ADE">
            <w:pPr>
              <w:rPr>
                <w:szCs w:val="21"/>
              </w:rPr>
            </w:pPr>
            <w:r w:rsidRPr="001B7C2D">
              <w:rPr>
                <w:rFonts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1585" w:type="dxa"/>
          </w:tcPr>
          <w:p w:rsidR="00E61EA1" w:rsidRPr="007B2935" w:rsidRDefault="00E61EA1" w:rsidP="008B3ADE">
            <w:pPr>
              <w:rPr>
                <w:szCs w:val="21"/>
              </w:rPr>
            </w:pPr>
            <w:r>
              <w:rPr>
                <w:rFonts w:hint="eastAsia"/>
                <w:szCs w:val="21"/>
              </w:rPr>
              <w:t>Y</w:t>
            </w:r>
          </w:p>
        </w:tc>
      </w:tr>
      <w:tr w:rsidR="00E61EA1" w:rsidRPr="007B2935" w:rsidTr="008B3ADE">
        <w:trPr>
          <w:trHeight w:val="516"/>
        </w:trPr>
        <w:tc>
          <w:tcPr>
            <w:tcW w:w="2160" w:type="dxa"/>
            <w:vAlign w:val="center"/>
          </w:tcPr>
          <w:p w:rsidR="00E61EA1" w:rsidRPr="007B2935" w:rsidRDefault="00E61EA1" w:rsidP="008B3ADE">
            <w:pPr>
              <w:rPr>
                <w:szCs w:val="21"/>
              </w:rPr>
            </w:pPr>
            <w:r w:rsidRPr="007B2935">
              <w:rPr>
                <w:rFonts w:hint="eastAsia"/>
                <w:szCs w:val="21"/>
              </w:rPr>
              <w:lastRenderedPageBreak/>
              <w:t>质量目标及其实现的策划</w:t>
            </w:r>
          </w:p>
        </w:tc>
        <w:tc>
          <w:tcPr>
            <w:tcW w:w="960" w:type="dxa"/>
            <w:vAlign w:val="center"/>
          </w:tcPr>
          <w:p w:rsidR="00E61EA1" w:rsidRPr="007B2935" w:rsidRDefault="00E61EA1" w:rsidP="008B3ADE">
            <w:pPr>
              <w:rPr>
                <w:szCs w:val="21"/>
              </w:rPr>
            </w:pPr>
            <w:r w:rsidRPr="007B2935">
              <w:rPr>
                <w:rFonts w:hint="eastAsia"/>
                <w:szCs w:val="21"/>
              </w:rPr>
              <w:t>6.2</w:t>
            </w:r>
          </w:p>
        </w:tc>
        <w:tc>
          <w:tcPr>
            <w:tcW w:w="10004" w:type="dxa"/>
            <w:vAlign w:val="center"/>
          </w:tcPr>
          <w:p w:rsidR="00E61EA1" w:rsidRPr="001B7C2D" w:rsidRDefault="00E61EA1" w:rsidP="008B3ADE">
            <w:pPr>
              <w:rPr>
                <w:szCs w:val="21"/>
              </w:rPr>
            </w:pPr>
            <w:r w:rsidRPr="001B7C2D">
              <w:rPr>
                <w:rFonts w:hint="eastAsia"/>
                <w:szCs w:val="21"/>
              </w:rPr>
              <w:t>公司总的质量目标为：</w:t>
            </w:r>
          </w:p>
          <w:p w:rsidR="0075786B" w:rsidRPr="0075786B" w:rsidRDefault="0075786B" w:rsidP="0075786B">
            <w:pPr>
              <w:rPr>
                <w:szCs w:val="21"/>
              </w:rPr>
            </w:pPr>
            <w:r w:rsidRPr="0075786B">
              <w:rPr>
                <w:rFonts w:hint="eastAsia"/>
                <w:szCs w:val="21"/>
              </w:rPr>
              <w:t>采购产品合格率</w:t>
            </w:r>
            <w:r w:rsidRPr="0075786B">
              <w:rPr>
                <w:rFonts w:hint="eastAsia"/>
                <w:szCs w:val="21"/>
              </w:rPr>
              <w:t>100%</w:t>
            </w:r>
          </w:p>
          <w:p w:rsidR="0075786B" w:rsidRPr="0075786B" w:rsidRDefault="0075786B" w:rsidP="0075786B">
            <w:pPr>
              <w:rPr>
                <w:szCs w:val="21"/>
              </w:rPr>
            </w:pPr>
            <w:r w:rsidRPr="0075786B">
              <w:rPr>
                <w:rFonts w:hint="eastAsia"/>
                <w:szCs w:val="21"/>
              </w:rPr>
              <w:t>2</w:t>
            </w:r>
            <w:r w:rsidRPr="0075786B">
              <w:rPr>
                <w:rFonts w:hint="eastAsia"/>
                <w:szCs w:val="21"/>
              </w:rPr>
              <w:t>、员工培训按时完成率</w:t>
            </w:r>
            <w:r w:rsidRPr="0075786B">
              <w:rPr>
                <w:rFonts w:hint="eastAsia"/>
                <w:szCs w:val="21"/>
              </w:rPr>
              <w:t>100%</w:t>
            </w:r>
            <w:r w:rsidRPr="0075786B">
              <w:rPr>
                <w:rFonts w:hint="eastAsia"/>
                <w:szCs w:val="21"/>
              </w:rPr>
              <w:t>。</w:t>
            </w:r>
          </w:p>
          <w:p w:rsidR="00E61EA1" w:rsidRPr="001B7C2D" w:rsidRDefault="0075786B" w:rsidP="0075786B">
            <w:pPr>
              <w:rPr>
                <w:szCs w:val="21"/>
              </w:rPr>
            </w:pPr>
            <w:r w:rsidRPr="0075786B">
              <w:rPr>
                <w:rFonts w:hint="eastAsia"/>
                <w:szCs w:val="21"/>
              </w:rPr>
              <w:t>3</w:t>
            </w:r>
            <w:r w:rsidRPr="0075786B">
              <w:rPr>
                <w:rFonts w:hint="eastAsia"/>
                <w:szCs w:val="21"/>
              </w:rPr>
              <w:t>、顾客满意率</w:t>
            </w:r>
            <w:r w:rsidRPr="0075786B">
              <w:rPr>
                <w:rFonts w:hint="eastAsia"/>
                <w:szCs w:val="21"/>
              </w:rPr>
              <w:t>96%</w:t>
            </w:r>
            <w:r w:rsidRPr="0075786B">
              <w:rPr>
                <w:rFonts w:hint="eastAsia"/>
                <w:szCs w:val="21"/>
              </w:rPr>
              <w:t>以上。</w:t>
            </w:r>
          </w:p>
          <w:p w:rsidR="00E61EA1" w:rsidRPr="007B2935" w:rsidRDefault="00E61EA1" w:rsidP="008B3ADE">
            <w:pPr>
              <w:rPr>
                <w:szCs w:val="21"/>
              </w:rPr>
            </w:pPr>
            <w:r w:rsidRPr="001B7C2D">
              <w:rPr>
                <w:rFonts w:hint="eastAsia"/>
                <w:szCs w:val="21"/>
              </w:rPr>
              <w:t>202</w:t>
            </w:r>
            <w:r w:rsidR="0075786B">
              <w:rPr>
                <w:rFonts w:hint="eastAsia"/>
                <w:szCs w:val="21"/>
              </w:rPr>
              <w:t>0</w:t>
            </w:r>
            <w:r w:rsidRPr="001B7C2D">
              <w:rPr>
                <w:rFonts w:hint="eastAsia"/>
                <w:szCs w:val="21"/>
              </w:rPr>
              <w:t>年</w:t>
            </w:r>
            <w:r w:rsidR="000E39FE">
              <w:rPr>
                <w:rFonts w:hint="eastAsia"/>
                <w:szCs w:val="21"/>
              </w:rPr>
              <w:t>1</w:t>
            </w:r>
            <w:r w:rsidR="0075786B">
              <w:rPr>
                <w:rFonts w:hint="eastAsia"/>
                <w:szCs w:val="21"/>
              </w:rPr>
              <w:t>1</w:t>
            </w:r>
            <w:r w:rsidRPr="001B7C2D">
              <w:rPr>
                <w:rFonts w:hint="eastAsia"/>
                <w:szCs w:val="21"/>
              </w:rPr>
              <w:t>月至</w:t>
            </w:r>
            <w:r w:rsidRPr="001B7C2D">
              <w:rPr>
                <w:rFonts w:hint="eastAsia"/>
                <w:szCs w:val="21"/>
              </w:rPr>
              <w:t>202</w:t>
            </w:r>
            <w:r>
              <w:rPr>
                <w:rFonts w:hint="eastAsia"/>
                <w:szCs w:val="21"/>
              </w:rPr>
              <w:t>1</w:t>
            </w:r>
            <w:r w:rsidRPr="001B7C2D">
              <w:rPr>
                <w:rFonts w:hint="eastAsia"/>
                <w:szCs w:val="21"/>
              </w:rPr>
              <w:t>年</w:t>
            </w:r>
            <w:r w:rsidR="0075786B">
              <w:rPr>
                <w:rFonts w:hint="eastAsia"/>
                <w:szCs w:val="21"/>
              </w:rPr>
              <w:t>9</w:t>
            </w:r>
            <w:r w:rsidRPr="001B7C2D">
              <w:rPr>
                <w:rFonts w:hint="eastAsia"/>
                <w:szCs w:val="21"/>
              </w:rPr>
              <w:t>月目标完成情况：</w:t>
            </w:r>
            <w:r w:rsidR="000E39FE">
              <w:rPr>
                <w:rFonts w:hint="eastAsia"/>
                <w:szCs w:val="21"/>
              </w:rPr>
              <w:t>均完成</w:t>
            </w:r>
            <w:r w:rsidRPr="001B7C2D">
              <w:rPr>
                <w:rFonts w:hint="eastAsia"/>
                <w:szCs w:val="21"/>
              </w:rPr>
              <w:t>。</w:t>
            </w:r>
          </w:p>
          <w:p w:rsidR="00E61EA1" w:rsidRPr="007B2935" w:rsidRDefault="00E61EA1" w:rsidP="008B3ADE">
            <w:pPr>
              <w:rPr>
                <w:szCs w:val="21"/>
              </w:rPr>
            </w:pPr>
            <w:r w:rsidRPr="007B2935">
              <w:rPr>
                <w:rFonts w:hint="eastAsia"/>
                <w:szCs w:val="21"/>
              </w:rPr>
              <w:t>公司的质量目标已分解到相关职能部门。</w:t>
            </w:r>
          </w:p>
        </w:tc>
        <w:tc>
          <w:tcPr>
            <w:tcW w:w="1585" w:type="dxa"/>
          </w:tcPr>
          <w:p w:rsidR="00E61EA1" w:rsidRPr="007B2935" w:rsidRDefault="00E61EA1" w:rsidP="008B3ADE">
            <w:pPr>
              <w:rPr>
                <w:szCs w:val="21"/>
              </w:rPr>
            </w:pPr>
            <w:r>
              <w:rPr>
                <w:rFonts w:hint="eastAsia"/>
                <w:szCs w:val="21"/>
              </w:rPr>
              <w:t>Y</w:t>
            </w:r>
          </w:p>
        </w:tc>
      </w:tr>
      <w:tr w:rsidR="00E61EA1" w:rsidRPr="007B2935" w:rsidTr="008B3ADE">
        <w:trPr>
          <w:trHeight w:val="516"/>
        </w:trPr>
        <w:tc>
          <w:tcPr>
            <w:tcW w:w="2160" w:type="dxa"/>
            <w:vAlign w:val="center"/>
          </w:tcPr>
          <w:p w:rsidR="00E61EA1" w:rsidRPr="007B2935" w:rsidRDefault="00E61EA1" w:rsidP="008B3ADE">
            <w:pPr>
              <w:rPr>
                <w:szCs w:val="21"/>
              </w:rPr>
            </w:pPr>
            <w:r w:rsidRPr="007B2935">
              <w:rPr>
                <w:rFonts w:hint="eastAsia"/>
                <w:szCs w:val="21"/>
              </w:rPr>
              <w:t>变更的策划</w:t>
            </w:r>
          </w:p>
        </w:tc>
        <w:tc>
          <w:tcPr>
            <w:tcW w:w="960" w:type="dxa"/>
            <w:vAlign w:val="center"/>
          </w:tcPr>
          <w:p w:rsidR="00E61EA1" w:rsidRPr="007B2935" w:rsidRDefault="00E61EA1" w:rsidP="008B3ADE">
            <w:pPr>
              <w:rPr>
                <w:szCs w:val="21"/>
              </w:rPr>
            </w:pPr>
            <w:r w:rsidRPr="007B2935">
              <w:rPr>
                <w:rFonts w:hint="eastAsia"/>
                <w:szCs w:val="21"/>
              </w:rPr>
              <w:t>6.3</w:t>
            </w:r>
          </w:p>
        </w:tc>
        <w:tc>
          <w:tcPr>
            <w:tcW w:w="10004" w:type="dxa"/>
            <w:vAlign w:val="center"/>
          </w:tcPr>
          <w:p w:rsidR="00E61EA1" w:rsidRPr="007B2935" w:rsidRDefault="00E61EA1" w:rsidP="008B3ADE">
            <w:pPr>
              <w:rPr>
                <w:szCs w:val="21"/>
              </w:rPr>
            </w:pPr>
            <w:r w:rsidRPr="007B2935">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w:t>
            </w:r>
            <w:proofErr w:type="gramStart"/>
            <w:r w:rsidRPr="007B2935">
              <w:rPr>
                <w:rFonts w:hint="eastAsia"/>
                <w:szCs w:val="21"/>
              </w:rPr>
              <w:t>识别识别</w:t>
            </w:r>
            <w:proofErr w:type="gramEnd"/>
            <w:r w:rsidRPr="007B2935">
              <w:rPr>
                <w:rFonts w:hint="eastAsia"/>
                <w:szCs w:val="21"/>
              </w:rPr>
              <w:t>潜在的变更需求，并确保在必要时做出相应的变更。</w:t>
            </w:r>
          </w:p>
          <w:p w:rsidR="00E61EA1" w:rsidRPr="007B2935" w:rsidRDefault="00E61EA1" w:rsidP="008B3ADE">
            <w:pPr>
              <w:rPr>
                <w:szCs w:val="21"/>
              </w:rPr>
            </w:pPr>
            <w:r w:rsidRPr="007B2935">
              <w:rPr>
                <w:rFonts w:hint="eastAsia"/>
                <w:szCs w:val="21"/>
              </w:rPr>
              <w:t>受审核</w:t>
            </w:r>
            <w:proofErr w:type="gramStart"/>
            <w:r w:rsidRPr="007B2935">
              <w:rPr>
                <w:rFonts w:hint="eastAsia"/>
                <w:szCs w:val="21"/>
              </w:rPr>
              <w:t>方明确</w:t>
            </w:r>
            <w:proofErr w:type="gramEnd"/>
            <w:r w:rsidRPr="007B2935">
              <w:rPr>
                <w:rFonts w:hint="eastAsia"/>
                <w:szCs w:val="21"/>
              </w:rPr>
              <w:t>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E61EA1" w:rsidRPr="007B2935" w:rsidRDefault="00E61EA1" w:rsidP="008B3ADE">
            <w:pPr>
              <w:rPr>
                <w:szCs w:val="21"/>
              </w:rPr>
            </w:pPr>
            <w:r w:rsidRPr="007B2935">
              <w:rPr>
                <w:rFonts w:hint="eastAsia"/>
                <w:szCs w:val="21"/>
              </w:rPr>
              <w:t>体系运行以来，暂无变更情况发生。</w:t>
            </w:r>
          </w:p>
        </w:tc>
        <w:tc>
          <w:tcPr>
            <w:tcW w:w="1585" w:type="dxa"/>
          </w:tcPr>
          <w:p w:rsidR="00E61EA1" w:rsidRPr="007B2935" w:rsidRDefault="00E61EA1" w:rsidP="008B3ADE">
            <w:pPr>
              <w:rPr>
                <w:szCs w:val="21"/>
              </w:rPr>
            </w:pPr>
            <w:r>
              <w:rPr>
                <w:rFonts w:hint="eastAsia"/>
                <w:szCs w:val="21"/>
              </w:rPr>
              <w:t>Y</w:t>
            </w:r>
          </w:p>
        </w:tc>
      </w:tr>
      <w:tr w:rsidR="00E61EA1" w:rsidRPr="007B2935" w:rsidTr="008B3ADE">
        <w:trPr>
          <w:trHeight w:val="516"/>
        </w:trPr>
        <w:tc>
          <w:tcPr>
            <w:tcW w:w="2160" w:type="dxa"/>
            <w:vAlign w:val="center"/>
          </w:tcPr>
          <w:p w:rsidR="00E61EA1" w:rsidRPr="007B2935" w:rsidRDefault="00E61EA1" w:rsidP="008B3ADE">
            <w:pPr>
              <w:rPr>
                <w:szCs w:val="21"/>
              </w:rPr>
            </w:pPr>
            <w:r w:rsidRPr="007B2935">
              <w:rPr>
                <w:rFonts w:hint="eastAsia"/>
                <w:szCs w:val="21"/>
              </w:rPr>
              <w:t>资源总则</w:t>
            </w:r>
          </w:p>
        </w:tc>
        <w:tc>
          <w:tcPr>
            <w:tcW w:w="960" w:type="dxa"/>
            <w:vAlign w:val="center"/>
          </w:tcPr>
          <w:p w:rsidR="00E61EA1" w:rsidRPr="007B2935" w:rsidRDefault="00E61EA1" w:rsidP="008B3ADE">
            <w:pPr>
              <w:rPr>
                <w:szCs w:val="21"/>
              </w:rPr>
            </w:pPr>
            <w:r w:rsidRPr="007B2935">
              <w:rPr>
                <w:rFonts w:hint="eastAsia"/>
                <w:szCs w:val="21"/>
              </w:rPr>
              <w:t>7.1.1</w:t>
            </w:r>
          </w:p>
        </w:tc>
        <w:tc>
          <w:tcPr>
            <w:tcW w:w="10004" w:type="dxa"/>
            <w:vAlign w:val="center"/>
          </w:tcPr>
          <w:p w:rsidR="00E61EA1" w:rsidRPr="007B2935" w:rsidRDefault="00E61EA1" w:rsidP="008B3ADE">
            <w:pPr>
              <w:rPr>
                <w:szCs w:val="21"/>
              </w:rPr>
            </w:pPr>
            <w:r w:rsidRPr="007B2935">
              <w:rPr>
                <w:rFonts w:hint="eastAsia"/>
                <w:szCs w:val="21"/>
              </w:rPr>
              <w:t>1)</w:t>
            </w:r>
            <w:r w:rsidRPr="007B2935">
              <w:rPr>
                <w:rFonts w:hint="eastAsia"/>
                <w:szCs w:val="21"/>
              </w:rPr>
              <w:t>企业目前主要工作人员</w:t>
            </w:r>
            <w:r w:rsidR="000E39FE">
              <w:rPr>
                <w:rFonts w:hint="eastAsia"/>
                <w:szCs w:val="21"/>
              </w:rPr>
              <w:t>2</w:t>
            </w:r>
            <w:r w:rsidR="0075786B">
              <w:rPr>
                <w:rFonts w:hint="eastAsia"/>
                <w:szCs w:val="21"/>
              </w:rPr>
              <w:t>4</w:t>
            </w:r>
            <w:r w:rsidRPr="007B2935">
              <w:rPr>
                <w:rFonts w:hint="eastAsia"/>
                <w:szCs w:val="21"/>
              </w:rPr>
              <w:t>名，包括管理、</w:t>
            </w:r>
            <w:r w:rsidR="0075786B">
              <w:rPr>
                <w:rFonts w:hint="eastAsia"/>
                <w:szCs w:val="21"/>
              </w:rPr>
              <w:t>服务</w:t>
            </w:r>
            <w:r w:rsidRPr="007B2935">
              <w:rPr>
                <w:rFonts w:hint="eastAsia"/>
                <w:szCs w:val="21"/>
              </w:rPr>
              <w:t>和采购人员等。可满足产品和服务控制需要。配备了电话，电脑、打印机、复印机、空调、办公桌椅等办公和通讯等设备</w:t>
            </w:r>
            <w:r w:rsidRPr="007B2935">
              <w:rPr>
                <w:rFonts w:hint="eastAsia"/>
                <w:szCs w:val="21"/>
              </w:rPr>
              <w:t>/</w:t>
            </w:r>
            <w:r w:rsidRPr="007B2935">
              <w:rPr>
                <w:rFonts w:hint="eastAsia"/>
                <w:szCs w:val="21"/>
              </w:rPr>
              <w:t>设施。</w:t>
            </w:r>
          </w:p>
          <w:p w:rsidR="00E61EA1" w:rsidRPr="007B2935" w:rsidRDefault="00E61EA1" w:rsidP="008B3ADE">
            <w:pPr>
              <w:rPr>
                <w:szCs w:val="21"/>
              </w:rPr>
            </w:pPr>
            <w:r w:rsidRPr="007B2935">
              <w:rPr>
                <w:rFonts w:hint="eastAsia"/>
                <w:szCs w:val="21"/>
              </w:rPr>
              <w:lastRenderedPageBreak/>
              <w:t>2)</w:t>
            </w:r>
            <w:r w:rsidRPr="007B2935">
              <w:rPr>
                <w:rFonts w:hint="eastAsia"/>
                <w:szCs w:val="21"/>
              </w:rPr>
              <w:t>外部资源，如供方、客户等相关方。</w:t>
            </w:r>
          </w:p>
          <w:p w:rsidR="00E61EA1" w:rsidRPr="007B2935" w:rsidRDefault="00E61EA1" w:rsidP="008B3ADE">
            <w:pPr>
              <w:rPr>
                <w:szCs w:val="21"/>
              </w:rPr>
            </w:pPr>
            <w:r w:rsidRPr="007B2935">
              <w:rPr>
                <w:rFonts w:hint="eastAsia"/>
                <w:szCs w:val="21"/>
              </w:rPr>
              <w:t>目前企业所提供的内外部资源基本能满足管理体系运行的需要。</w:t>
            </w:r>
          </w:p>
        </w:tc>
        <w:tc>
          <w:tcPr>
            <w:tcW w:w="1585" w:type="dxa"/>
          </w:tcPr>
          <w:p w:rsidR="00E61EA1" w:rsidRPr="007B2935" w:rsidRDefault="00E61EA1" w:rsidP="008B3ADE">
            <w:pPr>
              <w:rPr>
                <w:szCs w:val="21"/>
              </w:rPr>
            </w:pPr>
            <w:r>
              <w:rPr>
                <w:rFonts w:hint="eastAsia"/>
                <w:szCs w:val="21"/>
              </w:rPr>
              <w:lastRenderedPageBreak/>
              <w:t>Y</w:t>
            </w:r>
          </w:p>
        </w:tc>
      </w:tr>
      <w:tr w:rsidR="0075786B" w:rsidRPr="007B2935" w:rsidTr="0075786B">
        <w:trPr>
          <w:trHeight w:val="516"/>
        </w:trPr>
        <w:tc>
          <w:tcPr>
            <w:tcW w:w="2160" w:type="dxa"/>
          </w:tcPr>
          <w:p w:rsidR="0075786B" w:rsidRPr="004B48D8" w:rsidRDefault="0075786B" w:rsidP="0075786B">
            <w:pPr>
              <w:rPr>
                <w:rFonts w:cs="宋体"/>
                <w:kern w:val="0"/>
              </w:rPr>
            </w:pPr>
            <w:r w:rsidRPr="004B48D8">
              <w:rPr>
                <w:rFonts w:cs="宋体" w:hint="eastAsia"/>
                <w:kern w:val="0"/>
              </w:rPr>
              <w:lastRenderedPageBreak/>
              <w:t>沟通</w:t>
            </w:r>
          </w:p>
          <w:p w:rsidR="0075786B" w:rsidRPr="004B48D8" w:rsidRDefault="0075786B" w:rsidP="0075786B">
            <w:pPr>
              <w:rPr>
                <w:rFonts w:cs="宋体"/>
              </w:rPr>
            </w:pPr>
          </w:p>
        </w:tc>
        <w:tc>
          <w:tcPr>
            <w:tcW w:w="960" w:type="dxa"/>
          </w:tcPr>
          <w:p w:rsidR="0075786B" w:rsidRPr="004B48D8" w:rsidRDefault="0075786B" w:rsidP="0075786B">
            <w:pPr>
              <w:rPr>
                <w:rFonts w:cs="宋体"/>
                <w:kern w:val="0"/>
              </w:rPr>
            </w:pPr>
            <w:r>
              <w:rPr>
                <w:rFonts w:cs="宋体" w:hint="eastAsia"/>
                <w:kern w:val="0"/>
              </w:rPr>
              <w:t>Q</w:t>
            </w:r>
            <w:r w:rsidRPr="004B48D8">
              <w:rPr>
                <w:rFonts w:cs="宋体" w:hint="eastAsia"/>
                <w:kern w:val="0"/>
              </w:rPr>
              <w:t>7.4</w:t>
            </w:r>
          </w:p>
          <w:p w:rsidR="0075786B" w:rsidRPr="004B48D8" w:rsidRDefault="0075786B" w:rsidP="0075786B"/>
        </w:tc>
        <w:tc>
          <w:tcPr>
            <w:tcW w:w="10004" w:type="dxa"/>
            <w:vAlign w:val="center"/>
          </w:tcPr>
          <w:p w:rsidR="0075786B" w:rsidRPr="004B48D8" w:rsidRDefault="0075786B" w:rsidP="0075786B">
            <w:r w:rsidRPr="004B48D8">
              <w:rPr>
                <w:rFonts w:hint="eastAsia"/>
              </w:rPr>
              <w:t>公司编制并实施了《信息交流和协商沟通管理程序》，规定了职责、工作流程，包括内部沟通和外部沟通的方法和要求。</w:t>
            </w:r>
          </w:p>
          <w:p w:rsidR="0075786B" w:rsidRPr="004B48D8" w:rsidRDefault="0075786B" w:rsidP="0075786B">
            <w:r w:rsidRPr="004B48D8">
              <w:rPr>
                <w:rFonts w:hint="eastAsia"/>
              </w:rPr>
              <w:t>公司确定了质量管理体系相关的内部和外部沟通，包括：沟通什么；何时沟通；与谁沟通；如何沟通；由谁负责，内外部沟通具体体现在公司内部工作会议、质量例会、员工的培训、公司宣传栏等，与外部的沟通具体体现在合同签订、满意度调查。与环保、安监部门及顾客和供方等方面。</w:t>
            </w:r>
          </w:p>
          <w:p w:rsidR="0075786B" w:rsidRPr="004B48D8" w:rsidRDefault="0075786B" w:rsidP="0075786B">
            <w:r w:rsidRPr="004B48D8">
              <w:rPr>
                <w:rFonts w:hint="eastAsia"/>
              </w:rPr>
              <w:t>现场查阅内部交流：方针、目标完成情况、内审和管理评审报告、不符合信息等。</w:t>
            </w:r>
          </w:p>
        </w:tc>
        <w:tc>
          <w:tcPr>
            <w:tcW w:w="1585" w:type="dxa"/>
          </w:tcPr>
          <w:p w:rsidR="0075786B" w:rsidRDefault="0075786B" w:rsidP="008B3ADE">
            <w:pPr>
              <w:rPr>
                <w:szCs w:val="21"/>
              </w:rPr>
            </w:pPr>
          </w:p>
        </w:tc>
      </w:tr>
      <w:tr w:rsidR="0075786B" w:rsidRPr="007B2935" w:rsidTr="008B3ADE">
        <w:trPr>
          <w:trHeight w:val="516"/>
        </w:trPr>
        <w:tc>
          <w:tcPr>
            <w:tcW w:w="2160" w:type="dxa"/>
            <w:vAlign w:val="center"/>
          </w:tcPr>
          <w:p w:rsidR="0075786B" w:rsidRPr="006D76D3" w:rsidRDefault="0075786B" w:rsidP="008B3ADE">
            <w:pPr>
              <w:rPr>
                <w:szCs w:val="21"/>
              </w:rPr>
            </w:pPr>
            <w:r w:rsidRPr="006D76D3">
              <w:rPr>
                <w:rFonts w:hint="eastAsia"/>
                <w:szCs w:val="21"/>
              </w:rPr>
              <w:t>监视、测量、分析和评价</w:t>
            </w:r>
          </w:p>
          <w:p w:rsidR="0075786B" w:rsidRPr="006D76D3" w:rsidRDefault="0075786B" w:rsidP="008B3ADE">
            <w:pPr>
              <w:rPr>
                <w:szCs w:val="21"/>
              </w:rPr>
            </w:pPr>
            <w:r w:rsidRPr="006D76D3">
              <w:rPr>
                <w:rFonts w:hint="eastAsia"/>
                <w:szCs w:val="21"/>
              </w:rPr>
              <w:t>总则</w:t>
            </w:r>
          </w:p>
        </w:tc>
        <w:tc>
          <w:tcPr>
            <w:tcW w:w="960" w:type="dxa"/>
            <w:vAlign w:val="center"/>
          </w:tcPr>
          <w:p w:rsidR="0075786B" w:rsidRPr="006D76D3" w:rsidRDefault="0075786B" w:rsidP="008B3ADE">
            <w:pPr>
              <w:rPr>
                <w:szCs w:val="21"/>
              </w:rPr>
            </w:pPr>
            <w:r w:rsidRPr="006D76D3">
              <w:rPr>
                <w:szCs w:val="21"/>
              </w:rPr>
              <w:t>9.1.1</w:t>
            </w:r>
          </w:p>
        </w:tc>
        <w:tc>
          <w:tcPr>
            <w:tcW w:w="10004" w:type="dxa"/>
            <w:vAlign w:val="center"/>
          </w:tcPr>
          <w:p w:rsidR="0075786B" w:rsidRPr="006D76D3" w:rsidRDefault="0075786B" w:rsidP="008B3ADE">
            <w:pPr>
              <w:rPr>
                <w:szCs w:val="21"/>
              </w:rPr>
            </w:pPr>
            <w:r w:rsidRPr="006D76D3">
              <w:rPr>
                <w:rFonts w:hint="eastAsia"/>
                <w:szCs w:val="21"/>
              </w:rPr>
              <w:t>公司确定的需要监视和测量的对象包括：销售和服务的符合性、质量管理体系的适宜性、充分性、有效性、质量管理体系绩效、顾客满意等。</w:t>
            </w:r>
            <w:r w:rsidRPr="006D76D3">
              <w:rPr>
                <w:rFonts w:hint="eastAsia"/>
                <w:szCs w:val="21"/>
              </w:rPr>
              <w:t xml:space="preserve"> </w:t>
            </w:r>
          </w:p>
          <w:p w:rsidR="0075786B" w:rsidRPr="006D76D3" w:rsidRDefault="0075786B" w:rsidP="008B3ADE">
            <w:pPr>
              <w:rPr>
                <w:szCs w:val="21"/>
              </w:rPr>
            </w:pPr>
            <w:r w:rsidRPr="006D76D3">
              <w:rPr>
                <w:rFonts w:hint="eastAsia"/>
                <w:szCs w:val="21"/>
              </w:rPr>
              <w:t>公司确定的确保结果有效所需的监视、测量、分析和评价方法包括：识别和得到了外来的标准，通过实施采购证实产品的符合性；通过内审、管理评审等证实体系的适宜性、充分性、有效性；通过顾客满意率调查、用户质量反馈等证实质量管理体系绩效、顾客满意</w:t>
            </w:r>
            <w:r>
              <w:rPr>
                <w:rFonts w:hint="eastAsia"/>
                <w:szCs w:val="21"/>
              </w:rPr>
              <w:t>.</w:t>
            </w:r>
          </w:p>
          <w:p w:rsidR="0075786B" w:rsidRPr="006D76D3" w:rsidRDefault="0075786B" w:rsidP="008B3ADE">
            <w:pPr>
              <w:rPr>
                <w:szCs w:val="21"/>
              </w:rPr>
            </w:pPr>
            <w:r w:rsidRPr="006D76D3">
              <w:rPr>
                <w:rFonts w:hint="eastAsia"/>
                <w:szCs w:val="21"/>
              </w:rPr>
              <w:t>通过纠正、纠正措施、预防措施、改进计划、简单的统计分析保持质量管理体系持续改进的有效性，并确定了质量目标</w:t>
            </w:r>
            <w:r w:rsidRPr="006D76D3">
              <w:rPr>
                <w:rFonts w:hint="eastAsia"/>
                <w:szCs w:val="21"/>
              </w:rPr>
              <w:t>/</w:t>
            </w:r>
            <w:r w:rsidRPr="006D76D3">
              <w:rPr>
                <w:rFonts w:hint="eastAsia"/>
                <w:szCs w:val="21"/>
              </w:rPr>
              <w:t>过程绩效指标及监视和测量方法，考核频次。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tc>
        <w:tc>
          <w:tcPr>
            <w:tcW w:w="1585" w:type="dxa"/>
          </w:tcPr>
          <w:p w:rsidR="0075786B" w:rsidRPr="007B2935" w:rsidRDefault="0075786B" w:rsidP="008B3ADE">
            <w:pPr>
              <w:rPr>
                <w:szCs w:val="21"/>
              </w:rPr>
            </w:pPr>
            <w:r>
              <w:rPr>
                <w:rFonts w:hint="eastAsia"/>
                <w:szCs w:val="21"/>
              </w:rPr>
              <w:t>Y</w:t>
            </w:r>
          </w:p>
        </w:tc>
      </w:tr>
      <w:tr w:rsidR="0075786B" w:rsidRPr="007B2935" w:rsidTr="008B3ADE">
        <w:trPr>
          <w:trHeight w:val="516"/>
        </w:trPr>
        <w:tc>
          <w:tcPr>
            <w:tcW w:w="2160" w:type="dxa"/>
            <w:vAlign w:val="center"/>
          </w:tcPr>
          <w:p w:rsidR="0075786B" w:rsidRPr="006D76D3" w:rsidRDefault="0075786B" w:rsidP="008B3ADE">
            <w:pPr>
              <w:rPr>
                <w:szCs w:val="21"/>
              </w:rPr>
            </w:pPr>
            <w:r w:rsidRPr="006D76D3">
              <w:rPr>
                <w:rFonts w:hint="eastAsia"/>
                <w:szCs w:val="21"/>
              </w:rPr>
              <w:t>监测、分析与评价</w:t>
            </w:r>
          </w:p>
        </w:tc>
        <w:tc>
          <w:tcPr>
            <w:tcW w:w="960" w:type="dxa"/>
            <w:vAlign w:val="center"/>
          </w:tcPr>
          <w:p w:rsidR="0075786B" w:rsidRPr="006D76D3" w:rsidRDefault="0075786B" w:rsidP="008B3ADE">
            <w:pPr>
              <w:rPr>
                <w:szCs w:val="21"/>
              </w:rPr>
            </w:pPr>
            <w:r w:rsidRPr="006D76D3">
              <w:rPr>
                <w:rFonts w:hint="eastAsia"/>
                <w:szCs w:val="21"/>
              </w:rPr>
              <w:t>9.1.3</w:t>
            </w:r>
          </w:p>
        </w:tc>
        <w:tc>
          <w:tcPr>
            <w:tcW w:w="10004" w:type="dxa"/>
            <w:vAlign w:val="center"/>
          </w:tcPr>
          <w:p w:rsidR="0075786B" w:rsidRPr="006D76D3" w:rsidRDefault="0075786B" w:rsidP="008B3ADE">
            <w:pPr>
              <w:rPr>
                <w:szCs w:val="21"/>
              </w:rPr>
            </w:pPr>
            <w:r w:rsidRPr="006D76D3">
              <w:rPr>
                <w:rFonts w:hint="eastAsia"/>
                <w:szCs w:val="21"/>
              </w:rPr>
              <w:t>通过对数据的收集、分析和处理提高顾客满意、产品和服务符合性、质量管理体系的绩效和有效性、过程、</w:t>
            </w:r>
            <w:r w:rsidRPr="006D76D3">
              <w:rPr>
                <w:rFonts w:hint="eastAsia"/>
                <w:szCs w:val="21"/>
              </w:rPr>
              <w:lastRenderedPageBreak/>
              <w:t>产品的特性及发展趋势等。</w:t>
            </w:r>
          </w:p>
          <w:p w:rsidR="0075786B" w:rsidRPr="006D76D3" w:rsidRDefault="0075786B" w:rsidP="008B3ADE">
            <w:pPr>
              <w:rPr>
                <w:szCs w:val="21"/>
              </w:rPr>
            </w:pPr>
            <w:r w:rsidRPr="006D76D3">
              <w:rPr>
                <w:rFonts w:hint="eastAsia"/>
                <w:szCs w:val="21"/>
              </w:rPr>
              <w:t>查质量目标统计表</w:t>
            </w:r>
            <w:r>
              <w:rPr>
                <w:rFonts w:hint="eastAsia"/>
                <w:szCs w:val="21"/>
              </w:rPr>
              <w:t>，</w:t>
            </w:r>
            <w:r w:rsidRPr="006D76D3">
              <w:rPr>
                <w:rFonts w:hint="eastAsia"/>
                <w:szCs w:val="21"/>
              </w:rPr>
              <w:t>均满足策划的要求。</w:t>
            </w:r>
          </w:p>
          <w:p w:rsidR="0075786B" w:rsidRPr="006D76D3" w:rsidRDefault="0075786B" w:rsidP="008B3ADE">
            <w:pPr>
              <w:rPr>
                <w:szCs w:val="21"/>
              </w:rPr>
            </w:pPr>
            <w:r w:rsidRPr="006D76D3">
              <w:rPr>
                <w:rFonts w:hint="eastAsia"/>
                <w:szCs w:val="21"/>
              </w:rPr>
              <w:t>根据对应对风险措施评价分析，公司各项指标虽然达到《质量手册》规定要求，仍需要加强人员的管理和培训，做到精益求精，加强内部管理，持续改进组织的质量管理体系。</w:t>
            </w:r>
          </w:p>
        </w:tc>
        <w:tc>
          <w:tcPr>
            <w:tcW w:w="1585" w:type="dxa"/>
          </w:tcPr>
          <w:p w:rsidR="0075786B" w:rsidRDefault="0075786B" w:rsidP="008B3ADE">
            <w:pPr>
              <w:rPr>
                <w:szCs w:val="21"/>
              </w:rPr>
            </w:pPr>
          </w:p>
        </w:tc>
      </w:tr>
      <w:tr w:rsidR="0075786B" w:rsidRPr="007B2935" w:rsidTr="0075786B">
        <w:trPr>
          <w:trHeight w:val="516"/>
        </w:trPr>
        <w:tc>
          <w:tcPr>
            <w:tcW w:w="2160" w:type="dxa"/>
          </w:tcPr>
          <w:p w:rsidR="0075786B" w:rsidRPr="004B48D8" w:rsidRDefault="0075786B" w:rsidP="0075786B">
            <w:pPr>
              <w:rPr>
                <w:rFonts w:cs="宋体"/>
              </w:rPr>
            </w:pPr>
            <w:r w:rsidRPr="004B48D8">
              <w:rPr>
                <w:rFonts w:cs="宋体" w:hint="eastAsia"/>
              </w:rPr>
              <w:lastRenderedPageBreak/>
              <w:t>管理评审</w:t>
            </w:r>
          </w:p>
          <w:p w:rsidR="0075786B" w:rsidRPr="004B48D8" w:rsidRDefault="0075786B" w:rsidP="0075786B">
            <w:pPr>
              <w:rPr>
                <w:rFonts w:cs="宋体"/>
              </w:rPr>
            </w:pPr>
          </w:p>
        </w:tc>
        <w:tc>
          <w:tcPr>
            <w:tcW w:w="960" w:type="dxa"/>
          </w:tcPr>
          <w:p w:rsidR="0075786B" w:rsidRPr="004B48D8" w:rsidRDefault="0075786B" w:rsidP="0075786B">
            <w:r>
              <w:rPr>
                <w:rFonts w:hint="eastAsia"/>
              </w:rPr>
              <w:t>Q</w:t>
            </w:r>
          </w:p>
          <w:p w:rsidR="0075786B" w:rsidRPr="004B48D8" w:rsidRDefault="0075786B" w:rsidP="0075786B">
            <w:r w:rsidRPr="004B48D8">
              <w:rPr>
                <w:rFonts w:hint="eastAsia"/>
              </w:rPr>
              <w:t>9.3</w:t>
            </w:r>
          </w:p>
          <w:p w:rsidR="0075786B" w:rsidRPr="004B48D8" w:rsidRDefault="0075786B" w:rsidP="0075786B"/>
          <w:p w:rsidR="0075786B" w:rsidRPr="004B48D8" w:rsidRDefault="0075786B" w:rsidP="0075786B"/>
          <w:p w:rsidR="0075786B" w:rsidRPr="004B48D8" w:rsidRDefault="0075786B" w:rsidP="0075786B"/>
        </w:tc>
        <w:tc>
          <w:tcPr>
            <w:tcW w:w="10004" w:type="dxa"/>
            <w:vAlign w:val="center"/>
          </w:tcPr>
          <w:p w:rsidR="0075786B" w:rsidRPr="004B48D8" w:rsidRDefault="0075786B" w:rsidP="0075786B">
            <w:pPr>
              <w:rPr>
                <w:rFonts w:cs="宋体"/>
              </w:rPr>
            </w:pPr>
            <w:r w:rsidRPr="004B48D8">
              <w:rPr>
                <w:rFonts w:cs="宋体" w:hint="eastAsia"/>
              </w:rPr>
              <w:t>提供：</w:t>
            </w:r>
          </w:p>
          <w:p w:rsidR="0075786B" w:rsidRPr="004B48D8" w:rsidRDefault="0075786B" w:rsidP="0075786B">
            <w:pPr>
              <w:rPr>
                <w:rFonts w:cs="宋体"/>
              </w:rPr>
            </w:pPr>
            <w:r w:rsidRPr="004B48D8">
              <w:rPr>
                <w:rFonts w:cs="宋体" w:hint="eastAsia"/>
              </w:rPr>
              <w:t>1.</w:t>
            </w:r>
            <w:r w:rsidRPr="004B48D8">
              <w:rPr>
                <w:rFonts w:cs="宋体" w:hint="eastAsia"/>
              </w:rPr>
              <w:t>管理评审计划，</w:t>
            </w:r>
          </w:p>
          <w:p w:rsidR="0075786B" w:rsidRPr="004B48D8" w:rsidRDefault="0075786B" w:rsidP="0075786B">
            <w:pPr>
              <w:rPr>
                <w:rFonts w:cs="宋体"/>
              </w:rPr>
            </w:pPr>
            <w:r w:rsidRPr="004B48D8">
              <w:rPr>
                <w:rFonts w:cs="宋体" w:hint="eastAsia"/>
              </w:rPr>
              <w:t>评审时间：计划</w:t>
            </w:r>
            <w:r w:rsidRPr="004B48D8">
              <w:rPr>
                <w:rFonts w:cs="宋体" w:hint="eastAsia"/>
              </w:rPr>
              <w:t>2</w:t>
            </w:r>
            <w:r w:rsidRPr="004B48D8">
              <w:rPr>
                <w:rFonts w:cs="宋体"/>
              </w:rPr>
              <w:t>02</w:t>
            </w:r>
            <w:r>
              <w:rPr>
                <w:rFonts w:cs="宋体" w:hint="eastAsia"/>
              </w:rPr>
              <w:t>1</w:t>
            </w:r>
            <w:r w:rsidRPr="004B48D8">
              <w:rPr>
                <w:rFonts w:cs="宋体"/>
              </w:rPr>
              <w:t>.06.30</w:t>
            </w:r>
            <w:r w:rsidRPr="004B48D8">
              <w:rPr>
                <w:rFonts w:cs="宋体" w:hint="eastAsia"/>
              </w:rPr>
              <w:t>进行，评审方式：会议评审，</w:t>
            </w:r>
          </w:p>
          <w:p w:rsidR="0075786B" w:rsidRPr="004B48D8" w:rsidRDefault="0075786B" w:rsidP="0075786B">
            <w:pPr>
              <w:rPr>
                <w:rFonts w:cs="宋体"/>
              </w:rPr>
            </w:pPr>
            <w:r w:rsidRPr="004B48D8">
              <w:rPr>
                <w:rFonts w:cs="宋体" w:hint="eastAsia"/>
              </w:rPr>
              <w:t>编制：综合部</w:t>
            </w:r>
            <w:r w:rsidRPr="004B48D8">
              <w:rPr>
                <w:rFonts w:hint="eastAsia"/>
                <w:color w:val="000000"/>
              </w:rPr>
              <w:t xml:space="preserve"> </w:t>
            </w:r>
            <w:r w:rsidRPr="004B48D8">
              <w:rPr>
                <w:rFonts w:cs="宋体" w:hint="eastAsia"/>
              </w:rPr>
              <w:t xml:space="preserve">     </w:t>
            </w:r>
            <w:r w:rsidRPr="004B48D8">
              <w:rPr>
                <w:rFonts w:cs="宋体" w:hint="eastAsia"/>
              </w:rPr>
              <w:t>审批：张建</w:t>
            </w:r>
            <w:r w:rsidRPr="004B48D8">
              <w:rPr>
                <w:rFonts w:cs="宋体" w:hint="eastAsia"/>
              </w:rPr>
              <w:t xml:space="preserve">      </w:t>
            </w:r>
          </w:p>
          <w:p w:rsidR="0075786B" w:rsidRPr="004B48D8" w:rsidRDefault="0075786B" w:rsidP="0075786B">
            <w:pPr>
              <w:rPr>
                <w:rFonts w:cs="宋体"/>
              </w:rPr>
            </w:pPr>
            <w:r w:rsidRPr="004B48D8">
              <w:rPr>
                <w:rFonts w:cs="宋体" w:hint="eastAsia"/>
              </w:rPr>
              <w:t>参加人员包括公司总经理、管理者代表、各部门负责人，</w:t>
            </w:r>
          </w:p>
          <w:p w:rsidR="0075786B" w:rsidRPr="004B48D8" w:rsidRDefault="0075786B" w:rsidP="0075786B">
            <w:pPr>
              <w:rPr>
                <w:rFonts w:cs="宋体"/>
              </w:rPr>
            </w:pPr>
            <w:r w:rsidRPr="004B48D8">
              <w:rPr>
                <w:rFonts w:cs="宋体" w:hint="eastAsia"/>
              </w:rPr>
              <w:t>计划中明确了评审内容和资料准备要求。</w:t>
            </w:r>
          </w:p>
          <w:p w:rsidR="0075786B" w:rsidRPr="004B48D8" w:rsidRDefault="0075786B" w:rsidP="0075786B">
            <w:r w:rsidRPr="004B48D8">
              <w:rPr>
                <w:rFonts w:cs="宋体" w:hint="eastAsia"/>
              </w:rPr>
              <w:t>管理</w:t>
            </w:r>
            <w:r w:rsidRPr="004B48D8">
              <w:rPr>
                <w:rFonts w:hint="eastAsia"/>
              </w:rPr>
              <w:t>评审内容：</w:t>
            </w:r>
          </w:p>
          <w:p w:rsidR="0075786B" w:rsidRPr="004B48D8" w:rsidRDefault="0075786B" w:rsidP="0075786B">
            <w:r w:rsidRPr="004B48D8">
              <w:rPr>
                <w:rFonts w:hint="eastAsia"/>
              </w:rPr>
              <w:t>20</w:t>
            </w:r>
            <w:r w:rsidRPr="004B48D8">
              <w:t>20</w:t>
            </w:r>
            <w:r>
              <w:rPr>
                <w:rFonts w:hint="eastAsia"/>
              </w:rPr>
              <w:t>-2021</w:t>
            </w:r>
            <w:r w:rsidRPr="004B48D8">
              <w:rPr>
                <w:rFonts w:hint="eastAsia"/>
              </w:rPr>
              <w:t>年度内部审核结果；</w:t>
            </w:r>
          </w:p>
          <w:p w:rsidR="0075786B" w:rsidRPr="004B48D8" w:rsidRDefault="0075786B" w:rsidP="0075786B">
            <w:r w:rsidRPr="004B48D8">
              <w:rPr>
                <w:rFonts w:hint="eastAsia"/>
              </w:rPr>
              <w:t>法律法规评价结果；</w:t>
            </w:r>
          </w:p>
          <w:p w:rsidR="0075786B" w:rsidRPr="004B48D8" w:rsidRDefault="0075786B" w:rsidP="0075786B">
            <w:r w:rsidRPr="004B48D8">
              <w:rPr>
                <w:rFonts w:hint="eastAsia"/>
              </w:rPr>
              <w:t>顾客的反馈，包括满意程度的测量结果及与顾客沟通的结果等；</w:t>
            </w:r>
          </w:p>
          <w:p w:rsidR="0075786B" w:rsidRPr="004B48D8" w:rsidRDefault="0075786B" w:rsidP="0075786B">
            <w:r w:rsidRPr="004B48D8">
              <w:rPr>
                <w:rFonts w:hint="eastAsia"/>
              </w:rPr>
              <w:t>过程的业绩和产品的符合性；</w:t>
            </w:r>
          </w:p>
          <w:p w:rsidR="0075786B" w:rsidRPr="004B48D8" w:rsidRDefault="0075786B" w:rsidP="0075786B">
            <w:r w:rsidRPr="004B48D8">
              <w:rPr>
                <w:rFonts w:hint="eastAsia"/>
              </w:rPr>
              <w:lastRenderedPageBreak/>
              <w:t>管理体系运行状况以及管理方针和管理目标适宜性评价；</w:t>
            </w:r>
          </w:p>
          <w:p w:rsidR="0075786B" w:rsidRPr="004B48D8" w:rsidRDefault="0075786B" w:rsidP="0075786B">
            <w:r w:rsidRPr="004B48D8">
              <w:rPr>
                <w:rFonts w:hint="eastAsia"/>
              </w:rPr>
              <w:t>相关方信息交流；</w:t>
            </w:r>
          </w:p>
          <w:p w:rsidR="0075786B" w:rsidRPr="004B48D8" w:rsidRDefault="0075786B" w:rsidP="0075786B">
            <w:r w:rsidRPr="004B48D8">
              <w:rPr>
                <w:rFonts w:hint="eastAsia"/>
              </w:rPr>
              <w:t>预防措施和纠正措施的实施状况；</w:t>
            </w:r>
          </w:p>
          <w:p w:rsidR="0075786B" w:rsidRPr="004B48D8" w:rsidRDefault="0075786B" w:rsidP="0075786B">
            <w:r w:rsidRPr="004B48D8">
              <w:rPr>
                <w:rFonts w:hint="eastAsia"/>
              </w:rPr>
              <w:t>可能影响质量职业健康安全一体化管理体系的变化；</w:t>
            </w:r>
          </w:p>
          <w:p w:rsidR="0075786B" w:rsidRPr="004B48D8" w:rsidRDefault="0075786B" w:rsidP="0075786B">
            <w:r w:rsidRPr="004B48D8">
              <w:rPr>
                <w:rFonts w:hint="eastAsia"/>
              </w:rPr>
              <w:t>改进的建议</w:t>
            </w:r>
          </w:p>
          <w:p w:rsidR="0075786B" w:rsidRPr="004B48D8" w:rsidRDefault="0075786B" w:rsidP="0075786B">
            <w:pPr>
              <w:rPr>
                <w:rFonts w:cs="宋体"/>
              </w:rPr>
            </w:pPr>
            <w:r w:rsidRPr="004B48D8">
              <w:rPr>
                <w:rFonts w:cs="宋体" w:hint="eastAsia"/>
              </w:rPr>
              <w:t>3.</w:t>
            </w:r>
            <w:r w:rsidRPr="004B48D8">
              <w:rPr>
                <w:rFonts w:cs="宋体" w:hint="eastAsia"/>
              </w:rPr>
              <w:t>管理评审报告，</w:t>
            </w:r>
          </w:p>
          <w:p w:rsidR="0075786B" w:rsidRDefault="0075786B" w:rsidP="0075786B">
            <w:pPr>
              <w:rPr>
                <w:rFonts w:cs="宋体"/>
              </w:rPr>
            </w:pPr>
            <w:r w:rsidRPr="004B48D8">
              <w:rPr>
                <w:rFonts w:cs="宋体" w:hint="eastAsia"/>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rsidR="0075786B" w:rsidRDefault="00797823" w:rsidP="0075786B">
            <w:pPr>
              <w:rPr>
                <w:rFonts w:cs="宋体"/>
              </w:rPr>
            </w:pPr>
            <w:r>
              <w:rPr>
                <w:rFonts w:cs="宋体" w:hint="eastAsia"/>
              </w:rPr>
              <w:t>改进措施：本年度未提出需整改措施</w:t>
            </w:r>
          </w:p>
          <w:p w:rsidR="00797823" w:rsidRPr="004B48D8" w:rsidRDefault="00797823" w:rsidP="0075786B">
            <w:pPr>
              <w:rPr>
                <w:rFonts w:cs="宋体"/>
              </w:rPr>
            </w:pPr>
            <w:r>
              <w:rPr>
                <w:rFonts w:cs="宋体" w:hint="eastAsia"/>
              </w:rPr>
              <w:t>抽上年度管理评审改进措施完成情况，已完成，符合要求。</w:t>
            </w:r>
          </w:p>
        </w:tc>
        <w:tc>
          <w:tcPr>
            <w:tcW w:w="1585" w:type="dxa"/>
          </w:tcPr>
          <w:p w:rsidR="0075786B" w:rsidRPr="007B2935" w:rsidRDefault="0075786B" w:rsidP="008B3ADE">
            <w:pPr>
              <w:rPr>
                <w:szCs w:val="21"/>
              </w:rPr>
            </w:pPr>
            <w:r>
              <w:rPr>
                <w:rFonts w:hint="eastAsia"/>
                <w:szCs w:val="21"/>
              </w:rPr>
              <w:lastRenderedPageBreak/>
              <w:t>Y</w:t>
            </w:r>
          </w:p>
        </w:tc>
      </w:tr>
      <w:tr w:rsidR="0075786B" w:rsidRPr="007B2935" w:rsidTr="008B3ADE">
        <w:trPr>
          <w:trHeight w:val="516"/>
        </w:trPr>
        <w:tc>
          <w:tcPr>
            <w:tcW w:w="2160" w:type="dxa"/>
            <w:vAlign w:val="center"/>
          </w:tcPr>
          <w:p w:rsidR="0075786B" w:rsidRPr="007B2935" w:rsidRDefault="0075786B" w:rsidP="008B3ADE">
            <w:pPr>
              <w:rPr>
                <w:szCs w:val="21"/>
              </w:rPr>
            </w:pPr>
            <w:r w:rsidRPr="007B2935">
              <w:rPr>
                <w:rFonts w:hint="eastAsia"/>
                <w:szCs w:val="21"/>
              </w:rPr>
              <w:lastRenderedPageBreak/>
              <w:t>改进</w:t>
            </w:r>
            <w:r w:rsidRPr="007B2935">
              <w:rPr>
                <w:rFonts w:hint="eastAsia"/>
                <w:szCs w:val="21"/>
              </w:rPr>
              <w:t xml:space="preserve">  </w:t>
            </w:r>
            <w:r w:rsidRPr="007B2935">
              <w:rPr>
                <w:rFonts w:hint="eastAsia"/>
                <w:szCs w:val="21"/>
              </w:rPr>
              <w:t>总则</w:t>
            </w:r>
          </w:p>
        </w:tc>
        <w:tc>
          <w:tcPr>
            <w:tcW w:w="960" w:type="dxa"/>
            <w:vAlign w:val="center"/>
          </w:tcPr>
          <w:p w:rsidR="0075786B" w:rsidRPr="007B2935" w:rsidRDefault="0075786B" w:rsidP="008B3ADE">
            <w:pPr>
              <w:rPr>
                <w:szCs w:val="21"/>
              </w:rPr>
            </w:pPr>
            <w:r w:rsidRPr="007B2935">
              <w:rPr>
                <w:rFonts w:hint="eastAsia"/>
                <w:szCs w:val="21"/>
              </w:rPr>
              <w:t>10.1</w:t>
            </w:r>
          </w:p>
        </w:tc>
        <w:tc>
          <w:tcPr>
            <w:tcW w:w="10004" w:type="dxa"/>
            <w:vAlign w:val="center"/>
          </w:tcPr>
          <w:p w:rsidR="0075786B" w:rsidRPr="007B2935" w:rsidRDefault="0075786B" w:rsidP="008B3ADE">
            <w:pPr>
              <w:rPr>
                <w:szCs w:val="21"/>
              </w:rPr>
            </w:pPr>
            <w:r w:rsidRPr="007B2935">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75786B" w:rsidRPr="007B2935" w:rsidRDefault="0075786B" w:rsidP="008B3ADE">
            <w:pPr>
              <w:rPr>
                <w:szCs w:val="21"/>
              </w:rPr>
            </w:pPr>
            <w:r w:rsidRPr="007B2935">
              <w:rPr>
                <w:rFonts w:hint="eastAsia"/>
                <w:szCs w:val="21"/>
              </w:rPr>
              <w:t>企业有充分识别和评价存在的改进机会，以持续满足顾客和相关方要求改进的方法措施包括：</w:t>
            </w:r>
          </w:p>
          <w:p w:rsidR="0075786B" w:rsidRPr="007B2935" w:rsidRDefault="0075786B" w:rsidP="008B3ADE">
            <w:pPr>
              <w:rPr>
                <w:szCs w:val="21"/>
              </w:rPr>
            </w:pPr>
            <w:r w:rsidRPr="007B2935">
              <w:rPr>
                <w:rFonts w:hint="eastAsia"/>
                <w:szCs w:val="21"/>
              </w:rPr>
              <w:t>1</w:t>
            </w:r>
            <w:r w:rsidRPr="007B2935">
              <w:rPr>
                <w:rFonts w:hint="eastAsia"/>
                <w:szCs w:val="21"/>
              </w:rPr>
              <w:t>）引导创新、修改和改进现有过程或实施新过程的突破项目；</w:t>
            </w:r>
          </w:p>
          <w:p w:rsidR="0075786B" w:rsidRPr="007B2935" w:rsidRDefault="0075786B" w:rsidP="008B3ADE">
            <w:pPr>
              <w:rPr>
                <w:szCs w:val="21"/>
              </w:rPr>
            </w:pPr>
            <w:r w:rsidRPr="007B2935">
              <w:rPr>
                <w:rFonts w:hint="eastAsia"/>
                <w:szCs w:val="21"/>
              </w:rPr>
              <w:lastRenderedPageBreak/>
              <w:t>2</w:t>
            </w:r>
            <w:r w:rsidRPr="007B2935">
              <w:rPr>
                <w:rFonts w:hint="eastAsia"/>
                <w:szCs w:val="21"/>
              </w:rPr>
              <w:t>）在现有过程中开展渐进、持续的改进活动；</w:t>
            </w:r>
          </w:p>
          <w:p w:rsidR="0075786B" w:rsidRPr="007B2935" w:rsidRDefault="0075786B" w:rsidP="008B3ADE">
            <w:pPr>
              <w:rPr>
                <w:szCs w:val="21"/>
              </w:rPr>
            </w:pPr>
            <w:r w:rsidRPr="007B2935">
              <w:rPr>
                <w:rFonts w:hint="eastAsia"/>
                <w:szCs w:val="21"/>
              </w:rPr>
              <w:t>3</w:t>
            </w:r>
            <w:r w:rsidRPr="007B2935">
              <w:rPr>
                <w:rFonts w:hint="eastAsia"/>
                <w:szCs w:val="21"/>
              </w:rPr>
              <w:t>）纠正所存在不符合的原因等。</w:t>
            </w:r>
          </w:p>
        </w:tc>
        <w:tc>
          <w:tcPr>
            <w:tcW w:w="1585" w:type="dxa"/>
          </w:tcPr>
          <w:p w:rsidR="0075786B" w:rsidRPr="007B2935" w:rsidRDefault="0075786B" w:rsidP="008B3ADE">
            <w:pPr>
              <w:rPr>
                <w:szCs w:val="21"/>
              </w:rPr>
            </w:pPr>
            <w:r>
              <w:rPr>
                <w:rFonts w:hint="eastAsia"/>
                <w:szCs w:val="21"/>
              </w:rPr>
              <w:lastRenderedPageBreak/>
              <w:t>Y</w:t>
            </w:r>
          </w:p>
        </w:tc>
      </w:tr>
      <w:tr w:rsidR="0075786B" w:rsidRPr="007B2935" w:rsidTr="008B3ADE">
        <w:trPr>
          <w:trHeight w:val="516"/>
        </w:trPr>
        <w:tc>
          <w:tcPr>
            <w:tcW w:w="2160" w:type="dxa"/>
            <w:vAlign w:val="center"/>
          </w:tcPr>
          <w:p w:rsidR="0075786B" w:rsidRPr="007B2935" w:rsidRDefault="0075786B" w:rsidP="008B3ADE">
            <w:pPr>
              <w:rPr>
                <w:szCs w:val="21"/>
              </w:rPr>
            </w:pPr>
            <w:r w:rsidRPr="007B2935">
              <w:rPr>
                <w:rFonts w:hint="eastAsia"/>
                <w:szCs w:val="21"/>
              </w:rPr>
              <w:lastRenderedPageBreak/>
              <w:t>改进</w:t>
            </w:r>
          </w:p>
        </w:tc>
        <w:tc>
          <w:tcPr>
            <w:tcW w:w="960" w:type="dxa"/>
            <w:vAlign w:val="center"/>
          </w:tcPr>
          <w:p w:rsidR="0075786B" w:rsidRPr="007B2935" w:rsidRDefault="0075786B" w:rsidP="008B3ADE">
            <w:pPr>
              <w:rPr>
                <w:szCs w:val="21"/>
              </w:rPr>
            </w:pPr>
            <w:r w:rsidRPr="007B2935">
              <w:rPr>
                <w:rFonts w:hint="eastAsia"/>
                <w:szCs w:val="21"/>
              </w:rPr>
              <w:t>10.3</w:t>
            </w:r>
          </w:p>
        </w:tc>
        <w:tc>
          <w:tcPr>
            <w:tcW w:w="10004" w:type="dxa"/>
            <w:vAlign w:val="center"/>
          </w:tcPr>
          <w:p w:rsidR="0075786B" w:rsidRPr="007B2935" w:rsidRDefault="0075786B" w:rsidP="008B3ADE">
            <w:pPr>
              <w:rPr>
                <w:szCs w:val="21"/>
              </w:rPr>
            </w:pPr>
            <w:r w:rsidRPr="007B2935">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sidRPr="007B2935">
              <w:rPr>
                <w:rFonts w:hint="eastAsia"/>
                <w:szCs w:val="21"/>
              </w:rPr>
              <w:t xml:space="preserve"> </w:t>
            </w:r>
          </w:p>
          <w:p w:rsidR="0075786B" w:rsidRPr="007B2935" w:rsidRDefault="0075786B" w:rsidP="008B3ADE">
            <w:pPr>
              <w:rPr>
                <w:szCs w:val="21"/>
              </w:rPr>
            </w:pPr>
            <w:r w:rsidRPr="007B2935">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75786B" w:rsidRPr="007B2935" w:rsidRDefault="0075786B" w:rsidP="008B3ADE">
            <w:pPr>
              <w:rPr>
                <w:szCs w:val="21"/>
              </w:rPr>
            </w:pPr>
            <w:r>
              <w:rPr>
                <w:rFonts w:hint="eastAsia"/>
                <w:szCs w:val="21"/>
              </w:rPr>
              <w:t>Y</w:t>
            </w:r>
          </w:p>
        </w:tc>
      </w:tr>
      <w:tr w:rsidR="0075786B" w:rsidRPr="007B2935" w:rsidTr="008B3ADE">
        <w:trPr>
          <w:trHeight w:val="516"/>
        </w:trPr>
        <w:tc>
          <w:tcPr>
            <w:tcW w:w="2160" w:type="dxa"/>
            <w:vAlign w:val="center"/>
          </w:tcPr>
          <w:p w:rsidR="0075786B" w:rsidRPr="007B2935" w:rsidRDefault="0075786B" w:rsidP="008B3ADE">
            <w:pPr>
              <w:rPr>
                <w:szCs w:val="21"/>
              </w:rPr>
            </w:pPr>
          </w:p>
        </w:tc>
        <w:tc>
          <w:tcPr>
            <w:tcW w:w="960" w:type="dxa"/>
            <w:vAlign w:val="center"/>
          </w:tcPr>
          <w:p w:rsidR="0075786B" w:rsidRPr="007B2935" w:rsidRDefault="0075786B" w:rsidP="008B3ADE">
            <w:pPr>
              <w:rPr>
                <w:szCs w:val="21"/>
              </w:rPr>
            </w:pPr>
          </w:p>
        </w:tc>
        <w:tc>
          <w:tcPr>
            <w:tcW w:w="10004" w:type="dxa"/>
            <w:vAlign w:val="center"/>
          </w:tcPr>
          <w:p w:rsidR="0075786B" w:rsidRPr="00196293" w:rsidRDefault="0075786B" w:rsidP="008B3AD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提供营业执照原件真实可信.</w:t>
            </w:r>
          </w:p>
          <w:p w:rsidR="0075786B" w:rsidRPr="00196293" w:rsidRDefault="0075786B" w:rsidP="008B3AD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顾客投诉情况：未发生</w:t>
            </w:r>
          </w:p>
          <w:p w:rsidR="0075786B" w:rsidRPr="00196293" w:rsidRDefault="0075786B" w:rsidP="008B3AD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上级检查情况：未发生</w:t>
            </w:r>
          </w:p>
          <w:p w:rsidR="0075786B" w:rsidRPr="00196293" w:rsidRDefault="0075786B" w:rsidP="008B3AD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质量抽查：体系运行期间未进行抽查情况。</w:t>
            </w:r>
          </w:p>
          <w:p w:rsidR="0075786B" w:rsidRDefault="0075786B" w:rsidP="008B3ADE">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在体系运行期间未发生重大质量安全事故。</w:t>
            </w:r>
          </w:p>
          <w:p w:rsidR="0075786B" w:rsidRPr="00797823" w:rsidRDefault="0075786B" w:rsidP="00797823">
            <w:pPr>
              <w:adjustRightInd w:val="0"/>
              <w:snapToGrid w:val="0"/>
              <w:rPr>
                <w:rFonts w:asciiTheme="minorEastAsia" w:eastAsiaTheme="minorEastAsia" w:hAnsiTheme="minorEastAsia"/>
                <w:szCs w:val="21"/>
              </w:rPr>
            </w:pPr>
            <w:r w:rsidRPr="0074205F">
              <w:rPr>
                <w:rFonts w:asciiTheme="minorEastAsia" w:eastAsiaTheme="minorEastAsia" w:hAnsiTheme="minorEastAsia" w:hint="eastAsia"/>
                <w:szCs w:val="21"/>
              </w:rPr>
              <w:t>标准/规范/法规的执行情况：符合要求</w:t>
            </w:r>
          </w:p>
        </w:tc>
        <w:tc>
          <w:tcPr>
            <w:tcW w:w="1585" w:type="dxa"/>
          </w:tcPr>
          <w:p w:rsidR="0075786B" w:rsidRPr="007B2935" w:rsidRDefault="0075786B" w:rsidP="008B3ADE">
            <w:pPr>
              <w:rPr>
                <w:szCs w:val="21"/>
              </w:rPr>
            </w:pPr>
            <w:r>
              <w:rPr>
                <w:rFonts w:hint="eastAsia"/>
                <w:szCs w:val="21"/>
              </w:rPr>
              <w:t>Y</w:t>
            </w:r>
          </w:p>
        </w:tc>
      </w:tr>
    </w:tbl>
    <w:p w:rsidR="00AF347E" w:rsidRDefault="00AF347E">
      <w:pPr>
        <w:pStyle w:val="a4"/>
      </w:pPr>
    </w:p>
    <w:p w:rsidR="00E61EA1" w:rsidRDefault="00E61EA1">
      <w:pPr>
        <w:pStyle w:val="a4"/>
      </w:pPr>
    </w:p>
    <w:p w:rsidR="00E93E84" w:rsidRDefault="00E93E84">
      <w:pPr>
        <w:pStyle w:val="a4"/>
      </w:pPr>
    </w:p>
    <w:p w:rsidR="00E93E84" w:rsidRDefault="00E93E84">
      <w:pPr>
        <w:pStyle w:val="a4"/>
      </w:pPr>
    </w:p>
    <w:p w:rsidR="00E93E84" w:rsidRDefault="00E93E84">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61EA1" w:rsidTr="008B3ADE">
        <w:trPr>
          <w:trHeight w:val="515"/>
        </w:trPr>
        <w:tc>
          <w:tcPr>
            <w:tcW w:w="2160" w:type="dxa"/>
            <w:vMerge w:val="restart"/>
            <w:vAlign w:val="center"/>
          </w:tcPr>
          <w:p w:rsidR="00E61EA1" w:rsidRDefault="00E61EA1" w:rsidP="008B3ADE">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E61EA1" w:rsidRDefault="00E61EA1" w:rsidP="008B3ADE">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w:t>
            </w:r>
            <w:r w:rsidR="00797823">
              <w:rPr>
                <w:rFonts w:asciiTheme="minorEastAsia" w:eastAsiaTheme="minorEastAsia" w:hAnsiTheme="minorEastAsia" w:cstheme="minorEastAsia" w:hint="eastAsia"/>
                <w:szCs w:val="21"/>
              </w:rPr>
              <w:t>行政部</w:t>
            </w:r>
            <w:r>
              <w:rPr>
                <w:rFonts w:asciiTheme="minorEastAsia" w:eastAsiaTheme="minorEastAsia" w:hAnsiTheme="minorEastAsia" w:cstheme="minorEastAsia" w:hint="eastAsia"/>
                <w:szCs w:val="21"/>
              </w:rPr>
              <w:t xml:space="preserve">      </w:t>
            </w:r>
            <w:r w:rsidR="00797823" w:rsidRPr="00797823">
              <w:rPr>
                <w:rFonts w:asciiTheme="minorEastAsia" w:eastAsiaTheme="minorEastAsia" w:hAnsiTheme="minorEastAsia" w:cstheme="minorEastAsia" w:hint="eastAsia"/>
                <w:szCs w:val="21"/>
              </w:rPr>
              <w:t xml:space="preserve">主管领导：  </w:t>
            </w:r>
            <w:proofErr w:type="gramStart"/>
            <w:r w:rsidR="00797823" w:rsidRPr="00797823">
              <w:rPr>
                <w:rFonts w:asciiTheme="minorEastAsia" w:eastAsiaTheme="minorEastAsia" w:hAnsiTheme="minorEastAsia" w:cstheme="minorEastAsia" w:hint="eastAsia"/>
                <w:szCs w:val="21"/>
              </w:rPr>
              <w:t>孟洁</w:t>
            </w:r>
            <w:proofErr w:type="gramEnd"/>
            <w:r w:rsidR="00797823" w:rsidRPr="00797823">
              <w:rPr>
                <w:rFonts w:asciiTheme="minorEastAsia" w:eastAsiaTheme="minorEastAsia" w:hAnsiTheme="minorEastAsia" w:cstheme="minorEastAsia" w:hint="eastAsia"/>
                <w:szCs w:val="21"/>
              </w:rPr>
              <w:t xml:space="preserve">             陪同人员：高飞</w:t>
            </w:r>
          </w:p>
        </w:tc>
        <w:tc>
          <w:tcPr>
            <w:tcW w:w="1585" w:type="dxa"/>
            <w:vMerge w:val="restart"/>
            <w:vAlign w:val="center"/>
          </w:tcPr>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E61EA1" w:rsidTr="008B3ADE">
        <w:trPr>
          <w:trHeight w:val="403"/>
        </w:trPr>
        <w:tc>
          <w:tcPr>
            <w:tcW w:w="2160" w:type="dxa"/>
            <w:vMerge/>
            <w:vAlign w:val="center"/>
          </w:tcPr>
          <w:p w:rsidR="00E61EA1" w:rsidRDefault="00E61EA1" w:rsidP="008B3ADE">
            <w:pPr>
              <w:rPr>
                <w:rFonts w:asciiTheme="minorEastAsia" w:eastAsiaTheme="minorEastAsia" w:hAnsiTheme="minorEastAsia" w:cstheme="minorEastAsia"/>
                <w:szCs w:val="21"/>
              </w:rPr>
            </w:pPr>
          </w:p>
        </w:tc>
        <w:tc>
          <w:tcPr>
            <w:tcW w:w="960" w:type="dxa"/>
            <w:vMerge/>
            <w:vAlign w:val="center"/>
          </w:tcPr>
          <w:p w:rsidR="00E61EA1" w:rsidRDefault="00E61EA1" w:rsidP="008B3ADE">
            <w:pPr>
              <w:rPr>
                <w:rFonts w:asciiTheme="minorEastAsia" w:eastAsiaTheme="minorEastAsia" w:hAnsiTheme="minorEastAsia" w:cstheme="minorEastAsia"/>
                <w:szCs w:val="21"/>
              </w:rPr>
            </w:pPr>
          </w:p>
        </w:tc>
        <w:tc>
          <w:tcPr>
            <w:tcW w:w="10004" w:type="dxa"/>
            <w:vAlign w:val="center"/>
          </w:tcPr>
          <w:p w:rsidR="00E61EA1" w:rsidRDefault="00E61EA1" w:rsidP="00797823">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   审核时间：202</w:t>
            </w:r>
            <w:r w:rsidR="00E93E84">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年</w:t>
            </w:r>
            <w:r w:rsidR="00797823">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月</w:t>
            </w:r>
            <w:r w:rsidR="00797823">
              <w:rPr>
                <w:rFonts w:asciiTheme="minorEastAsia" w:eastAsiaTheme="minorEastAsia" w:hAnsiTheme="minorEastAsia" w:cstheme="minorEastAsia" w:hint="eastAsia"/>
                <w:szCs w:val="21"/>
              </w:rPr>
              <w:t>11</w:t>
            </w:r>
            <w:r>
              <w:rPr>
                <w:rFonts w:asciiTheme="minorEastAsia" w:eastAsiaTheme="minorEastAsia" w:hAnsiTheme="minorEastAsia" w:cstheme="minorEastAsia" w:hint="eastAsia"/>
                <w:szCs w:val="21"/>
              </w:rPr>
              <w:t>日</w:t>
            </w:r>
          </w:p>
        </w:tc>
        <w:tc>
          <w:tcPr>
            <w:tcW w:w="1585" w:type="dxa"/>
            <w:vMerge/>
          </w:tcPr>
          <w:p w:rsidR="00E61EA1" w:rsidRDefault="00E61EA1" w:rsidP="008B3ADE">
            <w:pPr>
              <w:rPr>
                <w:rFonts w:asciiTheme="minorEastAsia" w:eastAsiaTheme="minorEastAsia" w:hAnsiTheme="minorEastAsia" w:cstheme="minorEastAsia"/>
                <w:szCs w:val="21"/>
              </w:rPr>
            </w:pPr>
          </w:p>
        </w:tc>
      </w:tr>
      <w:tr w:rsidR="00E61EA1" w:rsidTr="008B3ADE">
        <w:trPr>
          <w:trHeight w:val="516"/>
        </w:trPr>
        <w:tc>
          <w:tcPr>
            <w:tcW w:w="2160" w:type="dxa"/>
            <w:vMerge/>
            <w:vAlign w:val="center"/>
          </w:tcPr>
          <w:p w:rsidR="00E61EA1" w:rsidRDefault="00E61EA1" w:rsidP="008B3ADE">
            <w:pPr>
              <w:rPr>
                <w:rFonts w:asciiTheme="minorEastAsia" w:eastAsiaTheme="minorEastAsia" w:hAnsiTheme="minorEastAsia" w:cstheme="minorEastAsia"/>
                <w:szCs w:val="21"/>
              </w:rPr>
            </w:pPr>
          </w:p>
        </w:tc>
        <w:tc>
          <w:tcPr>
            <w:tcW w:w="960" w:type="dxa"/>
            <w:vMerge/>
            <w:vAlign w:val="center"/>
          </w:tcPr>
          <w:p w:rsidR="00E61EA1" w:rsidRDefault="00E61EA1" w:rsidP="008B3ADE">
            <w:pPr>
              <w:rPr>
                <w:rFonts w:asciiTheme="minorEastAsia" w:eastAsiaTheme="minorEastAsia" w:hAnsiTheme="minorEastAsia" w:cstheme="minorEastAsia"/>
                <w:szCs w:val="21"/>
              </w:rPr>
            </w:pPr>
          </w:p>
        </w:tc>
        <w:tc>
          <w:tcPr>
            <w:tcW w:w="10004" w:type="dxa"/>
            <w:vAlign w:val="center"/>
          </w:tcPr>
          <w:p w:rsidR="00E61EA1" w:rsidRDefault="00E61EA1" w:rsidP="00797823">
            <w:pPr>
              <w:adjustRightInd w:val="0"/>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审核条款：5.3，6.2，7.1.2  7.1.</w:t>
            </w:r>
            <w:r w:rsidR="00797823">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 xml:space="preserve"> 7.2，7.3，7.4， 7.5，9.1.1 9.1.3  9.2</w:t>
            </w:r>
            <w:r w:rsidR="00B7738D">
              <w:rPr>
                <w:rFonts w:asciiTheme="minorEastAsia" w:eastAsiaTheme="minorEastAsia" w:hAnsiTheme="minorEastAsia" w:cstheme="minorEastAsia" w:hint="eastAsia"/>
                <w:szCs w:val="21"/>
              </w:rPr>
              <w:t xml:space="preserve">  10.2</w:t>
            </w:r>
          </w:p>
        </w:tc>
        <w:tc>
          <w:tcPr>
            <w:tcW w:w="1585" w:type="dxa"/>
            <w:vMerge/>
          </w:tcPr>
          <w:p w:rsidR="00E61EA1" w:rsidRDefault="00E61EA1" w:rsidP="008B3ADE">
            <w:pPr>
              <w:rPr>
                <w:rFonts w:asciiTheme="minorEastAsia" w:eastAsiaTheme="minorEastAsia" w:hAnsiTheme="minorEastAsia" w:cstheme="minorEastAsia"/>
                <w:szCs w:val="21"/>
              </w:rPr>
            </w:pPr>
          </w:p>
        </w:tc>
      </w:tr>
      <w:tr w:rsidR="00E61EA1" w:rsidTr="008B3ADE">
        <w:trPr>
          <w:trHeight w:val="516"/>
        </w:trPr>
        <w:tc>
          <w:tcPr>
            <w:tcW w:w="2160" w:type="dxa"/>
            <w:vAlign w:val="center"/>
          </w:tcPr>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部门主要职责如下：</w:t>
            </w:r>
          </w:p>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负责人力资源、负责内外部沟通、意识的培养、文件记录的管理、分析评价、内部审核等</w:t>
            </w:r>
          </w:p>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负责人了解自己的职责及权限</w:t>
            </w:r>
          </w:p>
        </w:tc>
        <w:tc>
          <w:tcPr>
            <w:tcW w:w="1585" w:type="dxa"/>
          </w:tcPr>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E61EA1" w:rsidTr="008B3ADE">
        <w:trPr>
          <w:trHeight w:val="516"/>
        </w:trPr>
        <w:tc>
          <w:tcPr>
            <w:tcW w:w="2160" w:type="dxa"/>
            <w:vAlign w:val="center"/>
          </w:tcPr>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分解到该部门的质量目标及完成情况如下：</w:t>
            </w:r>
          </w:p>
          <w:p w:rsidR="00797823" w:rsidRPr="00797823" w:rsidRDefault="00797823" w:rsidP="00797823">
            <w:pPr>
              <w:pStyle w:val="a6"/>
              <w:numPr>
                <w:ilvl w:val="0"/>
                <w:numId w:val="2"/>
              </w:numPr>
              <w:ind w:firstLineChars="0"/>
              <w:rPr>
                <w:rFonts w:asciiTheme="minorEastAsia" w:eastAsiaTheme="minorEastAsia" w:hAnsiTheme="minorEastAsia" w:cstheme="minorEastAsia"/>
                <w:szCs w:val="21"/>
              </w:rPr>
            </w:pPr>
            <w:r w:rsidRPr="00797823">
              <w:rPr>
                <w:rFonts w:asciiTheme="minorEastAsia" w:eastAsiaTheme="minorEastAsia" w:hAnsiTheme="minorEastAsia" w:cstheme="minorEastAsia" w:hint="eastAsia"/>
                <w:szCs w:val="21"/>
              </w:rPr>
              <w:t>采购产品合格率100%</w:t>
            </w:r>
          </w:p>
          <w:p w:rsidR="00797823" w:rsidRPr="00797823" w:rsidRDefault="00797823" w:rsidP="00797823">
            <w:pPr>
              <w:rPr>
                <w:rFonts w:asciiTheme="minorEastAsia" w:eastAsiaTheme="minorEastAsia" w:hAnsiTheme="minorEastAsia" w:cstheme="minorEastAsia"/>
                <w:szCs w:val="21"/>
              </w:rPr>
            </w:pPr>
            <w:r w:rsidRPr="00797823">
              <w:rPr>
                <w:rFonts w:asciiTheme="minorEastAsia" w:eastAsiaTheme="minorEastAsia" w:hAnsiTheme="minorEastAsia" w:cstheme="minorEastAsia" w:hint="eastAsia"/>
                <w:szCs w:val="21"/>
              </w:rPr>
              <w:t>2、员工培训按时完成率100%。</w:t>
            </w:r>
          </w:p>
          <w:p w:rsidR="00E61EA1" w:rsidRPr="00797823" w:rsidRDefault="00797823" w:rsidP="00797823">
            <w:pPr>
              <w:rPr>
                <w:rFonts w:asciiTheme="minorEastAsia" w:eastAsiaTheme="minorEastAsia" w:hAnsiTheme="minorEastAsia" w:cstheme="minorEastAsia"/>
                <w:szCs w:val="21"/>
              </w:rPr>
            </w:pPr>
            <w:r w:rsidRPr="00797823">
              <w:rPr>
                <w:rFonts w:asciiTheme="minorEastAsia" w:eastAsiaTheme="minorEastAsia" w:hAnsiTheme="minorEastAsia" w:cstheme="minorEastAsia" w:hint="eastAsia"/>
                <w:szCs w:val="21"/>
              </w:rPr>
              <w:t>3、顾客满意率96%以上</w:t>
            </w:r>
          </w:p>
          <w:p w:rsidR="00E61EA1" w:rsidRDefault="00E61EA1" w:rsidP="0079782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202</w:t>
            </w:r>
            <w:r w:rsidR="00797823">
              <w:rPr>
                <w:rFonts w:asciiTheme="minorEastAsia" w:eastAsiaTheme="minorEastAsia" w:hAnsiTheme="minorEastAsia" w:cstheme="minorEastAsia" w:hint="eastAsia"/>
                <w:szCs w:val="21"/>
              </w:rPr>
              <w:t>0</w:t>
            </w:r>
            <w:r>
              <w:rPr>
                <w:rFonts w:asciiTheme="minorEastAsia" w:eastAsiaTheme="minorEastAsia" w:hAnsiTheme="minorEastAsia" w:cstheme="minorEastAsia" w:hint="eastAsia"/>
                <w:szCs w:val="21"/>
              </w:rPr>
              <w:t>年</w:t>
            </w:r>
            <w:r w:rsidR="00797823">
              <w:rPr>
                <w:rFonts w:asciiTheme="minorEastAsia" w:eastAsiaTheme="minorEastAsia" w:hAnsiTheme="minorEastAsia" w:cstheme="minorEastAsia" w:hint="eastAsia"/>
                <w:szCs w:val="21"/>
              </w:rPr>
              <w:t>1</w:t>
            </w:r>
            <w:r w:rsidR="00E93E84">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-202</w:t>
            </w:r>
            <w:r w:rsidR="00E93E84">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年</w:t>
            </w:r>
            <w:r w:rsidR="00797823">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月质量目标完成情况：均完成</w:t>
            </w:r>
          </w:p>
        </w:tc>
        <w:tc>
          <w:tcPr>
            <w:tcW w:w="1585" w:type="dxa"/>
          </w:tcPr>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797823" w:rsidTr="0076071C">
        <w:trPr>
          <w:trHeight w:val="516"/>
        </w:trPr>
        <w:tc>
          <w:tcPr>
            <w:tcW w:w="2160" w:type="dxa"/>
          </w:tcPr>
          <w:p w:rsidR="00797823" w:rsidRPr="00AF4650" w:rsidRDefault="00797823" w:rsidP="00D93E36"/>
          <w:p w:rsidR="00797823" w:rsidRPr="00AF4650" w:rsidRDefault="00797823" w:rsidP="00D93E36">
            <w:r w:rsidRPr="00AF4650">
              <w:rPr>
                <w:rFonts w:hint="eastAsia"/>
              </w:rPr>
              <w:t>基础设施</w:t>
            </w:r>
          </w:p>
        </w:tc>
        <w:tc>
          <w:tcPr>
            <w:tcW w:w="960" w:type="dxa"/>
            <w:vAlign w:val="center"/>
          </w:tcPr>
          <w:p w:rsidR="00797823" w:rsidRPr="00AF4650" w:rsidRDefault="00797823" w:rsidP="00D93E36">
            <w:r w:rsidRPr="00AF4650">
              <w:rPr>
                <w:rFonts w:hint="eastAsia"/>
              </w:rPr>
              <w:t>Q7.1.3</w:t>
            </w:r>
          </w:p>
        </w:tc>
        <w:tc>
          <w:tcPr>
            <w:tcW w:w="10004" w:type="dxa"/>
            <w:vAlign w:val="center"/>
          </w:tcPr>
          <w:p w:rsidR="00797823" w:rsidRPr="00AF4650" w:rsidRDefault="00797823" w:rsidP="00D93E36">
            <w:r w:rsidRPr="00AF4650">
              <w:rPr>
                <w:rFonts w:hint="eastAsia"/>
              </w:rPr>
              <w:t>7.1.3</w:t>
            </w:r>
            <w:r w:rsidRPr="00AF4650">
              <w:rPr>
                <w:rFonts w:hint="eastAsia"/>
              </w:rPr>
              <w:t>基础设施</w:t>
            </w:r>
          </w:p>
          <w:p w:rsidR="00797823" w:rsidRPr="00AF4650" w:rsidRDefault="00797823" w:rsidP="00D93E36">
            <w:r w:rsidRPr="00AF4650">
              <w:rPr>
                <w:rFonts w:hint="eastAsia"/>
              </w:rPr>
              <w:t>办公设备</w:t>
            </w:r>
            <w:r w:rsidRPr="00AF4650">
              <w:rPr>
                <w:rFonts w:hint="eastAsia"/>
              </w:rPr>
              <w:t>:</w:t>
            </w:r>
            <w:r w:rsidRPr="00AF4650">
              <w:rPr>
                <w:rFonts w:hint="eastAsia"/>
              </w:rPr>
              <w:t>电脑</w:t>
            </w:r>
            <w:r w:rsidRPr="00AF4650">
              <w:rPr>
                <w:rFonts w:hint="eastAsia"/>
              </w:rPr>
              <w:t>/</w:t>
            </w:r>
            <w:r w:rsidRPr="00AF4650">
              <w:rPr>
                <w:rFonts w:hint="eastAsia"/>
              </w:rPr>
              <w:t>打印机</w:t>
            </w:r>
            <w:r w:rsidRPr="00AF4650">
              <w:rPr>
                <w:rFonts w:hint="eastAsia"/>
              </w:rPr>
              <w:t>/</w:t>
            </w:r>
            <w:r w:rsidRPr="00AF4650">
              <w:rPr>
                <w:rFonts w:hint="eastAsia"/>
              </w:rPr>
              <w:t>传真机</w:t>
            </w:r>
            <w:r w:rsidRPr="00AF4650">
              <w:rPr>
                <w:rFonts w:hint="eastAsia"/>
              </w:rPr>
              <w:t>/</w:t>
            </w:r>
            <w:r w:rsidRPr="00AF4650">
              <w:rPr>
                <w:rFonts w:hint="eastAsia"/>
              </w:rPr>
              <w:t>电话等。</w:t>
            </w:r>
          </w:p>
          <w:p w:rsidR="00797823" w:rsidRPr="00AF4650" w:rsidRDefault="00797823" w:rsidP="00D93E36">
            <w:r w:rsidRPr="00AF4650">
              <w:rPr>
                <w:rFonts w:hint="eastAsia"/>
              </w:rPr>
              <w:t>环保设施包括：垃圾桶、灭火器；</w:t>
            </w:r>
          </w:p>
          <w:p w:rsidR="00797823" w:rsidRPr="00AF4650" w:rsidRDefault="00797823" w:rsidP="00D93E36">
            <w:r w:rsidRPr="00AF4650">
              <w:rPr>
                <w:rFonts w:hint="eastAsia"/>
              </w:rPr>
              <w:lastRenderedPageBreak/>
              <w:t>安全设施配置主要有：标识牌、灭火器、消防器材等，</w:t>
            </w:r>
          </w:p>
          <w:p w:rsidR="00797823" w:rsidRPr="00AF4650" w:rsidRDefault="00797823" w:rsidP="00D93E36">
            <w:r w:rsidRPr="00AF4650">
              <w:rPr>
                <w:rFonts w:hint="eastAsia"/>
              </w:rPr>
              <w:t>业务部定期维护与保养。公司根据质量管理和研发的需要，配备了办公用房及通讯、信息系统等基础设施。提供维修保养计划及记录，满足要求公司编制了《基础设施控制程序》</w:t>
            </w:r>
            <w:r w:rsidRPr="00AF4650">
              <w:rPr>
                <w:rFonts w:hint="eastAsia"/>
              </w:rPr>
              <w:t xml:space="preserve"> </w:t>
            </w:r>
            <w:r w:rsidRPr="00AF4650">
              <w:rPr>
                <w:rFonts w:hint="eastAsia"/>
              </w:rPr>
              <w:t>并配备有办公桌椅，水电、空调、会议室、消防设施设备，并有电脑、打印机、电话、传真机、复印机等办公设备；满足办公需要。</w:t>
            </w:r>
          </w:p>
          <w:p w:rsidR="00797823" w:rsidRPr="00AF4650" w:rsidRDefault="00797823" w:rsidP="00D93E36">
            <w:r w:rsidRPr="00AF4650">
              <w:rPr>
                <w:rFonts w:hint="eastAsia"/>
              </w:rPr>
              <w:t>抽：《设备维修保养计划》</w:t>
            </w:r>
          </w:p>
          <w:p w:rsidR="00797823" w:rsidRPr="00AF4650" w:rsidRDefault="00797823" w:rsidP="00797823">
            <w:r w:rsidRPr="00AF4650">
              <w:rPr>
                <w:rFonts w:hint="eastAsia"/>
              </w:rPr>
              <w:t>依照计划进行设备设施的升级、维护、更换、配备，相关设施配备和管理比较完善。提供机械设备清单及维修保养记录。保养人：孟洁。</w:t>
            </w:r>
          </w:p>
        </w:tc>
        <w:tc>
          <w:tcPr>
            <w:tcW w:w="1585" w:type="dxa"/>
          </w:tcPr>
          <w:p w:rsidR="00797823" w:rsidRDefault="00797823"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Y</w:t>
            </w:r>
          </w:p>
        </w:tc>
      </w:tr>
      <w:tr w:rsidR="00797823" w:rsidTr="008B3ADE">
        <w:trPr>
          <w:trHeight w:val="516"/>
        </w:trPr>
        <w:tc>
          <w:tcPr>
            <w:tcW w:w="2160" w:type="dxa"/>
            <w:vAlign w:val="center"/>
          </w:tcPr>
          <w:p w:rsidR="00797823" w:rsidRPr="00AF4650" w:rsidRDefault="00797823" w:rsidP="00D93E36">
            <w:r w:rsidRPr="00AF4650">
              <w:rPr>
                <w:rFonts w:hint="eastAsia"/>
              </w:rPr>
              <w:lastRenderedPageBreak/>
              <w:t>人员、能力、培训</w:t>
            </w:r>
          </w:p>
        </w:tc>
        <w:tc>
          <w:tcPr>
            <w:tcW w:w="960" w:type="dxa"/>
            <w:vAlign w:val="center"/>
          </w:tcPr>
          <w:p w:rsidR="00797823" w:rsidRPr="00AF4650" w:rsidRDefault="00797823" w:rsidP="00D93E36">
            <w:r w:rsidRPr="00AF4650">
              <w:rPr>
                <w:rFonts w:hint="eastAsia"/>
              </w:rPr>
              <w:t>Q7.1.2</w:t>
            </w:r>
          </w:p>
          <w:p w:rsidR="00797823" w:rsidRPr="00AF4650" w:rsidRDefault="00797823" w:rsidP="00D93E36">
            <w:pPr>
              <w:rPr>
                <w:highlight w:val="red"/>
              </w:rPr>
            </w:pPr>
            <w:r>
              <w:rPr>
                <w:rFonts w:hint="eastAsia"/>
              </w:rPr>
              <w:t>Q</w:t>
            </w:r>
            <w:r w:rsidRPr="00AF4650">
              <w:rPr>
                <w:rFonts w:hint="eastAsia"/>
              </w:rPr>
              <w:t>7.2</w:t>
            </w:r>
          </w:p>
          <w:p w:rsidR="00797823" w:rsidRPr="00AF4650" w:rsidRDefault="00797823" w:rsidP="00D93E36"/>
        </w:tc>
        <w:tc>
          <w:tcPr>
            <w:tcW w:w="10004" w:type="dxa"/>
            <w:vAlign w:val="center"/>
          </w:tcPr>
          <w:p w:rsidR="00797823" w:rsidRPr="00AF4650" w:rsidRDefault="00797823" w:rsidP="00D93E36">
            <w:r w:rsidRPr="00AF4650">
              <w:rPr>
                <w:rFonts w:hint="eastAsia"/>
              </w:rPr>
              <w:t>编制《人力资源管理管理程序》，规定了控制要求。对企业的人力资源的培养和发展等</w:t>
            </w:r>
            <w:proofErr w:type="gramStart"/>
            <w:r w:rsidRPr="00AF4650">
              <w:rPr>
                <w:rFonts w:hint="eastAsia"/>
              </w:rPr>
              <w:t>作出</w:t>
            </w:r>
            <w:proofErr w:type="gramEnd"/>
            <w:r w:rsidRPr="00AF4650">
              <w:rPr>
                <w:rFonts w:hint="eastAsia"/>
              </w:rPr>
              <w:t>规定，专业技术人员、特种作业人员等人力资源</w:t>
            </w:r>
            <w:proofErr w:type="gramStart"/>
            <w:r w:rsidRPr="00AF4650">
              <w:rPr>
                <w:rFonts w:hint="eastAsia"/>
              </w:rPr>
              <w:t>作出</w:t>
            </w:r>
            <w:proofErr w:type="gramEnd"/>
            <w:r w:rsidRPr="00AF4650">
              <w:rPr>
                <w:rFonts w:hint="eastAsia"/>
              </w:rPr>
              <w:t>了规划。</w:t>
            </w:r>
          </w:p>
          <w:p w:rsidR="00797823" w:rsidRPr="00AF4650" w:rsidRDefault="00797823" w:rsidP="00D93E36">
            <w:r w:rsidRPr="00AF4650">
              <w:rPr>
                <w:rFonts w:hint="eastAsia"/>
              </w:rPr>
              <w:t>编制《人力资源管理规划》等三层作业文件，部门又根据自己部门的特点提供《各部门负责人职责和任职要求》及《绩效考核规定》，对员工的绩效进行考核，并与员工的工资相挂钩，查</w:t>
            </w:r>
            <w:r w:rsidRPr="00AF4650">
              <w:rPr>
                <w:rFonts w:hint="eastAsia"/>
              </w:rPr>
              <w:t>20</w:t>
            </w:r>
            <w:r>
              <w:rPr>
                <w:rFonts w:hint="eastAsia"/>
              </w:rPr>
              <w:t>21</w:t>
            </w:r>
            <w:r w:rsidRPr="00AF4650">
              <w:rPr>
                <w:rFonts w:hint="eastAsia"/>
              </w:rPr>
              <w:t>年</w:t>
            </w:r>
            <w:r>
              <w:rPr>
                <w:rFonts w:hint="eastAsia"/>
              </w:rPr>
              <w:t>9</w:t>
            </w:r>
            <w:r w:rsidRPr="00AF4650">
              <w:rPr>
                <w:rFonts w:hint="eastAsia"/>
              </w:rPr>
              <w:t>月的考核记录，考核结果基本达成设定的目标值，考核基本与办法保持一致。编制《岗位工作人员任职资格》，对总经理、管代、内审员、生产人员、技术人员、办公人员等岗位人员的任职要求从能力、意识、学历、经历、技能等方面</w:t>
            </w:r>
            <w:proofErr w:type="gramStart"/>
            <w:r w:rsidRPr="00AF4650">
              <w:rPr>
                <w:rFonts w:hint="eastAsia"/>
              </w:rPr>
              <w:t>作出</w:t>
            </w:r>
            <w:proofErr w:type="gramEnd"/>
            <w:r w:rsidRPr="00AF4650">
              <w:rPr>
                <w:rFonts w:hint="eastAsia"/>
              </w:rPr>
              <w:t>规定。</w:t>
            </w:r>
          </w:p>
          <w:p w:rsidR="00797823" w:rsidRPr="00AF4650" w:rsidRDefault="00797823" w:rsidP="00D93E36">
            <w:r w:rsidRPr="00AF4650">
              <w:rPr>
                <w:rFonts w:hint="eastAsia"/>
              </w:rPr>
              <w:t>抽查刘雪连、</w:t>
            </w:r>
            <w:r w:rsidRPr="00AF4650">
              <w:t>陈建泉</w:t>
            </w:r>
            <w:r w:rsidRPr="00AF4650">
              <w:rPr>
                <w:rFonts w:hint="eastAsia"/>
              </w:rPr>
              <w:t>、</w:t>
            </w:r>
            <w:r w:rsidRPr="00AF4650">
              <w:t>屈根华</w:t>
            </w:r>
            <w:r w:rsidRPr="00AF4650">
              <w:t xml:space="preserve"> </w:t>
            </w:r>
            <w:r w:rsidRPr="00AF4650">
              <w:rPr>
                <w:rFonts w:hint="eastAsia"/>
              </w:rPr>
              <w:t>、</w:t>
            </w:r>
            <w:r w:rsidRPr="00AF4650">
              <w:t>屈根华</w:t>
            </w:r>
            <w:r w:rsidRPr="00AF4650">
              <w:t xml:space="preserve"> </w:t>
            </w:r>
            <w:r w:rsidRPr="00AF4650">
              <w:rPr>
                <w:rFonts w:hint="eastAsia"/>
              </w:rPr>
              <w:t>等均满足任职要求。</w:t>
            </w:r>
          </w:p>
          <w:p w:rsidR="00797823" w:rsidRPr="00AF4650" w:rsidRDefault="00797823" w:rsidP="00D93E36">
            <w:r w:rsidRPr="00AF4650">
              <w:rPr>
                <w:rFonts w:hint="eastAsia"/>
              </w:rPr>
              <w:t>根据企业发展规划、现状及各部门意见，人力资源部制定年度培训计划，提供</w:t>
            </w:r>
            <w:r>
              <w:rPr>
                <w:rFonts w:hint="eastAsia"/>
              </w:rPr>
              <w:t>2020-2021</w:t>
            </w:r>
            <w:r w:rsidRPr="00AF4650">
              <w:rPr>
                <w:rFonts w:hint="eastAsia"/>
              </w:rPr>
              <w:t>年度培训计划</w:t>
            </w:r>
            <w:r w:rsidRPr="00AF4650">
              <w:rPr>
                <w:rFonts w:hint="eastAsia"/>
              </w:rPr>
              <w:t xml:space="preserve">                                                                                                                                                                     </w:t>
            </w:r>
          </w:p>
          <w:p w:rsidR="00797823" w:rsidRPr="00AF4650" w:rsidRDefault="00797823" w:rsidP="00D93E36">
            <w:r w:rsidRPr="00AF4650">
              <w:rPr>
                <w:rFonts w:hint="eastAsia"/>
              </w:rPr>
              <w:t>序号</w:t>
            </w:r>
            <w:r w:rsidRPr="00AF4650">
              <w:rPr>
                <w:rFonts w:hint="eastAsia"/>
              </w:rPr>
              <w:tab/>
            </w:r>
            <w:r w:rsidRPr="00AF4650">
              <w:rPr>
                <w:rFonts w:hint="eastAsia"/>
              </w:rPr>
              <w:t>培训内容</w:t>
            </w:r>
            <w:r w:rsidRPr="00AF4650">
              <w:rPr>
                <w:rFonts w:hint="eastAsia"/>
              </w:rPr>
              <w:tab/>
            </w:r>
            <w:r w:rsidRPr="00AF4650">
              <w:rPr>
                <w:rFonts w:hint="eastAsia"/>
              </w:rPr>
              <w:t>计划时间</w:t>
            </w:r>
            <w:r w:rsidRPr="00AF4650">
              <w:rPr>
                <w:rFonts w:hint="eastAsia"/>
              </w:rPr>
              <w:tab/>
            </w:r>
            <w:r w:rsidRPr="00AF4650">
              <w:rPr>
                <w:rFonts w:hint="eastAsia"/>
              </w:rPr>
              <w:t>培训对象</w:t>
            </w:r>
            <w:r w:rsidRPr="00AF4650">
              <w:rPr>
                <w:rFonts w:hint="eastAsia"/>
              </w:rPr>
              <w:tab/>
            </w:r>
            <w:proofErr w:type="gramStart"/>
            <w:r w:rsidRPr="00AF4650">
              <w:rPr>
                <w:rFonts w:hint="eastAsia"/>
              </w:rPr>
              <w:t>施培单位</w:t>
            </w:r>
            <w:proofErr w:type="gramEnd"/>
          </w:p>
          <w:p w:rsidR="00797823" w:rsidRPr="00AF4650" w:rsidRDefault="00797823" w:rsidP="00D93E36">
            <w:r w:rsidRPr="00AF4650">
              <w:rPr>
                <w:rFonts w:hint="eastAsia"/>
              </w:rPr>
              <w:lastRenderedPageBreak/>
              <w:t>1</w:t>
            </w:r>
            <w:r w:rsidRPr="00AF4650">
              <w:rPr>
                <w:rFonts w:hint="eastAsia"/>
              </w:rPr>
              <w:tab/>
            </w:r>
            <w:r w:rsidRPr="00AF4650">
              <w:rPr>
                <w:rFonts w:hint="eastAsia"/>
              </w:rPr>
              <w:t>三标三体系认证基本知识培训</w:t>
            </w:r>
            <w:r w:rsidRPr="00AF4650">
              <w:rPr>
                <w:rFonts w:hint="eastAsia"/>
              </w:rPr>
              <w:tab/>
            </w:r>
            <w:r w:rsidRPr="00AF4650">
              <w:t>3</w:t>
            </w:r>
            <w:r w:rsidRPr="00AF4650">
              <w:rPr>
                <w:rFonts w:hint="eastAsia"/>
              </w:rPr>
              <w:t>月</w:t>
            </w:r>
            <w:r w:rsidRPr="00AF4650">
              <w:rPr>
                <w:rFonts w:hint="eastAsia"/>
              </w:rPr>
              <w:t>2</w:t>
            </w:r>
            <w:r w:rsidRPr="00AF4650">
              <w:t>0</w:t>
            </w:r>
            <w:r w:rsidRPr="00AF4650">
              <w:rPr>
                <w:rFonts w:hint="eastAsia"/>
              </w:rPr>
              <w:t>日</w:t>
            </w:r>
            <w:r w:rsidRPr="00AF4650">
              <w:rPr>
                <w:rFonts w:hint="eastAsia"/>
              </w:rPr>
              <w:tab/>
            </w:r>
            <w:r w:rsidRPr="00AF4650">
              <w:rPr>
                <w:rFonts w:hint="eastAsia"/>
              </w:rPr>
              <w:t>公司全体管理人员</w:t>
            </w:r>
            <w:r w:rsidRPr="00AF4650">
              <w:rPr>
                <w:rFonts w:hint="eastAsia"/>
              </w:rPr>
              <w:tab/>
            </w:r>
            <w:r w:rsidRPr="00AF4650">
              <w:rPr>
                <w:rFonts w:hint="eastAsia"/>
              </w:rPr>
              <w:t>咨询公司</w:t>
            </w:r>
          </w:p>
          <w:p w:rsidR="00797823" w:rsidRPr="00AF4650" w:rsidRDefault="00797823" w:rsidP="00D93E36">
            <w:r w:rsidRPr="00AF4650">
              <w:rPr>
                <w:rFonts w:hint="eastAsia"/>
              </w:rPr>
              <w:t>2</w:t>
            </w:r>
            <w:r w:rsidRPr="00AF4650">
              <w:rPr>
                <w:rFonts w:hint="eastAsia"/>
              </w:rPr>
              <w:tab/>
            </w:r>
            <w:r w:rsidRPr="00AF4650">
              <w:rPr>
                <w:rFonts w:hint="eastAsia"/>
              </w:rPr>
              <w:t>本公司管理体系文件、管理方针、管理目标和质量意识培训。</w:t>
            </w:r>
            <w:r w:rsidRPr="00AF4650">
              <w:rPr>
                <w:rFonts w:hint="eastAsia"/>
              </w:rPr>
              <w:tab/>
            </w:r>
            <w:r w:rsidRPr="00AF4650">
              <w:t>04</w:t>
            </w:r>
            <w:r w:rsidRPr="00AF4650">
              <w:rPr>
                <w:rFonts w:hint="eastAsia"/>
              </w:rPr>
              <w:t>月</w:t>
            </w:r>
            <w:r w:rsidRPr="00AF4650">
              <w:rPr>
                <w:rFonts w:hint="eastAsia"/>
              </w:rPr>
              <w:t>2</w:t>
            </w:r>
            <w:r w:rsidRPr="00AF4650">
              <w:t>5</w:t>
            </w:r>
            <w:r w:rsidRPr="00AF4650">
              <w:rPr>
                <w:rFonts w:hint="eastAsia"/>
              </w:rPr>
              <w:tab/>
            </w:r>
            <w:r w:rsidRPr="00AF4650">
              <w:rPr>
                <w:rFonts w:hint="eastAsia"/>
              </w:rPr>
              <w:t>公司全体员工</w:t>
            </w:r>
            <w:r w:rsidRPr="00AF4650">
              <w:rPr>
                <w:rFonts w:hint="eastAsia"/>
              </w:rPr>
              <w:tab/>
            </w:r>
            <w:r w:rsidRPr="00AF4650">
              <w:rPr>
                <w:rFonts w:hint="eastAsia"/>
              </w:rPr>
              <w:t>有关的培训机构</w:t>
            </w:r>
          </w:p>
          <w:p w:rsidR="00797823" w:rsidRPr="00AF4650" w:rsidRDefault="00797823" w:rsidP="00D93E36">
            <w:r w:rsidRPr="00AF4650">
              <w:t>3</w:t>
            </w:r>
            <w:r w:rsidRPr="00AF4650">
              <w:rPr>
                <w:rFonts w:hint="eastAsia"/>
              </w:rPr>
              <w:tab/>
            </w:r>
            <w:r w:rsidRPr="00AF4650">
              <w:rPr>
                <w:rFonts w:hint="eastAsia"/>
              </w:rPr>
              <w:t>消防知识、应急措施</w:t>
            </w:r>
            <w:r w:rsidRPr="00AF4650">
              <w:rPr>
                <w:rFonts w:hint="eastAsia"/>
              </w:rPr>
              <w:tab/>
            </w:r>
            <w:r w:rsidRPr="00AF4650">
              <w:t>6</w:t>
            </w:r>
            <w:r w:rsidRPr="00AF4650">
              <w:rPr>
                <w:rFonts w:hint="eastAsia"/>
              </w:rPr>
              <w:t>月初</w:t>
            </w:r>
            <w:r w:rsidRPr="00AF4650">
              <w:rPr>
                <w:rFonts w:hint="eastAsia"/>
              </w:rPr>
              <w:tab/>
            </w:r>
            <w:r w:rsidRPr="00AF4650">
              <w:rPr>
                <w:rFonts w:hint="eastAsia"/>
              </w:rPr>
              <w:t>公司全体员工</w:t>
            </w:r>
            <w:r w:rsidRPr="00AF4650">
              <w:rPr>
                <w:rFonts w:hint="eastAsia"/>
              </w:rPr>
              <w:tab/>
            </w:r>
            <w:r w:rsidRPr="00AF4650">
              <w:rPr>
                <w:rFonts w:hint="eastAsia"/>
              </w:rPr>
              <w:t>行政部</w:t>
            </w:r>
          </w:p>
          <w:p w:rsidR="00797823" w:rsidRPr="00AF4650" w:rsidRDefault="00797823" w:rsidP="00D93E36">
            <w:r w:rsidRPr="00AF4650">
              <w:t>4</w:t>
            </w:r>
            <w:r w:rsidRPr="00AF4650">
              <w:rPr>
                <w:rFonts w:hint="eastAsia"/>
              </w:rPr>
              <w:tab/>
            </w:r>
            <w:r w:rsidRPr="00AF4650">
              <w:rPr>
                <w:rFonts w:hint="eastAsia"/>
              </w:rPr>
              <w:t>内部审核的方案策划、实施，审核技巧和注意事项（内审员培训）。</w:t>
            </w:r>
            <w:r w:rsidRPr="00AF4650">
              <w:rPr>
                <w:rFonts w:hint="eastAsia"/>
              </w:rPr>
              <w:tab/>
            </w:r>
            <w:r w:rsidRPr="00AF4650">
              <w:t>5</w:t>
            </w:r>
            <w:r w:rsidRPr="00AF4650">
              <w:rPr>
                <w:rFonts w:hint="eastAsia"/>
              </w:rPr>
              <w:t>月底</w:t>
            </w:r>
            <w:r w:rsidRPr="00AF4650">
              <w:rPr>
                <w:rFonts w:hint="eastAsia"/>
              </w:rPr>
              <w:tab/>
            </w:r>
            <w:r w:rsidRPr="00AF4650">
              <w:rPr>
                <w:rFonts w:hint="eastAsia"/>
              </w:rPr>
              <w:t>本公司内审员</w:t>
            </w:r>
            <w:r w:rsidRPr="00AF4650">
              <w:rPr>
                <w:rFonts w:hint="eastAsia"/>
              </w:rPr>
              <w:tab/>
            </w:r>
            <w:r w:rsidRPr="00AF4650">
              <w:rPr>
                <w:rFonts w:hint="eastAsia"/>
              </w:rPr>
              <w:t>咨询公司</w:t>
            </w:r>
          </w:p>
          <w:p w:rsidR="00797823" w:rsidRPr="00797823" w:rsidRDefault="00797823" w:rsidP="00D93E36">
            <w:r w:rsidRPr="00AF4650">
              <w:rPr>
                <w:rFonts w:hint="eastAsia"/>
              </w:rPr>
              <w:t>编制</w:t>
            </w:r>
            <w:r w:rsidRPr="00AF4650">
              <w:rPr>
                <w:rFonts w:hint="eastAsia"/>
              </w:rPr>
              <w:t>/</w:t>
            </w:r>
            <w:r w:rsidRPr="00AF4650">
              <w:rPr>
                <w:rFonts w:hint="eastAsia"/>
              </w:rPr>
              <w:t>日期：行政部</w:t>
            </w:r>
            <w:r w:rsidRPr="00AF4650">
              <w:rPr>
                <w:rFonts w:hint="eastAsia"/>
              </w:rPr>
              <w:t xml:space="preserve"> 20</w:t>
            </w:r>
            <w:r w:rsidRPr="00AF4650">
              <w:t>2</w:t>
            </w:r>
            <w:r>
              <w:rPr>
                <w:rFonts w:hint="eastAsia"/>
              </w:rPr>
              <w:t>1</w:t>
            </w:r>
            <w:r w:rsidRPr="00AF4650">
              <w:rPr>
                <w:rFonts w:hint="eastAsia"/>
              </w:rPr>
              <w:t>.</w:t>
            </w:r>
            <w:r w:rsidRPr="00AF4650">
              <w:t>3.10</w:t>
            </w:r>
            <w:r w:rsidRPr="00AF4650">
              <w:rPr>
                <w:rFonts w:hint="eastAsia"/>
              </w:rPr>
              <w:t xml:space="preserve">    </w:t>
            </w:r>
            <w:r w:rsidRPr="00AF4650">
              <w:rPr>
                <w:rFonts w:hint="eastAsia"/>
              </w:rPr>
              <w:t>审核</w:t>
            </w:r>
            <w:r w:rsidRPr="00AF4650">
              <w:rPr>
                <w:rFonts w:hint="eastAsia"/>
              </w:rPr>
              <w:t>/</w:t>
            </w:r>
            <w:r w:rsidRPr="00AF4650">
              <w:rPr>
                <w:rFonts w:hint="eastAsia"/>
              </w:rPr>
              <w:t>日期：</w:t>
            </w:r>
            <w:proofErr w:type="gramStart"/>
            <w:r w:rsidRPr="00AF4650">
              <w:rPr>
                <w:rFonts w:hint="eastAsia"/>
              </w:rPr>
              <w:t>孟洁</w:t>
            </w:r>
            <w:proofErr w:type="gramEnd"/>
            <w:r w:rsidRPr="00AF4650">
              <w:rPr>
                <w:rFonts w:hint="eastAsia"/>
              </w:rPr>
              <w:t xml:space="preserve">  20</w:t>
            </w:r>
            <w:r w:rsidRPr="00AF4650">
              <w:t>2</w:t>
            </w:r>
            <w:r>
              <w:rPr>
                <w:rFonts w:hint="eastAsia"/>
              </w:rPr>
              <w:t>1.</w:t>
            </w:r>
            <w:r w:rsidRPr="00AF4650">
              <w:t>3.10</w:t>
            </w:r>
            <w:r w:rsidRPr="00AF4650">
              <w:rPr>
                <w:rFonts w:hint="eastAsia"/>
              </w:rPr>
              <w:t xml:space="preserve">       </w:t>
            </w:r>
            <w:r w:rsidRPr="00AF4650">
              <w:rPr>
                <w:rFonts w:hint="eastAsia"/>
              </w:rPr>
              <w:t>批准</w:t>
            </w:r>
            <w:r w:rsidRPr="00AF4650">
              <w:rPr>
                <w:rFonts w:hint="eastAsia"/>
              </w:rPr>
              <w:t>/</w:t>
            </w:r>
            <w:r w:rsidRPr="00AF4650">
              <w:rPr>
                <w:rFonts w:hint="eastAsia"/>
              </w:rPr>
              <w:t>日期：张建</w:t>
            </w:r>
            <w:r w:rsidRPr="00AF4650">
              <w:rPr>
                <w:rFonts w:hint="eastAsia"/>
              </w:rPr>
              <w:t xml:space="preserve"> 20</w:t>
            </w:r>
            <w:r>
              <w:rPr>
                <w:rFonts w:hint="eastAsia"/>
              </w:rPr>
              <w:t>21</w:t>
            </w:r>
            <w:r w:rsidRPr="00AF4650">
              <w:rPr>
                <w:rFonts w:hint="eastAsia"/>
              </w:rPr>
              <w:t>.</w:t>
            </w:r>
            <w:r w:rsidRPr="00AF4650">
              <w:t>3.10</w:t>
            </w:r>
            <w:r w:rsidRPr="00AF4650">
              <w:rPr>
                <w:rFonts w:hint="eastAsia"/>
              </w:rPr>
              <w:tab/>
            </w:r>
            <w:r w:rsidRPr="00AF4650">
              <w:rPr>
                <w:rFonts w:hint="eastAsia"/>
              </w:rPr>
              <w:tab/>
            </w:r>
            <w:r w:rsidRPr="00AF4650">
              <w:rPr>
                <w:rFonts w:hint="eastAsia"/>
              </w:rPr>
              <w:tab/>
            </w:r>
            <w:r w:rsidRPr="00AF4650">
              <w:rPr>
                <w:rFonts w:hint="eastAsia"/>
              </w:rPr>
              <w:tab/>
            </w:r>
            <w:r w:rsidRPr="00AF4650">
              <w:rPr>
                <w:rFonts w:hint="eastAsia"/>
              </w:rPr>
              <w:tab/>
            </w:r>
            <w:r w:rsidRPr="00AF4650">
              <w:rPr>
                <w:rFonts w:hint="eastAsia"/>
              </w:rPr>
              <w:tab/>
            </w:r>
            <w:r w:rsidRPr="00AF4650">
              <w:rPr>
                <w:rFonts w:hint="eastAsia"/>
              </w:rPr>
              <w:tab/>
              <w:t xml:space="preserve"> </w:t>
            </w:r>
          </w:p>
          <w:p w:rsidR="00797823" w:rsidRPr="00AF4650" w:rsidRDefault="00797823" w:rsidP="00D93E36">
            <w:r w:rsidRPr="00AF4650">
              <w:rPr>
                <w:rFonts w:hint="eastAsia"/>
              </w:rPr>
              <w:t>同时有培训记录、受培训部门参加培训人员培训方式培训内容考核方式等内容，显示安排标准、管理手册和程序、法律法规和其他要求、方针、危险源、环境因素和关键特殊施工过程控制培训、意识教育、新员工等培训。编制：行政部，批准：马勇胜</w:t>
            </w:r>
            <w:r w:rsidRPr="00AF4650">
              <w:rPr>
                <w:rFonts w:hint="eastAsia"/>
              </w:rPr>
              <w:t xml:space="preserve">   </w:t>
            </w:r>
            <w:r w:rsidRPr="00AF4650">
              <w:rPr>
                <w:rFonts w:hint="eastAsia"/>
              </w:rPr>
              <w:t>，日期：</w:t>
            </w:r>
            <w:r w:rsidRPr="00AF4650">
              <w:rPr>
                <w:rFonts w:hint="eastAsia"/>
              </w:rPr>
              <w:t>20</w:t>
            </w:r>
            <w:r>
              <w:rPr>
                <w:rFonts w:hint="eastAsia"/>
              </w:rPr>
              <w:t>21</w:t>
            </w:r>
            <w:r w:rsidRPr="00AF4650">
              <w:rPr>
                <w:rFonts w:hint="eastAsia"/>
              </w:rPr>
              <w:t>.4.20</w:t>
            </w:r>
            <w:r w:rsidRPr="00AF4650">
              <w:rPr>
                <w:rFonts w:hint="eastAsia"/>
              </w:rPr>
              <w:t>。</w:t>
            </w:r>
          </w:p>
          <w:p w:rsidR="00797823" w:rsidRPr="00AF4650" w:rsidRDefault="00797823" w:rsidP="00D93E36">
            <w:pPr>
              <w:rPr>
                <w:color w:val="0C0C0C"/>
              </w:rPr>
            </w:pPr>
            <w:r w:rsidRPr="00AF4650">
              <w:rPr>
                <w:rFonts w:hint="eastAsia"/>
                <w:color w:val="0C0C0C"/>
              </w:rPr>
              <w:t>查《培训记录表》，培训题目：</w:t>
            </w:r>
            <w:r w:rsidRPr="00AF4650">
              <w:rPr>
                <w:rFonts w:ascii="楷体_GB2312" w:hint="eastAsia"/>
              </w:rPr>
              <w:t>体系标准</w:t>
            </w:r>
            <w:r w:rsidRPr="00AF4650">
              <w:rPr>
                <w:rFonts w:hint="eastAsia"/>
                <w:color w:val="0C0C0C"/>
              </w:rPr>
              <w:t>管理手册及程序文件等文件培训；法律法规常识等，实施质量、环境和职业健康安全管理体系的意义。向全体员工讲解贯彻标准的意义。并在培训结束后策划本公司管理体系的建立、实施过程。学习手册、程序文件编写格式。培训地点：会议室，培训教师：咨询老师。</w:t>
            </w:r>
          </w:p>
          <w:p w:rsidR="00797823" w:rsidRPr="00AF4650" w:rsidRDefault="00797823" w:rsidP="00D93E36"/>
          <w:p w:rsidR="00797823" w:rsidRPr="00AF4650" w:rsidRDefault="00797823" w:rsidP="00D93E36">
            <w:r w:rsidRPr="00AF4650">
              <w:rPr>
                <w:rFonts w:hint="eastAsia"/>
              </w:rPr>
              <w:t>抽</w:t>
            </w:r>
            <w:r w:rsidRPr="00AF4650">
              <w:rPr>
                <w:rFonts w:hint="eastAsia"/>
              </w:rPr>
              <w:t>1</w:t>
            </w:r>
            <w:r w:rsidRPr="00AF4650">
              <w:rPr>
                <w:rFonts w:hint="eastAsia"/>
              </w:rPr>
              <w:t>：培</w:t>
            </w:r>
            <w:r w:rsidRPr="00AF4650">
              <w:rPr>
                <w:rFonts w:hint="eastAsia"/>
              </w:rPr>
              <w:t xml:space="preserve"> </w:t>
            </w:r>
            <w:r w:rsidRPr="00AF4650">
              <w:rPr>
                <w:rFonts w:hint="eastAsia"/>
              </w:rPr>
              <w:t>训</w:t>
            </w:r>
            <w:r w:rsidRPr="00AF4650">
              <w:rPr>
                <w:rFonts w:hint="eastAsia"/>
              </w:rPr>
              <w:t xml:space="preserve"> </w:t>
            </w:r>
            <w:r w:rsidRPr="00AF4650">
              <w:rPr>
                <w:rFonts w:hint="eastAsia"/>
              </w:rPr>
              <w:t>实</w:t>
            </w:r>
            <w:r w:rsidRPr="00AF4650">
              <w:rPr>
                <w:rFonts w:hint="eastAsia"/>
              </w:rPr>
              <w:t xml:space="preserve"> </w:t>
            </w:r>
            <w:r w:rsidRPr="00AF4650">
              <w:rPr>
                <w:rFonts w:hint="eastAsia"/>
              </w:rPr>
              <w:t>施</w:t>
            </w:r>
            <w:r w:rsidRPr="00AF4650">
              <w:rPr>
                <w:rFonts w:hint="eastAsia"/>
              </w:rPr>
              <w:t xml:space="preserve"> </w:t>
            </w:r>
            <w:r w:rsidRPr="00AF4650">
              <w:rPr>
                <w:rFonts w:hint="eastAsia"/>
              </w:rPr>
              <w:t>记</w:t>
            </w:r>
            <w:r w:rsidRPr="00AF4650">
              <w:rPr>
                <w:rFonts w:hint="eastAsia"/>
              </w:rPr>
              <w:t xml:space="preserve"> </w:t>
            </w:r>
            <w:r w:rsidRPr="00AF4650">
              <w:rPr>
                <w:rFonts w:hint="eastAsia"/>
              </w:rPr>
              <w:t>录</w:t>
            </w:r>
            <w:r w:rsidRPr="00AF4650">
              <w:rPr>
                <w:rFonts w:hint="eastAsia"/>
              </w:rPr>
              <w:t xml:space="preserve">                                                      </w:t>
            </w:r>
          </w:p>
          <w:p w:rsidR="00797823" w:rsidRPr="00AF4650" w:rsidRDefault="00797823" w:rsidP="00D93E36">
            <w:r w:rsidRPr="00AF4650">
              <w:rPr>
                <w:rFonts w:hint="eastAsia"/>
              </w:rPr>
              <w:t>培训时间</w:t>
            </w:r>
            <w:r w:rsidRPr="00AF4650">
              <w:rPr>
                <w:rFonts w:hint="eastAsia"/>
              </w:rPr>
              <w:tab/>
            </w:r>
            <w:r w:rsidRPr="00AF4650">
              <w:rPr>
                <w:rFonts w:ascii="宋体" w:cs="宋体"/>
                <w:color w:val="000000"/>
                <w:kern w:val="0"/>
              </w:rPr>
              <w:t>202</w:t>
            </w:r>
            <w:r>
              <w:rPr>
                <w:rFonts w:ascii="宋体" w:cs="宋体" w:hint="eastAsia"/>
                <w:color w:val="000000"/>
                <w:kern w:val="0"/>
              </w:rPr>
              <w:t>1</w:t>
            </w:r>
            <w:r w:rsidRPr="00AF4650">
              <w:rPr>
                <w:rFonts w:ascii="宋体" w:cs="宋体"/>
                <w:color w:val="000000"/>
                <w:kern w:val="0"/>
              </w:rPr>
              <w:t>.03.20</w:t>
            </w:r>
            <w:r w:rsidRPr="00AF4650">
              <w:rPr>
                <w:rFonts w:hint="eastAsia"/>
              </w:rPr>
              <w:tab/>
            </w:r>
            <w:r w:rsidRPr="00AF4650">
              <w:rPr>
                <w:rFonts w:hint="eastAsia"/>
              </w:rPr>
              <w:t>培训地点</w:t>
            </w:r>
            <w:r w:rsidRPr="00AF4650">
              <w:rPr>
                <w:rFonts w:hint="eastAsia"/>
              </w:rPr>
              <w:tab/>
            </w:r>
            <w:r w:rsidRPr="00AF4650">
              <w:rPr>
                <w:rFonts w:hint="eastAsia"/>
              </w:rPr>
              <w:t>会议室</w:t>
            </w:r>
            <w:r w:rsidRPr="00AF4650">
              <w:rPr>
                <w:rFonts w:hint="eastAsia"/>
              </w:rPr>
              <w:tab/>
            </w:r>
            <w:r w:rsidRPr="00AF4650">
              <w:rPr>
                <w:rFonts w:hint="eastAsia"/>
              </w:rPr>
              <w:t>培训老师</w:t>
            </w:r>
            <w:r w:rsidRPr="00AF4650">
              <w:rPr>
                <w:rFonts w:hint="eastAsia"/>
              </w:rPr>
              <w:tab/>
            </w:r>
            <w:r w:rsidRPr="00AF4650">
              <w:rPr>
                <w:rFonts w:hint="eastAsia"/>
              </w:rPr>
              <w:t>咨询老师</w:t>
            </w:r>
          </w:p>
          <w:p w:rsidR="00797823" w:rsidRPr="00AF4650" w:rsidRDefault="00797823" w:rsidP="00D93E36">
            <w:r w:rsidRPr="00AF4650">
              <w:rPr>
                <w:rFonts w:hint="eastAsia"/>
              </w:rPr>
              <w:lastRenderedPageBreak/>
              <w:t>培训参加人员</w:t>
            </w:r>
            <w:r w:rsidRPr="00AF4650">
              <w:rPr>
                <w:rFonts w:hint="eastAsia"/>
              </w:rPr>
              <w:t xml:space="preserve"> </w:t>
            </w:r>
            <w:r w:rsidRPr="00AF4650">
              <w:t xml:space="preserve"> </w:t>
            </w:r>
            <w:r w:rsidRPr="00AF4650">
              <w:rPr>
                <w:rFonts w:hint="eastAsia"/>
              </w:rPr>
              <w:t>张健</w:t>
            </w:r>
            <w:r w:rsidRPr="00AF4650">
              <w:rPr>
                <w:rFonts w:hint="eastAsia"/>
              </w:rPr>
              <w:t xml:space="preserve"> </w:t>
            </w:r>
            <w:r w:rsidRPr="00AF4650">
              <w:rPr>
                <w:rFonts w:hint="eastAsia"/>
              </w:rPr>
              <w:t>吴伟</w:t>
            </w:r>
            <w:r w:rsidRPr="00AF4650">
              <w:rPr>
                <w:rFonts w:hint="eastAsia"/>
              </w:rPr>
              <w:t xml:space="preserve"> </w:t>
            </w:r>
            <w:proofErr w:type="gramStart"/>
            <w:r w:rsidRPr="00AF4650">
              <w:rPr>
                <w:rFonts w:hint="eastAsia"/>
              </w:rPr>
              <w:t>孟洁</w:t>
            </w:r>
            <w:proofErr w:type="gramEnd"/>
            <w:r w:rsidRPr="00AF4650">
              <w:rPr>
                <w:rFonts w:hint="eastAsia"/>
              </w:rPr>
              <w:t xml:space="preserve">  </w:t>
            </w:r>
            <w:r w:rsidRPr="00AF4650">
              <w:rPr>
                <w:rFonts w:hint="eastAsia"/>
              </w:rPr>
              <w:t>高飞</w:t>
            </w:r>
            <w:r w:rsidRPr="00AF4650">
              <w:rPr>
                <w:rFonts w:hint="eastAsia"/>
              </w:rPr>
              <w:t xml:space="preserve"> </w:t>
            </w:r>
            <w:r w:rsidRPr="00AF4650">
              <w:rPr>
                <w:rFonts w:hint="eastAsia"/>
              </w:rPr>
              <w:t>李婷婷</w:t>
            </w:r>
          </w:p>
          <w:p w:rsidR="00797823" w:rsidRPr="00AF4650" w:rsidRDefault="00797823" w:rsidP="00D93E36">
            <w:r w:rsidRPr="00AF4650">
              <w:rPr>
                <w:rFonts w:hint="eastAsia"/>
              </w:rPr>
              <w:t>培训内容：</w:t>
            </w:r>
          </w:p>
          <w:p w:rsidR="00797823" w:rsidRPr="00AF4650" w:rsidRDefault="00797823" w:rsidP="00D93E36">
            <w:r w:rsidRPr="00AF4650">
              <w:rPr>
                <w:rFonts w:hint="eastAsia"/>
              </w:rPr>
              <w:t>1</w:t>
            </w:r>
            <w:r w:rsidRPr="00AF4650">
              <w:rPr>
                <w:rFonts w:hint="eastAsia"/>
              </w:rPr>
              <w:t>、</w:t>
            </w:r>
            <w:r w:rsidRPr="00AF4650">
              <w:rPr>
                <w:rFonts w:hint="eastAsia"/>
              </w:rPr>
              <w:t xml:space="preserve">GB/T 19001-2019  </w:t>
            </w:r>
            <w:r w:rsidRPr="00AF4650">
              <w:rPr>
                <w:rFonts w:hint="eastAsia"/>
              </w:rPr>
              <w:t>质量管理体系</w:t>
            </w:r>
            <w:r w:rsidRPr="00AF4650">
              <w:rPr>
                <w:rFonts w:hint="eastAsia"/>
              </w:rPr>
              <w:t xml:space="preserve"> </w:t>
            </w:r>
            <w:r w:rsidRPr="00AF4650">
              <w:rPr>
                <w:rFonts w:hint="eastAsia"/>
              </w:rPr>
              <w:t>要求</w:t>
            </w:r>
          </w:p>
          <w:p w:rsidR="00797823" w:rsidRPr="00AF4650" w:rsidRDefault="00797823" w:rsidP="00D93E36">
            <w:r w:rsidRPr="00AF4650">
              <w:rPr>
                <w:rFonts w:hint="eastAsia"/>
              </w:rPr>
              <w:t>2</w:t>
            </w:r>
            <w:r w:rsidRPr="00AF4650">
              <w:rPr>
                <w:rFonts w:hint="eastAsia"/>
              </w:rPr>
              <w:t>、</w:t>
            </w:r>
            <w:r w:rsidRPr="00AF4650">
              <w:rPr>
                <w:rFonts w:hint="eastAsia"/>
              </w:rPr>
              <w:t xml:space="preserve">GB/T 19000-2019  </w:t>
            </w:r>
            <w:r w:rsidRPr="00AF4650">
              <w:rPr>
                <w:rFonts w:hint="eastAsia"/>
              </w:rPr>
              <w:t>质量管理体系</w:t>
            </w:r>
            <w:r w:rsidRPr="00AF4650">
              <w:rPr>
                <w:rFonts w:hint="eastAsia"/>
              </w:rPr>
              <w:t xml:space="preserve">  </w:t>
            </w:r>
            <w:r w:rsidRPr="00AF4650">
              <w:rPr>
                <w:rFonts w:hint="eastAsia"/>
              </w:rPr>
              <w:t>基础和术语</w:t>
            </w:r>
          </w:p>
          <w:p w:rsidR="00797823" w:rsidRPr="00AF4650" w:rsidRDefault="00797823" w:rsidP="00D93E36">
            <w:r w:rsidRPr="00AF4650">
              <w:rPr>
                <w:rFonts w:hint="eastAsia"/>
              </w:rPr>
              <w:t>3</w:t>
            </w:r>
            <w:r w:rsidRPr="00AF4650">
              <w:rPr>
                <w:rFonts w:hint="eastAsia"/>
              </w:rPr>
              <w:t>、</w:t>
            </w:r>
            <w:r w:rsidRPr="00AF4650">
              <w:rPr>
                <w:rFonts w:hint="eastAsia"/>
              </w:rPr>
              <w:t xml:space="preserve">GB/T 24001-2019/ ISO14001:2015  </w:t>
            </w:r>
            <w:r w:rsidRPr="00AF4650">
              <w:rPr>
                <w:rFonts w:hint="eastAsia"/>
              </w:rPr>
              <w:t>环境管理体系</w:t>
            </w:r>
            <w:r w:rsidRPr="00AF4650">
              <w:rPr>
                <w:rFonts w:hint="eastAsia"/>
              </w:rPr>
              <w:t xml:space="preserve">  </w:t>
            </w:r>
            <w:r w:rsidRPr="00AF4650">
              <w:rPr>
                <w:rFonts w:hint="eastAsia"/>
              </w:rPr>
              <w:t>要求</w:t>
            </w:r>
          </w:p>
          <w:p w:rsidR="00797823" w:rsidRPr="00AF4650" w:rsidRDefault="00797823" w:rsidP="00D93E36">
            <w:r w:rsidRPr="00AF4650">
              <w:rPr>
                <w:rFonts w:hint="eastAsia"/>
              </w:rPr>
              <w:t>4</w:t>
            </w:r>
            <w:r w:rsidRPr="00AF4650">
              <w:rPr>
                <w:rFonts w:hint="eastAsia"/>
              </w:rPr>
              <w:t>、</w:t>
            </w:r>
            <w:r w:rsidRPr="00AF4650">
              <w:rPr>
                <w:rFonts w:hint="eastAsia"/>
              </w:rPr>
              <w:t xml:space="preserve">ISO45001-2018 </w:t>
            </w:r>
            <w:r w:rsidRPr="00AF4650">
              <w:rPr>
                <w:rFonts w:hint="eastAsia"/>
              </w:rPr>
              <w:t>职业健康安全管理体系</w:t>
            </w:r>
            <w:r w:rsidRPr="00AF4650">
              <w:rPr>
                <w:rFonts w:hint="eastAsia"/>
              </w:rPr>
              <w:t xml:space="preserve">  </w:t>
            </w:r>
            <w:r w:rsidRPr="00AF4650">
              <w:rPr>
                <w:rFonts w:hint="eastAsia"/>
              </w:rPr>
              <w:t>要求</w:t>
            </w:r>
          </w:p>
          <w:p w:rsidR="00797823" w:rsidRPr="00AF4650" w:rsidRDefault="00797823" w:rsidP="00D93E36">
            <w:r w:rsidRPr="00AF4650">
              <w:rPr>
                <w:rFonts w:hint="eastAsia"/>
              </w:rPr>
              <w:t>培训及考核结果记录：</w:t>
            </w:r>
          </w:p>
          <w:p w:rsidR="00797823" w:rsidRPr="00AF4650" w:rsidRDefault="00797823" w:rsidP="00D93E36">
            <w:r w:rsidRPr="00AF4650">
              <w:rPr>
                <w:rFonts w:hint="eastAsia"/>
              </w:rPr>
              <w:t>培训结束进行了口头考核，参加人员基本掌握了培训要求</w:t>
            </w:r>
          </w:p>
          <w:p w:rsidR="00797823" w:rsidRPr="00AF4650" w:rsidRDefault="00797823" w:rsidP="00D93E36">
            <w:r w:rsidRPr="00AF4650">
              <w:rPr>
                <w:rFonts w:hint="eastAsia"/>
              </w:rPr>
              <w:t>评价人：</w:t>
            </w:r>
            <w:r w:rsidRPr="00AF4650">
              <w:rPr>
                <w:rFonts w:hint="eastAsia"/>
              </w:rPr>
              <w:t xml:space="preserve"> </w:t>
            </w:r>
            <w:r w:rsidRPr="00AF4650">
              <w:rPr>
                <w:rFonts w:hint="eastAsia"/>
              </w:rPr>
              <w:t>吴伟</w:t>
            </w:r>
            <w:r w:rsidRPr="00AF4650">
              <w:rPr>
                <w:rFonts w:asciiTheme="minorEastAsia" w:eastAsiaTheme="minorEastAsia" w:hAnsiTheme="minorEastAsia" w:cs="宋体" w:hint="eastAsia"/>
                <w:color w:val="000000"/>
                <w:kern w:val="0"/>
              </w:rPr>
              <w:t xml:space="preserve"> </w:t>
            </w:r>
            <w:r w:rsidRPr="00AF4650">
              <w:rPr>
                <w:rFonts w:hint="eastAsia"/>
              </w:rPr>
              <w:t xml:space="preserve">               </w:t>
            </w:r>
            <w:r w:rsidRPr="00AF4650">
              <w:rPr>
                <w:rFonts w:hint="eastAsia"/>
              </w:rPr>
              <w:t>时间：</w:t>
            </w:r>
            <w:r w:rsidRPr="00AF4650">
              <w:rPr>
                <w:rFonts w:hint="eastAsia"/>
              </w:rPr>
              <w:t>20</w:t>
            </w:r>
            <w:r w:rsidRPr="00AF4650">
              <w:t>2</w:t>
            </w:r>
            <w:r>
              <w:rPr>
                <w:rFonts w:hint="eastAsia"/>
              </w:rPr>
              <w:t>1</w:t>
            </w:r>
            <w:r w:rsidRPr="00AF4650">
              <w:rPr>
                <w:rFonts w:hint="eastAsia"/>
              </w:rPr>
              <w:t>.</w:t>
            </w:r>
            <w:r w:rsidRPr="00AF4650">
              <w:t>3</w:t>
            </w:r>
            <w:r w:rsidRPr="00AF4650">
              <w:rPr>
                <w:rFonts w:hint="eastAsia"/>
              </w:rPr>
              <w:t>.20</w:t>
            </w:r>
          </w:p>
          <w:p w:rsidR="00797823" w:rsidRPr="00AF4650" w:rsidRDefault="00797823" w:rsidP="00D93E36">
            <w:r w:rsidRPr="00AF4650">
              <w:rPr>
                <w:rFonts w:hint="eastAsia"/>
              </w:rPr>
              <w:t>查本公司人员稳定，无新进员工，无新员工三级教育培训记录</w:t>
            </w:r>
          </w:p>
          <w:p w:rsidR="00797823" w:rsidRPr="00797823" w:rsidRDefault="00797823" w:rsidP="00D93E36">
            <w:pPr>
              <w:rPr>
                <w:color w:val="FF0000"/>
              </w:rPr>
            </w:pPr>
          </w:p>
          <w:p w:rsidR="00797823" w:rsidRPr="00AF4650" w:rsidRDefault="00797823" w:rsidP="00D93E36">
            <w:pPr>
              <w:rPr>
                <w:b/>
                <w:bCs/>
              </w:rPr>
            </w:pPr>
            <w:r w:rsidRPr="00AF4650">
              <w:rPr>
                <w:rFonts w:hint="eastAsia"/>
                <w:b/>
                <w:bCs/>
              </w:rPr>
              <w:t>查劳务分包人员任职资格：</w:t>
            </w:r>
          </w:p>
          <w:p w:rsidR="00797823" w:rsidRPr="00AF4650" w:rsidRDefault="00797823" w:rsidP="00D93E36">
            <w:r w:rsidRPr="00AF4650">
              <w:rPr>
                <w:rFonts w:hint="eastAsia"/>
              </w:rPr>
              <w:t>提供了吴伟、孟杰、李婷婷等人岗位资格</w:t>
            </w:r>
          </w:p>
          <w:p w:rsidR="00797823" w:rsidRPr="00AF4650" w:rsidRDefault="00797823" w:rsidP="00D93E36">
            <w:r w:rsidRPr="00AF4650">
              <w:rPr>
                <w:rFonts w:hint="eastAsia"/>
              </w:rPr>
              <w:t>--</w:t>
            </w:r>
            <w:r w:rsidRPr="00AF4650">
              <w:rPr>
                <w:rFonts w:hint="eastAsia"/>
              </w:rPr>
              <w:t>提供了吴伟、孟杰、李婷婷等人岗位</w:t>
            </w:r>
            <w:proofErr w:type="gramStart"/>
            <w:r w:rsidRPr="00AF4650">
              <w:rPr>
                <w:rFonts w:hint="eastAsia"/>
              </w:rPr>
              <w:t>资格资格</w:t>
            </w:r>
            <w:proofErr w:type="gramEnd"/>
            <w:r w:rsidRPr="00AF4650">
              <w:rPr>
                <w:rFonts w:hint="eastAsia"/>
              </w:rPr>
              <w:t>认定表</w:t>
            </w:r>
          </w:p>
          <w:p w:rsidR="00797823" w:rsidRPr="00AF4650" w:rsidRDefault="00797823" w:rsidP="00D93E36">
            <w:r w:rsidRPr="00AF4650">
              <w:rPr>
                <w:rFonts w:hint="eastAsia"/>
              </w:rPr>
              <w:lastRenderedPageBreak/>
              <w:t>考核内容有</w:t>
            </w:r>
            <w:r w:rsidRPr="00AF4650">
              <w:rPr>
                <w:rFonts w:hint="eastAsia"/>
              </w:rPr>
              <w:t>:</w:t>
            </w:r>
          </w:p>
          <w:p w:rsidR="00797823" w:rsidRPr="00AF4650" w:rsidRDefault="00797823" w:rsidP="00D93E36">
            <w:r w:rsidRPr="00AF4650">
              <w:rPr>
                <w:rFonts w:hint="eastAsia"/>
              </w:rPr>
              <w:t>是否符合公司岗位任职条件的规定</w:t>
            </w:r>
          </w:p>
          <w:p w:rsidR="00797823" w:rsidRPr="00AF4650" w:rsidRDefault="00797823" w:rsidP="00D93E36">
            <w:r w:rsidRPr="00AF4650">
              <w:rPr>
                <w:rFonts w:hint="eastAsia"/>
              </w:rPr>
              <w:t>对岗位职责是否清楚</w:t>
            </w:r>
          </w:p>
          <w:p w:rsidR="00797823" w:rsidRPr="00AF4650" w:rsidRDefault="00797823" w:rsidP="00D93E36">
            <w:r w:rsidRPr="00AF4650">
              <w:rPr>
                <w:rFonts w:hint="eastAsia"/>
              </w:rPr>
              <w:t>对本岗位使用的工作文件是否清楚</w:t>
            </w:r>
          </w:p>
          <w:p w:rsidR="00797823" w:rsidRPr="00AF4650" w:rsidRDefault="00797823" w:rsidP="00D93E36">
            <w:r w:rsidRPr="00AF4650">
              <w:rPr>
                <w:rFonts w:hint="eastAsia"/>
              </w:rPr>
              <w:t>是否清楚岗位与其他岗位的工作关系</w:t>
            </w:r>
          </w:p>
          <w:p w:rsidR="00797823" w:rsidRPr="00AF4650" w:rsidRDefault="00797823" w:rsidP="00D93E36">
            <w:r w:rsidRPr="00AF4650">
              <w:rPr>
                <w:rFonts w:hint="eastAsia"/>
              </w:rPr>
              <w:t>质量意识</w:t>
            </w:r>
            <w:r w:rsidRPr="00AF4650">
              <w:rPr>
                <w:rFonts w:hint="eastAsia"/>
              </w:rPr>
              <w:t>\</w:t>
            </w:r>
            <w:r w:rsidRPr="00AF4650">
              <w:rPr>
                <w:rFonts w:hint="eastAsia"/>
              </w:rPr>
              <w:t>工作主动行如何</w:t>
            </w:r>
          </w:p>
          <w:p w:rsidR="00797823" w:rsidRPr="00AF4650" w:rsidRDefault="00797823" w:rsidP="00D93E36">
            <w:r w:rsidRPr="00AF4650">
              <w:rPr>
                <w:rFonts w:hint="eastAsia"/>
              </w:rPr>
              <w:t>与公司其他部门的配合如何</w:t>
            </w:r>
          </w:p>
          <w:p w:rsidR="00797823" w:rsidRPr="00AF4650" w:rsidRDefault="00797823" w:rsidP="00D93E36">
            <w:r w:rsidRPr="00AF4650">
              <w:rPr>
                <w:rFonts w:hint="eastAsia"/>
              </w:rPr>
              <w:t>是否主动学习</w:t>
            </w:r>
            <w:r w:rsidRPr="00AF4650">
              <w:rPr>
                <w:rFonts w:hint="eastAsia"/>
              </w:rPr>
              <w:t>,</w:t>
            </w:r>
            <w:r w:rsidRPr="00AF4650">
              <w:rPr>
                <w:rFonts w:hint="eastAsia"/>
              </w:rPr>
              <w:t>提供工作技能</w:t>
            </w:r>
          </w:p>
          <w:p w:rsidR="00797823" w:rsidRPr="00AF4650" w:rsidRDefault="00797823" w:rsidP="00D93E36">
            <w:r w:rsidRPr="00AF4650">
              <w:rPr>
                <w:rFonts w:hint="eastAsia"/>
              </w:rPr>
              <w:t>是否能高效率完成岗位工作</w:t>
            </w:r>
          </w:p>
          <w:p w:rsidR="00797823" w:rsidRPr="00AF4650" w:rsidRDefault="00797823" w:rsidP="00D93E36">
            <w:r w:rsidRPr="00AF4650">
              <w:rPr>
                <w:rFonts w:hint="eastAsia"/>
              </w:rPr>
              <w:t>是否具有岗位所需技能</w:t>
            </w:r>
          </w:p>
          <w:p w:rsidR="00797823" w:rsidRPr="00AF4650" w:rsidRDefault="00797823" w:rsidP="00D93E36">
            <w:r w:rsidRPr="00AF4650">
              <w:rPr>
                <w:rFonts w:hint="eastAsia"/>
              </w:rPr>
              <w:t>是否提出有效的合理化建议</w:t>
            </w:r>
          </w:p>
          <w:p w:rsidR="00797823" w:rsidRPr="00AF4650" w:rsidRDefault="00797823" w:rsidP="00D93E36">
            <w:r w:rsidRPr="00AF4650">
              <w:rPr>
                <w:rFonts w:hint="eastAsia"/>
              </w:rPr>
              <w:t>岗位技能、操作规程</w:t>
            </w:r>
          </w:p>
          <w:p w:rsidR="00797823" w:rsidRPr="00AF4650" w:rsidRDefault="00797823" w:rsidP="00D93E36">
            <w:r w:rsidRPr="00AF4650">
              <w:rPr>
                <w:rFonts w:hint="eastAsia"/>
              </w:rPr>
              <w:t>考核得分</w:t>
            </w:r>
            <w:r w:rsidRPr="00AF4650">
              <w:rPr>
                <w:rFonts w:hint="eastAsia"/>
              </w:rPr>
              <w:t>9</w:t>
            </w:r>
            <w:r w:rsidRPr="00AF4650">
              <w:t>7</w:t>
            </w:r>
          </w:p>
          <w:p w:rsidR="00797823" w:rsidRPr="00AF4650" w:rsidRDefault="00797823" w:rsidP="00D93E36">
            <w:r w:rsidRPr="00AF4650">
              <w:rPr>
                <w:rFonts w:hint="eastAsia"/>
              </w:rPr>
              <w:t>考核结论</w:t>
            </w:r>
            <w:r w:rsidRPr="00AF4650">
              <w:rPr>
                <w:rFonts w:hint="eastAsia"/>
              </w:rPr>
              <w:t>:</w:t>
            </w:r>
            <w:r w:rsidRPr="00AF4650">
              <w:rPr>
                <w:rFonts w:hint="eastAsia"/>
              </w:rPr>
              <w:t>具备岗位资格</w:t>
            </w:r>
            <w:r w:rsidRPr="00AF4650">
              <w:rPr>
                <w:rFonts w:hint="eastAsia"/>
              </w:rPr>
              <w:t xml:space="preserve">   </w:t>
            </w:r>
            <w:r w:rsidRPr="00AF4650">
              <w:rPr>
                <w:rFonts w:hint="eastAsia"/>
              </w:rPr>
              <w:t>考核人</w:t>
            </w:r>
            <w:r w:rsidRPr="00AF4650">
              <w:rPr>
                <w:rFonts w:hint="eastAsia"/>
              </w:rPr>
              <w:t xml:space="preserve">: </w:t>
            </w:r>
            <w:r w:rsidRPr="00AF4650">
              <w:rPr>
                <w:rFonts w:hint="eastAsia"/>
              </w:rPr>
              <w:t>张建</w:t>
            </w:r>
            <w:r w:rsidRPr="00AF4650">
              <w:rPr>
                <w:rFonts w:hint="eastAsia"/>
              </w:rPr>
              <w:t xml:space="preserve">   20</w:t>
            </w:r>
            <w:r w:rsidRPr="00AF4650">
              <w:t>2</w:t>
            </w:r>
            <w:r>
              <w:rPr>
                <w:rFonts w:hint="eastAsia"/>
              </w:rPr>
              <w:t>1</w:t>
            </w:r>
            <w:r w:rsidRPr="00AF4650">
              <w:rPr>
                <w:rFonts w:hint="eastAsia"/>
              </w:rPr>
              <w:t>.</w:t>
            </w:r>
            <w:r w:rsidRPr="00AF4650">
              <w:t>0</w:t>
            </w:r>
            <w:r>
              <w:rPr>
                <w:rFonts w:hint="eastAsia"/>
              </w:rPr>
              <w:t>6</w:t>
            </w:r>
            <w:r w:rsidRPr="00AF4650">
              <w:rPr>
                <w:rFonts w:hint="eastAsia"/>
              </w:rPr>
              <w:t>.10</w:t>
            </w:r>
          </w:p>
          <w:p w:rsidR="00797823" w:rsidRPr="00797823" w:rsidRDefault="00797823" w:rsidP="00D93E36">
            <w:pPr>
              <w:rPr>
                <w:color w:val="FF0000"/>
              </w:rPr>
            </w:pPr>
            <w:r w:rsidRPr="00AF4650">
              <w:rPr>
                <w:rFonts w:hint="eastAsia"/>
                <w:color w:val="FF0000"/>
              </w:rPr>
              <w:lastRenderedPageBreak/>
              <w:tab/>
            </w:r>
            <w:r w:rsidRPr="00AF4650">
              <w:rPr>
                <w:rFonts w:hint="eastAsia"/>
                <w:b/>
              </w:rPr>
              <w:t>提供劳务人员培训记录：</w:t>
            </w:r>
          </w:p>
          <w:p w:rsidR="00797823" w:rsidRPr="00AF4650" w:rsidRDefault="00797823" w:rsidP="00D93E36">
            <w:r w:rsidRPr="00AF4650">
              <w:rPr>
                <w:rFonts w:hint="eastAsia"/>
              </w:rPr>
              <w:t>培训时间：</w:t>
            </w:r>
            <w:r w:rsidRPr="00AF4650">
              <w:rPr>
                <w:rFonts w:hint="eastAsia"/>
              </w:rPr>
              <w:t>202</w:t>
            </w:r>
            <w:r>
              <w:rPr>
                <w:rFonts w:hint="eastAsia"/>
              </w:rPr>
              <w:t>1</w:t>
            </w:r>
            <w:r w:rsidRPr="00AF4650">
              <w:rPr>
                <w:rFonts w:hint="eastAsia"/>
              </w:rPr>
              <w:t>.</w:t>
            </w:r>
            <w:r>
              <w:rPr>
                <w:rFonts w:hint="eastAsia"/>
              </w:rPr>
              <w:t>6</w:t>
            </w:r>
            <w:r w:rsidRPr="00AF4650">
              <w:rPr>
                <w:rFonts w:hint="eastAsia"/>
              </w:rPr>
              <w:t>.18</w:t>
            </w:r>
            <w:r w:rsidRPr="00AF4650">
              <w:t xml:space="preserve">  </w:t>
            </w:r>
            <w:r w:rsidRPr="00AF4650">
              <w:rPr>
                <w:rFonts w:hint="eastAsia"/>
              </w:rPr>
              <w:t>培训地点：公司会议室</w:t>
            </w:r>
            <w:r w:rsidRPr="00AF4650">
              <w:rPr>
                <w:rFonts w:hint="eastAsia"/>
              </w:rPr>
              <w:t xml:space="preserve"> </w:t>
            </w:r>
            <w:r w:rsidRPr="00AF4650">
              <w:t xml:space="preserve"> </w:t>
            </w:r>
            <w:r w:rsidRPr="00AF4650">
              <w:rPr>
                <w:rFonts w:hint="eastAsia"/>
              </w:rPr>
              <w:t>培训教师：吴伟</w:t>
            </w:r>
          </w:p>
          <w:p w:rsidR="00797823" w:rsidRPr="00AF4650" w:rsidRDefault="00797823" w:rsidP="00D93E36">
            <w:r w:rsidRPr="00AF4650">
              <w:rPr>
                <w:rFonts w:hint="eastAsia"/>
              </w:rPr>
              <w:t>培训内容如下</w:t>
            </w:r>
          </w:p>
          <w:p w:rsidR="00797823" w:rsidRPr="00AF4650" w:rsidRDefault="00797823" w:rsidP="00D93E36">
            <w:r w:rsidRPr="00AF4650">
              <w:rPr>
                <w:rFonts w:hint="eastAsia"/>
              </w:rPr>
              <w:t>一、</w:t>
            </w:r>
            <w:r w:rsidRPr="00AF4650">
              <w:rPr>
                <w:rFonts w:hint="eastAsia"/>
              </w:rPr>
              <w:tab/>
            </w:r>
            <w:r w:rsidRPr="00AF4650">
              <w:rPr>
                <w:rFonts w:hint="eastAsia"/>
              </w:rPr>
              <w:t>新工人入场必须进行公司、项目部、班组三级教育，填制三级安全教育记录卡，经考试合格后方能上岗，严把新工人安全生产素质关。</w:t>
            </w:r>
          </w:p>
          <w:p w:rsidR="00797823" w:rsidRPr="00AF4650" w:rsidRDefault="00797823" w:rsidP="00D93E36">
            <w:r w:rsidRPr="00AF4650">
              <w:rPr>
                <w:rFonts w:hint="eastAsia"/>
              </w:rPr>
              <w:t>二、</w:t>
            </w:r>
            <w:r w:rsidRPr="00AF4650">
              <w:rPr>
                <w:rFonts w:hint="eastAsia"/>
              </w:rPr>
              <w:tab/>
            </w:r>
            <w:r w:rsidRPr="00AF4650">
              <w:rPr>
                <w:rFonts w:hint="eastAsia"/>
              </w:rPr>
              <w:t>三级教育的内容如下：</w:t>
            </w:r>
          </w:p>
          <w:p w:rsidR="00797823" w:rsidRPr="00AF4650" w:rsidRDefault="00797823" w:rsidP="00D93E36">
            <w:r w:rsidRPr="00AF4650">
              <w:rPr>
                <w:rFonts w:hint="eastAsia"/>
              </w:rPr>
              <w:t>1</w:t>
            </w:r>
            <w:r w:rsidRPr="00AF4650">
              <w:rPr>
                <w:rFonts w:hint="eastAsia"/>
              </w:rPr>
              <w:t>、</w:t>
            </w:r>
            <w:r w:rsidRPr="00AF4650">
              <w:rPr>
                <w:rFonts w:hint="eastAsia"/>
              </w:rPr>
              <w:tab/>
            </w:r>
            <w:r w:rsidRPr="00AF4650">
              <w:rPr>
                <w:rFonts w:hint="eastAsia"/>
              </w:rPr>
              <w:t>公司级教育：有劳动力管理员组织，安全部门配合实施。安全生产方面的教育主要包括党和国家有关安全生产的方针、政策、法律、法规、规定及公司的安全生产管理制度；本企业安全生产形势及历史上发生的重大事故教训，发生事故后如何抢救、排险、保护现场和技术报告等。</w:t>
            </w:r>
          </w:p>
          <w:p w:rsidR="00797823" w:rsidRPr="00AF4650" w:rsidRDefault="00797823" w:rsidP="00D93E36">
            <w:r w:rsidRPr="00AF4650">
              <w:rPr>
                <w:rFonts w:hint="eastAsia"/>
              </w:rPr>
              <w:t>2</w:t>
            </w:r>
            <w:r w:rsidRPr="00AF4650">
              <w:rPr>
                <w:rFonts w:hint="eastAsia"/>
              </w:rPr>
              <w:t>、</w:t>
            </w:r>
            <w:r w:rsidRPr="00AF4650">
              <w:rPr>
                <w:rFonts w:hint="eastAsia"/>
              </w:rPr>
              <w:tab/>
            </w:r>
            <w:r w:rsidRPr="00AF4650">
              <w:rPr>
                <w:rFonts w:hint="eastAsia"/>
              </w:rPr>
              <w:t>项目部教育：有生产负责人组织，技术、安全管理人员实施安全教育生产教育。教育的主要内容包括本项目生产特点，设备特点，安全基本知识，预防事故的方法及本项目部安全生产制度、规定、安全注意事项，本工种的安全操作规程，防护用具试压基本知识等。</w:t>
            </w:r>
          </w:p>
          <w:p w:rsidR="00797823" w:rsidRPr="00AF4650" w:rsidRDefault="00797823" w:rsidP="00D93E36">
            <w:r w:rsidRPr="00AF4650">
              <w:rPr>
                <w:rFonts w:hint="eastAsia"/>
              </w:rPr>
              <w:t>3</w:t>
            </w:r>
            <w:r w:rsidRPr="00AF4650">
              <w:rPr>
                <w:rFonts w:hint="eastAsia"/>
              </w:rPr>
              <w:t>、</w:t>
            </w:r>
            <w:r w:rsidRPr="00AF4650">
              <w:rPr>
                <w:rFonts w:hint="eastAsia"/>
              </w:rPr>
              <w:tab/>
            </w:r>
            <w:proofErr w:type="gramStart"/>
            <w:r w:rsidRPr="00AF4650">
              <w:rPr>
                <w:rFonts w:hint="eastAsia"/>
              </w:rPr>
              <w:t>班组级</w:t>
            </w:r>
            <w:proofErr w:type="gramEnd"/>
            <w:r w:rsidRPr="00AF4650">
              <w:rPr>
                <w:rFonts w:hint="eastAsia"/>
              </w:rPr>
              <w:t>教育：由班组长负责组织安全员进行教育。教育的主要内容包括本班组作业特点，安全操作规程及岗位责任，班组安全活动及纪律，爱护及正确试压安全防护设施及个人劳保防护用品，易发生事故的不安全因素及其方法对策等。</w:t>
            </w:r>
          </w:p>
          <w:p w:rsidR="00797823" w:rsidRPr="00AF4650" w:rsidRDefault="00797823" w:rsidP="00D93E36">
            <w:r w:rsidRPr="00AF4650">
              <w:rPr>
                <w:rFonts w:hint="eastAsia"/>
              </w:rPr>
              <w:t>三、</w:t>
            </w:r>
            <w:r w:rsidRPr="00AF4650">
              <w:rPr>
                <w:rFonts w:hint="eastAsia"/>
              </w:rPr>
              <w:tab/>
            </w:r>
            <w:r w:rsidRPr="00AF4650">
              <w:rPr>
                <w:rFonts w:hint="eastAsia"/>
              </w:rPr>
              <w:t>特殊工作作业人员，包括电工、焊工、司炉工、起重机械司机、厂内机动车驾驶员等，必须经有关主管部门培训考核，取得岗位资格证后再接受有针对性的安全培训方可上岗作业。</w:t>
            </w:r>
          </w:p>
          <w:p w:rsidR="00797823" w:rsidRPr="00AF4650" w:rsidRDefault="00797823" w:rsidP="00D93E36">
            <w:r w:rsidRPr="00AF4650">
              <w:rPr>
                <w:rFonts w:hint="eastAsia"/>
              </w:rPr>
              <w:t>四、</w:t>
            </w:r>
            <w:r w:rsidRPr="00AF4650">
              <w:rPr>
                <w:rFonts w:hint="eastAsia"/>
              </w:rPr>
              <w:tab/>
            </w:r>
            <w:r w:rsidRPr="00AF4650">
              <w:rPr>
                <w:rFonts w:hint="eastAsia"/>
              </w:rPr>
              <w:t>工人调换工作必须进行换岗教育，换岗前，批准换岗的有关部门领导要对换岗工人进行新岗工种的</w:t>
            </w:r>
            <w:r w:rsidRPr="00AF4650">
              <w:rPr>
                <w:rFonts w:hint="eastAsia"/>
              </w:rPr>
              <w:lastRenderedPageBreak/>
              <w:t>操作规程等方面的教育，未经教育不准上岗。</w:t>
            </w:r>
          </w:p>
          <w:p w:rsidR="00797823" w:rsidRPr="00AF4650" w:rsidRDefault="00797823" w:rsidP="00D93E36">
            <w:r w:rsidRPr="00AF4650">
              <w:rPr>
                <w:rFonts w:hint="eastAsia"/>
              </w:rPr>
              <w:t>五、</w:t>
            </w:r>
            <w:r w:rsidRPr="00AF4650">
              <w:rPr>
                <w:rFonts w:hint="eastAsia"/>
              </w:rPr>
              <w:tab/>
            </w:r>
            <w:r w:rsidRPr="00AF4650">
              <w:rPr>
                <w:rFonts w:hint="eastAsia"/>
              </w:rPr>
              <w:t>采用新技术、新工艺、新设备，制造新产品的有关单位和部门必须按照相对应的安全技术规定进行安全教育，考试合格后方准上岗。</w:t>
            </w:r>
          </w:p>
          <w:p w:rsidR="00797823" w:rsidRPr="00AF4650" w:rsidRDefault="00797823" w:rsidP="00D93E36">
            <w:r w:rsidRPr="00AF4650">
              <w:rPr>
                <w:rFonts w:hint="eastAsia"/>
              </w:rPr>
              <w:t>六、</w:t>
            </w:r>
            <w:r w:rsidRPr="00AF4650">
              <w:rPr>
                <w:rFonts w:hint="eastAsia"/>
              </w:rPr>
              <w:tab/>
            </w:r>
            <w:r w:rsidRPr="00AF4650">
              <w:rPr>
                <w:rFonts w:hint="eastAsia"/>
              </w:rPr>
              <w:t>公司每年冬闲季节组织一次各工种安全技术操作规程的学习，不断提高工人的操作技能。</w:t>
            </w:r>
          </w:p>
          <w:p w:rsidR="00797823" w:rsidRPr="00AF4650" w:rsidRDefault="00797823" w:rsidP="00D93E36">
            <w:r w:rsidRPr="00AF4650">
              <w:rPr>
                <w:rFonts w:hint="eastAsia"/>
              </w:rPr>
              <w:t>七、</w:t>
            </w:r>
            <w:r w:rsidRPr="00AF4650">
              <w:rPr>
                <w:rFonts w:hint="eastAsia"/>
              </w:rPr>
              <w:tab/>
            </w:r>
            <w:r w:rsidRPr="00AF4650">
              <w:rPr>
                <w:rFonts w:hint="eastAsia"/>
              </w:rPr>
              <w:t>班组长实施班前教育，针对班组的施工生产场所，工作内容，共计设备，操作方法等注意事项，对全组职工进行教育，防止事故的发生。</w:t>
            </w:r>
          </w:p>
          <w:p w:rsidR="00797823" w:rsidRPr="00AF4650" w:rsidRDefault="00797823" w:rsidP="00D93E36">
            <w:r w:rsidRPr="00AF4650">
              <w:rPr>
                <w:rFonts w:hint="eastAsia"/>
              </w:rPr>
              <w:t>八、</w:t>
            </w:r>
            <w:r w:rsidRPr="00AF4650">
              <w:rPr>
                <w:rFonts w:hint="eastAsia"/>
              </w:rPr>
              <w:tab/>
            </w:r>
            <w:r w:rsidRPr="00AF4650">
              <w:rPr>
                <w:rFonts w:hint="eastAsia"/>
              </w:rPr>
              <w:t>各单位在雨季和冬季，要根据季节的变化，进行雨季防雨，防雷电，防洪，冬季防冻，防滑，防煤气中毒的季节性安全教育。</w:t>
            </w:r>
          </w:p>
          <w:p w:rsidR="00797823" w:rsidRPr="00AF4650" w:rsidRDefault="00797823" w:rsidP="00D93E36">
            <w:r w:rsidRPr="00AF4650">
              <w:rPr>
                <w:rFonts w:hint="eastAsia"/>
              </w:rPr>
              <w:t>九、</w:t>
            </w:r>
            <w:r w:rsidRPr="00AF4650">
              <w:rPr>
                <w:rFonts w:hint="eastAsia"/>
              </w:rPr>
              <w:tab/>
            </w:r>
            <w:r w:rsidRPr="00AF4650">
              <w:rPr>
                <w:rFonts w:hint="eastAsia"/>
              </w:rPr>
              <w:t>业务部每月底召开一次安全生产工作会议，总结一个月来的安全生产情况，抓住安全生产的关键环节，进行分析研究，消除事故隐患，预防事故的发生，针对工程具体情况，制定下个月安全生产计划，并做好会议记录。</w:t>
            </w:r>
          </w:p>
          <w:p w:rsidR="00797823" w:rsidRPr="00AF4650" w:rsidRDefault="00797823" w:rsidP="00D93E36">
            <w:r w:rsidRPr="00AF4650">
              <w:rPr>
                <w:rFonts w:hint="eastAsia"/>
              </w:rPr>
              <w:t>十、</w:t>
            </w:r>
            <w:r w:rsidRPr="00AF4650">
              <w:rPr>
                <w:rFonts w:hint="eastAsia"/>
              </w:rPr>
              <w:tab/>
            </w:r>
            <w:r w:rsidRPr="00AF4650">
              <w:rPr>
                <w:rFonts w:hint="eastAsia"/>
              </w:rPr>
              <w:t>班组每周至少安排一次安全活动日，可在班前或班后进行。</w:t>
            </w:r>
            <w:proofErr w:type="gramStart"/>
            <w:r w:rsidRPr="00AF4650">
              <w:rPr>
                <w:rFonts w:hint="eastAsia"/>
              </w:rPr>
              <w:t>期内容</w:t>
            </w:r>
            <w:proofErr w:type="gramEnd"/>
            <w:r w:rsidRPr="00AF4650">
              <w:rPr>
                <w:rFonts w:hint="eastAsia"/>
              </w:rPr>
              <w:t>是：学习国家、北京市及本单位随时下达的安全生产指令文件等，提出下周安全生产要求；分析班组工人思想动态及现场安全生产形势，表扬好人好事。</w:t>
            </w:r>
          </w:p>
          <w:p w:rsidR="00797823" w:rsidRPr="00AF4650" w:rsidRDefault="00797823" w:rsidP="00D93E36">
            <w:r w:rsidRPr="00AF4650">
              <w:rPr>
                <w:rFonts w:hint="eastAsia"/>
              </w:rPr>
              <w:t>十一、</w:t>
            </w:r>
            <w:r w:rsidRPr="00AF4650">
              <w:rPr>
                <w:rFonts w:hint="eastAsia"/>
              </w:rPr>
              <w:tab/>
            </w:r>
            <w:r w:rsidRPr="00AF4650">
              <w:rPr>
                <w:rFonts w:hint="eastAsia"/>
              </w:rPr>
              <w:t>适时安全教育根据施工特点坚持“五抓紧”的安全教育。即：工程突出赶任务，往往忽视安全，要抓紧教育；工程结束收尾时，容易放松安全，要抓紧教育；施工条件好时，思想麻痹，要抓紧教育；季节气候变化，作业环境不安全因素多，要抓紧教育；节假日，心情不稳定，要抓紧教育。</w:t>
            </w:r>
          </w:p>
          <w:p w:rsidR="00797823" w:rsidRPr="00AF4650" w:rsidRDefault="00797823" w:rsidP="00D93E36">
            <w:r w:rsidRPr="00AF4650">
              <w:rPr>
                <w:rFonts w:hint="eastAsia"/>
              </w:rPr>
              <w:t>十二、</w:t>
            </w:r>
            <w:r w:rsidRPr="00AF4650">
              <w:rPr>
                <w:rFonts w:hint="eastAsia"/>
              </w:rPr>
              <w:tab/>
            </w:r>
            <w:r w:rsidRPr="00AF4650">
              <w:rPr>
                <w:rFonts w:hint="eastAsia"/>
              </w:rPr>
              <w:t>安全教育培训的形式还应结合工程特点因地制宜，采取多种形式进行。如：安全知识讲座，报告会，</w:t>
            </w:r>
            <w:r w:rsidRPr="00AF4650">
              <w:rPr>
                <w:rFonts w:hint="eastAsia"/>
              </w:rPr>
              <w:lastRenderedPageBreak/>
              <w:t>智力竞赛。典型事故，图片展览，电视片，黑板报，墙报，简报等等。安全教育要讲究实效，并要坚持经常化、制度化。</w:t>
            </w:r>
          </w:p>
          <w:p w:rsidR="00797823" w:rsidRPr="00AF4650" w:rsidRDefault="00797823" w:rsidP="00D93E36"/>
          <w:p w:rsidR="00797823" w:rsidRPr="00AF4650" w:rsidRDefault="00797823" w:rsidP="00D93E36">
            <w:r w:rsidRPr="00AF4650">
              <w:rPr>
                <w:rFonts w:hint="eastAsia"/>
              </w:rPr>
              <w:t>参加培训人员：</w:t>
            </w:r>
          </w:p>
          <w:p w:rsidR="00797823" w:rsidRPr="00AF4650" w:rsidRDefault="00797823" w:rsidP="00D93E36">
            <w:pPr>
              <w:rPr>
                <w:rFonts w:cs="Lucida Sans"/>
                <w:b/>
              </w:rPr>
            </w:pPr>
            <w:proofErr w:type="gramStart"/>
            <w:r w:rsidRPr="00AF4650">
              <w:rPr>
                <w:rFonts w:cs="Lucida Sans" w:hint="eastAsia"/>
                <w:b/>
              </w:rPr>
              <w:t>禹纪林</w:t>
            </w:r>
            <w:proofErr w:type="gramEnd"/>
            <w:r w:rsidRPr="00AF4650">
              <w:rPr>
                <w:rFonts w:cs="Lucida Sans" w:hint="eastAsia"/>
                <w:b/>
              </w:rPr>
              <w:t>、李嘉豪、王利军、李婷婷、李凯</w:t>
            </w:r>
          </w:p>
          <w:p w:rsidR="00797823" w:rsidRPr="00AF4650" w:rsidRDefault="00797823" w:rsidP="00D93E36">
            <w:r w:rsidRPr="00AF4650">
              <w:rPr>
                <w:rFonts w:hint="eastAsia"/>
              </w:rPr>
              <w:t>培训评价：参加培训人员经过提问讨论，符合劳务上岗条件。</w:t>
            </w:r>
          </w:p>
          <w:p w:rsidR="00797823" w:rsidRPr="00AF4650" w:rsidRDefault="00797823" w:rsidP="00D93E36">
            <w:r w:rsidRPr="00AF4650">
              <w:rPr>
                <w:rFonts w:hint="eastAsia"/>
              </w:rPr>
              <w:t>批准：张建</w:t>
            </w:r>
            <w:r w:rsidRPr="00AF4650">
              <w:rPr>
                <w:rFonts w:hint="eastAsia"/>
              </w:rPr>
              <w:t xml:space="preserve"> </w:t>
            </w:r>
            <w:r w:rsidRPr="00AF4650">
              <w:t xml:space="preserve">  </w:t>
            </w:r>
            <w:r w:rsidRPr="00AF4650">
              <w:rPr>
                <w:rFonts w:hint="eastAsia"/>
              </w:rPr>
              <w:t>20</w:t>
            </w:r>
            <w:r w:rsidRPr="00AF4650">
              <w:t>2</w:t>
            </w:r>
            <w:r>
              <w:rPr>
                <w:rFonts w:hint="eastAsia"/>
              </w:rPr>
              <w:t>1</w:t>
            </w:r>
            <w:r w:rsidRPr="00AF4650">
              <w:rPr>
                <w:rFonts w:hint="eastAsia"/>
              </w:rPr>
              <w:t>.</w:t>
            </w:r>
            <w:r w:rsidRPr="00AF4650">
              <w:t>3</w:t>
            </w:r>
            <w:r w:rsidRPr="00AF4650">
              <w:rPr>
                <w:rFonts w:hint="eastAsia"/>
              </w:rPr>
              <w:t>.18</w:t>
            </w:r>
          </w:p>
          <w:p w:rsidR="00797823" w:rsidRPr="00AF4650" w:rsidRDefault="00797823" w:rsidP="00D93E36"/>
          <w:p w:rsidR="00797823" w:rsidRPr="00AF4650" w:rsidRDefault="00797823" w:rsidP="00D93E36">
            <w:pPr>
              <w:rPr>
                <w:color w:val="0C0C0C"/>
              </w:rPr>
            </w:pPr>
            <w:r w:rsidRPr="00AF4650">
              <w:rPr>
                <w:rFonts w:hint="eastAsia"/>
                <w:color w:val="0C0C0C"/>
              </w:rPr>
              <w:t>提供有专业人员资格证：</w:t>
            </w:r>
          </w:p>
          <w:p w:rsidR="00797823" w:rsidRPr="00AF4650" w:rsidRDefault="00797823" w:rsidP="00D93E36">
            <w:pPr>
              <w:rPr>
                <w:color w:val="0C0C0C"/>
              </w:rPr>
            </w:pPr>
            <w:r w:rsidRPr="00AF4650">
              <w:rPr>
                <w:color w:val="0C0C0C"/>
              </w:rPr>
              <w:t>李婷婷</w:t>
            </w:r>
            <w:r w:rsidRPr="00AF4650">
              <w:rPr>
                <w:color w:val="0C0C0C"/>
              </w:rPr>
              <w:t xml:space="preserve">  </w:t>
            </w:r>
            <w:r w:rsidRPr="00AF4650">
              <w:rPr>
                <w:color w:val="0C0C0C"/>
              </w:rPr>
              <w:t>企业人力资源管理师</w:t>
            </w:r>
            <w:r w:rsidRPr="00AF4650">
              <w:rPr>
                <w:color w:val="0C0C0C"/>
              </w:rPr>
              <w:t xml:space="preserve">  </w:t>
            </w:r>
            <w:r w:rsidRPr="00AF4650">
              <w:rPr>
                <w:color w:val="0C0C0C"/>
              </w:rPr>
              <w:t>二级</w:t>
            </w:r>
            <w:r w:rsidRPr="00AF4650">
              <w:rPr>
                <w:color w:val="0C0C0C"/>
              </w:rPr>
              <w:t xml:space="preserve">  </w:t>
            </w:r>
            <w:r w:rsidRPr="00AF4650">
              <w:rPr>
                <w:color w:val="0C0C0C"/>
              </w:rPr>
              <w:t>发证日期：</w:t>
            </w:r>
            <w:r w:rsidRPr="00AF4650">
              <w:rPr>
                <w:color w:val="0C0C0C"/>
              </w:rPr>
              <w:t>2018.3.31</w:t>
            </w:r>
          </w:p>
          <w:p w:rsidR="00797823" w:rsidRPr="00AF4650" w:rsidRDefault="00797823" w:rsidP="00D93E36">
            <w:pPr>
              <w:rPr>
                <w:color w:val="0C0C0C"/>
              </w:rPr>
            </w:pPr>
            <w:r w:rsidRPr="00AF4650">
              <w:rPr>
                <w:color w:val="0C0C0C"/>
              </w:rPr>
              <w:t>张洪涛</w:t>
            </w:r>
            <w:r w:rsidRPr="00AF4650">
              <w:rPr>
                <w:color w:val="0C0C0C"/>
              </w:rPr>
              <w:t xml:space="preserve">  </w:t>
            </w:r>
            <w:r w:rsidRPr="00AF4650">
              <w:rPr>
                <w:color w:val="0C0C0C"/>
              </w:rPr>
              <w:t>变配电运行工</w:t>
            </w:r>
            <w:r w:rsidRPr="00AF4650">
              <w:rPr>
                <w:color w:val="0C0C0C"/>
              </w:rPr>
              <w:t xml:space="preserve">  </w:t>
            </w:r>
            <w:r w:rsidRPr="00AF4650">
              <w:rPr>
                <w:color w:val="0C0C0C"/>
              </w:rPr>
              <w:t>发证日期：</w:t>
            </w:r>
            <w:r w:rsidRPr="00AF4650">
              <w:rPr>
                <w:color w:val="0C0C0C"/>
              </w:rPr>
              <w:t>2019.3.11</w:t>
            </w:r>
          </w:p>
          <w:p w:rsidR="00797823" w:rsidRPr="00AF4650" w:rsidRDefault="00797823" w:rsidP="00D93E36">
            <w:pPr>
              <w:rPr>
                <w:color w:val="0C0C0C"/>
              </w:rPr>
            </w:pPr>
            <w:proofErr w:type="gramStart"/>
            <w:r w:rsidRPr="00AF4650">
              <w:rPr>
                <w:color w:val="0C0C0C"/>
              </w:rPr>
              <w:t>张荣海</w:t>
            </w:r>
            <w:proofErr w:type="gramEnd"/>
            <w:r w:rsidRPr="00AF4650">
              <w:rPr>
                <w:color w:val="0C0C0C"/>
              </w:rPr>
              <w:t xml:space="preserve">  </w:t>
            </w:r>
            <w:r w:rsidRPr="00AF4650">
              <w:rPr>
                <w:color w:val="0C0C0C"/>
              </w:rPr>
              <w:t>烹饪</w:t>
            </w:r>
            <w:r w:rsidRPr="00AF4650">
              <w:rPr>
                <w:color w:val="0C0C0C"/>
              </w:rPr>
              <w:t xml:space="preserve"> </w:t>
            </w:r>
            <w:r w:rsidRPr="00AF4650">
              <w:rPr>
                <w:color w:val="0C0C0C"/>
              </w:rPr>
              <w:t>（中餐烹调）</w:t>
            </w:r>
            <w:r w:rsidRPr="00AF4650">
              <w:rPr>
                <w:color w:val="0C0C0C"/>
              </w:rPr>
              <w:t xml:space="preserve"> </w:t>
            </w:r>
            <w:r w:rsidRPr="00AF4650">
              <w:rPr>
                <w:color w:val="0C0C0C"/>
              </w:rPr>
              <w:t>发证日期：</w:t>
            </w:r>
            <w:r w:rsidRPr="00AF4650">
              <w:rPr>
                <w:color w:val="0C0C0C"/>
              </w:rPr>
              <w:t>1995.6.10</w:t>
            </w:r>
          </w:p>
          <w:p w:rsidR="00797823" w:rsidRPr="00797823" w:rsidRDefault="00797823" w:rsidP="00D93E36">
            <w:pPr>
              <w:rPr>
                <w:color w:val="0C0C0C"/>
              </w:rPr>
            </w:pPr>
            <w:r w:rsidRPr="00AF4650">
              <w:rPr>
                <w:color w:val="0C0C0C"/>
              </w:rPr>
              <w:t>闫华</w:t>
            </w:r>
            <w:r w:rsidRPr="00AF4650">
              <w:rPr>
                <w:color w:val="0C0C0C"/>
              </w:rPr>
              <w:t xml:space="preserve">  </w:t>
            </w:r>
            <w:r w:rsidRPr="00AF4650">
              <w:rPr>
                <w:color w:val="0C0C0C"/>
              </w:rPr>
              <w:t>变配电运行工</w:t>
            </w:r>
            <w:r w:rsidRPr="00AF4650">
              <w:rPr>
                <w:color w:val="0C0C0C"/>
              </w:rPr>
              <w:t xml:space="preserve">  </w:t>
            </w:r>
            <w:r w:rsidRPr="00AF4650">
              <w:rPr>
                <w:color w:val="0C0C0C"/>
              </w:rPr>
              <w:t>初级</w:t>
            </w:r>
            <w:r w:rsidRPr="00AF4650">
              <w:rPr>
                <w:color w:val="0C0C0C"/>
              </w:rPr>
              <w:t xml:space="preserve">  </w:t>
            </w:r>
            <w:r w:rsidRPr="00AF4650">
              <w:rPr>
                <w:color w:val="0C0C0C"/>
              </w:rPr>
              <w:t>发证日期：</w:t>
            </w:r>
            <w:r>
              <w:rPr>
                <w:color w:val="0C0C0C"/>
              </w:rPr>
              <w:t>2019.3.11</w:t>
            </w:r>
          </w:p>
        </w:tc>
        <w:tc>
          <w:tcPr>
            <w:tcW w:w="1585" w:type="dxa"/>
          </w:tcPr>
          <w:p w:rsidR="00797823" w:rsidRDefault="00797823"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Y</w:t>
            </w:r>
          </w:p>
        </w:tc>
      </w:tr>
      <w:tr w:rsidR="00E61EA1" w:rsidTr="008B3ADE">
        <w:trPr>
          <w:trHeight w:val="516"/>
        </w:trPr>
        <w:tc>
          <w:tcPr>
            <w:tcW w:w="2160" w:type="dxa"/>
            <w:vAlign w:val="center"/>
          </w:tcPr>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意识</w:t>
            </w:r>
          </w:p>
        </w:tc>
        <w:tc>
          <w:tcPr>
            <w:tcW w:w="960" w:type="dxa"/>
            <w:vAlign w:val="center"/>
          </w:tcPr>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7.3</w:t>
            </w:r>
          </w:p>
        </w:tc>
        <w:tc>
          <w:tcPr>
            <w:tcW w:w="10004" w:type="dxa"/>
            <w:vAlign w:val="center"/>
          </w:tcPr>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w:t>
            </w:r>
            <w:r>
              <w:rPr>
                <w:rFonts w:asciiTheme="minorEastAsia" w:eastAsiaTheme="minorEastAsia" w:hAnsiTheme="minorEastAsia" w:cstheme="minorEastAsia" w:hint="eastAsia"/>
                <w:szCs w:val="21"/>
              </w:rPr>
              <w:lastRenderedPageBreak/>
              <w:t>响、以及降低这些影响的控制措施和目标/指标，并在绩效考核的约束氛围中自觉实施。</w:t>
            </w:r>
          </w:p>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现场抽查一名员工，询问公司质量方针和目标，及对方针的了解，能够正确回答。</w:t>
            </w:r>
          </w:p>
        </w:tc>
        <w:tc>
          <w:tcPr>
            <w:tcW w:w="1585" w:type="dxa"/>
          </w:tcPr>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Y</w:t>
            </w:r>
          </w:p>
        </w:tc>
      </w:tr>
      <w:tr w:rsidR="00E61EA1" w:rsidTr="008B3ADE">
        <w:trPr>
          <w:trHeight w:val="516"/>
        </w:trPr>
        <w:tc>
          <w:tcPr>
            <w:tcW w:w="2160" w:type="dxa"/>
            <w:vAlign w:val="center"/>
          </w:tcPr>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沟通</w:t>
            </w:r>
          </w:p>
        </w:tc>
        <w:tc>
          <w:tcPr>
            <w:tcW w:w="960" w:type="dxa"/>
            <w:vAlign w:val="center"/>
          </w:tcPr>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7.4</w:t>
            </w:r>
          </w:p>
        </w:tc>
        <w:tc>
          <w:tcPr>
            <w:tcW w:w="10004" w:type="dxa"/>
            <w:vAlign w:val="center"/>
          </w:tcPr>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企业主要通过以下措施实施内部、外部的信息交流和信息沟通：</w:t>
            </w:r>
          </w:p>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1）内部沟通：a)通过各种</w:t>
            </w:r>
            <w:proofErr w:type="gramStart"/>
            <w:r>
              <w:rPr>
                <w:rFonts w:asciiTheme="minorEastAsia" w:eastAsiaTheme="minorEastAsia" w:hAnsiTheme="minorEastAsia" w:cstheme="minorEastAsia" w:hint="eastAsia"/>
                <w:szCs w:val="21"/>
              </w:rPr>
              <w:t>列会</w:t>
            </w:r>
            <w:proofErr w:type="gramEnd"/>
            <w:r>
              <w:rPr>
                <w:rFonts w:asciiTheme="minorEastAsia" w:eastAsiaTheme="minorEastAsia" w:hAnsiTheme="minorEastAsia" w:cstheme="minorEastAsia" w:hint="eastAsia"/>
                <w:szCs w:val="21"/>
              </w:rPr>
              <w:t>传达、通报质量管理情况（如工作例会、经营会议等)；b)各部门内部会议等；c)内部文件的学习和传递；d)公司宣传栏等方式。</w:t>
            </w:r>
          </w:p>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2）外部沟通：a)与供方沟通采购产品信息，产品质量和交货信息等；b)与顾客沟通新产品设计开发信息、产品质量、交付情况和服务方面等；c)与当地政府主管部门进行交流沟通。</w:t>
            </w:r>
          </w:p>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内外部信息交流/沟通方式可行、有效。</w:t>
            </w:r>
          </w:p>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公司沟通机制已经建立，基本有效。</w:t>
            </w:r>
          </w:p>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尚未发生因交流、沟通不畅而导致体系运行受阻现象影响。</w:t>
            </w:r>
          </w:p>
        </w:tc>
        <w:tc>
          <w:tcPr>
            <w:tcW w:w="1585" w:type="dxa"/>
          </w:tcPr>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E61EA1" w:rsidTr="008B3ADE">
        <w:trPr>
          <w:trHeight w:val="516"/>
        </w:trPr>
        <w:tc>
          <w:tcPr>
            <w:tcW w:w="2160" w:type="dxa"/>
            <w:vAlign w:val="center"/>
          </w:tcPr>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文件化信息</w:t>
            </w:r>
          </w:p>
        </w:tc>
        <w:tc>
          <w:tcPr>
            <w:tcW w:w="960" w:type="dxa"/>
            <w:vAlign w:val="center"/>
          </w:tcPr>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7.5</w:t>
            </w:r>
          </w:p>
        </w:tc>
        <w:tc>
          <w:tcPr>
            <w:tcW w:w="10004" w:type="dxa"/>
            <w:vAlign w:val="center"/>
          </w:tcPr>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执行公司《文件控制程序》《记录控制程序》</w:t>
            </w:r>
          </w:p>
          <w:p w:rsidR="00E61EA1" w:rsidRPr="00875E3A"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公司质</w:t>
            </w:r>
            <w:r w:rsidRPr="00875E3A">
              <w:rPr>
                <w:rFonts w:asciiTheme="minorEastAsia" w:eastAsiaTheme="minorEastAsia" w:hAnsiTheme="minorEastAsia" w:cstheme="minorEastAsia" w:hint="eastAsia"/>
                <w:szCs w:val="21"/>
              </w:rPr>
              <w:t>量管理体系文件包括：质量手册、程序文件、作业文件、外来文件、记录等。文件均受控。</w:t>
            </w:r>
          </w:p>
          <w:p w:rsidR="00E61EA1" w:rsidRPr="00875E3A" w:rsidRDefault="00E61EA1" w:rsidP="008B3ADE">
            <w:pPr>
              <w:rPr>
                <w:rFonts w:asciiTheme="minorEastAsia" w:eastAsiaTheme="minorEastAsia" w:hAnsiTheme="minorEastAsia" w:cstheme="minorEastAsia"/>
                <w:szCs w:val="21"/>
              </w:rPr>
            </w:pPr>
            <w:r w:rsidRPr="00875E3A">
              <w:rPr>
                <w:rFonts w:asciiTheme="minorEastAsia" w:eastAsiaTheme="minorEastAsia" w:hAnsiTheme="minorEastAsia" w:cstheme="minorEastAsia" w:hint="eastAsia"/>
                <w:szCs w:val="21"/>
              </w:rPr>
              <w:t>查：公司质量《管理手册》为依据GB/T19001-2016版编制，于</w:t>
            </w:r>
            <w:r w:rsidR="00797823" w:rsidRPr="00797823">
              <w:rPr>
                <w:rFonts w:asciiTheme="minorEastAsia" w:eastAsiaTheme="minorEastAsia" w:hAnsiTheme="minorEastAsia" w:cstheme="minorEastAsia"/>
                <w:szCs w:val="21"/>
              </w:rPr>
              <w:t>2020.3.10</w:t>
            </w:r>
            <w:r w:rsidRPr="00875E3A">
              <w:rPr>
                <w:rFonts w:asciiTheme="minorEastAsia" w:eastAsiaTheme="minorEastAsia" w:hAnsiTheme="minorEastAsia" w:cstheme="minorEastAsia" w:hint="eastAsia"/>
                <w:szCs w:val="21"/>
              </w:rPr>
              <w:t>发布实施，目前版本为A/</w:t>
            </w:r>
            <w:r>
              <w:rPr>
                <w:rFonts w:asciiTheme="minorEastAsia" w:eastAsiaTheme="minorEastAsia" w:hAnsiTheme="minorEastAsia" w:cstheme="minorEastAsia" w:hint="eastAsia"/>
                <w:szCs w:val="21"/>
              </w:rPr>
              <w:t>0</w:t>
            </w:r>
            <w:r w:rsidRPr="00875E3A">
              <w:rPr>
                <w:rFonts w:asciiTheme="minorEastAsia" w:eastAsiaTheme="minorEastAsia" w:hAnsiTheme="minorEastAsia" w:cstheme="minorEastAsia" w:hint="eastAsia"/>
                <w:szCs w:val="21"/>
              </w:rPr>
              <w:t>版。</w:t>
            </w:r>
          </w:p>
          <w:p w:rsidR="00E61EA1" w:rsidRPr="00875E3A" w:rsidRDefault="00E61EA1" w:rsidP="008B3ADE">
            <w:pPr>
              <w:rPr>
                <w:rFonts w:asciiTheme="minorEastAsia" w:eastAsiaTheme="minorEastAsia" w:hAnsiTheme="minorEastAsia" w:cstheme="minorEastAsia"/>
                <w:szCs w:val="21"/>
              </w:rPr>
            </w:pPr>
            <w:r w:rsidRPr="00875E3A">
              <w:rPr>
                <w:rFonts w:asciiTheme="minorEastAsia" w:eastAsiaTheme="minorEastAsia" w:hAnsiTheme="minorEastAsia" w:cstheme="minorEastAsia" w:hint="eastAsia"/>
                <w:szCs w:val="21"/>
              </w:rPr>
              <w:t>由管理者代表审核，总经理批准后发布。</w:t>
            </w:r>
          </w:p>
          <w:p w:rsidR="00E61EA1" w:rsidRPr="00875E3A" w:rsidRDefault="00E61EA1" w:rsidP="008B3ADE">
            <w:pPr>
              <w:rPr>
                <w:rFonts w:asciiTheme="minorEastAsia" w:eastAsiaTheme="minorEastAsia" w:hAnsiTheme="minorEastAsia" w:cstheme="minorEastAsia"/>
                <w:szCs w:val="21"/>
              </w:rPr>
            </w:pPr>
            <w:r w:rsidRPr="00875E3A">
              <w:rPr>
                <w:rFonts w:asciiTheme="minorEastAsia" w:eastAsiaTheme="minorEastAsia" w:hAnsiTheme="minorEastAsia" w:cstheme="minorEastAsia" w:hint="eastAsia"/>
                <w:szCs w:val="21"/>
              </w:rPr>
              <w:t>查：“</w:t>
            </w:r>
            <w:r w:rsidRPr="00A85325">
              <w:rPr>
                <w:rFonts w:asciiTheme="minorEastAsia" w:eastAsiaTheme="minorEastAsia" w:hAnsiTheme="minorEastAsia" w:cstheme="minorEastAsia" w:hint="eastAsia"/>
                <w:szCs w:val="21"/>
              </w:rPr>
              <w:t>文件发放、回收记录</w:t>
            </w:r>
            <w:r w:rsidRPr="00875E3A">
              <w:rPr>
                <w:rFonts w:asciiTheme="minorEastAsia" w:eastAsiaTheme="minorEastAsia" w:hAnsiTheme="minorEastAsia" w:cstheme="minorEastAsia" w:hint="eastAsia"/>
                <w:szCs w:val="21"/>
              </w:rPr>
              <w:t>”，内容涵盖：序号、文件名称、编号、</w:t>
            </w:r>
            <w:r>
              <w:rPr>
                <w:rFonts w:asciiTheme="minorEastAsia" w:eastAsiaTheme="minorEastAsia" w:hAnsiTheme="minorEastAsia" w:cstheme="minorEastAsia" w:hint="eastAsia"/>
                <w:szCs w:val="21"/>
              </w:rPr>
              <w:t>发放部门、发放数量、回收日期</w:t>
            </w:r>
            <w:r w:rsidRPr="00875E3A">
              <w:rPr>
                <w:rFonts w:asciiTheme="minorEastAsia" w:eastAsiaTheme="minorEastAsia" w:hAnsiTheme="minorEastAsia" w:cstheme="minorEastAsia" w:hint="eastAsia"/>
                <w:szCs w:val="21"/>
              </w:rPr>
              <w:t xml:space="preserve">等。 </w:t>
            </w:r>
          </w:p>
          <w:p w:rsidR="00E61EA1" w:rsidRDefault="00E61EA1" w:rsidP="008B3ADE">
            <w:pPr>
              <w:rPr>
                <w:rFonts w:asciiTheme="minorEastAsia" w:eastAsiaTheme="minorEastAsia" w:hAnsiTheme="minorEastAsia" w:cstheme="minorEastAsia"/>
                <w:szCs w:val="21"/>
              </w:rPr>
            </w:pPr>
            <w:r w:rsidRPr="00875E3A">
              <w:rPr>
                <w:rFonts w:asciiTheme="minorEastAsia" w:eastAsiaTheme="minorEastAsia" w:hAnsiTheme="minorEastAsia" w:cstheme="minorEastAsia" w:hint="eastAsia"/>
                <w:szCs w:val="21"/>
              </w:rPr>
              <w:lastRenderedPageBreak/>
              <w:t>质量手册、程序文件、</w:t>
            </w:r>
            <w:r w:rsidRPr="00003966">
              <w:rPr>
                <w:rFonts w:asciiTheme="minorEastAsia" w:eastAsiaTheme="minorEastAsia" w:hAnsiTheme="minorEastAsia" w:cstheme="minorEastAsia" w:hint="eastAsia"/>
                <w:szCs w:val="21"/>
              </w:rPr>
              <w:t>工序作业指导书</w:t>
            </w:r>
            <w:r>
              <w:rPr>
                <w:rFonts w:asciiTheme="minorEastAsia" w:eastAsiaTheme="minorEastAsia" w:hAnsiTheme="minorEastAsia" w:cstheme="minorEastAsia" w:hint="eastAsia"/>
                <w:szCs w:val="21"/>
              </w:rPr>
              <w:t>、</w:t>
            </w:r>
            <w:r w:rsidRPr="00003966">
              <w:rPr>
                <w:rFonts w:asciiTheme="minorEastAsia" w:eastAsiaTheme="minorEastAsia" w:hAnsiTheme="minorEastAsia" w:cstheme="minorEastAsia" w:hint="eastAsia"/>
                <w:szCs w:val="21"/>
              </w:rPr>
              <w:t>检验作业指导书</w:t>
            </w:r>
            <w:r w:rsidRPr="00875E3A">
              <w:rPr>
                <w:rFonts w:asciiTheme="minorEastAsia" w:eastAsiaTheme="minorEastAsia" w:hAnsiTheme="minorEastAsia" w:cstheme="minorEastAsia" w:hint="eastAsia"/>
                <w:szCs w:val="21"/>
              </w:rPr>
              <w:t>已发放各部门，有签收</w:t>
            </w:r>
            <w:r>
              <w:rPr>
                <w:rFonts w:asciiTheme="minorEastAsia" w:eastAsiaTheme="minorEastAsia" w:hAnsiTheme="minorEastAsia" w:cstheme="minorEastAsia" w:hint="eastAsia"/>
                <w:szCs w:val="21"/>
              </w:rPr>
              <w:t>部门确认。</w:t>
            </w:r>
          </w:p>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规定对所有失效文件，从使用场所回收并填写《文件销毁申请单》经总经理批准后要加盖“作废”印章，统一销毁。</w:t>
            </w:r>
          </w:p>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文件更改采用局部修改、换页、换版等方式。</w:t>
            </w:r>
          </w:p>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查：有“外来文件清单”记录了《产品质量法》等外来文件，控制分发，有专人负责。</w:t>
            </w:r>
          </w:p>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已建立“记录清单”内容含盖：序号、记录名称、记录编号、保存期限等。</w:t>
            </w:r>
          </w:p>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现场查看，文件、记录保持清晰，保存完好。</w:t>
            </w:r>
          </w:p>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文件化信息受控。</w:t>
            </w:r>
          </w:p>
        </w:tc>
        <w:tc>
          <w:tcPr>
            <w:tcW w:w="1585" w:type="dxa"/>
          </w:tcPr>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Y</w:t>
            </w:r>
          </w:p>
        </w:tc>
      </w:tr>
      <w:tr w:rsidR="00E61EA1" w:rsidTr="008B3ADE">
        <w:trPr>
          <w:trHeight w:val="516"/>
        </w:trPr>
        <w:tc>
          <w:tcPr>
            <w:tcW w:w="2160" w:type="dxa"/>
            <w:vAlign w:val="center"/>
          </w:tcPr>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监测总则</w:t>
            </w:r>
          </w:p>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分析与评价</w:t>
            </w:r>
          </w:p>
        </w:tc>
        <w:tc>
          <w:tcPr>
            <w:tcW w:w="960" w:type="dxa"/>
            <w:vAlign w:val="center"/>
          </w:tcPr>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9.1.1</w:t>
            </w:r>
          </w:p>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9.1.3</w:t>
            </w:r>
          </w:p>
        </w:tc>
        <w:tc>
          <w:tcPr>
            <w:tcW w:w="10004" w:type="dxa"/>
            <w:vAlign w:val="center"/>
          </w:tcPr>
          <w:p w:rsidR="00E61EA1" w:rsidRDefault="00E61EA1" w:rsidP="008B3ADE">
            <w:pPr>
              <w:rPr>
                <w:szCs w:val="21"/>
              </w:rPr>
            </w:pPr>
            <w:r>
              <w:rPr>
                <w:rFonts w:hint="eastAsia"/>
                <w:szCs w:val="21"/>
              </w:rPr>
              <w:t>公司通过质量目标考核、内审、管理评审等对体系的有效性进行评价。</w:t>
            </w:r>
          </w:p>
          <w:p w:rsidR="00E61EA1" w:rsidRDefault="00E61EA1" w:rsidP="008B3ADE">
            <w:pPr>
              <w:rPr>
                <w:szCs w:val="21"/>
              </w:rPr>
            </w:pPr>
            <w:r>
              <w:rPr>
                <w:rFonts w:hint="eastAsia"/>
                <w:szCs w:val="21"/>
              </w:rPr>
              <w:t>1</w:t>
            </w:r>
            <w:r>
              <w:rPr>
                <w:rFonts w:hint="eastAsia"/>
                <w:szCs w:val="21"/>
              </w:rPr>
              <w:t>）提供了顾客满意调查表，并进行了分析。</w:t>
            </w:r>
          </w:p>
          <w:p w:rsidR="00E61EA1" w:rsidRDefault="00E61EA1" w:rsidP="008B3ADE">
            <w:pPr>
              <w:rPr>
                <w:szCs w:val="21"/>
              </w:rPr>
            </w:pPr>
            <w:r>
              <w:rPr>
                <w:rFonts w:hint="eastAsia"/>
                <w:szCs w:val="21"/>
              </w:rPr>
              <w:t>2</w:t>
            </w:r>
            <w:r>
              <w:rPr>
                <w:rFonts w:hint="eastAsia"/>
                <w:szCs w:val="21"/>
              </w:rPr>
              <w:t>）对过程产品质量进行了统计分析：分析生产总量、原材料总量、销售总量；计算损耗；提升效率。</w:t>
            </w:r>
          </w:p>
          <w:p w:rsidR="00E61EA1" w:rsidRDefault="00E61EA1" w:rsidP="008B3ADE">
            <w:pPr>
              <w:rPr>
                <w:szCs w:val="21"/>
              </w:rPr>
            </w:pPr>
            <w:r>
              <w:rPr>
                <w:rFonts w:hint="eastAsia"/>
                <w:szCs w:val="21"/>
              </w:rPr>
              <w:t>3</w:t>
            </w:r>
            <w:r>
              <w:rPr>
                <w:rFonts w:hint="eastAsia"/>
                <w:szCs w:val="21"/>
              </w:rPr>
              <w:t>）对采购物资进行验证合格率</w:t>
            </w:r>
            <w:r>
              <w:rPr>
                <w:rFonts w:hint="eastAsia"/>
                <w:szCs w:val="21"/>
              </w:rPr>
              <w:t>100%</w:t>
            </w:r>
            <w:r>
              <w:rPr>
                <w:rFonts w:hint="eastAsia"/>
                <w:szCs w:val="21"/>
              </w:rPr>
              <w:t>。根据验收结果，证明供方提供的产品质量是稳定的</w:t>
            </w:r>
            <w:r>
              <w:rPr>
                <w:rFonts w:hint="eastAsia"/>
                <w:szCs w:val="21"/>
              </w:rPr>
              <w:t>.</w:t>
            </w:r>
          </w:p>
          <w:p w:rsidR="00E61EA1" w:rsidRDefault="00E61EA1" w:rsidP="008B3ADE">
            <w:pPr>
              <w:rPr>
                <w:szCs w:val="21"/>
              </w:rPr>
            </w:pPr>
            <w:r>
              <w:rPr>
                <w:rFonts w:hint="eastAsia"/>
                <w:szCs w:val="21"/>
              </w:rPr>
              <w:t>4</w:t>
            </w:r>
            <w:r>
              <w:rPr>
                <w:rFonts w:hint="eastAsia"/>
                <w:szCs w:val="21"/>
              </w:rPr>
              <w:t>）通过内审中发现的不符合，确定改进措施并实施。</w:t>
            </w:r>
          </w:p>
          <w:p w:rsidR="00E61EA1" w:rsidRDefault="00E61EA1" w:rsidP="008B3ADE">
            <w:pPr>
              <w:rPr>
                <w:rFonts w:asciiTheme="minorEastAsia" w:eastAsiaTheme="minorEastAsia" w:hAnsiTheme="minorEastAsia" w:cstheme="minorEastAsia"/>
                <w:szCs w:val="21"/>
              </w:rPr>
            </w:pPr>
            <w:r>
              <w:rPr>
                <w:rFonts w:hint="eastAsia"/>
                <w:szCs w:val="21"/>
              </w:rPr>
              <w:t>5</w:t>
            </w:r>
            <w:r>
              <w:rPr>
                <w:rFonts w:hint="eastAsia"/>
                <w:szCs w:val="21"/>
              </w:rPr>
              <w:t>）通过管理评审，提出改进措施，以便发现改进方向。</w:t>
            </w:r>
          </w:p>
        </w:tc>
        <w:tc>
          <w:tcPr>
            <w:tcW w:w="1585" w:type="dxa"/>
          </w:tcPr>
          <w:p w:rsidR="00E61EA1" w:rsidRDefault="00E61EA1"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8B20C0" w:rsidTr="008B3ADE">
        <w:trPr>
          <w:trHeight w:val="516"/>
        </w:trPr>
        <w:tc>
          <w:tcPr>
            <w:tcW w:w="2160" w:type="dxa"/>
            <w:vAlign w:val="center"/>
          </w:tcPr>
          <w:p w:rsidR="008B20C0" w:rsidRPr="006D76D3" w:rsidRDefault="008B20C0" w:rsidP="00635FC6">
            <w:pPr>
              <w:rPr>
                <w:szCs w:val="21"/>
              </w:rPr>
            </w:pPr>
            <w:r w:rsidRPr="006D76D3">
              <w:rPr>
                <w:rFonts w:hint="eastAsia"/>
                <w:szCs w:val="21"/>
              </w:rPr>
              <w:t>内审</w:t>
            </w:r>
          </w:p>
        </w:tc>
        <w:tc>
          <w:tcPr>
            <w:tcW w:w="960" w:type="dxa"/>
            <w:vAlign w:val="center"/>
          </w:tcPr>
          <w:p w:rsidR="008B20C0" w:rsidRPr="006D76D3" w:rsidRDefault="008B20C0" w:rsidP="00635FC6">
            <w:pPr>
              <w:rPr>
                <w:szCs w:val="21"/>
              </w:rPr>
            </w:pPr>
            <w:r w:rsidRPr="006D76D3">
              <w:rPr>
                <w:rFonts w:hint="eastAsia"/>
                <w:szCs w:val="21"/>
              </w:rPr>
              <w:t>9.2</w:t>
            </w:r>
          </w:p>
        </w:tc>
        <w:tc>
          <w:tcPr>
            <w:tcW w:w="10004" w:type="dxa"/>
            <w:vAlign w:val="center"/>
          </w:tcPr>
          <w:p w:rsidR="008B20C0" w:rsidRPr="000000EF" w:rsidRDefault="008B20C0" w:rsidP="00635FC6">
            <w:pPr>
              <w:rPr>
                <w:szCs w:val="21"/>
              </w:rPr>
            </w:pPr>
            <w:r w:rsidRPr="000000EF">
              <w:rPr>
                <w:rFonts w:hint="eastAsia"/>
                <w:szCs w:val="21"/>
              </w:rPr>
              <w:t>公司制定了《内部审核控制程序》，文件规定每年至少进行一次内部审核，间隔时间不超过</w:t>
            </w:r>
            <w:r w:rsidRPr="000000EF">
              <w:rPr>
                <w:rFonts w:hint="eastAsia"/>
                <w:szCs w:val="21"/>
              </w:rPr>
              <w:t>12</w:t>
            </w:r>
            <w:r w:rsidRPr="000000EF">
              <w:rPr>
                <w:rFonts w:hint="eastAsia"/>
                <w:szCs w:val="21"/>
              </w:rPr>
              <w:t>个月。规定了</w:t>
            </w:r>
            <w:r w:rsidRPr="000000EF">
              <w:rPr>
                <w:rFonts w:hint="eastAsia"/>
                <w:szCs w:val="21"/>
              </w:rPr>
              <w:lastRenderedPageBreak/>
              <w:t>审核的策划、实施、形成记录以及报告结果的要求。</w:t>
            </w:r>
          </w:p>
          <w:p w:rsidR="008B20C0" w:rsidRPr="000000EF" w:rsidRDefault="008B20C0" w:rsidP="00635FC6">
            <w:pPr>
              <w:rPr>
                <w:szCs w:val="21"/>
              </w:rPr>
            </w:pPr>
            <w:r w:rsidRPr="000000EF">
              <w:rPr>
                <w:rFonts w:hint="eastAsia"/>
                <w:szCs w:val="21"/>
              </w:rPr>
              <w:t>提供了《审核实施计划》，审核目的，范围、依据、审核时间、受审部门、日程安排、审核组长和成员等内容。</w:t>
            </w:r>
          </w:p>
          <w:p w:rsidR="008B20C0" w:rsidRPr="000000EF" w:rsidRDefault="008B20C0" w:rsidP="00635FC6">
            <w:pPr>
              <w:rPr>
                <w:szCs w:val="21"/>
              </w:rPr>
            </w:pPr>
            <w:r w:rsidRPr="000000EF">
              <w:rPr>
                <w:rFonts w:hint="eastAsia"/>
                <w:szCs w:val="21"/>
              </w:rPr>
              <w:t>内审时间：</w:t>
            </w:r>
            <w:r w:rsidR="00797823" w:rsidRPr="00797823">
              <w:rPr>
                <w:rFonts w:hint="eastAsia"/>
                <w:szCs w:val="21"/>
              </w:rPr>
              <w:t>202</w:t>
            </w:r>
            <w:r w:rsidR="00797823">
              <w:rPr>
                <w:rFonts w:hint="eastAsia"/>
                <w:szCs w:val="21"/>
              </w:rPr>
              <w:t>1</w:t>
            </w:r>
            <w:r w:rsidR="00797823" w:rsidRPr="00797823">
              <w:rPr>
                <w:rFonts w:hint="eastAsia"/>
                <w:szCs w:val="21"/>
              </w:rPr>
              <w:t>年</w:t>
            </w:r>
            <w:r w:rsidR="00797823" w:rsidRPr="00797823">
              <w:rPr>
                <w:rFonts w:hint="eastAsia"/>
                <w:szCs w:val="21"/>
              </w:rPr>
              <w:t>06</w:t>
            </w:r>
            <w:r w:rsidR="00797823" w:rsidRPr="00797823">
              <w:rPr>
                <w:rFonts w:hint="eastAsia"/>
                <w:szCs w:val="21"/>
              </w:rPr>
              <w:t>月</w:t>
            </w:r>
            <w:r w:rsidR="00797823" w:rsidRPr="00797823">
              <w:rPr>
                <w:rFonts w:hint="eastAsia"/>
                <w:szCs w:val="21"/>
              </w:rPr>
              <w:t>20</w:t>
            </w:r>
            <w:r w:rsidR="00797823" w:rsidRPr="00797823">
              <w:rPr>
                <w:rFonts w:hint="eastAsia"/>
                <w:szCs w:val="21"/>
              </w:rPr>
              <w:t>日</w:t>
            </w:r>
          </w:p>
          <w:p w:rsidR="008B20C0" w:rsidRPr="000000EF" w:rsidRDefault="008B20C0" w:rsidP="00635FC6">
            <w:pPr>
              <w:rPr>
                <w:szCs w:val="21"/>
              </w:rPr>
            </w:pPr>
            <w:r w:rsidRPr="000000EF">
              <w:rPr>
                <w:rFonts w:hint="eastAsia"/>
                <w:szCs w:val="21"/>
              </w:rPr>
              <w:t>依据</w:t>
            </w:r>
            <w:r w:rsidRPr="000000EF">
              <w:rPr>
                <w:rFonts w:hint="eastAsia"/>
                <w:szCs w:val="21"/>
              </w:rPr>
              <w:t>GB/T19001-2016</w:t>
            </w:r>
            <w:r w:rsidRPr="000000EF">
              <w:rPr>
                <w:rFonts w:hint="eastAsia"/>
                <w:szCs w:val="21"/>
              </w:rPr>
              <w:t>版标准，质量管理手册和体系其他文件。计划由总经理批准后实施。</w:t>
            </w:r>
          </w:p>
          <w:p w:rsidR="008B20C0" w:rsidRPr="000000EF" w:rsidRDefault="008B20C0" w:rsidP="00635FC6">
            <w:pPr>
              <w:rPr>
                <w:szCs w:val="21"/>
              </w:rPr>
            </w:pPr>
            <w:r w:rsidRPr="000000EF">
              <w:rPr>
                <w:rFonts w:hint="eastAsia"/>
                <w:szCs w:val="21"/>
              </w:rPr>
              <w:t>公司按计划实施了内审。提供了内审员任命书，写明了内审员任职要求及审核要求。内审员的安排考虑了审核过程的客观性和公正性，没有发现自己审核本部门的情况。</w:t>
            </w:r>
            <w:r w:rsidRPr="000000EF">
              <w:rPr>
                <w:rFonts w:hint="eastAsia"/>
                <w:szCs w:val="21"/>
              </w:rPr>
              <w:t xml:space="preserve">  </w:t>
            </w:r>
          </w:p>
          <w:p w:rsidR="008B20C0" w:rsidRPr="000000EF" w:rsidRDefault="008B20C0" w:rsidP="00635FC6">
            <w:pPr>
              <w:rPr>
                <w:szCs w:val="21"/>
              </w:rPr>
            </w:pPr>
            <w:r w:rsidRPr="000000EF">
              <w:rPr>
                <w:rFonts w:hint="eastAsia"/>
                <w:szCs w:val="21"/>
              </w:rPr>
              <w:t>提供了内</w:t>
            </w:r>
            <w:proofErr w:type="gramStart"/>
            <w:r w:rsidRPr="000000EF">
              <w:rPr>
                <w:rFonts w:hint="eastAsia"/>
                <w:szCs w:val="21"/>
              </w:rPr>
              <w:t>审检查</w:t>
            </w:r>
            <w:proofErr w:type="gramEnd"/>
            <w:r w:rsidRPr="000000EF">
              <w:rPr>
                <w:rFonts w:hint="eastAsia"/>
                <w:szCs w:val="21"/>
              </w:rPr>
              <w:t>表。</w:t>
            </w:r>
            <w:proofErr w:type="gramStart"/>
            <w:r w:rsidRPr="000000EF">
              <w:rPr>
                <w:rFonts w:hint="eastAsia"/>
                <w:szCs w:val="21"/>
              </w:rPr>
              <w:t>内审不符合</w:t>
            </w:r>
            <w:proofErr w:type="gramEnd"/>
            <w:r w:rsidRPr="000000EF">
              <w:rPr>
                <w:rFonts w:hint="eastAsia"/>
                <w:szCs w:val="21"/>
              </w:rPr>
              <w:t>1</w:t>
            </w:r>
            <w:r w:rsidRPr="000000EF">
              <w:rPr>
                <w:rFonts w:hint="eastAsia"/>
                <w:szCs w:val="21"/>
              </w:rPr>
              <w:t>项，已整改验收合格。</w:t>
            </w:r>
          </w:p>
          <w:p w:rsidR="008B20C0" w:rsidRPr="006D76D3" w:rsidRDefault="008B20C0" w:rsidP="00635FC6">
            <w:pPr>
              <w:rPr>
                <w:szCs w:val="21"/>
              </w:rPr>
            </w:pPr>
            <w:r w:rsidRPr="000000EF">
              <w:rPr>
                <w:rFonts w:hint="eastAsia"/>
                <w:szCs w:val="21"/>
              </w:rPr>
              <w:t>内</w:t>
            </w:r>
            <w:proofErr w:type="gramStart"/>
            <w:r w:rsidRPr="000000EF">
              <w:rPr>
                <w:rFonts w:hint="eastAsia"/>
                <w:szCs w:val="21"/>
              </w:rPr>
              <w:t>审报告</w:t>
            </w:r>
            <w:proofErr w:type="gramEnd"/>
            <w:r w:rsidRPr="000000EF">
              <w:rPr>
                <w:rFonts w:hint="eastAsia"/>
                <w:szCs w:val="21"/>
              </w:rPr>
              <w:t>显示本公司的质量体系均运行良好。</w:t>
            </w:r>
          </w:p>
        </w:tc>
        <w:tc>
          <w:tcPr>
            <w:tcW w:w="1585" w:type="dxa"/>
          </w:tcPr>
          <w:p w:rsidR="008B20C0" w:rsidRDefault="008B20C0" w:rsidP="008B3A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Y</w:t>
            </w:r>
          </w:p>
        </w:tc>
      </w:tr>
      <w:tr w:rsidR="00B7738D" w:rsidTr="008B3ADE">
        <w:trPr>
          <w:trHeight w:val="516"/>
        </w:trPr>
        <w:tc>
          <w:tcPr>
            <w:tcW w:w="2160" w:type="dxa"/>
            <w:vAlign w:val="center"/>
          </w:tcPr>
          <w:p w:rsidR="00B7738D" w:rsidRPr="00AF4650" w:rsidRDefault="00B7738D" w:rsidP="00D93E36">
            <w:r w:rsidRPr="00AF4650">
              <w:rPr>
                <w:rFonts w:hint="eastAsia"/>
              </w:rPr>
              <w:lastRenderedPageBreak/>
              <w:t>不符合和纠正措施</w:t>
            </w:r>
          </w:p>
        </w:tc>
        <w:tc>
          <w:tcPr>
            <w:tcW w:w="960" w:type="dxa"/>
            <w:vAlign w:val="center"/>
          </w:tcPr>
          <w:p w:rsidR="00B7738D" w:rsidRPr="00AF4650" w:rsidRDefault="00B7738D" w:rsidP="00D93E36">
            <w:r w:rsidRPr="00AF4650">
              <w:rPr>
                <w:rFonts w:hint="eastAsia"/>
              </w:rPr>
              <w:t>Q</w:t>
            </w:r>
            <w:r w:rsidRPr="00AF4650">
              <w:t>10.2</w:t>
            </w:r>
          </w:p>
          <w:p w:rsidR="00B7738D" w:rsidRPr="00AF4650" w:rsidRDefault="00B7738D" w:rsidP="00D93E36"/>
        </w:tc>
        <w:tc>
          <w:tcPr>
            <w:tcW w:w="10004" w:type="dxa"/>
            <w:vAlign w:val="center"/>
          </w:tcPr>
          <w:p w:rsidR="00B7738D" w:rsidRPr="00AF4650" w:rsidRDefault="00B7738D" w:rsidP="00D93E36">
            <w:r w:rsidRPr="00AF4650">
              <w:rPr>
                <w:rFonts w:hint="eastAsia"/>
              </w:rPr>
              <w:t>企业通过过程的监视和测量、绩效考核、内审、管理评审等方式和机制，确保质量管理制度有效执行。</w:t>
            </w:r>
          </w:p>
          <w:p w:rsidR="00B7738D" w:rsidRPr="00AF4650" w:rsidRDefault="00B7738D" w:rsidP="00D93E36">
            <w:r w:rsidRPr="00AF4650">
              <w:rPr>
                <w:rFonts w:hint="eastAsia"/>
              </w:rPr>
              <w:t>企业经过策划，采用对产品的监视和测量，对不合格品控制等来证实产品的符合性。</w:t>
            </w:r>
          </w:p>
          <w:p w:rsidR="00B7738D" w:rsidRPr="00AF4650" w:rsidRDefault="00B7738D" w:rsidP="00D93E36">
            <w:r w:rsidRPr="00AF4650">
              <w:rPr>
                <w:rFonts w:hint="eastAsia"/>
              </w:rPr>
              <w:t>企业制定《不符合控制程序》、《事件报告、调查与处理程序》、《改进控制程序》等，通过分析实际存在的或潜在的不符合的原因，制定纠正和预防措施，并验证其效果，以防止不符合的发生／再发生，实现持续改进绩效的目的。</w:t>
            </w:r>
            <w:bookmarkStart w:id="3" w:name="_GoBack"/>
            <w:bookmarkEnd w:id="3"/>
          </w:p>
          <w:p w:rsidR="00B7738D" w:rsidRPr="00AF4650" w:rsidRDefault="00B7738D" w:rsidP="00D93E36">
            <w:r w:rsidRPr="00AF4650">
              <w:rPr>
                <w:rFonts w:hint="eastAsia"/>
              </w:rPr>
              <w:t>对内审中的不符合，采取了纠正措施，并验证；</w:t>
            </w:r>
            <w:r w:rsidRPr="00AF4650">
              <w:rPr>
                <w:rFonts w:hint="eastAsia"/>
              </w:rPr>
              <w:t xml:space="preserve"> </w:t>
            </w:r>
          </w:p>
          <w:p w:rsidR="00B7738D" w:rsidRPr="00AF4650" w:rsidRDefault="00B7738D" w:rsidP="00D93E36">
            <w:r w:rsidRPr="00AF4650">
              <w:rPr>
                <w:rFonts w:hint="eastAsia"/>
              </w:rPr>
              <w:t>为保证公司职业健康安全管理体系的有效运行，通过对安全事件的调查处理，以确保管理体系运行的有效性。</w:t>
            </w:r>
          </w:p>
          <w:p w:rsidR="00B7738D" w:rsidRPr="00AF4650" w:rsidRDefault="00B7738D" w:rsidP="00D93E36">
            <w:r w:rsidRPr="00AF4650">
              <w:rPr>
                <w:rFonts w:hint="eastAsia"/>
              </w:rPr>
              <w:lastRenderedPageBreak/>
              <w:t>经查在公司正常经营活动中，出现了轻微不符合，部门已经采取纠正和纠正措施，经验证纠正措施有效。</w:t>
            </w:r>
          </w:p>
          <w:p w:rsidR="00B7738D" w:rsidRPr="00AF4650" w:rsidRDefault="00B7738D" w:rsidP="00D93E36">
            <w:r w:rsidRPr="00AF4650">
              <w:rPr>
                <w:rFonts w:hint="eastAsia"/>
              </w:rPr>
              <w:t>公司几年来未发生过环境、安全等事故。</w:t>
            </w:r>
          </w:p>
          <w:p w:rsidR="00B7738D" w:rsidRPr="00AF4650" w:rsidRDefault="00B7738D" w:rsidP="00D93E36">
            <w:pPr>
              <w:rPr>
                <w:bCs/>
              </w:rPr>
            </w:pPr>
            <w:r w:rsidRPr="00AF4650">
              <w:rPr>
                <w:rFonts w:hint="eastAsia"/>
              </w:rPr>
              <w:t xml:space="preserve"> </w:t>
            </w:r>
            <w:r w:rsidRPr="00AF4650">
              <w:t xml:space="preserve">  </w:t>
            </w:r>
            <w:proofErr w:type="gramStart"/>
            <w:r w:rsidRPr="00AF4650">
              <w:rPr>
                <w:rFonts w:hint="eastAsia"/>
              </w:rPr>
              <w:t>查持续</w:t>
            </w:r>
            <w:proofErr w:type="gramEnd"/>
            <w:r w:rsidRPr="00AF4650">
              <w:rPr>
                <w:rFonts w:hint="eastAsia"/>
              </w:rPr>
              <w:t>改进：</w:t>
            </w:r>
          </w:p>
          <w:p w:rsidR="00B7738D" w:rsidRPr="00AF4650" w:rsidRDefault="00B7738D" w:rsidP="00D93E36">
            <w:pPr>
              <w:rPr>
                <w:bCs/>
              </w:rPr>
            </w:pPr>
            <w:r w:rsidRPr="00AF4650">
              <w:rPr>
                <w:rFonts w:hint="eastAsia"/>
              </w:rPr>
              <w:t xml:space="preserve">a. </w:t>
            </w:r>
            <w:r w:rsidRPr="00AF4650">
              <w:rPr>
                <w:rFonts w:hint="eastAsia"/>
              </w:rPr>
              <w:t>通过管理体系运行，管理方针、目标的实施，内审、管理评审进行持续改进；</w:t>
            </w:r>
          </w:p>
          <w:p w:rsidR="00B7738D" w:rsidRPr="00AF4650" w:rsidRDefault="00B7738D" w:rsidP="00D93E36">
            <w:pPr>
              <w:rPr>
                <w:bCs/>
              </w:rPr>
            </w:pPr>
            <w:r w:rsidRPr="00AF4650">
              <w:rPr>
                <w:rFonts w:hint="eastAsia"/>
              </w:rPr>
              <w:t xml:space="preserve">b. </w:t>
            </w:r>
            <w:r w:rsidRPr="00AF4650">
              <w:rPr>
                <w:rFonts w:hint="eastAsia"/>
              </w:rPr>
              <w:t>通过数据分析、纠正、预防措施实施达到持续改进；</w:t>
            </w:r>
          </w:p>
          <w:p w:rsidR="00B7738D" w:rsidRPr="00AF4650" w:rsidRDefault="00B7738D" w:rsidP="00D93E36">
            <w:pPr>
              <w:rPr>
                <w:bCs/>
              </w:rPr>
            </w:pPr>
            <w:r w:rsidRPr="00AF4650">
              <w:rPr>
                <w:rFonts w:hint="eastAsia"/>
              </w:rPr>
              <w:t xml:space="preserve">c. </w:t>
            </w:r>
            <w:r w:rsidRPr="00AF4650">
              <w:rPr>
                <w:rFonts w:hint="eastAsia"/>
              </w:rPr>
              <w:t>通过顾客满意度调查，改进、提高产品质量，满足顾客需求，达到持续改进的目的。</w:t>
            </w:r>
          </w:p>
          <w:p w:rsidR="00B7738D" w:rsidRPr="00AF4650" w:rsidRDefault="00B7738D" w:rsidP="00D93E36">
            <w:r w:rsidRPr="00AF4650">
              <w:rPr>
                <w:rFonts w:hint="eastAsia"/>
              </w:rPr>
              <w:t>管理评审提出改进措施正在实施过程中。</w:t>
            </w:r>
          </w:p>
        </w:tc>
        <w:tc>
          <w:tcPr>
            <w:tcW w:w="1585" w:type="dxa"/>
          </w:tcPr>
          <w:p w:rsidR="00B7738D" w:rsidRDefault="00B7738D" w:rsidP="008B3ADE">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Y</w:t>
            </w:r>
          </w:p>
        </w:tc>
      </w:tr>
    </w:tbl>
    <w:p w:rsidR="00E61EA1" w:rsidRDefault="00E61EA1">
      <w:pPr>
        <w:pStyle w:val="a4"/>
      </w:pPr>
    </w:p>
    <w:p w:rsidR="00404DC6" w:rsidRDefault="00404DC6">
      <w:pPr>
        <w:pStyle w:val="a4"/>
      </w:pPr>
    </w:p>
    <w:p w:rsidR="00404DC6" w:rsidRDefault="00404DC6">
      <w:pPr>
        <w:pStyle w:val="a4"/>
      </w:pPr>
    </w:p>
    <w:p w:rsidR="00404DC6" w:rsidRDefault="00404DC6">
      <w:pPr>
        <w:pStyle w:val="a4"/>
      </w:pPr>
    </w:p>
    <w:p w:rsidR="00404DC6" w:rsidRDefault="00404DC6">
      <w:pPr>
        <w:pStyle w:val="a4"/>
      </w:pPr>
    </w:p>
    <w:p w:rsidR="00404DC6" w:rsidRDefault="00404DC6">
      <w:pPr>
        <w:pStyle w:val="a4"/>
      </w:pPr>
    </w:p>
    <w:p w:rsidR="00404DC6" w:rsidRDefault="00404DC6">
      <w:pPr>
        <w:pStyle w:val="a4"/>
      </w:pPr>
    </w:p>
    <w:p w:rsidR="00E61EA1" w:rsidRDefault="00E61EA1">
      <w:pPr>
        <w:pStyle w:val="a4"/>
      </w:pPr>
    </w:p>
    <w:sectPr w:rsidR="00E61EA1">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D1B" w:rsidRDefault="00655D1B">
      <w:pPr>
        <w:spacing w:after="0" w:line="240" w:lineRule="auto"/>
      </w:pPr>
      <w:r>
        <w:separator/>
      </w:r>
    </w:p>
  </w:endnote>
  <w:endnote w:type="continuationSeparator" w:id="0">
    <w:p w:rsidR="00655D1B" w:rsidRDefault="00655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75786B" w:rsidRDefault="0075786B">
            <w:pPr>
              <w:pStyle w:val="a4"/>
              <w:jc w:val="center"/>
            </w:pPr>
            <w:r>
              <w:rPr>
                <w:b/>
                <w:sz w:val="24"/>
                <w:szCs w:val="24"/>
              </w:rPr>
              <w:fldChar w:fldCharType="begin"/>
            </w:r>
            <w:r>
              <w:rPr>
                <w:b/>
              </w:rPr>
              <w:instrText>PAGE</w:instrText>
            </w:r>
            <w:r>
              <w:rPr>
                <w:b/>
                <w:sz w:val="24"/>
                <w:szCs w:val="24"/>
              </w:rPr>
              <w:fldChar w:fldCharType="separate"/>
            </w:r>
            <w:r w:rsidR="00E123B8">
              <w:rPr>
                <w:b/>
                <w:noProof/>
              </w:rPr>
              <w:t>20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123B8">
              <w:rPr>
                <w:b/>
                <w:noProof/>
              </w:rPr>
              <w:t>21</w:t>
            </w:r>
            <w:r>
              <w:rPr>
                <w:b/>
                <w:sz w:val="24"/>
                <w:szCs w:val="24"/>
              </w:rPr>
              <w:fldChar w:fldCharType="end"/>
            </w:r>
          </w:p>
        </w:sdtContent>
      </w:sdt>
    </w:sdtContent>
  </w:sdt>
  <w:p w:rsidR="0075786B" w:rsidRDefault="0075786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D1B" w:rsidRDefault="00655D1B">
      <w:pPr>
        <w:spacing w:after="0" w:line="240" w:lineRule="auto"/>
      </w:pPr>
      <w:r>
        <w:separator/>
      </w:r>
    </w:p>
  </w:footnote>
  <w:footnote w:type="continuationSeparator" w:id="0">
    <w:p w:rsidR="00655D1B" w:rsidRDefault="00655D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86B" w:rsidRDefault="00655D1B" w:rsidP="00E61EA1">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width-relative:page;mso-height-relative:page" stroked="f">
          <v:textbox>
            <w:txbxContent>
              <w:p w:rsidR="0075786B" w:rsidRDefault="0075786B">
                <w:pPr>
                  <w:rPr>
                    <w:sz w:val="18"/>
                    <w:szCs w:val="18"/>
                  </w:rPr>
                </w:pPr>
                <w:r>
                  <w:rPr>
                    <w:rFonts w:hint="eastAsia"/>
                    <w:sz w:val="18"/>
                    <w:szCs w:val="18"/>
                  </w:rPr>
                  <w:t>ISC-B-II-12(05</w:t>
                </w:r>
                <w:r>
                  <w:rPr>
                    <w:rFonts w:hint="eastAsia"/>
                    <w:sz w:val="18"/>
                    <w:szCs w:val="18"/>
                  </w:rPr>
                  <w:t>版）</w:t>
                </w:r>
              </w:p>
            </w:txbxContent>
          </v:textbox>
        </v:shape>
      </w:pict>
    </w:r>
    <w:r w:rsidR="0075786B">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75786B">
      <w:rPr>
        <w:rStyle w:val="CharChar1"/>
        <w:rFonts w:hint="default"/>
      </w:rPr>
      <w:t>北京国标联合认证有限公司</w:t>
    </w:r>
    <w:r w:rsidR="0075786B">
      <w:rPr>
        <w:rStyle w:val="CharChar1"/>
        <w:rFonts w:hint="default"/>
      </w:rPr>
      <w:tab/>
    </w:r>
    <w:r w:rsidR="0075786B">
      <w:rPr>
        <w:rStyle w:val="CharChar1"/>
        <w:rFonts w:hint="default"/>
      </w:rPr>
      <w:tab/>
    </w:r>
    <w:r w:rsidR="0075786B">
      <w:rPr>
        <w:rStyle w:val="CharChar1"/>
        <w:rFonts w:hint="default"/>
      </w:rPr>
      <w:tab/>
    </w:r>
  </w:p>
  <w:p w:rsidR="0075786B" w:rsidRDefault="0075786B" w:rsidP="00E61EA1">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2A570B"/>
    <w:multiLevelType w:val="singleLevel"/>
    <w:tmpl w:val="D82A570B"/>
    <w:lvl w:ilvl="0">
      <w:start w:val="2"/>
      <w:numFmt w:val="decimal"/>
      <w:suff w:val="nothing"/>
      <w:lvlText w:val="%1，"/>
      <w:lvlJc w:val="left"/>
    </w:lvl>
  </w:abstractNum>
  <w:abstractNum w:abstractNumId="1">
    <w:nsid w:val="76C95794"/>
    <w:multiLevelType w:val="multilevel"/>
    <w:tmpl w:val="76C957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8AA6685"/>
    <w:multiLevelType w:val="hybridMultilevel"/>
    <w:tmpl w:val="49689E9A"/>
    <w:lvl w:ilvl="0" w:tplc="FC8AC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F347E"/>
    <w:rsid w:val="000453E4"/>
    <w:rsid w:val="000E39FE"/>
    <w:rsid w:val="00185E7D"/>
    <w:rsid w:val="001A5841"/>
    <w:rsid w:val="001C6C30"/>
    <w:rsid w:val="0030623C"/>
    <w:rsid w:val="00314AD9"/>
    <w:rsid w:val="00404DC6"/>
    <w:rsid w:val="00427696"/>
    <w:rsid w:val="004A51D6"/>
    <w:rsid w:val="00635FC6"/>
    <w:rsid w:val="00655D1B"/>
    <w:rsid w:val="0067320F"/>
    <w:rsid w:val="00713682"/>
    <w:rsid w:val="007137FD"/>
    <w:rsid w:val="0075786B"/>
    <w:rsid w:val="00797823"/>
    <w:rsid w:val="00887652"/>
    <w:rsid w:val="008B20C0"/>
    <w:rsid w:val="008B3ADE"/>
    <w:rsid w:val="0098260D"/>
    <w:rsid w:val="009A6AA0"/>
    <w:rsid w:val="00A10410"/>
    <w:rsid w:val="00A701FB"/>
    <w:rsid w:val="00AF347E"/>
    <w:rsid w:val="00B54ACD"/>
    <w:rsid w:val="00B62B08"/>
    <w:rsid w:val="00B7738D"/>
    <w:rsid w:val="00BE4662"/>
    <w:rsid w:val="00CF6E90"/>
    <w:rsid w:val="00E123B8"/>
    <w:rsid w:val="00E61EA1"/>
    <w:rsid w:val="00E93E84"/>
    <w:rsid w:val="00ED5D3B"/>
    <w:rsid w:val="00EF5205"/>
    <w:rsid w:val="00EF5925"/>
    <w:rsid w:val="00F3231C"/>
    <w:rsid w:val="00F34CC6"/>
    <w:rsid w:val="00F56F19"/>
    <w:rsid w:val="00F920AC"/>
    <w:rsid w:val="00FD6E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rsid w:val="00E61EA1"/>
    <w:pPr>
      <w:spacing w:after="0" w:line="240" w:lineRule="auto"/>
      <w:ind w:firstLineChars="200" w:firstLine="420"/>
    </w:pPr>
  </w:style>
  <w:style w:type="character" w:customStyle="1" w:styleId="DefaultChar">
    <w:name w:val="Default Char"/>
    <w:link w:val="Default"/>
    <w:rsid w:val="00F920AC"/>
    <w:rPr>
      <w:color w:val="000000"/>
      <w:sz w:val="24"/>
      <w:szCs w:val="24"/>
    </w:rPr>
  </w:style>
  <w:style w:type="paragraph" w:customStyle="1" w:styleId="Default">
    <w:name w:val="Default"/>
    <w:link w:val="DefaultChar"/>
    <w:rsid w:val="00F920AC"/>
    <w:pPr>
      <w:widowControl w:val="0"/>
      <w:autoSpaceDE w:val="0"/>
      <w:autoSpaceDN w:val="0"/>
      <w:adjustRightInd w:val="0"/>
      <w:spacing w:after="0" w:line="240" w:lineRule="auto"/>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033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21</Pages>
  <Words>1624</Words>
  <Characters>9260</Characters>
  <Application>Microsoft Office Word</Application>
  <DocSecurity>0</DocSecurity>
  <Lines>77</Lines>
  <Paragraphs>21</Paragraphs>
  <ScaleCrop>false</ScaleCrop>
  <Company/>
  <LinksUpToDate>false</LinksUpToDate>
  <CharactersWithSpaces>10863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118</cp:revision>
  <dcterms:created xsi:type="dcterms:W3CDTF">2015-06-17T12:51:00Z</dcterms:created>
  <dcterms:modified xsi:type="dcterms:W3CDTF">2021-10-11T02:47:00Z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