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>北京华星隆盛劳务服务有限公司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北京华星隆盛劳务服务有限公司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9C245D"/>
    <w:rsid w:val="304C44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2021-10-11T02:52:17Z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