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91" w:rsidRDefault="00A7335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06491" w:rsidRDefault="00A73358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06491" w:rsidRDefault="00F06491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 w:rsidR="00F0649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北京鑫三芙教学设备制造有限公司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06491" w:rsidRDefault="00A7335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19.04.00;33.02.01;34.05.00</w:t>
            </w:r>
            <w:bookmarkEnd w:id="8"/>
          </w:p>
        </w:tc>
      </w:tr>
      <w:tr w:rsidR="00F0649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06491" w:rsidRDefault="00A733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06491" w:rsidRDefault="005D2D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D2D70">
              <w:rPr>
                <w:rFonts w:hint="eastAsia"/>
                <w:b/>
                <w:sz w:val="20"/>
              </w:rPr>
              <w:t>张</w:t>
            </w:r>
            <w:proofErr w:type="gramStart"/>
            <w:r w:rsidRPr="005D2D70">
              <w:rPr>
                <w:rFonts w:hint="eastAsia"/>
                <w:b/>
                <w:sz w:val="20"/>
              </w:rPr>
              <w:t>世</w:t>
            </w:r>
            <w:proofErr w:type="gramEnd"/>
            <w:r w:rsidRPr="005D2D70">
              <w:rPr>
                <w:rFonts w:hint="eastAsia"/>
                <w:b/>
                <w:sz w:val="20"/>
              </w:rPr>
              <w:t>君</w:t>
            </w:r>
          </w:p>
        </w:tc>
        <w:tc>
          <w:tcPr>
            <w:tcW w:w="1290" w:type="dxa"/>
            <w:vAlign w:val="center"/>
          </w:tcPr>
          <w:p w:rsidR="00F06491" w:rsidRDefault="00A733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06491" w:rsidRDefault="005D2D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D2D70">
              <w:rPr>
                <w:b/>
                <w:sz w:val="20"/>
              </w:rPr>
              <w:t>19.04.00;33.02.01;34.05.00</w:t>
            </w:r>
          </w:p>
        </w:tc>
        <w:tc>
          <w:tcPr>
            <w:tcW w:w="1720" w:type="dxa"/>
            <w:gridSpan w:val="2"/>
            <w:vAlign w:val="center"/>
          </w:tcPr>
          <w:p w:rsidR="00F06491" w:rsidRDefault="00A733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06491" w:rsidRDefault="005D2D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F0649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06491" w:rsidRDefault="00A73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06491" w:rsidRDefault="00A7335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F06491" w:rsidRDefault="005D2D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0" w:type="dxa"/>
            <w:vAlign w:val="center"/>
          </w:tcPr>
          <w:p w:rsidR="00F06491" w:rsidRDefault="00F064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06491" w:rsidRDefault="00F064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06491" w:rsidRDefault="00F064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06491" w:rsidRDefault="00F064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06491" w:rsidRDefault="00F064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0649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06491" w:rsidRDefault="00A73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94033" w:rsidRPr="00A94033" w:rsidRDefault="00A94033" w:rsidP="00A94033">
            <w:pPr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33673C">
              <w:rPr>
                <w:rFonts w:ascii="宋体" w:hAnsi="宋体" w:hint="eastAsia"/>
                <w:sz w:val="21"/>
                <w:szCs w:val="21"/>
              </w:rPr>
              <w:t>数字音乐教学互动平台的研发/电钢琴（电子琴）教学控制系统研发及生产： 调研-立项-研发（策划-设计输入-输出-评审-验证-确认-更改）-备料→焊接→调试→组装→老化→检验→包装→交付→入库-调试安装-交付</w:t>
            </w:r>
            <w:bookmarkStart w:id="9" w:name="_GoBack"/>
            <w:bookmarkEnd w:id="9"/>
          </w:p>
          <w:p w:rsidR="00F06491" w:rsidRPr="005D2D70" w:rsidRDefault="00A94033" w:rsidP="00A94033">
            <w:pPr>
              <w:snapToGrid w:val="0"/>
              <w:spacing w:line="280" w:lineRule="exact"/>
              <w:rPr>
                <w:b/>
                <w:sz w:val="20"/>
              </w:rPr>
            </w:pPr>
            <w:r w:rsidRPr="0033673C">
              <w:rPr>
                <w:rFonts w:hint="eastAsia"/>
                <w:sz w:val="21"/>
                <w:szCs w:val="21"/>
              </w:rPr>
              <w:t>五线谱教学黑板：备料→</w:t>
            </w:r>
            <w:proofErr w:type="gramStart"/>
            <w:r w:rsidRPr="0033673C">
              <w:rPr>
                <w:rFonts w:hint="eastAsia"/>
                <w:sz w:val="21"/>
                <w:szCs w:val="21"/>
              </w:rPr>
              <w:t>刨边</w:t>
            </w:r>
            <w:proofErr w:type="gramEnd"/>
            <w:r w:rsidRPr="0033673C">
              <w:rPr>
                <w:rFonts w:hint="eastAsia"/>
                <w:sz w:val="21"/>
                <w:szCs w:val="21"/>
              </w:rPr>
              <w:t>→组装</w:t>
            </w:r>
            <w:proofErr w:type="gramStart"/>
            <w:r w:rsidRPr="0033673C">
              <w:rPr>
                <w:rFonts w:hint="eastAsia"/>
                <w:sz w:val="21"/>
                <w:szCs w:val="21"/>
              </w:rPr>
              <w:t>装</w:t>
            </w:r>
            <w:proofErr w:type="gramEnd"/>
            <w:r w:rsidRPr="0033673C">
              <w:rPr>
                <w:rFonts w:hint="eastAsia"/>
                <w:sz w:val="21"/>
                <w:szCs w:val="21"/>
              </w:rPr>
              <w:t>边→刷漆→丝印→检验→包装→交付→入库</w:t>
            </w:r>
          </w:p>
        </w:tc>
      </w:tr>
      <w:tr w:rsidR="00F0649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06491" w:rsidRDefault="00A73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06491" w:rsidRPr="005D2D70" w:rsidRDefault="00A73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 w:rsidR="00F06491" w:rsidRDefault="00991D68" w:rsidP="00991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B1B5F">
              <w:rPr>
                <w:rFonts w:hint="eastAsia"/>
                <w:b/>
                <w:sz w:val="20"/>
              </w:rPr>
              <w:t>企业经营上的风险主要在交付能力及客户配合度上；企业人数有限，但企业客户主要为大型企业，项目复杂度较高，影响企业项目交付时间；措施：有大型项目是临时招聘项目人员，但主要技术及研发人员为企业股东，临时招聘人员不接触技术核心。</w:t>
            </w:r>
          </w:p>
        </w:tc>
      </w:tr>
      <w:tr w:rsidR="00F06491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06491" w:rsidRDefault="00B43C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F0649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06491" w:rsidRDefault="00B43C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F0649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06491" w:rsidRDefault="00B43C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F0649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06491" w:rsidRDefault="00B43C12" w:rsidP="00B43C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F0649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06491" w:rsidRDefault="00F064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0649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06491" w:rsidRDefault="005437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F0649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06491" w:rsidRDefault="005437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F0649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06491" w:rsidRDefault="00A73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06491" w:rsidRDefault="005437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437DF">
              <w:rPr>
                <w:rFonts w:hint="eastAsia"/>
                <w:b/>
                <w:sz w:val="20"/>
              </w:rPr>
              <w:t>张</w:t>
            </w:r>
            <w:proofErr w:type="gramStart"/>
            <w:r w:rsidRPr="005437DF">
              <w:rPr>
                <w:rFonts w:hint="eastAsia"/>
                <w:b/>
                <w:sz w:val="20"/>
              </w:rPr>
              <w:t>世</w:t>
            </w:r>
            <w:proofErr w:type="gramEnd"/>
            <w:r w:rsidRPr="005437DF">
              <w:rPr>
                <w:rFonts w:hint="eastAsia"/>
                <w:b/>
                <w:sz w:val="20"/>
              </w:rPr>
              <w:t>君</w:t>
            </w:r>
          </w:p>
        </w:tc>
        <w:tc>
          <w:tcPr>
            <w:tcW w:w="2985" w:type="dxa"/>
            <w:gridSpan w:val="3"/>
            <w:vAlign w:val="center"/>
          </w:tcPr>
          <w:p w:rsidR="00F06491" w:rsidRDefault="00A73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:rsidR="00F06491" w:rsidRDefault="005437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F0649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0" w:name="总组长"/>
            <w:r>
              <w:rPr>
                <w:b/>
                <w:sz w:val="20"/>
              </w:rPr>
              <w:t>朱晓丽</w:t>
            </w:r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06491" w:rsidRDefault="00A73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06491" w:rsidRDefault="005437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F06491" w:rsidRDefault="00F06491">
      <w:pPr>
        <w:snapToGrid w:val="0"/>
        <w:rPr>
          <w:rFonts w:ascii="宋体"/>
          <w:b/>
          <w:sz w:val="22"/>
          <w:szCs w:val="22"/>
        </w:rPr>
      </w:pPr>
    </w:p>
    <w:p w:rsidR="00F06491" w:rsidRDefault="00A7335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06491">
      <w:headerReference w:type="default" r:id="rId8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A3" w:rsidRDefault="00E50BA3">
      <w:pPr>
        <w:spacing w:after="0" w:line="240" w:lineRule="auto"/>
      </w:pPr>
      <w:r>
        <w:separator/>
      </w:r>
    </w:p>
  </w:endnote>
  <w:endnote w:type="continuationSeparator" w:id="0">
    <w:p w:rsidR="00E50BA3" w:rsidRDefault="00E5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A3" w:rsidRDefault="00E50BA3">
      <w:pPr>
        <w:spacing w:after="0" w:line="240" w:lineRule="auto"/>
      </w:pPr>
      <w:r>
        <w:separator/>
      </w:r>
    </w:p>
  </w:footnote>
  <w:footnote w:type="continuationSeparator" w:id="0">
    <w:p w:rsidR="00E50BA3" w:rsidRDefault="00E50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91" w:rsidRDefault="00E50BA3" w:rsidP="005D2D7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48.4pt;margin-top:11.35pt;width:109.3pt;height:20.2pt;z-index:251657216;mso-width-relative:page;mso-height-relative:page" stroked="f">
          <v:textbox>
            <w:txbxContent>
              <w:p w:rsidR="00F06491" w:rsidRDefault="00A73358" w:rsidP="005D2D7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4" type="#_x0000_t75" style="position:absolute;left:0;text-align:left;margin-left:-.05pt;margin-top:.35pt;width:32.3pt;height:34.1pt;z-index:-251658240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A73358">
      <w:rPr>
        <w:rStyle w:val="CharChar1"/>
        <w:rFonts w:hint="default"/>
      </w:rPr>
      <w:t>北京国标联合认证有限公司</w:t>
    </w:r>
    <w:r w:rsidR="00A73358">
      <w:rPr>
        <w:rStyle w:val="CharChar1"/>
        <w:rFonts w:hint="default"/>
      </w:rPr>
      <w:tab/>
    </w:r>
    <w:r w:rsidR="00A73358">
      <w:rPr>
        <w:rStyle w:val="CharChar1"/>
        <w:rFonts w:hint="default"/>
      </w:rPr>
      <w:tab/>
    </w:r>
    <w:r w:rsidR="00A73358">
      <w:rPr>
        <w:rStyle w:val="CharChar1"/>
        <w:rFonts w:hint="default"/>
      </w:rPr>
      <w:tab/>
    </w:r>
  </w:p>
  <w:p w:rsidR="00F06491" w:rsidRDefault="00A73358" w:rsidP="005D2D7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6491"/>
    <w:rsid w:val="005437DF"/>
    <w:rsid w:val="005D2D70"/>
    <w:rsid w:val="00753B3D"/>
    <w:rsid w:val="00991D68"/>
    <w:rsid w:val="00A73358"/>
    <w:rsid w:val="00A94033"/>
    <w:rsid w:val="00B43C12"/>
    <w:rsid w:val="00E50BA3"/>
    <w:rsid w:val="00F0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36</cp:revision>
  <dcterms:created xsi:type="dcterms:W3CDTF">2015-06-17T11:40:00Z</dcterms:created>
  <dcterms:modified xsi:type="dcterms:W3CDTF">2021-09-17T01:16:00Z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