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D32CCB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D32CCB" w:rsidRDefault="00971600" w:rsidP="00D32CCB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D32CCB" w:rsidRDefault="00971600" w:rsidP="00D32CCB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D32CCB" w:rsidRDefault="00971600" w:rsidP="00F906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D32CCB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部     </w:t>
            </w:r>
            <w:r w:rsidR="007969C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30BC1" w:rsidRPr="00D32CCB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F906FE">
              <w:rPr>
                <w:rFonts w:ascii="楷体" w:eastAsia="楷体" w:hAnsi="楷体" w:hint="eastAsia"/>
                <w:sz w:val="24"/>
                <w:szCs w:val="24"/>
              </w:rPr>
              <w:t>郭尚萍</w:t>
            </w:r>
            <w:r w:rsidR="00F30BC1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D50C7A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D32CCB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32CCB" w:rsidRDefault="00971600" w:rsidP="00184FE8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2254D" w:rsidRPr="00D32CC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84FE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90B34" w:rsidRPr="00D32CC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84FE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243882" w:rsidRPr="00D32CC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E4F4C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D32CCB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D32CCB" w:rsidRDefault="00971600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</w:t>
            </w:r>
            <w:r w:rsidR="00184FE8">
              <w:rPr>
                <w:rFonts w:ascii="楷体" w:eastAsia="楷体" w:hAnsi="楷体" w:cs="Arial" w:hint="eastAsia"/>
                <w:sz w:val="24"/>
                <w:szCs w:val="24"/>
              </w:rPr>
              <w:t>6.2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目标、6.1.2环境因素/危险源、8.1运行策划和控制，8.2应急准备和响应</w:t>
            </w:r>
          </w:p>
        </w:tc>
        <w:tc>
          <w:tcPr>
            <w:tcW w:w="1585" w:type="dxa"/>
            <w:vMerge/>
          </w:tcPr>
          <w:p w:rsidR="008973EE" w:rsidRPr="00D32CCB" w:rsidRDefault="008973EE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F606A7">
        <w:trPr>
          <w:trHeight w:val="2653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E05.3</w:t>
            </w:r>
          </w:p>
        </w:tc>
        <w:tc>
          <w:tcPr>
            <w:tcW w:w="10004" w:type="dxa"/>
          </w:tcPr>
          <w:p w:rsidR="00F606A7" w:rsidRPr="00F606A7" w:rsidRDefault="00F30BC1" w:rsidP="00F606A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D32CCB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="00216EB1">
              <w:rPr>
                <w:rFonts w:ascii="楷体" w:eastAsia="楷体" w:hAnsi="楷体" w:cs="宋体" w:hint="eastAsia"/>
                <w:sz w:val="24"/>
                <w:szCs w:val="24"/>
              </w:rPr>
              <w:t>时</w:t>
            </w:r>
            <w:r w:rsidRPr="00D32CCB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了解到部门主要负责：市场调研与开发，招投标、商务谈判及合同评审、供方选择及能力评价与调查，顾客档案建立，售后服务及顾客满意度评价与分析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环境因素/危险源辨识与评价、运行策划和控制、应急准备和响应，</w:t>
            </w:r>
            <w:r w:rsidRPr="00D32CCB">
              <w:rPr>
                <w:rFonts w:ascii="楷体" w:eastAsia="楷体" w:hAnsi="楷体" w:cs="宋体" w:hint="eastAsia"/>
                <w:sz w:val="24"/>
                <w:szCs w:val="24"/>
              </w:rPr>
              <w:t>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F606A7">
        <w:trPr>
          <w:trHeight w:val="2266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环境与职业健康安全目标</w:t>
            </w:r>
          </w:p>
        </w:tc>
        <w:tc>
          <w:tcPr>
            <w:tcW w:w="960" w:type="dxa"/>
            <w:vAlign w:val="center"/>
          </w:tcPr>
          <w:p w:rsidR="00F30BC1" w:rsidRPr="00EC3296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EO:6.2</w:t>
            </w:r>
          </w:p>
        </w:tc>
        <w:tc>
          <w:tcPr>
            <w:tcW w:w="10004" w:type="dxa"/>
          </w:tcPr>
          <w:p w:rsidR="002B62F4" w:rsidRDefault="002B62F4" w:rsidP="000A4D2C">
            <w:pPr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30BC1" w:rsidRPr="00EC3296" w:rsidRDefault="00F30BC1" w:rsidP="000A4D2C">
            <w:pPr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  <w:r w:rsidR="00F606A7">
              <w:rPr>
                <w:rFonts w:ascii="楷体" w:eastAsia="楷体" w:hAnsi="楷体" w:cs="宋体" w:hint="eastAsia"/>
                <w:sz w:val="24"/>
                <w:szCs w:val="24"/>
              </w:rPr>
              <w:t>环境和职业健康安全</w:t>
            </w: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目标：</w:t>
            </w:r>
            <w:r w:rsidR="000A4D2C" w:rsidRPr="00EC3296">
              <w:rPr>
                <w:rFonts w:ascii="楷体" w:eastAsia="楷体" w:hAnsi="楷体" w:cs="宋体" w:hint="eastAsia"/>
                <w:sz w:val="24"/>
                <w:szCs w:val="24"/>
              </w:rPr>
              <w:t>火灾事故为0、工伤事故为0</w:t>
            </w: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30BC1" w:rsidRPr="00EC3296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考核情况：</w:t>
            </w:r>
            <w:r w:rsidR="008E4F4C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84FE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8E4F4C">
              <w:rPr>
                <w:rFonts w:ascii="楷体" w:eastAsia="楷体" w:hAnsi="楷体" w:cs="宋体" w:hint="eastAsia"/>
                <w:sz w:val="24"/>
                <w:szCs w:val="24"/>
              </w:rPr>
              <w:t>.7</w:t>
            </w:r>
            <w:r w:rsidR="000A4D2C" w:rsidRPr="00EC3296">
              <w:rPr>
                <w:rFonts w:ascii="楷体" w:eastAsia="楷体" w:hAnsi="楷体" w:cs="宋体" w:hint="eastAsia"/>
                <w:sz w:val="24"/>
                <w:szCs w:val="24"/>
              </w:rPr>
              <w:t>.3日</w:t>
            </w: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 xml:space="preserve">经查已完成。 </w:t>
            </w:r>
          </w:p>
          <w:p w:rsidR="00F30BC1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C3296">
              <w:rPr>
                <w:rFonts w:ascii="楷体" w:eastAsia="楷体" w:hAnsi="楷体" w:cs="宋体" w:hint="eastAsia"/>
                <w:sz w:val="24"/>
                <w:szCs w:val="24"/>
              </w:rPr>
              <w:t>考核人：</w:t>
            </w:r>
            <w:r w:rsidR="00D50C7A" w:rsidRPr="00EC3296">
              <w:rPr>
                <w:rFonts w:ascii="楷体" w:eastAsia="楷体" w:hAnsi="楷体" w:cs="宋体" w:hint="eastAsia"/>
                <w:sz w:val="24"/>
                <w:szCs w:val="24"/>
              </w:rPr>
              <w:t>白国辉</w:t>
            </w:r>
            <w:r w:rsidR="00EC3296" w:rsidRPr="00EC329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B62F4" w:rsidRPr="00EC3296" w:rsidRDefault="00216EB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管理方案参见综合办审核记录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A936A9">
        <w:trPr>
          <w:trHeight w:val="2110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E91F9F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0A0789" w:rsidP="00D32CC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查保持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22AFA" w:rsidRPr="00C94187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环境因素识别、评价和控制程序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322AFA" w:rsidRPr="00C94187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危险源辨识、风险评价和风险控制程序</w:t>
            </w:r>
            <w:r w:rsidR="00322AFA" w:rsidRPr="003F7C62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napToGrid w:val="0"/>
              <w:spacing w:line="360" w:lineRule="auto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供销部按照办公过程及销售服务过程对环境因素、危险源进行了辨识，辨识时考虑了三种时态：过去、现在和将来，和三种状态：正常、异常和紧急。</w:t>
            </w:r>
          </w:p>
          <w:p w:rsidR="00F30BC1" w:rsidRPr="00D32CCB" w:rsidRDefault="000A0789" w:rsidP="0021007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“环境因素识别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评价表”，识别了本部门在办公、采购、销售、相关方等各有关过程的环境因素，包括</w:t>
            </w:r>
            <w:r w:rsidR="00FA23AE" w:rsidRPr="00E50096">
              <w:rPr>
                <w:rFonts w:ascii="楷体" w:eastAsia="楷体" w:hAnsi="楷体" w:cs="楷体" w:hint="eastAsia"/>
                <w:sz w:val="24"/>
                <w:szCs w:val="24"/>
              </w:rPr>
              <w:t>生活废水排放</w:t>
            </w:r>
            <w:r w:rsidR="00FA23A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E50096" w:rsidRPr="00E50096">
              <w:rPr>
                <w:rFonts w:ascii="楷体" w:eastAsia="楷体" w:hAnsi="楷体" w:cs="楷体" w:hint="eastAsia"/>
                <w:sz w:val="24"/>
                <w:szCs w:val="24"/>
              </w:rPr>
              <w:t>电器电能消耗</w:t>
            </w:r>
            <w:r w:rsidR="00E500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3AE" w:rsidRPr="00FA23AE">
              <w:rPr>
                <w:rFonts w:ascii="楷体" w:eastAsia="楷体" w:hAnsi="楷体" w:cs="楷体" w:hint="eastAsia"/>
                <w:sz w:val="24"/>
                <w:szCs w:val="24"/>
              </w:rPr>
              <w:t>办公垃圾排放、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吸烟火灾发生</w:t>
            </w:r>
            <w:r w:rsidR="0021007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车辆噪声排放</w:t>
            </w:r>
            <w:r w:rsidR="0021007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1007B" w:rsidRPr="0021007B">
              <w:rPr>
                <w:rFonts w:ascii="楷体" w:eastAsia="楷体" w:hAnsi="楷体" w:cs="楷体" w:hint="eastAsia"/>
                <w:sz w:val="24"/>
                <w:szCs w:val="24"/>
              </w:rPr>
              <w:t>车辆尾汽排放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等环境因素，识别时能考虑产品生命周期观点</w:t>
            </w:r>
            <w:r w:rsidR="00FA23AE">
              <w:rPr>
                <w:rFonts w:ascii="楷体" w:eastAsia="楷体" w:hAnsi="楷体" w:cs="楷体" w:hint="eastAsia"/>
                <w:sz w:val="24"/>
                <w:szCs w:val="24"/>
              </w:rPr>
              <w:t>，但是未能识别到包装物的消耗，已交流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查《重要环境因素清单》，涉及本部门有2项重要环境因素，包括：火灾、固体废弃物的排放。</w:t>
            </w:r>
          </w:p>
          <w:p w:rsidR="00F30BC1" w:rsidRPr="00D32CCB" w:rsidRDefault="00F30BC1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30BC1" w:rsidRPr="00D32CCB" w:rsidRDefault="00F30BC1" w:rsidP="003C5201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0A0789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“危险源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”，识别了</w:t>
            </w:r>
            <w:r w:rsidR="003C5201" w:rsidRPr="003C5201">
              <w:rPr>
                <w:rFonts w:ascii="楷体" w:eastAsia="楷体" w:hAnsi="楷体" w:cs="楷体" w:hint="eastAsia"/>
                <w:sz w:val="24"/>
                <w:szCs w:val="24"/>
              </w:rPr>
              <w:t>电源线私拉乱接</w:t>
            </w:r>
            <w:r w:rsidR="003C52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C5201" w:rsidRPr="003C5201">
              <w:rPr>
                <w:rFonts w:ascii="楷体" w:eastAsia="楷体" w:hAnsi="楷体" w:cs="楷体" w:hint="eastAsia"/>
                <w:sz w:val="24"/>
                <w:szCs w:val="24"/>
              </w:rPr>
              <w:t>地面使用不防滑地砖</w:t>
            </w:r>
            <w:r w:rsidR="003C52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C5201" w:rsidRPr="003C5201">
              <w:rPr>
                <w:rFonts w:ascii="楷体" w:eastAsia="楷体" w:hAnsi="楷体" w:cs="楷体" w:hint="eastAsia"/>
                <w:sz w:val="24"/>
                <w:szCs w:val="24"/>
              </w:rPr>
              <w:t>安全通道不畅</w:t>
            </w:r>
            <w:r w:rsidR="003C52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电器设备漏电、传染病的传播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交通事故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饮食中毒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酒后驾驶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超速行驶</w:t>
            </w:r>
            <w:r w:rsidR="00307EC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07ECA" w:rsidRPr="00307ECA">
              <w:rPr>
                <w:rFonts w:ascii="楷体" w:eastAsia="楷体" w:hAnsi="楷体" w:cs="楷体" w:hint="eastAsia"/>
                <w:sz w:val="24"/>
                <w:szCs w:val="24"/>
              </w:rPr>
              <w:t>车辆不按规定停放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F30BC1" w:rsidRPr="00D32CCB" w:rsidRDefault="00F30BC1" w:rsidP="00D32CC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322AFA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清单》，涉及供销部的不可接受风险，包括：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242DE">
              <w:rPr>
                <w:rFonts w:ascii="楷体" w:eastAsia="楷体" w:hAnsi="楷体" w:cs="楷体" w:hint="eastAsia"/>
                <w:sz w:val="24"/>
                <w:szCs w:val="24"/>
              </w:rPr>
              <w:t>意外伤害事故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F30BC1" w:rsidRPr="00D32CCB" w:rsidRDefault="00F30BC1" w:rsidP="00D32CCB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:rsidR="00F30BC1" w:rsidRDefault="00F30BC1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  <w:p w:rsidR="002B62F4" w:rsidRPr="00D32CCB" w:rsidRDefault="002B62F4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A936A9">
        <w:trPr>
          <w:trHeight w:val="1385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E91F9F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E91F9F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:8.1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1.编制并实施</w:t>
            </w:r>
            <w:r w:rsidR="00BA165E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环境、职业健康安全控制程序和管理制度。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2.公司通过业务洽谈或部门招标进行销售，流程是业务洽谈/招投标→合同评审→采购→检验→交付→售后。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3.公司目前销售的产品</w:t>
            </w:r>
            <w:r w:rsidRPr="00D32CC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</w:t>
            </w:r>
            <w:r w:rsidRPr="00745C9E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745C9E" w:rsidRPr="00745C9E">
              <w:rPr>
                <w:rFonts w:ascii="楷体" w:eastAsia="楷体" w:hAnsi="楷体" w:cs="楷体" w:hint="eastAsia"/>
                <w:sz w:val="24"/>
                <w:szCs w:val="24"/>
              </w:rPr>
              <w:t>防静电服、阻燃防护服、普通工作服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等产品</w:t>
            </w:r>
            <w:r w:rsidRPr="00745C9E">
              <w:rPr>
                <w:rFonts w:ascii="楷体" w:eastAsia="楷体" w:hAnsi="楷体" w:cs="楷体" w:hint="eastAsia"/>
                <w:sz w:val="24"/>
                <w:szCs w:val="24"/>
              </w:rPr>
              <w:t>。以上产品全部由厂家提供，均有检验</w:t>
            </w:r>
            <w:r w:rsidR="00745C9E">
              <w:rPr>
                <w:rFonts w:ascii="楷体" w:eastAsia="楷体" w:hAnsi="楷体" w:cs="楷体" w:hint="eastAsia"/>
                <w:sz w:val="24"/>
                <w:szCs w:val="24"/>
              </w:rPr>
              <w:t>合格证明</w:t>
            </w:r>
            <w:r w:rsidRPr="00D32CC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4.本部门办公中所使用的办公用品均由公司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负责统一打印、复印，产生的废弃物，由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F30BC1" w:rsidRPr="00D32CCB" w:rsidRDefault="00F30BC1" w:rsidP="00D32CCB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统一处理，部门不单独处理。</w:t>
            </w:r>
          </w:p>
          <w:p w:rsidR="00F30BC1" w:rsidRPr="00D32CCB" w:rsidRDefault="00F30BC1" w:rsidP="00AB6EA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6.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F30BC1" w:rsidRPr="00D32CCB" w:rsidRDefault="00F30BC1" w:rsidP="00AB6EA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7.提供</w:t>
            </w:r>
            <w:r w:rsidR="006F550A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593860" w:rsidRPr="00AB6EA0">
              <w:rPr>
                <w:rFonts w:ascii="楷体" w:eastAsia="楷体" w:hAnsi="楷体" w:cs="楷体" w:hint="eastAsia"/>
                <w:sz w:val="24"/>
                <w:szCs w:val="24"/>
              </w:rPr>
              <w:t>相关方名录</w:t>
            </w:r>
            <w:r w:rsidR="006F550A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593860" w:rsidRPr="00AB6EA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F550A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593860" w:rsidRPr="00AB6EA0">
              <w:rPr>
                <w:rFonts w:ascii="楷体" w:eastAsia="楷体" w:hAnsi="楷体" w:cs="楷体" w:hint="eastAsia"/>
                <w:sz w:val="24"/>
                <w:szCs w:val="24"/>
              </w:rPr>
              <w:t>信息交流单</w:t>
            </w:r>
            <w:r w:rsidR="006F550A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="00593860" w:rsidRPr="00AB6EA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A0789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A078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F3D5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A078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BF3D59">
              <w:rPr>
                <w:rFonts w:ascii="楷体" w:eastAsia="楷体" w:hAnsi="楷体" w:cs="楷体" w:hint="eastAsia"/>
                <w:sz w:val="24"/>
                <w:szCs w:val="24"/>
              </w:rPr>
              <w:t>日供销部对</w:t>
            </w:r>
            <w:r w:rsidR="00BF3D59" w:rsidRPr="00AB6EA0">
              <w:rPr>
                <w:rFonts w:ascii="楷体" w:eastAsia="楷体" w:hAnsi="楷体" w:cs="楷体" w:hint="eastAsia"/>
                <w:sz w:val="24"/>
                <w:szCs w:val="24"/>
              </w:rPr>
              <w:t>保定三源</w:t>
            </w:r>
            <w:r w:rsidR="000A078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A0789" w:rsidRPr="000A0789">
              <w:rPr>
                <w:rFonts w:ascii="楷体" w:eastAsia="楷体" w:hAnsi="楷体" w:cs="楷体" w:hint="eastAsia"/>
                <w:sz w:val="24"/>
                <w:szCs w:val="24"/>
              </w:rPr>
              <w:t>石家庄华联</w:t>
            </w:r>
            <w:r w:rsidR="00BF3D59" w:rsidRPr="00AB6EA0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采购物资相关方施加影响，</w:t>
            </w:r>
            <w:r w:rsidR="00AB6EA0">
              <w:rPr>
                <w:rFonts w:ascii="楷体" w:eastAsia="楷体" w:hAnsi="楷体" w:cs="楷体" w:hint="eastAsia"/>
                <w:sz w:val="24"/>
                <w:szCs w:val="24"/>
              </w:rPr>
              <w:t>沟通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内容:</w:t>
            </w:r>
            <w:r w:rsidR="00AB6EA0" w:rsidRPr="00AB6EA0">
              <w:rPr>
                <w:rFonts w:ascii="楷体" w:eastAsia="楷体" w:hAnsi="楷体" w:cs="楷体" w:hint="eastAsia"/>
                <w:sz w:val="24"/>
                <w:szCs w:val="24"/>
              </w:rPr>
              <w:t>我公司已建立质量/环境/职业健康安全管理体系，现将体系相关信息：公司质量/环境/职业健康安全方针、目标；重大环境因素和不可接受风险识别清单及</w:t>
            </w:r>
            <w:r w:rsidR="00AB6EA0" w:rsidRPr="00AB6EA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管理方案告知贵公司，请贵方给予支持配合，包装袋回收并按国家相关规定处置，以支持配合我公司环境管理体系的有效运行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B2543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再查</w:t>
            </w:r>
            <w:r w:rsidR="000A0789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对</w:t>
            </w:r>
            <w:r w:rsidR="00B25436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主要</w:t>
            </w:r>
            <w:r w:rsidR="00E53FE4" w:rsidRPr="00216EB1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供方</w:t>
            </w:r>
            <w:proofErr w:type="gramStart"/>
            <w:r w:rsidR="00E53FE4" w:rsidRPr="00216EB1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湖州蓝翔特种</w:t>
            </w:r>
            <w:proofErr w:type="gramEnd"/>
            <w:r w:rsidR="00E53FE4" w:rsidRPr="00216EB1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面料有限公司的施加影响情况，未能提供相关证据，不符合规定要求。</w:t>
            </w:r>
          </w:p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8.对供应商施加影响还包括在评定供应商时，获取质量、环境、职业健康安全管理体系证书则优先，产品必须用环保无毒无害材料</w:t>
            </w:r>
            <w:r w:rsidR="00446319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446319">
              <w:rPr>
                <w:rFonts w:ascii="楷体" w:eastAsia="楷体" w:hAnsi="楷体" w:cs="楷体" w:hint="eastAsia"/>
                <w:sz w:val="24"/>
                <w:szCs w:val="24"/>
              </w:rPr>
              <w:t>检针合格</w:t>
            </w:r>
            <w:proofErr w:type="gramEnd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等措施。</w:t>
            </w:r>
          </w:p>
          <w:p w:rsidR="00F30BC1" w:rsidRPr="00D32CCB" w:rsidRDefault="00512BF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.在装卸车时，要求装运人员必须穿戴劳动防护用品，合理使用搬运工具。</w:t>
            </w:r>
          </w:p>
          <w:p w:rsidR="00F30BC1" w:rsidRPr="00D32CCB" w:rsidRDefault="00512BF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.运输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时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选择车况较好的车辆，防止超高，超重，超宽；司机每4小时倒班作业，货物装卸时要求戴手套，轻拿轻放。</w:t>
            </w:r>
          </w:p>
          <w:p w:rsidR="00F30BC1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512BF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.对外招投标和业务洽谈时明确承诺公司产品环保、无毒无害。</w:t>
            </w:r>
          </w:p>
          <w:p w:rsidR="00512BF1" w:rsidRDefault="0050228C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12.</w:t>
            </w:r>
            <w:r w:rsidR="00512BF1">
              <w:rPr>
                <w:rFonts w:ascii="楷体" w:eastAsia="楷体" w:hAnsi="楷体" w:cs="楷体" w:hint="eastAsia"/>
                <w:sz w:val="24"/>
                <w:szCs w:val="24"/>
              </w:rPr>
              <w:t>外出时尽量选择公共交通工具不开车，业务洽谈时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避免酗酒，注意饮食卫生</w:t>
            </w:r>
            <w:r w:rsidR="00F7253E">
              <w:rPr>
                <w:rFonts w:ascii="楷体" w:eastAsia="楷体" w:hAnsi="楷体" w:cs="楷体" w:hint="eastAsia"/>
                <w:sz w:val="24"/>
                <w:szCs w:val="24"/>
              </w:rPr>
              <w:t>，注意做好疫情防控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B62F4" w:rsidRPr="002B62F4" w:rsidRDefault="002B62F4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13.企业为全体人员购买社保和工伤保险，查到202</w:t>
            </w:r>
            <w:r w:rsidR="00F7253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7253E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月份缴费证明。</w:t>
            </w:r>
          </w:p>
          <w:p w:rsidR="00F30BC1" w:rsidRDefault="00F30BC1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="00F7253E">
              <w:rPr>
                <w:rFonts w:ascii="楷体" w:eastAsia="楷体" w:hAnsi="楷体" w:cs="楷体" w:hint="eastAsia"/>
                <w:sz w:val="24"/>
                <w:szCs w:val="24"/>
              </w:rPr>
              <w:t>在相关方施加影响方面还需加强管理</w:t>
            </w:r>
            <w:bookmarkStart w:id="0" w:name="_GoBack"/>
            <w:bookmarkEnd w:id="0"/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2B62F4" w:rsidRPr="00D32CCB" w:rsidRDefault="002B62F4" w:rsidP="00D32CC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Default="00F30BC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Default="00216EB1" w:rsidP="00D32CC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216EB1" w:rsidRPr="00D32CCB" w:rsidRDefault="00216EB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440775">
        <w:trPr>
          <w:trHeight w:val="676"/>
        </w:trPr>
        <w:tc>
          <w:tcPr>
            <w:tcW w:w="2160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D32CC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F30BC1" w:rsidRPr="00D32CCB" w:rsidRDefault="00E91F9F" w:rsidP="00D32CCB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F30BC1" w:rsidRPr="00D32CCB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应急准备和响应控制程序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》，制定了火灾、触电、人员伤亡应急预案共计3项。内容包括：目的、适用范围、职责、应急处理细则、演习、必备资料等。</w:t>
            </w:r>
          </w:p>
          <w:p w:rsidR="00F30BC1" w:rsidRPr="00D32CCB" w:rsidRDefault="00F30BC1" w:rsidP="00D32CC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8A4A53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8A4A53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2286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8A4A5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日参加了由</w:t>
            </w:r>
            <w:r w:rsidR="00991EE5"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Pr="00D32CCB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8758D6" w:rsidRDefault="00991EE5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综合办</w:t>
            </w:r>
            <w:r w:rsidR="00F30BC1" w:rsidRPr="00D32CCB">
              <w:rPr>
                <w:rFonts w:ascii="楷体" w:eastAsia="楷体" w:hAnsi="楷体" w:cs="楷体" w:hint="eastAsia"/>
                <w:sz w:val="24"/>
                <w:szCs w:val="24"/>
              </w:rPr>
              <w:t>和仓库负责人每月巡查消防设施管理和线路安全情况，发现异常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及时处理，</w:t>
            </w:r>
            <w:r w:rsidR="008E4F4C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5118F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看办公区和仓库配有消防器材，状态有效</w:t>
            </w:r>
            <w:r w:rsidR="00663A5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758D6" w:rsidRDefault="00660EEB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555DE2" wp14:editId="24FF8D4E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156844</wp:posOffset>
                  </wp:positionV>
                  <wp:extent cx="3003550" cy="3206731"/>
                  <wp:effectExtent l="0" t="0" r="0" b="0"/>
                  <wp:wrapNone/>
                  <wp:docPr id="2" name="图片 2" descr="E:\360安全云盘同步版\国标联合审核\202109\沧州俏颖制衣有限公司\ES\IMG_20210908_10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俏颖制衣有限公司\ES\IMG_20210908_1001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2487" r="-59" b="29497"/>
                          <a:stretch/>
                        </pic:blipFill>
                        <pic:spPr bwMode="auto">
                          <a:xfrm>
                            <a:off x="0" y="0"/>
                            <a:ext cx="3003550" cy="320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58D6" w:rsidRDefault="008758D6" w:rsidP="008758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660EEB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B62F4" w:rsidRDefault="002B62F4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758D6" w:rsidRDefault="008758D6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30BC1" w:rsidRPr="00D32CCB" w:rsidRDefault="00F30BC1" w:rsidP="005118FC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30BC1" w:rsidRPr="00D32CCB" w:rsidTr="00440775">
        <w:trPr>
          <w:trHeight w:val="818"/>
        </w:trPr>
        <w:tc>
          <w:tcPr>
            <w:tcW w:w="2160" w:type="dxa"/>
            <w:vAlign w:val="center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30BC1" w:rsidRPr="00D32CCB" w:rsidRDefault="00F30BC1" w:rsidP="00D32CCB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30BC1" w:rsidRPr="00D32CCB" w:rsidRDefault="00F30BC1" w:rsidP="00D32CCB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F30BC1" w:rsidRPr="00D32CCB" w:rsidRDefault="00F30BC1" w:rsidP="00D32CC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78" w:rsidRDefault="008E5A78" w:rsidP="008973EE">
      <w:r>
        <w:separator/>
      </w:r>
    </w:p>
  </w:endnote>
  <w:endnote w:type="continuationSeparator" w:id="0">
    <w:p w:rsidR="008E5A78" w:rsidRDefault="008E5A7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F7253E">
              <w:rPr>
                <w:b/>
                <w:noProof/>
              </w:rPr>
              <w:t>5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F7253E">
              <w:rPr>
                <w:b/>
                <w:noProof/>
              </w:rPr>
              <w:t>5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78" w:rsidRDefault="008E5A78" w:rsidP="008973EE">
      <w:r>
        <w:separator/>
      </w:r>
    </w:p>
  </w:footnote>
  <w:footnote w:type="continuationSeparator" w:id="0">
    <w:p w:rsidR="008E5A78" w:rsidRDefault="008E5A7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6FC2A0" wp14:editId="538A51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E5A7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5.35pt;margin-top:2.2pt;width:181.4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84FE8" w:rsidRDefault="00184FE8" w:rsidP="00184F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53CE6"/>
    <w:rsid w:val="000727B1"/>
    <w:rsid w:val="00085E28"/>
    <w:rsid w:val="000A0789"/>
    <w:rsid w:val="000A1249"/>
    <w:rsid w:val="000A4D2C"/>
    <w:rsid w:val="000F1E5D"/>
    <w:rsid w:val="000F3A16"/>
    <w:rsid w:val="000F5DD5"/>
    <w:rsid w:val="00102A1B"/>
    <w:rsid w:val="00122866"/>
    <w:rsid w:val="001242DE"/>
    <w:rsid w:val="00141F69"/>
    <w:rsid w:val="00157269"/>
    <w:rsid w:val="001604F7"/>
    <w:rsid w:val="00184FE8"/>
    <w:rsid w:val="001973D3"/>
    <w:rsid w:val="001A144D"/>
    <w:rsid w:val="001A2D7F"/>
    <w:rsid w:val="001C1470"/>
    <w:rsid w:val="001D5E77"/>
    <w:rsid w:val="001E1758"/>
    <w:rsid w:val="001E372F"/>
    <w:rsid w:val="001F4540"/>
    <w:rsid w:val="0021007B"/>
    <w:rsid w:val="002133AF"/>
    <w:rsid w:val="00216EB1"/>
    <w:rsid w:val="00223BA4"/>
    <w:rsid w:val="00242DBB"/>
    <w:rsid w:val="00243882"/>
    <w:rsid w:val="00245A4F"/>
    <w:rsid w:val="00274C45"/>
    <w:rsid w:val="00280857"/>
    <w:rsid w:val="002B62F4"/>
    <w:rsid w:val="002C6B30"/>
    <w:rsid w:val="002D2E7C"/>
    <w:rsid w:val="00307ECA"/>
    <w:rsid w:val="00322A4F"/>
    <w:rsid w:val="00322AFA"/>
    <w:rsid w:val="00332C66"/>
    <w:rsid w:val="00337922"/>
    <w:rsid w:val="003403D4"/>
    <w:rsid w:val="00340867"/>
    <w:rsid w:val="003468E2"/>
    <w:rsid w:val="00350F13"/>
    <w:rsid w:val="003706AE"/>
    <w:rsid w:val="00380837"/>
    <w:rsid w:val="00397223"/>
    <w:rsid w:val="003C3052"/>
    <w:rsid w:val="003C5201"/>
    <w:rsid w:val="003D56C6"/>
    <w:rsid w:val="003F42F4"/>
    <w:rsid w:val="003F494F"/>
    <w:rsid w:val="00407AE2"/>
    <w:rsid w:val="00410914"/>
    <w:rsid w:val="004109AD"/>
    <w:rsid w:val="004273E5"/>
    <w:rsid w:val="00440775"/>
    <w:rsid w:val="00446319"/>
    <w:rsid w:val="00455E6E"/>
    <w:rsid w:val="00480D43"/>
    <w:rsid w:val="004B4B45"/>
    <w:rsid w:val="004B5236"/>
    <w:rsid w:val="0050228C"/>
    <w:rsid w:val="005118FC"/>
    <w:rsid w:val="00512BF1"/>
    <w:rsid w:val="0052085D"/>
    <w:rsid w:val="00524AAE"/>
    <w:rsid w:val="00526592"/>
    <w:rsid w:val="00536930"/>
    <w:rsid w:val="005537A3"/>
    <w:rsid w:val="00561442"/>
    <w:rsid w:val="00564E53"/>
    <w:rsid w:val="00566BA7"/>
    <w:rsid w:val="00567BA6"/>
    <w:rsid w:val="005748AF"/>
    <w:rsid w:val="00575289"/>
    <w:rsid w:val="005830C0"/>
    <w:rsid w:val="00583277"/>
    <w:rsid w:val="00593860"/>
    <w:rsid w:val="005A0BCF"/>
    <w:rsid w:val="005C4113"/>
    <w:rsid w:val="005E1775"/>
    <w:rsid w:val="006005E8"/>
    <w:rsid w:val="006024F1"/>
    <w:rsid w:val="0061673E"/>
    <w:rsid w:val="0062261D"/>
    <w:rsid w:val="00624CEA"/>
    <w:rsid w:val="006302B4"/>
    <w:rsid w:val="006373D8"/>
    <w:rsid w:val="00644FE2"/>
    <w:rsid w:val="00660EEB"/>
    <w:rsid w:val="006611F6"/>
    <w:rsid w:val="00663A5F"/>
    <w:rsid w:val="0067640C"/>
    <w:rsid w:val="006926AA"/>
    <w:rsid w:val="00695256"/>
    <w:rsid w:val="006A16FB"/>
    <w:rsid w:val="006A2318"/>
    <w:rsid w:val="006B6C59"/>
    <w:rsid w:val="006C0179"/>
    <w:rsid w:val="006E678B"/>
    <w:rsid w:val="006F390D"/>
    <w:rsid w:val="006F550A"/>
    <w:rsid w:val="006F5918"/>
    <w:rsid w:val="00723B0E"/>
    <w:rsid w:val="0073687E"/>
    <w:rsid w:val="00744B02"/>
    <w:rsid w:val="00745C9E"/>
    <w:rsid w:val="00765A1B"/>
    <w:rsid w:val="007757F3"/>
    <w:rsid w:val="007814AB"/>
    <w:rsid w:val="007868DC"/>
    <w:rsid w:val="00790381"/>
    <w:rsid w:val="00790B34"/>
    <w:rsid w:val="007969CE"/>
    <w:rsid w:val="007976C5"/>
    <w:rsid w:val="007B5463"/>
    <w:rsid w:val="007E036C"/>
    <w:rsid w:val="007E6AEB"/>
    <w:rsid w:val="00801FFB"/>
    <w:rsid w:val="0080239D"/>
    <w:rsid w:val="008102A5"/>
    <w:rsid w:val="00812B35"/>
    <w:rsid w:val="00826648"/>
    <w:rsid w:val="00847396"/>
    <w:rsid w:val="00854021"/>
    <w:rsid w:val="00864A32"/>
    <w:rsid w:val="008668B3"/>
    <w:rsid w:val="00867865"/>
    <w:rsid w:val="008758D6"/>
    <w:rsid w:val="0088069D"/>
    <w:rsid w:val="00885E0F"/>
    <w:rsid w:val="0089001A"/>
    <w:rsid w:val="00892F58"/>
    <w:rsid w:val="008973EE"/>
    <w:rsid w:val="008A4A53"/>
    <w:rsid w:val="008A7726"/>
    <w:rsid w:val="008E4F4C"/>
    <w:rsid w:val="008E5A78"/>
    <w:rsid w:val="008E6585"/>
    <w:rsid w:val="008F0FD7"/>
    <w:rsid w:val="00901436"/>
    <w:rsid w:val="0091791C"/>
    <w:rsid w:val="009370DF"/>
    <w:rsid w:val="00941F52"/>
    <w:rsid w:val="00943E40"/>
    <w:rsid w:val="009449B9"/>
    <w:rsid w:val="009462AD"/>
    <w:rsid w:val="00947067"/>
    <w:rsid w:val="00971600"/>
    <w:rsid w:val="00991EE5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2254D"/>
    <w:rsid w:val="00A411FD"/>
    <w:rsid w:val="00A67098"/>
    <w:rsid w:val="00A87FDB"/>
    <w:rsid w:val="00AB69B9"/>
    <w:rsid w:val="00AB6EA0"/>
    <w:rsid w:val="00AC2F80"/>
    <w:rsid w:val="00AC5FB3"/>
    <w:rsid w:val="00AE2FB7"/>
    <w:rsid w:val="00AE31B0"/>
    <w:rsid w:val="00AF0AAB"/>
    <w:rsid w:val="00AF7268"/>
    <w:rsid w:val="00B209B2"/>
    <w:rsid w:val="00B25436"/>
    <w:rsid w:val="00B2785D"/>
    <w:rsid w:val="00B80995"/>
    <w:rsid w:val="00B83117"/>
    <w:rsid w:val="00B96A3A"/>
    <w:rsid w:val="00B971F3"/>
    <w:rsid w:val="00BA165E"/>
    <w:rsid w:val="00BA5C1D"/>
    <w:rsid w:val="00BB3F29"/>
    <w:rsid w:val="00BF3D59"/>
    <w:rsid w:val="00BF597E"/>
    <w:rsid w:val="00C24854"/>
    <w:rsid w:val="00C35CBA"/>
    <w:rsid w:val="00C51A36"/>
    <w:rsid w:val="00C55228"/>
    <w:rsid w:val="00C651CF"/>
    <w:rsid w:val="00C66B45"/>
    <w:rsid w:val="00C7541C"/>
    <w:rsid w:val="00CA6346"/>
    <w:rsid w:val="00CC54E3"/>
    <w:rsid w:val="00CD4864"/>
    <w:rsid w:val="00CD770B"/>
    <w:rsid w:val="00CE315A"/>
    <w:rsid w:val="00CF0F5A"/>
    <w:rsid w:val="00CF431E"/>
    <w:rsid w:val="00D0019C"/>
    <w:rsid w:val="00D00834"/>
    <w:rsid w:val="00D061C9"/>
    <w:rsid w:val="00D06F59"/>
    <w:rsid w:val="00D12E96"/>
    <w:rsid w:val="00D25E34"/>
    <w:rsid w:val="00D32CCB"/>
    <w:rsid w:val="00D50C7A"/>
    <w:rsid w:val="00D51D07"/>
    <w:rsid w:val="00D76F42"/>
    <w:rsid w:val="00D8388C"/>
    <w:rsid w:val="00DB2CD2"/>
    <w:rsid w:val="00DB2E75"/>
    <w:rsid w:val="00DC229F"/>
    <w:rsid w:val="00DF05F0"/>
    <w:rsid w:val="00E12019"/>
    <w:rsid w:val="00E20B57"/>
    <w:rsid w:val="00E25BDD"/>
    <w:rsid w:val="00E413AC"/>
    <w:rsid w:val="00E50096"/>
    <w:rsid w:val="00E53FE4"/>
    <w:rsid w:val="00E62A2C"/>
    <w:rsid w:val="00E70F0E"/>
    <w:rsid w:val="00E8374D"/>
    <w:rsid w:val="00E9004E"/>
    <w:rsid w:val="00E91F9F"/>
    <w:rsid w:val="00E9637F"/>
    <w:rsid w:val="00EA6B1F"/>
    <w:rsid w:val="00EB0164"/>
    <w:rsid w:val="00EB2D3C"/>
    <w:rsid w:val="00EC2E60"/>
    <w:rsid w:val="00EC3296"/>
    <w:rsid w:val="00ED0F62"/>
    <w:rsid w:val="00ED4FA5"/>
    <w:rsid w:val="00F01694"/>
    <w:rsid w:val="00F211F3"/>
    <w:rsid w:val="00F30BC1"/>
    <w:rsid w:val="00F42184"/>
    <w:rsid w:val="00F471B2"/>
    <w:rsid w:val="00F552E0"/>
    <w:rsid w:val="00F606A7"/>
    <w:rsid w:val="00F65801"/>
    <w:rsid w:val="00F7253E"/>
    <w:rsid w:val="00F76B07"/>
    <w:rsid w:val="00F906FE"/>
    <w:rsid w:val="00FA0833"/>
    <w:rsid w:val="00FA23AE"/>
    <w:rsid w:val="00FA44CB"/>
    <w:rsid w:val="00FB0661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243</cp:revision>
  <dcterms:created xsi:type="dcterms:W3CDTF">2015-06-17T12:51:00Z</dcterms:created>
  <dcterms:modified xsi:type="dcterms:W3CDTF">2021-09-09T05:56:00Z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