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538470" cy="8215630"/>
            <wp:effectExtent l="0" t="0" r="8890" b="13970"/>
            <wp:docPr id="3" name="图片 3" descr="不符合项报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不符合项报告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82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59264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3F/09IA&#10;AAADAQAADwAAAAAAAAABACAAAAAiAAAAZHJzL2Rvd25yZXYueG1sUEsBAhQAFAAAAAgAh07iQHEd&#10;FMvsAQAA4AMAAA4AAAAAAAAAAQAgAAAAIQ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777E3"/>
    <w:rsid w:val="174A5468"/>
    <w:rsid w:val="1D995A20"/>
    <w:rsid w:val="4B362AA2"/>
    <w:rsid w:val="4D9B32D0"/>
    <w:rsid w:val="57F7284E"/>
    <w:rsid w:val="5FB71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2021-09-22T13:01:59Z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61A0FCC32472466B89D3A5F31389852C</vt:lpwstr>
  </property>
</Properties>
</file>