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inline distT="0" distB="0" distL="114300" distR="114300">
            <wp:extent cx="5517515" cy="8059420"/>
            <wp:effectExtent l="0" t="0" r="14605" b="2540"/>
            <wp:docPr id="3" name="图片 3" descr="首次会议签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次会议签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80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bookmarkStart w:id="0" w:name="_GoBack"/>
      <w:r>
        <w:rPr>
          <w:rFonts w:hint="eastAsia" w:ascii="宋体" w:hAnsi="宋体" w:eastAsiaTheme="minorEastAsia"/>
          <w:b/>
          <w:sz w:val="24"/>
          <w:lang w:eastAsia="zh-CN"/>
        </w:rPr>
        <w:drawing>
          <wp:inline distT="0" distB="0" distL="114300" distR="114300">
            <wp:extent cx="6445885" cy="9492615"/>
            <wp:effectExtent l="0" t="0" r="635" b="1905"/>
            <wp:docPr id="4" name="图片 4" descr="末次会议签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末次会议签名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94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36295" cy="431165"/>
                  <wp:effectExtent l="0" t="0" r="1905" b="10795"/>
                  <wp:docPr id="1" name="图片 1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050" w:firstLineChars="5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2021年09月08日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36295" cy="431165"/>
                  <wp:effectExtent l="0" t="0" r="1905" b="10795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260" w:firstLineChars="6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2021年09月0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footerReference r:id="rId3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796679847"/>
      <w:docPartObj>
        <w:docPartGallery w:val="autotext"/>
      </w:docPartObj>
    </w:sdtPr>
    <w:sdtContent>
      <w:sdt>
        <w:sdtPr>
          <w:rPr>
            <w:rFonts w:hint="default"/>
            <w:lang w:val="en-US"/>
          </w:r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22181"/>
    <w:rsid w:val="4F8B6A57"/>
    <w:rsid w:val="66863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2021-09-22T13:10:26Z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6F192AFF320B42029B0BDA87B6D654C8</vt:lpwstr>
  </property>
</Properties>
</file>