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E0" w:rsidRDefault="00FD0EFD">
      <w:pPr>
        <w:spacing w:line="480" w:lineRule="exact"/>
        <w:jc w:val="center"/>
        <w:rPr>
          <w:rFonts w:ascii="宋体" w:hAnsi="宋体" w:cs="宋体"/>
          <w:bCs/>
          <w:color w:val="000000"/>
          <w:sz w:val="24"/>
          <w:szCs w:val="24"/>
        </w:rPr>
      </w:pPr>
      <w:r>
        <w:rPr>
          <w:rFonts w:ascii="隶书" w:eastAsia="隶书" w:hAnsi="宋体" w:hint="eastAsia"/>
          <w:bCs/>
          <w:color w:val="000000"/>
          <w:sz w:val="36"/>
          <w:szCs w:val="36"/>
        </w:rPr>
        <w:t>管理体系审核记录表（二阶段）</w:t>
      </w:r>
    </w:p>
    <w:tbl>
      <w:tblPr>
        <w:tblpPr w:leftFromText="180" w:rightFromText="180" w:vertAnchor="page" w:horzAnchor="margin" w:tblpY="2731"/>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2215"/>
        <w:gridCol w:w="854"/>
        <w:gridCol w:w="10277"/>
        <w:gridCol w:w="518"/>
      </w:tblGrid>
      <w:tr w:rsidR="00B631E0" w:rsidTr="00867B1C">
        <w:trPr>
          <w:trHeight w:val="515"/>
        </w:trPr>
        <w:tc>
          <w:tcPr>
            <w:tcW w:w="937" w:type="dxa"/>
            <w:vMerge w:val="restart"/>
            <w:vAlign w:val="center"/>
          </w:tcPr>
          <w:p w:rsidR="00B631E0" w:rsidRDefault="00FD0EFD">
            <w:pPr>
              <w:jc w:val="center"/>
              <w:rPr>
                <w:rFonts w:ascii="宋体" w:hAnsi="宋体" w:cs="宋体"/>
                <w:sz w:val="24"/>
                <w:szCs w:val="24"/>
              </w:rPr>
            </w:pPr>
            <w:r>
              <w:rPr>
                <w:rFonts w:ascii="宋体" w:hAnsi="宋体" w:cs="宋体" w:hint="eastAsia"/>
                <w:sz w:val="24"/>
                <w:szCs w:val="24"/>
              </w:rPr>
              <w:t>序号</w:t>
            </w:r>
          </w:p>
        </w:tc>
        <w:tc>
          <w:tcPr>
            <w:tcW w:w="2215" w:type="dxa"/>
            <w:vMerge w:val="restart"/>
            <w:vAlign w:val="center"/>
          </w:tcPr>
          <w:p w:rsidR="00B631E0" w:rsidRDefault="00FD0EFD">
            <w:pPr>
              <w:spacing w:before="120"/>
              <w:rPr>
                <w:rFonts w:ascii="宋体" w:hAnsi="宋体" w:cs="宋体"/>
                <w:sz w:val="24"/>
                <w:szCs w:val="24"/>
              </w:rPr>
            </w:pPr>
            <w:r>
              <w:rPr>
                <w:rFonts w:ascii="宋体" w:hAnsi="宋体" w:cs="宋体" w:hint="eastAsia"/>
                <w:sz w:val="24"/>
                <w:szCs w:val="24"/>
              </w:rPr>
              <w:t>过程与活动、抽样计划</w:t>
            </w:r>
          </w:p>
        </w:tc>
        <w:tc>
          <w:tcPr>
            <w:tcW w:w="854" w:type="dxa"/>
            <w:vMerge w:val="restart"/>
            <w:vAlign w:val="center"/>
          </w:tcPr>
          <w:p w:rsidR="00B631E0" w:rsidRDefault="00FD0EFD">
            <w:pPr>
              <w:rPr>
                <w:rFonts w:ascii="宋体" w:hAnsi="宋体" w:cs="宋体"/>
                <w:sz w:val="24"/>
                <w:szCs w:val="24"/>
              </w:rPr>
            </w:pPr>
            <w:r>
              <w:rPr>
                <w:rFonts w:ascii="宋体" w:hAnsi="宋体" w:cs="宋体" w:hint="eastAsia"/>
                <w:sz w:val="24"/>
                <w:szCs w:val="24"/>
              </w:rPr>
              <w:t>涉及</w:t>
            </w:r>
          </w:p>
          <w:p w:rsidR="00B631E0" w:rsidRDefault="00FD0EFD">
            <w:pPr>
              <w:rPr>
                <w:rFonts w:ascii="宋体" w:hAnsi="宋体" w:cs="宋体"/>
                <w:sz w:val="24"/>
                <w:szCs w:val="24"/>
              </w:rPr>
            </w:pPr>
            <w:r>
              <w:rPr>
                <w:rFonts w:ascii="宋体" w:hAnsi="宋体" w:cs="宋体" w:hint="eastAsia"/>
                <w:sz w:val="24"/>
                <w:szCs w:val="24"/>
              </w:rPr>
              <w:t>条款</w:t>
            </w:r>
          </w:p>
        </w:tc>
        <w:tc>
          <w:tcPr>
            <w:tcW w:w="10277" w:type="dxa"/>
            <w:vAlign w:val="center"/>
          </w:tcPr>
          <w:p w:rsidR="00B631E0" w:rsidRDefault="00FD0EFD">
            <w:pPr>
              <w:rPr>
                <w:rFonts w:ascii="宋体" w:hAnsi="宋体" w:cs="宋体"/>
                <w:b/>
                <w:szCs w:val="21"/>
              </w:rPr>
            </w:pPr>
            <w:r>
              <w:rPr>
                <w:rFonts w:ascii="宋体" w:hAnsi="宋体" w:cs="宋体" w:hint="eastAsia"/>
                <w:b/>
                <w:szCs w:val="21"/>
              </w:rPr>
              <w:t xml:space="preserve">受审核部门：生产部 </w:t>
            </w:r>
            <w:r w:rsidR="0055664F">
              <w:rPr>
                <w:rFonts w:ascii="宋体" w:hAnsi="宋体" w:cs="宋体" w:hint="eastAsia"/>
                <w:b/>
                <w:szCs w:val="21"/>
              </w:rPr>
              <w:t>（质检）</w:t>
            </w:r>
            <w:r>
              <w:rPr>
                <w:rFonts w:ascii="宋体" w:hAnsi="宋体" w:cs="宋体" w:hint="eastAsia"/>
                <w:b/>
                <w:szCs w:val="21"/>
              </w:rPr>
              <w:t xml:space="preserve">           </w:t>
            </w:r>
            <w:r w:rsidR="0055664F">
              <w:rPr>
                <w:rFonts w:ascii="宋体" w:hAnsi="宋体" w:cs="宋体" w:hint="eastAsia"/>
                <w:b/>
                <w:szCs w:val="21"/>
              </w:rPr>
              <w:t>主管领导：祁淑青</w:t>
            </w:r>
            <w:r>
              <w:rPr>
                <w:rFonts w:ascii="宋体" w:hAnsi="宋体" w:cs="宋体" w:hint="eastAsia"/>
                <w:b/>
                <w:szCs w:val="21"/>
              </w:rPr>
              <w:t xml:space="preserve">             陪同人员：</w:t>
            </w:r>
            <w:r w:rsidR="0055664F">
              <w:rPr>
                <w:rFonts w:ascii="宋体" w:hAnsi="宋体" w:cs="宋体" w:hint="eastAsia"/>
                <w:b/>
                <w:szCs w:val="21"/>
              </w:rPr>
              <w:t>孙安正</w:t>
            </w:r>
          </w:p>
        </w:tc>
        <w:tc>
          <w:tcPr>
            <w:tcW w:w="518" w:type="dxa"/>
            <w:vMerge w:val="restart"/>
            <w:vAlign w:val="center"/>
          </w:tcPr>
          <w:p w:rsidR="00B631E0" w:rsidRDefault="00FD0EFD">
            <w:pPr>
              <w:rPr>
                <w:rFonts w:ascii="宋体" w:hAnsi="宋体" w:cs="宋体"/>
                <w:sz w:val="24"/>
                <w:szCs w:val="24"/>
              </w:rPr>
            </w:pPr>
            <w:r>
              <w:rPr>
                <w:rFonts w:ascii="宋体" w:hAnsi="宋体" w:cs="宋体" w:hint="eastAsia"/>
                <w:sz w:val="24"/>
                <w:szCs w:val="24"/>
              </w:rPr>
              <w:t>判定</w:t>
            </w:r>
          </w:p>
        </w:tc>
      </w:tr>
      <w:tr w:rsidR="00B631E0" w:rsidTr="00867B1C">
        <w:trPr>
          <w:trHeight w:val="403"/>
        </w:trPr>
        <w:tc>
          <w:tcPr>
            <w:tcW w:w="937" w:type="dxa"/>
            <w:vMerge/>
            <w:vAlign w:val="center"/>
          </w:tcPr>
          <w:p w:rsidR="00B631E0" w:rsidRDefault="00B631E0">
            <w:pPr>
              <w:rPr>
                <w:rFonts w:ascii="宋体" w:hAnsi="宋体" w:cs="宋体"/>
                <w:sz w:val="24"/>
                <w:szCs w:val="24"/>
              </w:rPr>
            </w:pPr>
          </w:p>
        </w:tc>
        <w:tc>
          <w:tcPr>
            <w:tcW w:w="2215" w:type="dxa"/>
            <w:vMerge/>
            <w:vAlign w:val="center"/>
          </w:tcPr>
          <w:p w:rsidR="00B631E0" w:rsidRDefault="00B631E0">
            <w:pPr>
              <w:rPr>
                <w:rFonts w:ascii="宋体" w:hAnsi="宋体" w:cs="宋体"/>
                <w:sz w:val="24"/>
                <w:szCs w:val="24"/>
              </w:rPr>
            </w:pPr>
          </w:p>
        </w:tc>
        <w:tc>
          <w:tcPr>
            <w:tcW w:w="854" w:type="dxa"/>
            <w:vMerge/>
            <w:vAlign w:val="center"/>
          </w:tcPr>
          <w:p w:rsidR="00B631E0" w:rsidRDefault="00B631E0">
            <w:pPr>
              <w:rPr>
                <w:rFonts w:ascii="宋体" w:hAnsi="宋体" w:cs="宋体"/>
                <w:sz w:val="24"/>
                <w:szCs w:val="24"/>
              </w:rPr>
            </w:pPr>
          </w:p>
        </w:tc>
        <w:tc>
          <w:tcPr>
            <w:tcW w:w="10277" w:type="dxa"/>
            <w:vAlign w:val="center"/>
          </w:tcPr>
          <w:p w:rsidR="00B631E0" w:rsidRDefault="00FD0EFD">
            <w:pPr>
              <w:spacing w:before="120"/>
              <w:rPr>
                <w:rFonts w:ascii="宋体" w:hAnsi="宋体" w:cs="宋体"/>
                <w:b/>
                <w:szCs w:val="21"/>
              </w:rPr>
            </w:pPr>
            <w:r>
              <w:rPr>
                <w:rFonts w:ascii="宋体" w:hAnsi="宋体" w:cs="宋体" w:hint="eastAsia"/>
                <w:b/>
                <w:szCs w:val="21"/>
              </w:rPr>
              <w:t>审核员：马淑琴     审核时间：</w:t>
            </w:r>
            <w:r w:rsidR="00953A67">
              <w:rPr>
                <w:rFonts w:ascii="宋体" w:hAnsi="宋体" w:cs="宋体" w:hint="eastAsia"/>
                <w:b/>
                <w:szCs w:val="21"/>
              </w:rPr>
              <w:t>2019</w:t>
            </w:r>
            <w:r>
              <w:rPr>
                <w:rFonts w:ascii="宋体" w:hAnsi="宋体" w:cs="宋体" w:hint="eastAsia"/>
                <w:b/>
                <w:szCs w:val="21"/>
              </w:rPr>
              <w:t>年</w:t>
            </w:r>
            <w:r w:rsidR="00953A67">
              <w:rPr>
                <w:rFonts w:ascii="宋体" w:hAnsi="宋体" w:cs="宋体" w:hint="eastAsia"/>
                <w:b/>
                <w:szCs w:val="21"/>
              </w:rPr>
              <w:t>10</w:t>
            </w:r>
            <w:r>
              <w:rPr>
                <w:rFonts w:ascii="宋体" w:hAnsi="宋体" w:cs="宋体" w:hint="eastAsia"/>
                <w:b/>
                <w:szCs w:val="21"/>
              </w:rPr>
              <w:t>月</w:t>
            </w:r>
            <w:r w:rsidR="0055664F">
              <w:rPr>
                <w:rFonts w:ascii="宋体" w:hAnsi="宋体" w:cs="宋体" w:hint="eastAsia"/>
                <w:b/>
                <w:szCs w:val="21"/>
              </w:rPr>
              <w:t>19</w:t>
            </w:r>
            <w:r w:rsidR="00521B3C">
              <w:rPr>
                <w:rFonts w:ascii="宋体" w:hAnsi="宋体" w:cs="宋体" w:hint="eastAsia"/>
                <w:b/>
                <w:szCs w:val="21"/>
              </w:rPr>
              <w:t>-20</w:t>
            </w:r>
            <w:r>
              <w:rPr>
                <w:rFonts w:ascii="宋体" w:hAnsi="宋体" w:cs="宋体" w:hint="eastAsia"/>
                <w:b/>
                <w:szCs w:val="21"/>
              </w:rPr>
              <w:t>日</w:t>
            </w:r>
          </w:p>
        </w:tc>
        <w:tc>
          <w:tcPr>
            <w:tcW w:w="518" w:type="dxa"/>
            <w:vMerge/>
          </w:tcPr>
          <w:p w:rsidR="00B631E0" w:rsidRDefault="00B631E0">
            <w:pPr>
              <w:rPr>
                <w:rFonts w:ascii="宋体" w:hAnsi="宋体" w:cs="宋体"/>
                <w:sz w:val="24"/>
                <w:szCs w:val="24"/>
              </w:rPr>
            </w:pPr>
          </w:p>
        </w:tc>
      </w:tr>
      <w:tr w:rsidR="00B631E0" w:rsidTr="00867B1C">
        <w:trPr>
          <w:trHeight w:val="516"/>
        </w:trPr>
        <w:tc>
          <w:tcPr>
            <w:tcW w:w="937" w:type="dxa"/>
            <w:vMerge/>
            <w:vAlign w:val="center"/>
          </w:tcPr>
          <w:p w:rsidR="00B631E0" w:rsidRDefault="00B631E0">
            <w:pPr>
              <w:rPr>
                <w:rFonts w:ascii="宋体" w:hAnsi="宋体" w:cs="宋体"/>
                <w:sz w:val="24"/>
                <w:szCs w:val="24"/>
              </w:rPr>
            </w:pPr>
          </w:p>
        </w:tc>
        <w:tc>
          <w:tcPr>
            <w:tcW w:w="2215" w:type="dxa"/>
            <w:vMerge/>
            <w:vAlign w:val="center"/>
          </w:tcPr>
          <w:p w:rsidR="00B631E0" w:rsidRDefault="00B631E0">
            <w:pPr>
              <w:rPr>
                <w:rFonts w:ascii="宋体" w:hAnsi="宋体" w:cs="宋体"/>
                <w:sz w:val="24"/>
                <w:szCs w:val="24"/>
              </w:rPr>
            </w:pPr>
          </w:p>
        </w:tc>
        <w:tc>
          <w:tcPr>
            <w:tcW w:w="854" w:type="dxa"/>
            <w:vMerge/>
            <w:vAlign w:val="center"/>
          </w:tcPr>
          <w:p w:rsidR="00B631E0" w:rsidRDefault="00B631E0">
            <w:pPr>
              <w:rPr>
                <w:rFonts w:ascii="宋体" w:hAnsi="宋体" w:cs="宋体"/>
                <w:sz w:val="24"/>
                <w:szCs w:val="24"/>
              </w:rPr>
            </w:pPr>
          </w:p>
        </w:tc>
        <w:tc>
          <w:tcPr>
            <w:tcW w:w="10277" w:type="dxa"/>
            <w:vAlign w:val="center"/>
          </w:tcPr>
          <w:p w:rsidR="00AB0BD3" w:rsidRPr="00A82B63" w:rsidRDefault="00FD0EFD" w:rsidP="00A82B63">
            <w:pPr>
              <w:rPr>
                <w:rFonts w:ascii="宋体" w:hAnsi="宋体"/>
                <w:b/>
                <w:bCs/>
                <w:szCs w:val="21"/>
              </w:rPr>
            </w:pPr>
            <w:r>
              <w:rPr>
                <w:rFonts w:ascii="宋体" w:hAnsi="宋体" w:cs="宋体" w:hint="eastAsia"/>
                <w:b/>
                <w:szCs w:val="21"/>
              </w:rPr>
              <w:t>审核条款：</w:t>
            </w:r>
            <w:r w:rsidRPr="00A82B63">
              <w:rPr>
                <w:rFonts w:ascii="宋体" w:hAnsi="宋体" w:hint="eastAsia"/>
                <w:b/>
                <w:bCs/>
                <w:szCs w:val="21"/>
              </w:rPr>
              <w:t xml:space="preserve"> 5.3、6.2、7.1.3、7.1.4、8.3、8.5.1、8.5.2、8.5.4、8.5.6</w:t>
            </w:r>
            <w:r w:rsidR="00AB0BD3" w:rsidRPr="00A82B63">
              <w:rPr>
                <w:rFonts w:ascii="宋体" w:hAnsi="宋体" w:hint="eastAsia"/>
                <w:b/>
                <w:bCs/>
                <w:szCs w:val="21"/>
              </w:rPr>
              <w:t>、</w:t>
            </w:r>
            <w:r w:rsidR="00AB0BD3" w:rsidRPr="00A82B63">
              <w:rPr>
                <w:rFonts w:ascii="宋体" w:hAnsi="宋体"/>
                <w:b/>
                <w:bCs/>
                <w:szCs w:val="21"/>
              </w:rPr>
              <w:t>8.6</w:t>
            </w:r>
            <w:r w:rsidR="00AB0BD3" w:rsidRPr="00A82B63">
              <w:rPr>
                <w:rFonts w:ascii="宋体" w:hAnsi="宋体" w:hint="eastAsia"/>
                <w:b/>
                <w:bCs/>
                <w:szCs w:val="21"/>
              </w:rPr>
              <w:t>、</w:t>
            </w:r>
            <w:r w:rsidR="00AB0BD3" w:rsidRPr="00A82B63">
              <w:rPr>
                <w:rFonts w:ascii="宋体" w:hAnsi="宋体"/>
                <w:b/>
                <w:bCs/>
                <w:szCs w:val="21"/>
              </w:rPr>
              <w:t>8.7</w:t>
            </w:r>
            <w:r w:rsidR="00AB0BD3" w:rsidRPr="00A82B63">
              <w:rPr>
                <w:rFonts w:ascii="宋体" w:hAnsi="宋体" w:hint="eastAsia"/>
                <w:b/>
                <w:bCs/>
                <w:szCs w:val="21"/>
              </w:rPr>
              <w:t>、9.1</w:t>
            </w:r>
            <w:r w:rsidR="00A82B63" w:rsidRPr="00A82B63">
              <w:rPr>
                <w:rFonts w:ascii="宋体" w:hAnsi="宋体" w:hint="eastAsia"/>
                <w:b/>
                <w:bCs/>
                <w:szCs w:val="21"/>
              </w:rPr>
              <w:t>、</w:t>
            </w:r>
            <w:r w:rsidR="00A82B63">
              <w:rPr>
                <w:rFonts w:ascii="宋体" w:hAnsi="宋体" w:cs="宋体" w:hint="eastAsia"/>
                <w:sz w:val="24"/>
                <w:szCs w:val="24"/>
              </w:rPr>
              <w:t>10.2</w:t>
            </w:r>
          </w:p>
          <w:p w:rsidR="00B631E0" w:rsidRPr="00AB0BD3" w:rsidRDefault="00B631E0" w:rsidP="00953A67">
            <w:pPr>
              <w:spacing w:line="360" w:lineRule="auto"/>
              <w:rPr>
                <w:rFonts w:ascii="宋体" w:hAnsi="宋体" w:cs="宋体"/>
                <w:b/>
                <w:szCs w:val="21"/>
              </w:rPr>
            </w:pPr>
          </w:p>
        </w:tc>
        <w:tc>
          <w:tcPr>
            <w:tcW w:w="518" w:type="dxa"/>
            <w:vMerge/>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1</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组织的岗位、职责和权限</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5.3</w:t>
            </w:r>
          </w:p>
        </w:tc>
        <w:tc>
          <w:tcPr>
            <w:tcW w:w="10277" w:type="dxa"/>
            <w:vAlign w:val="center"/>
          </w:tcPr>
          <w:p w:rsidR="00B631E0" w:rsidRDefault="00B631E0">
            <w:pPr>
              <w:spacing w:line="360" w:lineRule="auto"/>
              <w:rPr>
                <w:rFonts w:ascii="宋体" w:hAnsi="宋体" w:cs="宋体"/>
                <w:b/>
                <w:szCs w:val="21"/>
              </w:rPr>
            </w:pP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10277" w:type="dxa"/>
            <w:vAlign w:val="center"/>
          </w:tcPr>
          <w:p w:rsidR="00B631E0" w:rsidRDefault="00FD0EFD">
            <w:pPr>
              <w:snapToGrid w:val="0"/>
              <w:spacing w:line="360" w:lineRule="auto"/>
              <w:rPr>
                <w:rFonts w:ascii="宋体" w:hAnsi="宋体" w:cs="宋体"/>
                <w:sz w:val="24"/>
                <w:szCs w:val="24"/>
              </w:rPr>
            </w:pPr>
            <w:r>
              <w:rPr>
                <w:rFonts w:ascii="宋体" w:hAnsi="宋体" w:cs="宋体" w:hint="eastAsia"/>
                <w:sz w:val="24"/>
                <w:szCs w:val="24"/>
              </w:rPr>
              <w:t>手册中规定的该部门的职责和权限：</w:t>
            </w:r>
          </w:p>
          <w:p w:rsidR="00B631E0" w:rsidRDefault="00FD0EFD">
            <w:pPr>
              <w:spacing w:line="360" w:lineRule="auto"/>
              <w:rPr>
                <w:rFonts w:ascii="宋体" w:hAnsi="宋体" w:cs="宋体"/>
                <w:sz w:val="24"/>
                <w:szCs w:val="24"/>
              </w:rPr>
            </w:pPr>
            <w:r>
              <w:rPr>
                <w:rFonts w:ascii="宋体" w:hAnsi="宋体" w:cs="宋体" w:hint="eastAsia"/>
                <w:sz w:val="24"/>
                <w:szCs w:val="24"/>
              </w:rPr>
              <w:t>a) 负责组织制订并实施生产计划；</w:t>
            </w:r>
          </w:p>
          <w:p w:rsidR="0055664F" w:rsidRDefault="00FD0EFD">
            <w:pPr>
              <w:spacing w:line="360" w:lineRule="auto"/>
              <w:rPr>
                <w:rFonts w:ascii="宋体" w:hAnsi="宋体" w:cs="宋体"/>
                <w:sz w:val="24"/>
                <w:szCs w:val="24"/>
              </w:rPr>
            </w:pPr>
            <w:r>
              <w:rPr>
                <w:rFonts w:ascii="宋体" w:hAnsi="宋体" w:cs="宋体" w:hint="eastAsia"/>
                <w:sz w:val="24"/>
                <w:szCs w:val="24"/>
              </w:rPr>
              <w:t>b) 负责基础设施、工作环境及生产设备控制的归口管理，按要求配置适宜的生产设备，</w:t>
            </w:r>
          </w:p>
          <w:p w:rsidR="00B631E0" w:rsidRDefault="00FD0EFD">
            <w:pPr>
              <w:spacing w:line="360" w:lineRule="auto"/>
              <w:rPr>
                <w:rFonts w:ascii="宋体" w:hAnsi="宋体" w:cs="宋体"/>
                <w:sz w:val="24"/>
                <w:szCs w:val="24"/>
              </w:rPr>
            </w:pPr>
            <w:r>
              <w:rPr>
                <w:rFonts w:ascii="宋体" w:hAnsi="宋体" w:cs="宋体" w:hint="eastAsia"/>
                <w:sz w:val="24"/>
                <w:szCs w:val="24"/>
              </w:rPr>
              <w:t>编写主要生产设备的操作规程并监督实施；</w:t>
            </w:r>
            <w:r w:rsidR="0055664F">
              <w:rPr>
                <w:rFonts w:ascii="宋体" w:hAnsi="宋体" w:cs="宋体"/>
                <w:sz w:val="24"/>
                <w:szCs w:val="24"/>
              </w:rPr>
              <w:t xml:space="preserve"> </w:t>
            </w:r>
          </w:p>
          <w:p w:rsidR="0055664F" w:rsidRDefault="00FD0EFD">
            <w:pPr>
              <w:spacing w:line="360" w:lineRule="auto"/>
              <w:rPr>
                <w:rFonts w:ascii="宋体" w:hAnsi="宋体" w:cs="宋体"/>
                <w:sz w:val="24"/>
                <w:szCs w:val="24"/>
              </w:rPr>
            </w:pPr>
            <w:r>
              <w:rPr>
                <w:rFonts w:ascii="宋体" w:hAnsi="宋体" w:cs="宋体" w:hint="eastAsia"/>
                <w:sz w:val="24"/>
                <w:szCs w:val="24"/>
              </w:rPr>
              <w:t>c)制订并实施生产与服务提供控制程序中相关内容；</w:t>
            </w:r>
          </w:p>
          <w:p w:rsidR="00B631E0" w:rsidRDefault="0055664F">
            <w:pPr>
              <w:spacing w:line="360" w:lineRule="auto"/>
              <w:rPr>
                <w:rFonts w:ascii="宋体" w:hAnsi="宋体" w:cs="宋体"/>
                <w:sz w:val="24"/>
                <w:szCs w:val="24"/>
              </w:rPr>
            </w:pPr>
            <w:r>
              <w:rPr>
                <w:rFonts w:ascii="宋体" w:hAnsi="宋体" w:cs="宋体" w:hint="eastAsia"/>
                <w:sz w:val="24"/>
                <w:szCs w:val="24"/>
              </w:rPr>
              <w:t>D)对产品验证及交付过程控制</w:t>
            </w:r>
          </w:p>
          <w:p w:rsidR="00B631E0" w:rsidRDefault="00FD0EFD" w:rsidP="0055664F">
            <w:pPr>
              <w:spacing w:line="360" w:lineRule="auto"/>
              <w:rPr>
                <w:rFonts w:ascii="宋体" w:hAnsi="宋体" w:cs="宋体"/>
                <w:b/>
                <w:szCs w:val="21"/>
              </w:rPr>
            </w:pPr>
            <w:r>
              <w:rPr>
                <w:rFonts w:ascii="宋体" w:hAnsi="宋体" w:cs="宋体" w:hint="eastAsia"/>
                <w:sz w:val="24"/>
                <w:szCs w:val="24"/>
              </w:rPr>
              <w:t>现场询问生产部经理</w:t>
            </w:r>
            <w:r w:rsidR="0055664F">
              <w:rPr>
                <w:rFonts w:ascii="宋体" w:hAnsi="宋体" w:cs="宋体" w:hint="eastAsia"/>
                <w:b/>
                <w:szCs w:val="21"/>
              </w:rPr>
              <w:t xml:space="preserve">祁淑青 </w:t>
            </w:r>
            <w:r w:rsidR="0055664F">
              <w:rPr>
                <w:rFonts w:ascii="宋体" w:hAnsi="宋体" w:cs="宋体" w:hint="eastAsia"/>
                <w:sz w:val="24"/>
                <w:szCs w:val="24"/>
              </w:rPr>
              <w:t>、</w:t>
            </w:r>
            <w:r>
              <w:rPr>
                <w:rFonts w:ascii="宋体" w:hAnsi="宋体" w:cs="宋体" w:hint="eastAsia"/>
                <w:sz w:val="24"/>
                <w:szCs w:val="24"/>
              </w:rPr>
              <w:t>职责清楚。</w:t>
            </w: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2</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质量目标及其实施的策划</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6.2</w:t>
            </w:r>
          </w:p>
        </w:tc>
        <w:tc>
          <w:tcPr>
            <w:tcW w:w="10277" w:type="dxa"/>
            <w:vAlign w:val="center"/>
          </w:tcPr>
          <w:p w:rsidR="00B631E0" w:rsidRDefault="00B631E0">
            <w:pPr>
              <w:spacing w:line="360" w:lineRule="auto"/>
              <w:rPr>
                <w:rFonts w:ascii="宋体" w:hAnsi="宋体" w:cs="宋体"/>
                <w:b/>
                <w:szCs w:val="21"/>
              </w:rPr>
            </w:pP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10277" w:type="dxa"/>
            <w:vAlign w:val="center"/>
          </w:tcPr>
          <w:p w:rsidR="00B631E0" w:rsidRDefault="00FD0EFD">
            <w:pPr>
              <w:spacing w:line="360" w:lineRule="exact"/>
              <w:rPr>
                <w:rFonts w:ascii="宋体" w:hAnsi="宋体" w:cs="宋体"/>
                <w:sz w:val="24"/>
                <w:szCs w:val="24"/>
              </w:rPr>
            </w:pPr>
            <w:r>
              <w:rPr>
                <w:rFonts w:ascii="宋体" w:hAnsi="宋体" w:cs="宋体" w:hint="eastAsia"/>
                <w:sz w:val="24"/>
                <w:szCs w:val="24"/>
              </w:rPr>
              <w:t>查看生产部的质量目标：</w:t>
            </w:r>
          </w:p>
          <w:p w:rsidR="00B631E0" w:rsidRDefault="00FD0EFD">
            <w:pPr>
              <w:adjustRightInd w:val="0"/>
              <w:snapToGrid w:val="0"/>
              <w:spacing w:line="360" w:lineRule="auto"/>
              <w:ind w:firstLine="420"/>
              <w:rPr>
                <w:rFonts w:ascii="宋体" w:hAnsi="宋体" w:cs="宋体"/>
                <w:sz w:val="24"/>
                <w:szCs w:val="24"/>
              </w:rPr>
            </w:pPr>
            <w:r>
              <w:rPr>
                <w:rFonts w:ascii="宋体" w:hAnsi="宋体" w:cs="宋体" w:hint="eastAsia"/>
                <w:sz w:val="24"/>
                <w:szCs w:val="24"/>
              </w:rPr>
              <w:t>质量目标分解情况                   质量目标考核完成情况</w:t>
            </w:r>
          </w:p>
          <w:p w:rsidR="00B631E0" w:rsidRDefault="00FD0EFD">
            <w:pPr>
              <w:numPr>
                <w:ilvl w:val="0"/>
                <w:numId w:val="1"/>
              </w:numPr>
              <w:spacing w:line="400" w:lineRule="exact"/>
              <w:rPr>
                <w:rFonts w:ascii="微软雅黑" w:eastAsia="微软雅黑" w:hAnsi="微软雅黑"/>
                <w:bCs/>
                <w:szCs w:val="21"/>
              </w:rPr>
            </w:pPr>
            <w:r>
              <w:rPr>
                <w:rFonts w:ascii="微软雅黑" w:eastAsia="微软雅黑" w:hAnsi="微软雅黑" w:hint="eastAsia"/>
                <w:bCs/>
                <w:szCs w:val="21"/>
              </w:rPr>
              <w:t>设施、设备完好率                           100%</w:t>
            </w:r>
          </w:p>
          <w:p w:rsidR="00B631E0" w:rsidRDefault="00FD0EFD">
            <w:pPr>
              <w:numPr>
                <w:ilvl w:val="0"/>
                <w:numId w:val="1"/>
              </w:numPr>
              <w:spacing w:line="400" w:lineRule="exact"/>
              <w:rPr>
                <w:rFonts w:ascii="微软雅黑" w:eastAsia="微软雅黑" w:hAnsi="微软雅黑"/>
                <w:bCs/>
                <w:szCs w:val="21"/>
              </w:rPr>
            </w:pPr>
            <w:r>
              <w:rPr>
                <w:rFonts w:ascii="微软雅黑" w:eastAsia="微软雅黑" w:hAnsi="微软雅黑" w:hint="eastAsia"/>
                <w:bCs/>
                <w:szCs w:val="21"/>
              </w:rPr>
              <w:t>生产计划完成率                             100%</w:t>
            </w:r>
          </w:p>
          <w:p w:rsidR="00B631E0" w:rsidRDefault="00FD0EFD">
            <w:pPr>
              <w:numPr>
                <w:ilvl w:val="0"/>
                <w:numId w:val="1"/>
              </w:numPr>
              <w:spacing w:line="400" w:lineRule="exact"/>
              <w:rPr>
                <w:rFonts w:ascii="微软雅黑" w:eastAsia="微软雅黑" w:hAnsi="微软雅黑"/>
                <w:bCs/>
                <w:szCs w:val="21"/>
              </w:rPr>
            </w:pPr>
            <w:proofErr w:type="gramStart"/>
            <w:r>
              <w:rPr>
                <w:rFonts w:ascii="微软雅黑" w:eastAsia="微软雅黑" w:hAnsi="微软雅黑" w:hint="eastAsia"/>
                <w:bCs/>
                <w:szCs w:val="21"/>
              </w:rPr>
              <w:lastRenderedPageBreak/>
              <w:t>实施自</w:t>
            </w:r>
            <w:proofErr w:type="gramEnd"/>
            <w:r>
              <w:rPr>
                <w:rFonts w:ascii="微软雅黑" w:eastAsia="微软雅黑" w:hAnsi="微软雅黑" w:hint="eastAsia"/>
                <w:bCs/>
                <w:szCs w:val="21"/>
              </w:rPr>
              <w:t>检、专检                             100%</w:t>
            </w:r>
          </w:p>
          <w:p w:rsidR="00B631E0" w:rsidRDefault="00FD0EFD">
            <w:pPr>
              <w:spacing w:line="360" w:lineRule="auto"/>
              <w:ind w:left="142"/>
              <w:rPr>
                <w:rFonts w:ascii="宋体" w:hAnsi="宋体" w:cs="宋体"/>
                <w:sz w:val="24"/>
                <w:szCs w:val="24"/>
              </w:rPr>
            </w:pPr>
            <w:r>
              <w:rPr>
                <w:rFonts w:ascii="宋体" w:hAnsi="宋体" w:cs="宋体" w:hint="eastAsia"/>
                <w:sz w:val="24"/>
                <w:szCs w:val="24"/>
              </w:rPr>
              <w:t>制定的目标指标基本适宜</w:t>
            </w:r>
          </w:p>
          <w:p w:rsidR="00B631E0" w:rsidRDefault="00FD0EFD" w:rsidP="0055664F">
            <w:pPr>
              <w:spacing w:line="360" w:lineRule="auto"/>
              <w:rPr>
                <w:rFonts w:ascii="宋体" w:hAnsi="宋体" w:cs="宋体"/>
                <w:b/>
                <w:szCs w:val="21"/>
              </w:rPr>
            </w:pPr>
            <w:r>
              <w:rPr>
                <w:rFonts w:ascii="宋体" w:hAnsi="宋体" w:cs="宋体" w:hint="eastAsia"/>
                <w:sz w:val="24"/>
                <w:szCs w:val="24"/>
              </w:rPr>
              <w:t>查到</w:t>
            </w:r>
            <w:r w:rsidR="0055664F">
              <w:rPr>
                <w:rFonts w:ascii="宋体" w:hAnsi="宋体" w:cs="宋体" w:hint="eastAsia"/>
                <w:sz w:val="24"/>
                <w:szCs w:val="24"/>
              </w:rPr>
              <w:t>目标</w:t>
            </w:r>
            <w:r>
              <w:rPr>
                <w:rFonts w:ascii="宋体" w:hAnsi="宋体" w:cs="宋体" w:hint="eastAsia"/>
                <w:sz w:val="24"/>
                <w:szCs w:val="24"/>
              </w:rPr>
              <w:t>考核结果一览表以上目标均完成。</w:t>
            </w: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lastRenderedPageBreak/>
              <w:t>3</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基础设施</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7.1.3</w:t>
            </w:r>
          </w:p>
        </w:tc>
        <w:tc>
          <w:tcPr>
            <w:tcW w:w="10277" w:type="dxa"/>
            <w:vAlign w:val="center"/>
          </w:tcPr>
          <w:p w:rsidR="00B631E0" w:rsidRDefault="00B631E0">
            <w:pPr>
              <w:spacing w:line="360" w:lineRule="auto"/>
              <w:rPr>
                <w:rFonts w:ascii="宋体" w:hAnsi="宋体" w:cs="宋体"/>
                <w:b/>
                <w:szCs w:val="21"/>
              </w:rPr>
            </w:pP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10277" w:type="dxa"/>
            <w:vAlign w:val="center"/>
          </w:tcPr>
          <w:p w:rsidR="00B631E0" w:rsidRDefault="00FD0EFD">
            <w:pPr>
              <w:adjustRightInd w:val="0"/>
              <w:snapToGrid w:val="0"/>
              <w:spacing w:line="360" w:lineRule="auto"/>
              <w:rPr>
                <w:rFonts w:ascii="宋体" w:hAnsi="宋体" w:cs="宋体"/>
                <w:sz w:val="24"/>
                <w:szCs w:val="24"/>
              </w:rPr>
            </w:pPr>
            <w:r>
              <w:rPr>
                <w:rFonts w:ascii="宋体" w:hAnsi="宋体" w:cs="宋体" w:hint="eastAsia"/>
                <w:szCs w:val="21"/>
              </w:rPr>
              <w:t>●、</w:t>
            </w:r>
            <w:r>
              <w:rPr>
                <w:rFonts w:ascii="宋体" w:hAnsi="宋体" w:cs="宋体" w:hint="eastAsia"/>
                <w:sz w:val="24"/>
                <w:szCs w:val="24"/>
              </w:rPr>
              <w:t>该组织注册、办公地址及经营地址为：</w:t>
            </w:r>
            <w:bookmarkStart w:id="0" w:name="注册地址"/>
            <w:r w:rsidR="00341026">
              <w:t>内蒙古自治区兴安盟科右前旗索伦镇</w:t>
            </w:r>
            <w:bookmarkEnd w:id="0"/>
            <w:r>
              <w:rPr>
                <w:rFonts w:ascii="宋体" w:hAnsi="宋体" w:cs="宋体" w:hint="eastAsia"/>
                <w:b/>
                <w:color w:val="000000"/>
                <w:kern w:val="0"/>
                <w:sz w:val="24"/>
                <w:szCs w:val="24"/>
              </w:rPr>
              <w:t xml:space="preserve">    </w:t>
            </w:r>
            <w:r>
              <w:rPr>
                <w:rFonts w:ascii="宋体" w:hAnsi="宋体" w:cs="宋体" w:hint="eastAsia"/>
                <w:sz w:val="24"/>
                <w:szCs w:val="24"/>
              </w:rPr>
              <w:t>占地面积2</w:t>
            </w:r>
            <w:r w:rsidR="00341026">
              <w:rPr>
                <w:rFonts w:ascii="宋体" w:hAnsi="宋体" w:cs="宋体" w:hint="eastAsia"/>
                <w:sz w:val="24"/>
                <w:szCs w:val="24"/>
              </w:rPr>
              <w:t>70</w:t>
            </w:r>
            <w:r>
              <w:rPr>
                <w:rFonts w:ascii="宋体" w:hAnsi="宋体" w:cs="宋体" w:hint="eastAsia"/>
                <w:sz w:val="24"/>
                <w:szCs w:val="24"/>
              </w:rPr>
              <w:t>00平方米，生产车间：1</w:t>
            </w:r>
            <w:r w:rsidR="009C0A6B">
              <w:rPr>
                <w:rFonts w:ascii="宋体" w:hAnsi="宋体" w:cs="宋体" w:hint="eastAsia"/>
                <w:sz w:val="24"/>
                <w:szCs w:val="24"/>
              </w:rPr>
              <w:t>6</w:t>
            </w:r>
            <w:r w:rsidR="00341026">
              <w:rPr>
                <w:rFonts w:ascii="宋体" w:hAnsi="宋体" w:cs="宋体" w:hint="eastAsia"/>
                <w:sz w:val="24"/>
                <w:szCs w:val="24"/>
              </w:rPr>
              <w:t>00</w:t>
            </w:r>
            <w:r>
              <w:rPr>
                <w:rFonts w:ascii="宋体" w:hAnsi="宋体" w:cs="宋体" w:hint="eastAsia"/>
                <w:sz w:val="24"/>
                <w:szCs w:val="24"/>
              </w:rPr>
              <w:t>平方米   及办公、冷库、成品库、冷库等区域，基础设施能满足生产及运行要求。</w:t>
            </w:r>
          </w:p>
          <w:p w:rsidR="00B631E0" w:rsidRDefault="00FD0EFD">
            <w:pPr>
              <w:spacing w:line="400" w:lineRule="exact"/>
              <w:rPr>
                <w:rFonts w:ascii="宋体" w:hAnsi="宋体"/>
                <w:sz w:val="24"/>
                <w:szCs w:val="24"/>
              </w:rPr>
            </w:pPr>
            <w:r>
              <w:rPr>
                <w:rFonts w:ascii="宋体" w:hAnsi="宋体" w:cs="宋体" w:hint="eastAsia"/>
                <w:sz w:val="24"/>
                <w:szCs w:val="24"/>
              </w:rPr>
              <w:t>●、该组织主要生产设备有：</w:t>
            </w:r>
            <w:r>
              <w:rPr>
                <w:rFonts w:hint="eastAsia"/>
                <w:sz w:val="24"/>
                <w:szCs w:val="24"/>
                <w:lang w:val="en-GB"/>
              </w:rPr>
              <w:t>有“</w:t>
            </w:r>
            <w:r>
              <w:rPr>
                <w:rFonts w:ascii="宋体" w:hAnsi="宋体" w:hint="eastAsia"/>
                <w:sz w:val="24"/>
                <w:szCs w:val="24"/>
                <w:lang w:val="en-GB"/>
              </w:rPr>
              <w:t>设备管理程序”，编号：</w:t>
            </w:r>
            <w:r>
              <w:rPr>
                <w:rFonts w:ascii="宋体" w:hAnsi="宋体" w:hint="eastAsia"/>
                <w:sz w:val="24"/>
                <w:szCs w:val="24"/>
              </w:rPr>
              <w:t xml:space="preserve"> SB-6.3-1-2015</w:t>
            </w:r>
          </w:p>
          <w:p w:rsidR="00B631E0" w:rsidRDefault="00FD0EFD">
            <w:pPr>
              <w:spacing w:line="400" w:lineRule="exact"/>
              <w:rPr>
                <w:sz w:val="24"/>
                <w:szCs w:val="24"/>
              </w:rPr>
            </w:pPr>
            <w:r>
              <w:rPr>
                <w:rFonts w:hint="eastAsia"/>
                <w:sz w:val="24"/>
                <w:szCs w:val="24"/>
                <w:lang w:val="en-GB"/>
              </w:rPr>
              <w:t>查：</w:t>
            </w:r>
            <w:r>
              <w:rPr>
                <w:rFonts w:hint="eastAsia"/>
                <w:sz w:val="24"/>
                <w:szCs w:val="24"/>
              </w:rPr>
              <w:t xml:space="preserve"> </w:t>
            </w:r>
            <w:r>
              <w:rPr>
                <w:rFonts w:hint="eastAsia"/>
                <w:sz w:val="24"/>
                <w:szCs w:val="24"/>
              </w:rPr>
              <w:t>过程设备台账，编号：</w:t>
            </w:r>
            <w:r w:rsidR="00341026">
              <w:rPr>
                <w:rFonts w:hint="eastAsia"/>
                <w:sz w:val="24"/>
                <w:szCs w:val="24"/>
              </w:rPr>
              <w:t>X</w:t>
            </w:r>
            <w:r>
              <w:rPr>
                <w:rFonts w:hint="eastAsia"/>
                <w:color w:val="FF0000"/>
                <w:sz w:val="24"/>
                <w:szCs w:val="24"/>
              </w:rPr>
              <w:t xml:space="preserve"> </w:t>
            </w:r>
            <w:r w:rsidR="00341026">
              <w:rPr>
                <w:rFonts w:hint="eastAsia"/>
                <w:sz w:val="24"/>
                <w:szCs w:val="24"/>
              </w:rPr>
              <w:t>-LS-7.1.3</w:t>
            </w:r>
            <w:r>
              <w:rPr>
                <w:rFonts w:hint="eastAsia"/>
                <w:sz w:val="24"/>
                <w:szCs w:val="24"/>
              </w:rPr>
              <w:t>-01</w:t>
            </w:r>
          </w:p>
          <w:p w:rsidR="00B631E0" w:rsidRDefault="00FD0EFD">
            <w:pPr>
              <w:spacing w:line="400" w:lineRule="exact"/>
              <w:rPr>
                <w:sz w:val="24"/>
                <w:szCs w:val="24"/>
              </w:rPr>
            </w:pPr>
            <w:r>
              <w:rPr>
                <w:rFonts w:hint="eastAsia"/>
                <w:sz w:val="24"/>
                <w:szCs w:val="24"/>
              </w:rPr>
              <w:t>计有：</w:t>
            </w:r>
            <w:r>
              <w:rPr>
                <w:rFonts w:hint="eastAsia"/>
                <w:sz w:val="24"/>
                <w:szCs w:val="24"/>
              </w:rPr>
              <w:t>1</w:t>
            </w:r>
            <w:r>
              <w:rPr>
                <w:rFonts w:hint="eastAsia"/>
                <w:sz w:val="24"/>
                <w:szCs w:val="24"/>
              </w:rPr>
              <w:t>）“</w:t>
            </w:r>
            <w:r>
              <w:rPr>
                <w:rFonts w:ascii="宋体" w:hAnsi="宋体" w:hint="eastAsia"/>
                <w:sz w:val="24"/>
                <w:szCs w:val="24"/>
              </w:rPr>
              <w:t>羊屠宰”生产线</w:t>
            </w:r>
          </w:p>
          <w:p w:rsidR="00B631E0" w:rsidRDefault="00FD0EFD">
            <w:pPr>
              <w:spacing w:line="400" w:lineRule="exact"/>
              <w:ind w:firstLineChars="300" w:firstLine="72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电控水温、流水线自动剥皮机、分割机、打毛机。</w:t>
            </w:r>
          </w:p>
          <w:p w:rsidR="00B631E0" w:rsidRDefault="00FD0EFD">
            <w:pPr>
              <w:spacing w:line="400" w:lineRule="exact"/>
              <w:ind w:firstLineChars="300" w:firstLine="720"/>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电控清洗等。</w:t>
            </w:r>
          </w:p>
          <w:p w:rsidR="00B631E0" w:rsidRDefault="00FD0EFD">
            <w:pPr>
              <w:spacing w:line="400" w:lineRule="exact"/>
              <w:ind w:firstLineChars="100" w:firstLine="240"/>
              <w:rPr>
                <w:sz w:val="24"/>
                <w:szCs w:val="24"/>
              </w:rPr>
            </w:pPr>
            <w:r>
              <w:rPr>
                <w:rFonts w:ascii="宋体" w:hAnsi="宋体" w:hint="eastAsia"/>
                <w:sz w:val="24"/>
                <w:szCs w:val="24"/>
              </w:rPr>
              <w:t>辅助设备：通风机、</w:t>
            </w:r>
            <w:proofErr w:type="gramStart"/>
            <w:r>
              <w:rPr>
                <w:rFonts w:ascii="宋体" w:hAnsi="宋体" w:hint="eastAsia"/>
                <w:sz w:val="24"/>
                <w:szCs w:val="24"/>
              </w:rPr>
              <w:t>臭氧机</w:t>
            </w:r>
            <w:proofErr w:type="gramEnd"/>
            <w:r>
              <w:rPr>
                <w:rFonts w:ascii="宋体" w:hAnsi="宋体" w:hint="eastAsia"/>
                <w:sz w:val="24"/>
                <w:szCs w:val="24"/>
              </w:rPr>
              <w:t>等。</w:t>
            </w:r>
            <w:r>
              <w:rPr>
                <w:rFonts w:hint="eastAsia"/>
                <w:sz w:val="24"/>
                <w:szCs w:val="24"/>
              </w:rPr>
              <w:t xml:space="preserve"> </w:t>
            </w:r>
          </w:p>
          <w:p w:rsidR="00B631E0" w:rsidRDefault="00FD0EFD">
            <w:pPr>
              <w:spacing w:line="400" w:lineRule="exact"/>
              <w:rPr>
                <w:sz w:val="24"/>
                <w:szCs w:val="24"/>
              </w:rPr>
            </w:pPr>
            <w:r>
              <w:rPr>
                <w:rFonts w:hint="eastAsia"/>
                <w:sz w:val="24"/>
                <w:szCs w:val="24"/>
              </w:rPr>
              <w:t>查：设备维护计划</w:t>
            </w:r>
          </w:p>
          <w:p w:rsidR="00341026" w:rsidRDefault="00FD0EFD" w:rsidP="00341026">
            <w:pPr>
              <w:spacing w:line="400" w:lineRule="exact"/>
              <w:rPr>
                <w:sz w:val="24"/>
                <w:szCs w:val="24"/>
              </w:rPr>
            </w:pPr>
            <w:r>
              <w:rPr>
                <w:rFonts w:hint="eastAsia"/>
                <w:sz w:val="24"/>
                <w:szCs w:val="24"/>
              </w:rPr>
              <w:t xml:space="preserve">  </w:t>
            </w:r>
            <w:r>
              <w:rPr>
                <w:rFonts w:hint="eastAsia"/>
                <w:sz w:val="24"/>
                <w:szCs w:val="24"/>
              </w:rPr>
              <w:t>提交：</w:t>
            </w:r>
            <w:r w:rsidR="00341026">
              <w:rPr>
                <w:rFonts w:hint="eastAsia"/>
                <w:sz w:val="24"/>
                <w:szCs w:val="24"/>
              </w:rPr>
              <w:t xml:space="preserve"> X</w:t>
            </w:r>
            <w:r w:rsidR="00341026">
              <w:rPr>
                <w:rFonts w:hint="eastAsia"/>
                <w:color w:val="FF0000"/>
                <w:sz w:val="24"/>
                <w:szCs w:val="24"/>
              </w:rPr>
              <w:t xml:space="preserve"> </w:t>
            </w:r>
            <w:r w:rsidR="00341026">
              <w:rPr>
                <w:rFonts w:hint="eastAsia"/>
                <w:sz w:val="24"/>
                <w:szCs w:val="24"/>
              </w:rPr>
              <w:t>-LS-7.1.3-02</w:t>
            </w:r>
          </w:p>
          <w:p w:rsidR="00B631E0" w:rsidRDefault="00FD0EFD">
            <w:pPr>
              <w:spacing w:line="400" w:lineRule="exact"/>
              <w:rPr>
                <w:rFonts w:ascii="宋体" w:hAnsi="宋体"/>
                <w:sz w:val="24"/>
                <w:szCs w:val="24"/>
              </w:rPr>
            </w:pPr>
            <w:r>
              <w:rPr>
                <w:rFonts w:hint="eastAsia"/>
                <w:color w:val="FF0000"/>
                <w:sz w:val="24"/>
                <w:szCs w:val="24"/>
              </w:rPr>
              <w:t xml:space="preserve"> </w:t>
            </w:r>
            <w:r w:rsidR="00341026">
              <w:rPr>
                <w:rFonts w:hint="eastAsia"/>
                <w:sz w:val="24"/>
                <w:szCs w:val="24"/>
              </w:rPr>
              <w:t>2019</w:t>
            </w:r>
            <w:r>
              <w:rPr>
                <w:rFonts w:hint="eastAsia"/>
                <w:sz w:val="24"/>
                <w:szCs w:val="24"/>
              </w:rPr>
              <w:t>年度设备维护计划</w:t>
            </w:r>
          </w:p>
          <w:p w:rsidR="00B631E0" w:rsidRDefault="00FD0EFD">
            <w:pPr>
              <w:spacing w:line="400" w:lineRule="exact"/>
              <w:rPr>
                <w:sz w:val="24"/>
                <w:szCs w:val="24"/>
              </w:rPr>
            </w:pPr>
            <w:r>
              <w:rPr>
                <w:rFonts w:hint="eastAsia"/>
                <w:sz w:val="24"/>
                <w:szCs w:val="24"/>
              </w:rPr>
              <w:t xml:space="preserve"> </w:t>
            </w:r>
            <w:r>
              <w:rPr>
                <w:rFonts w:hint="eastAsia"/>
                <w:sz w:val="24"/>
                <w:szCs w:val="24"/>
              </w:rPr>
              <w:t>查：维护检修计划实施</w:t>
            </w:r>
          </w:p>
          <w:p w:rsidR="00341026" w:rsidRDefault="00FD0EFD" w:rsidP="00341026">
            <w:pPr>
              <w:spacing w:line="400" w:lineRule="exact"/>
              <w:rPr>
                <w:sz w:val="24"/>
                <w:szCs w:val="24"/>
              </w:rPr>
            </w:pPr>
            <w:r>
              <w:rPr>
                <w:rFonts w:hint="eastAsia"/>
                <w:sz w:val="24"/>
                <w:szCs w:val="24"/>
              </w:rPr>
              <w:t xml:space="preserve">  </w:t>
            </w:r>
            <w:r>
              <w:rPr>
                <w:rFonts w:hint="eastAsia"/>
                <w:sz w:val="24"/>
                <w:szCs w:val="24"/>
              </w:rPr>
              <w:t>提交：</w:t>
            </w:r>
            <w:r w:rsidR="00341026">
              <w:rPr>
                <w:rFonts w:hint="eastAsia"/>
                <w:sz w:val="24"/>
                <w:szCs w:val="24"/>
              </w:rPr>
              <w:t>2019</w:t>
            </w:r>
            <w:r>
              <w:rPr>
                <w:rFonts w:hint="eastAsia"/>
                <w:sz w:val="24"/>
                <w:szCs w:val="24"/>
              </w:rPr>
              <w:t>年度</w:t>
            </w:r>
            <w:r w:rsidR="0087500A">
              <w:rPr>
                <w:rFonts w:hint="eastAsia"/>
                <w:sz w:val="24"/>
                <w:szCs w:val="24"/>
              </w:rPr>
              <w:t>8</w:t>
            </w:r>
            <w:r w:rsidR="00341026">
              <w:rPr>
                <w:rFonts w:hint="eastAsia"/>
                <w:sz w:val="24"/>
                <w:szCs w:val="24"/>
              </w:rPr>
              <w:t>-</w:t>
            </w:r>
            <w:r w:rsidR="0087500A">
              <w:rPr>
                <w:rFonts w:hint="eastAsia"/>
                <w:sz w:val="24"/>
                <w:szCs w:val="24"/>
              </w:rPr>
              <w:t>9</w:t>
            </w:r>
            <w:r>
              <w:rPr>
                <w:rFonts w:hint="eastAsia"/>
                <w:sz w:val="24"/>
                <w:szCs w:val="24"/>
              </w:rPr>
              <w:t>月份维修记录</w:t>
            </w:r>
            <w:r>
              <w:rPr>
                <w:rFonts w:hint="eastAsia"/>
                <w:sz w:val="24"/>
                <w:szCs w:val="24"/>
              </w:rPr>
              <w:t xml:space="preserve"> </w:t>
            </w:r>
            <w:r>
              <w:rPr>
                <w:rFonts w:hint="eastAsia"/>
                <w:sz w:val="24"/>
                <w:szCs w:val="24"/>
              </w:rPr>
              <w:t>编号：</w:t>
            </w:r>
            <w:r w:rsidR="00341026">
              <w:rPr>
                <w:rFonts w:hint="eastAsia"/>
                <w:sz w:val="24"/>
                <w:szCs w:val="24"/>
              </w:rPr>
              <w:t xml:space="preserve"> X</w:t>
            </w:r>
            <w:r w:rsidR="00341026">
              <w:rPr>
                <w:rFonts w:hint="eastAsia"/>
                <w:color w:val="FF0000"/>
                <w:sz w:val="24"/>
                <w:szCs w:val="24"/>
              </w:rPr>
              <w:t xml:space="preserve"> </w:t>
            </w:r>
            <w:r w:rsidR="00341026">
              <w:rPr>
                <w:rFonts w:hint="eastAsia"/>
                <w:sz w:val="24"/>
                <w:szCs w:val="24"/>
              </w:rPr>
              <w:t>-LS-7.1.3-03</w:t>
            </w:r>
          </w:p>
          <w:p w:rsidR="00B631E0" w:rsidRDefault="00FD0EFD">
            <w:pPr>
              <w:spacing w:line="400" w:lineRule="exact"/>
              <w:rPr>
                <w:sz w:val="24"/>
                <w:szCs w:val="24"/>
              </w:rPr>
            </w:pPr>
            <w:r>
              <w:rPr>
                <w:rFonts w:hint="eastAsia"/>
                <w:sz w:val="24"/>
                <w:szCs w:val="24"/>
              </w:rPr>
              <w:t xml:space="preserve">  </w:t>
            </w:r>
            <w:r>
              <w:rPr>
                <w:rFonts w:hint="eastAsia"/>
                <w:sz w:val="24"/>
                <w:szCs w:val="24"/>
              </w:rPr>
              <w:t>共</w:t>
            </w:r>
            <w:r>
              <w:rPr>
                <w:rFonts w:hint="eastAsia"/>
                <w:sz w:val="24"/>
                <w:szCs w:val="24"/>
              </w:rPr>
              <w:t>4</w:t>
            </w:r>
            <w:r>
              <w:rPr>
                <w:rFonts w:hint="eastAsia"/>
                <w:sz w:val="24"/>
                <w:szCs w:val="24"/>
              </w:rPr>
              <w:t>份。对“</w:t>
            </w:r>
            <w:r>
              <w:rPr>
                <w:rFonts w:ascii="宋体" w:hAnsi="宋体" w:hint="eastAsia"/>
                <w:sz w:val="24"/>
                <w:szCs w:val="24"/>
              </w:rPr>
              <w:t>屠宰生产流水线</w:t>
            </w:r>
            <w:r>
              <w:rPr>
                <w:rFonts w:hint="eastAsia"/>
                <w:sz w:val="24"/>
                <w:szCs w:val="24"/>
              </w:rPr>
              <w:t>”等设备进行了预防性维护。</w:t>
            </w:r>
          </w:p>
          <w:p w:rsidR="00B631E0" w:rsidRDefault="00FD0EFD">
            <w:pPr>
              <w:spacing w:line="400" w:lineRule="exact"/>
              <w:rPr>
                <w:rFonts w:ascii="宋体" w:hAnsi="宋体"/>
                <w:sz w:val="24"/>
                <w:szCs w:val="24"/>
              </w:rPr>
            </w:pPr>
            <w:r>
              <w:rPr>
                <w:rFonts w:ascii="宋体" w:hAnsi="宋体" w:hint="eastAsia"/>
                <w:sz w:val="24"/>
                <w:szCs w:val="24"/>
              </w:rPr>
              <w:t xml:space="preserve">  维修计划完成后，有设备维修人、使用人验收的签字。</w:t>
            </w:r>
          </w:p>
          <w:p w:rsidR="00B631E0" w:rsidRDefault="00FD0EFD">
            <w:pPr>
              <w:adjustRightInd w:val="0"/>
              <w:snapToGrid w:val="0"/>
              <w:spacing w:line="360" w:lineRule="auto"/>
              <w:rPr>
                <w:rFonts w:ascii="宋体" w:hAnsi="宋体" w:cs="宋体"/>
                <w:sz w:val="24"/>
                <w:szCs w:val="24"/>
              </w:rPr>
            </w:pPr>
            <w:r>
              <w:rPr>
                <w:rFonts w:ascii="宋体" w:hAnsi="宋体" w:cs="宋体" w:hint="eastAsia"/>
                <w:sz w:val="24"/>
                <w:szCs w:val="24"/>
              </w:rPr>
              <w:t>等，基本可满足</w:t>
            </w:r>
            <w:r>
              <w:rPr>
                <w:rFonts w:ascii="宋体" w:hAnsi="宋体" w:cs="宋体" w:hint="eastAsia"/>
                <w:color w:val="000000"/>
                <w:kern w:val="0"/>
                <w:szCs w:val="21"/>
                <w:u w:val="single"/>
              </w:rPr>
              <w:t>（屠宰）</w:t>
            </w:r>
            <w:r>
              <w:rPr>
                <w:rFonts w:ascii="宋体" w:hAnsi="宋体" w:cs="宋体" w:hint="eastAsia"/>
                <w:sz w:val="24"/>
                <w:szCs w:val="24"/>
              </w:rPr>
              <w:t>的生产及运行要求。</w:t>
            </w:r>
          </w:p>
          <w:p w:rsidR="00B631E0" w:rsidRDefault="00FD0EFD">
            <w:pPr>
              <w:adjustRightInd w:val="0"/>
              <w:snapToGrid w:val="0"/>
              <w:spacing w:line="360" w:lineRule="auto"/>
              <w:rPr>
                <w:rFonts w:ascii="宋体" w:hAnsi="宋体" w:cs="宋体"/>
                <w:szCs w:val="21"/>
              </w:rPr>
            </w:pPr>
            <w:r>
              <w:rPr>
                <w:rFonts w:ascii="宋体" w:hAnsi="宋体" w:cs="宋体" w:hint="eastAsia"/>
                <w:szCs w:val="21"/>
              </w:rPr>
              <w:t>无特种设备</w:t>
            </w:r>
          </w:p>
          <w:p w:rsidR="00B631E0" w:rsidRDefault="00FD0EFD">
            <w:pPr>
              <w:adjustRightInd w:val="0"/>
              <w:snapToGrid w:val="0"/>
              <w:spacing w:line="360" w:lineRule="auto"/>
              <w:rPr>
                <w:rFonts w:ascii="宋体" w:hAnsi="宋体" w:cs="宋体"/>
                <w:sz w:val="24"/>
                <w:szCs w:val="24"/>
              </w:rPr>
            </w:pPr>
            <w:r>
              <w:rPr>
                <w:rFonts w:ascii="宋体" w:hAnsi="宋体" w:cs="宋体" w:hint="eastAsia"/>
                <w:sz w:val="24"/>
                <w:szCs w:val="24"/>
              </w:rPr>
              <w:t>●、该组织主要监视和测量设备有：电子秤、蒸汽锅炉等，基本可满足产品监视和测量的需求。</w:t>
            </w:r>
          </w:p>
          <w:p w:rsidR="00B631E0" w:rsidRDefault="00FD0EFD">
            <w:pPr>
              <w:spacing w:line="360" w:lineRule="auto"/>
              <w:rPr>
                <w:rFonts w:ascii="宋体" w:hAnsi="宋体" w:cs="宋体"/>
                <w:b/>
                <w:szCs w:val="21"/>
              </w:rPr>
            </w:pPr>
            <w:r>
              <w:rPr>
                <w:rFonts w:ascii="宋体" w:hAnsi="宋体" w:cs="宋体" w:hint="eastAsia"/>
                <w:sz w:val="24"/>
                <w:szCs w:val="24"/>
              </w:rPr>
              <w:t>●、现场查看，设备设施完好，可满足生产需要，设备有防护装置，避免对人体造成伤害。</w:t>
            </w: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4</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过程运行环境</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7.1.4</w:t>
            </w:r>
          </w:p>
        </w:tc>
        <w:tc>
          <w:tcPr>
            <w:tcW w:w="10277" w:type="dxa"/>
            <w:vAlign w:val="center"/>
          </w:tcPr>
          <w:p w:rsidR="00B631E0" w:rsidRDefault="00B631E0">
            <w:pPr>
              <w:spacing w:line="360" w:lineRule="auto"/>
              <w:rPr>
                <w:rFonts w:ascii="宋体" w:hAnsi="宋体" w:cs="宋体"/>
                <w:b/>
                <w:szCs w:val="21"/>
              </w:rPr>
            </w:pP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10277" w:type="dxa"/>
            <w:vAlign w:val="center"/>
          </w:tcPr>
          <w:p w:rsidR="00B631E0" w:rsidRDefault="00FD0EFD">
            <w:pPr>
              <w:numPr>
                <w:ilvl w:val="0"/>
                <w:numId w:val="2"/>
              </w:numPr>
              <w:spacing w:line="400" w:lineRule="exact"/>
              <w:rPr>
                <w:sz w:val="24"/>
                <w:szCs w:val="24"/>
              </w:rPr>
            </w:pPr>
            <w:r>
              <w:rPr>
                <w:rFonts w:ascii="宋体" w:hAnsi="宋体" w:cs="宋体" w:hint="eastAsia"/>
                <w:bCs/>
                <w:sz w:val="24"/>
                <w:szCs w:val="24"/>
              </w:rPr>
              <w:t>经现场查看及了解，生产现场砖瓦结构标准厂房，宽敞明亮，光线较好、道路畅通，生产设备根据生产工序设置合理，安全通道清晰顺畅，物资摆放整齐，厂区、库房内均有禁烟、防火标识，备有灭火器，并定期进行检查更换；员工心情愉悦，和谐稳定，无过度疲劳，通风照明良好，生产工人身穿工作服劳作，工作</w:t>
            </w:r>
            <w:proofErr w:type="gramStart"/>
            <w:r>
              <w:rPr>
                <w:rFonts w:ascii="宋体" w:hAnsi="宋体" w:cs="宋体" w:hint="eastAsia"/>
                <w:bCs/>
                <w:sz w:val="24"/>
                <w:szCs w:val="24"/>
              </w:rPr>
              <w:t>有条按要求</w:t>
            </w:r>
            <w:proofErr w:type="gramEnd"/>
            <w:r>
              <w:rPr>
                <w:rFonts w:ascii="宋体" w:hAnsi="宋体" w:cs="宋体" w:hint="eastAsia"/>
                <w:bCs/>
                <w:sz w:val="24"/>
                <w:szCs w:val="24"/>
              </w:rPr>
              <w:t>进行。</w:t>
            </w:r>
            <w:r>
              <w:rPr>
                <w:rFonts w:hint="eastAsia"/>
                <w:sz w:val="24"/>
                <w:szCs w:val="24"/>
              </w:rPr>
              <w:t>厂区绿化</w:t>
            </w:r>
            <w:r>
              <w:rPr>
                <w:sz w:val="24"/>
                <w:szCs w:val="24"/>
              </w:rPr>
              <w:t>—</w:t>
            </w:r>
            <w:r>
              <w:rPr>
                <w:rFonts w:hint="eastAsia"/>
                <w:sz w:val="24"/>
                <w:szCs w:val="24"/>
              </w:rPr>
              <w:t>整洁有序；</w:t>
            </w:r>
          </w:p>
          <w:p w:rsidR="00B631E0" w:rsidRDefault="00B631E0">
            <w:pPr>
              <w:spacing w:line="400" w:lineRule="exact"/>
              <w:rPr>
                <w:sz w:val="24"/>
                <w:szCs w:val="24"/>
              </w:rPr>
            </w:pPr>
          </w:p>
          <w:p w:rsidR="00B631E0" w:rsidRPr="00341026" w:rsidRDefault="00FD0EFD">
            <w:pPr>
              <w:numPr>
                <w:ilvl w:val="0"/>
                <w:numId w:val="2"/>
              </w:numPr>
              <w:spacing w:line="400" w:lineRule="exact"/>
              <w:rPr>
                <w:rFonts w:ascii="宋体" w:hAnsi="宋体"/>
                <w:sz w:val="24"/>
                <w:szCs w:val="24"/>
              </w:rPr>
            </w:pPr>
            <w:r w:rsidRPr="00341026">
              <w:rPr>
                <w:rFonts w:hint="eastAsia"/>
                <w:sz w:val="24"/>
                <w:szCs w:val="24"/>
              </w:rPr>
              <w:t>废弃物远离车间存放，并有专人负责清理；</w:t>
            </w:r>
          </w:p>
          <w:p w:rsidR="00B631E0" w:rsidRPr="00341026" w:rsidRDefault="00FD0EFD">
            <w:pPr>
              <w:adjustRightInd w:val="0"/>
              <w:snapToGrid w:val="0"/>
              <w:spacing w:line="360" w:lineRule="auto"/>
              <w:ind w:firstLineChars="200" w:firstLine="480"/>
              <w:rPr>
                <w:rFonts w:ascii="宋体" w:hAnsi="宋体" w:cs="宋体"/>
                <w:sz w:val="24"/>
                <w:szCs w:val="24"/>
              </w:rPr>
            </w:pPr>
            <w:r w:rsidRPr="00341026">
              <w:rPr>
                <w:rFonts w:hint="eastAsia"/>
                <w:sz w:val="24"/>
                <w:szCs w:val="24"/>
              </w:rPr>
              <w:t>洗手消毒设施：</w:t>
            </w:r>
            <w:r w:rsidRPr="00341026">
              <w:rPr>
                <w:rFonts w:ascii="宋体" w:hAnsi="宋体" w:cs="宋体"/>
                <w:sz w:val="24"/>
                <w:szCs w:val="24"/>
              </w:rPr>
              <w:t>查</w:t>
            </w:r>
            <w:r w:rsidRPr="00341026">
              <w:rPr>
                <w:rFonts w:ascii="宋体" w:hAnsi="宋体" w:cs="宋体" w:hint="eastAsia"/>
                <w:sz w:val="24"/>
                <w:szCs w:val="24"/>
              </w:rPr>
              <w:t>：</w:t>
            </w:r>
            <w:r w:rsidRPr="00341026">
              <w:rPr>
                <w:rFonts w:ascii="宋体" w:hAnsi="宋体" w:cs="宋体"/>
                <w:sz w:val="24"/>
                <w:szCs w:val="24"/>
              </w:rPr>
              <w:t>消毒过程控制</w:t>
            </w:r>
            <w:r w:rsidRPr="00341026">
              <w:rPr>
                <w:rFonts w:ascii="宋体" w:hAnsi="宋体" w:cs="宋体" w:hint="eastAsia"/>
                <w:sz w:val="24"/>
                <w:szCs w:val="24"/>
              </w:rPr>
              <w:t>：配制1000Mg/L_2000Mg/L 含氯消毒剂。</w:t>
            </w:r>
          </w:p>
          <w:p w:rsidR="00B631E0" w:rsidRPr="00341026" w:rsidRDefault="00FD0EFD">
            <w:pPr>
              <w:numPr>
                <w:ilvl w:val="0"/>
                <w:numId w:val="2"/>
              </w:numPr>
              <w:spacing w:line="400" w:lineRule="exact"/>
              <w:rPr>
                <w:rFonts w:ascii="宋体" w:hAnsi="宋体"/>
                <w:sz w:val="24"/>
                <w:szCs w:val="24"/>
              </w:rPr>
            </w:pPr>
            <w:r w:rsidRPr="00341026">
              <w:rPr>
                <w:rFonts w:hint="eastAsia"/>
                <w:sz w:val="24"/>
                <w:szCs w:val="24"/>
              </w:rPr>
              <w:t>配置更衣室、厕所执行</w:t>
            </w:r>
            <w:r w:rsidRPr="00341026">
              <w:rPr>
                <w:sz w:val="24"/>
                <w:szCs w:val="24"/>
              </w:rPr>
              <w:t>GB 14881-94</w:t>
            </w:r>
            <w:r w:rsidRPr="00341026">
              <w:rPr>
                <w:rFonts w:hint="eastAsia"/>
                <w:sz w:val="24"/>
                <w:szCs w:val="24"/>
              </w:rPr>
              <w:t>《食品企业通用卫生规范》</w:t>
            </w:r>
            <w:r w:rsidRPr="00341026">
              <w:rPr>
                <w:sz w:val="24"/>
                <w:szCs w:val="24"/>
              </w:rPr>
              <w:t>4.6</w:t>
            </w:r>
            <w:r w:rsidRPr="00341026">
              <w:rPr>
                <w:rFonts w:hint="eastAsia"/>
                <w:sz w:val="24"/>
                <w:szCs w:val="24"/>
              </w:rPr>
              <w:t>规定。</w:t>
            </w:r>
          </w:p>
          <w:p w:rsidR="00B631E0" w:rsidRPr="00341026" w:rsidRDefault="00FD0EFD">
            <w:pPr>
              <w:numPr>
                <w:ilvl w:val="0"/>
                <w:numId w:val="2"/>
              </w:numPr>
              <w:spacing w:line="400" w:lineRule="exact"/>
              <w:rPr>
                <w:rFonts w:ascii="宋体" w:hAnsi="宋体"/>
                <w:sz w:val="24"/>
                <w:szCs w:val="24"/>
              </w:rPr>
            </w:pPr>
            <w:r w:rsidRPr="00341026">
              <w:rPr>
                <w:rFonts w:hint="eastAsia"/>
                <w:sz w:val="24"/>
                <w:szCs w:val="24"/>
              </w:rPr>
              <w:t>专人负责厂区的除虫、灭害，下料和废弃物处置；</w:t>
            </w:r>
            <w:r w:rsidRPr="00341026">
              <w:rPr>
                <w:rFonts w:ascii="宋体" w:hAnsi="宋体" w:hint="eastAsia"/>
                <w:sz w:val="24"/>
                <w:szCs w:val="24"/>
              </w:rPr>
              <w:t>符合要求。</w:t>
            </w:r>
          </w:p>
          <w:p w:rsidR="00B631E0" w:rsidRPr="00341026" w:rsidRDefault="00FD0EFD">
            <w:pPr>
              <w:spacing w:line="400" w:lineRule="exact"/>
              <w:rPr>
                <w:rFonts w:ascii="黑体" w:eastAsia="黑体"/>
                <w:b/>
                <w:sz w:val="24"/>
                <w:szCs w:val="24"/>
              </w:rPr>
            </w:pPr>
            <w:r w:rsidRPr="00341026">
              <w:rPr>
                <w:rFonts w:hint="eastAsia"/>
                <w:sz w:val="24"/>
                <w:szCs w:val="24"/>
              </w:rPr>
              <w:t>查：现场环境</w:t>
            </w:r>
          </w:p>
          <w:p w:rsidR="00B631E0" w:rsidRPr="00341026" w:rsidRDefault="00FD0EFD">
            <w:pPr>
              <w:spacing w:line="400" w:lineRule="exact"/>
              <w:rPr>
                <w:rFonts w:ascii="宋体" w:hAnsi="宋体"/>
                <w:sz w:val="24"/>
                <w:szCs w:val="24"/>
              </w:rPr>
            </w:pPr>
            <w:r w:rsidRPr="00341026">
              <w:rPr>
                <w:rFonts w:ascii="宋体" w:hAnsi="宋体" w:hint="eastAsia"/>
                <w:sz w:val="24"/>
                <w:szCs w:val="24"/>
              </w:rPr>
              <w:t>见有：防鼠、防虫害板、网。</w:t>
            </w:r>
          </w:p>
          <w:p w:rsidR="00B631E0" w:rsidRPr="00341026" w:rsidRDefault="00FD0EFD">
            <w:pPr>
              <w:spacing w:line="400" w:lineRule="exact"/>
              <w:ind w:firstLineChars="200" w:firstLine="480"/>
              <w:rPr>
                <w:rFonts w:ascii="宋体" w:hAnsi="宋体"/>
                <w:sz w:val="24"/>
                <w:szCs w:val="24"/>
              </w:rPr>
            </w:pPr>
            <w:r w:rsidRPr="00341026">
              <w:rPr>
                <w:rFonts w:ascii="宋体" w:hAnsi="宋体" w:hint="eastAsia"/>
                <w:sz w:val="24"/>
                <w:szCs w:val="24"/>
              </w:rPr>
              <w:t>垃圾、废弃物与车间距离大于100米以上。</w:t>
            </w:r>
          </w:p>
          <w:p w:rsidR="00B631E0" w:rsidRPr="00341026" w:rsidRDefault="00FD0EFD">
            <w:pPr>
              <w:spacing w:line="400" w:lineRule="exact"/>
              <w:rPr>
                <w:rFonts w:ascii="宋体" w:hAnsi="宋体"/>
                <w:sz w:val="24"/>
                <w:szCs w:val="24"/>
              </w:rPr>
            </w:pPr>
            <w:r w:rsidRPr="00341026">
              <w:rPr>
                <w:sz w:val="24"/>
                <w:szCs w:val="24"/>
              </w:rPr>
              <w:t xml:space="preserve"> </w:t>
            </w:r>
            <w:r w:rsidRPr="00341026">
              <w:rPr>
                <w:rFonts w:hint="eastAsia"/>
                <w:sz w:val="24"/>
                <w:szCs w:val="24"/>
              </w:rPr>
              <w:t>查：防</w:t>
            </w:r>
            <w:r w:rsidRPr="00341026">
              <w:rPr>
                <w:rFonts w:ascii="宋体" w:hAnsi="宋体" w:hint="eastAsia"/>
                <w:sz w:val="24"/>
                <w:szCs w:val="24"/>
              </w:rPr>
              <w:t>鼠、虫药放至要求文件</w:t>
            </w:r>
          </w:p>
          <w:p w:rsidR="00B631E0" w:rsidRPr="00341026" w:rsidRDefault="00FD0EFD">
            <w:pPr>
              <w:spacing w:line="400" w:lineRule="exact"/>
              <w:rPr>
                <w:rFonts w:ascii="宋体" w:hAnsi="宋体"/>
                <w:sz w:val="24"/>
                <w:szCs w:val="24"/>
              </w:rPr>
            </w:pPr>
            <w:r w:rsidRPr="00341026">
              <w:rPr>
                <w:rFonts w:ascii="宋体" w:hAnsi="宋体" w:hint="eastAsia"/>
                <w:sz w:val="24"/>
                <w:szCs w:val="24"/>
              </w:rPr>
              <w:t>提交：电子版投放图，与实际观察一致。</w:t>
            </w:r>
          </w:p>
          <w:p w:rsidR="00B631E0" w:rsidRDefault="00B631E0">
            <w:pPr>
              <w:spacing w:line="360" w:lineRule="auto"/>
              <w:rPr>
                <w:rFonts w:ascii="宋体" w:hAnsi="宋体" w:cs="宋体"/>
                <w:b/>
                <w:sz w:val="24"/>
                <w:szCs w:val="24"/>
              </w:rPr>
            </w:pP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B631E0">
            <w:pPr>
              <w:jc w:val="center"/>
              <w:rPr>
                <w:rFonts w:ascii="宋体" w:hAnsi="宋体" w:cs="宋体"/>
                <w:sz w:val="24"/>
                <w:szCs w:val="24"/>
              </w:rPr>
            </w:pPr>
          </w:p>
          <w:p w:rsidR="00B631E0" w:rsidRDefault="00FD0EFD">
            <w:pPr>
              <w:jc w:val="center"/>
              <w:rPr>
                <w:rFonts w:ascii="宋体" w:hAnsi="宋体" w:cs="宋体"/>
                <w:sz w:val="24"/>
                <w:szCs w:val="24"/>
              </w:rPr>
            </w:pPr>
            <w:r>
              <w:rPr>
                <w:rFonts w:ascii="宋体" w:hAnsi="宋体" w:cs="宋体" w:hint="eastAsia"/>
                <w:sz w:val="24"/>
                <w:szCs w:val="24"/>
              </w:rPr>
              <w:t>5</w:t>
            </w:r>
          </w:p>
          <w:p w:rsidR="00B631E0" w:rsidRDefault="00B631E0">
            <w:pPr>
              <w:jc w:val="center"/>
              <w:rPr>
                <w:rFonts w:ascii="宋体" w:hAnsi="宋体" w:cs="宋体"/>
                <w:sz w:val="24"/>
                <w:szCs w:val="24"/>
              </w:rPr>
            </w:pPr>
          </w:p>
        </w:tc>
        <w:tc>
          <w:tcPr>
            <w:tcW w:w="2215" w:type="dxa"/>
            <w:vAlign w:val="center"/>
          </w:tcPr>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运行策划和控制</w:t>
            </w: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tc>
        <w:tc>
          <w:tcPr>
            <w:tcW w:w="854" w:type="dxa"/>
            <w:vAlign w:val="center"/>
          </w:tcPr>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8.1</w:t>
            </w: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宋体" w:hAnsi="宋体" w:cs="宋体"/>
                <w:sz w:val="24"/>
                <w:szCs w:val="24"/>
              </w:rPr>
            </w:pPr>
          </w:p>
        </w:tc>
        <w:tc>
          <w:tcPr>
            <w:tcW w:w="10277" w:type="dxa"/>
            <w:vAlign w:val="center"/>
          </w:tcPr>
          <w:p w:rsidR="00B631E0" w:rsidRDefault="00B631E0">
            <w:pPr>
              <w:spacing w:line="360" w:lineRule="exact"/>
              <w:rPr>
                <w:rFonts w:ascii="宋体" w:hAnsi="宋体" w:cs="宋体"/>
                <w:szCs w:val="21"/>
              </w:rPr>
            </w:pPr>
          </w:p>
          <w:p w:rsidR="00B631E0" w:rsidRPr="00BC5137" w:rsidRDefault="00FD0EFD">
            <w:pPr>
              <w:spacing w:line="360" w:lineRule="exact"/>
              <w:rPr>
                <w:rFonts w:ascii="宋体" w:hAnsi="宋体" w:cs="宋体"/>
                <w:sz w:val="24"/>
                <w:szCs w:val="24"/>
              </w:rPr>
            </w:pPr>
            <w:r w:rsidRPr="00BC5137">
              <w:rPr>
                <w:rFonts w:ascii="宋体" w:hAnsi="宋体" w:cs="宋体" w:hint="eastAsia"/>
                <w:sz w:val="24"/>
                <w:szCs w:val="24"/>
              </w:rPr>
              <w:t>总经理介绍：体系运行来，公司在管理手册8.1运行策划和控制中对产品和服务的要求；过程准则，产品和服务的接收准则，针对产品和服务符合要求确定的资源需求；实现过程、产品和服务满足要求提供证据所需的记录等项内容进行了策划，基本满足要求。</w:t>
            </w:r>
          </w:p>
          <w:p w:rsidR="00B631E0" w:rsidRPr="00BC5137" w:rsidRDefault="00FD0EFD">
            <w:pPr>
              <w:spacing w:line="360" w:lineRule="auto"/>
              <w:rPr>
                <w:rFonts w:ascii="宋体" w:hAnsi="宋体"/>
                <w:sz w:val="24"/>
                <w:szCs w:val="24"/>
              </w:rPr>
            </w:pPr>
            <w:r w:rsidRPr="00BC5137">
              <w:rPr>
                <w:rFonts w:ascii="宋体" w:hAnsi="宋体" w:hint="eastAsia"/>
                <w:sz w:val="24"/>
                <w:szCs w:val="24"/>
              </w:rPr>
              <w:t>●、为满足产品和服务提供的要求，公司识别并策划了产品实现的过程。</w:t>
            </w:r>
          </w:p>
          <w:p w:rsidR="00B631E0" w:rsidRPr="00BC5137" w:rsidRDefault="00FD0EFD" w:rsidP="00BC5137">
            <w:pPr>
              <w:spacing w:line="360" w:lineRule="exact"/>
              <w:ind w:firstLineChars="50" w:firstLine="120"/>
              <w:rPr>
                <w:rFonts w:ascii="宋体" w:hAnsi="宋体"/>
                <w:sz w:val="24"/>
                <w:szCs w:val="24"/>
              </w:rPr>
            </w:pPr>
            <w:r w:rsidRPr="00BC5137">
              <w:rPr>
                <w:rFonts w:ascii="宋体" w:hAnsi="宋体" w:hint="eastAsia"/>
                <w:sz w:val="24"/>
                <w:szCs w:val="24"/>
              </w:rPr>
              <w:t>●、策划的生产流程为：</w:t>
            </w:r>
          </w:p>
          <w:p w:rsidR="00B631E0" w:rsidRPr="00BC5137" w:rsidRDefault="00B631E0" w:rsidP="00BC5137">
            <w:pPr>
              <w:spacing w:line="240" w:lineRule="exact"/>
              <w:ind w:firstLineChars="50" w:firstLine="120"/>
              <w:rPr>
                <w:rFonts w:ascii="宋体" w:hAnsi="宋体"/>
                <w:b/>
                <w:sz w:val="24"/>
                <w:szCs w:val="24"/>
              </w:rPr>
            </w:pPr>
          </w:p>
          <w:p w:rsidR="00B631E0" w:rsidRPr="00BC5137" w:rsidRDefault="00F50029">
            <w:pPr>
              <w:spacing w:line="360" w:lineRule="auto"/>
              <w:rPr>
                <w:rFonts w:ascii="宋体" w:hAnsi="宋体" w:cs="宋体"/>
                <w:sz w:val="24"/>
                <w:szCs w:val="24"/>
              </w:rPr>
            </w:pPr>
            <w:r w:rsidRPr="00F50029">
              <w:rPr>
                <w:sz w:val="24"/>
                <w:szCs w:val="24"/>
              </w:rPr>
              <w:pict>
                <v:group id="组合 65" o:spid="_x0000_s2081" style="position:absolute;left:0;text-align:left;margin-left:9pt;margin-top:9pt;width:423pt;height:71.7pt;z-index:251664384" coordorigin="3287,2817" coordsize="8460,1434203">
                  <v:line id="_x0000_s2082" style="position:absolute" from="4187,2838" to="4547,2838">
                    <v:stroke endarrow="block"/>
                  </v:line>
                  <v:line id="_x0000_s2083" style="position:absolute" from="10652,3315" to="11012,3315">
                    <v:stroke endarrow="block"/>
                  </v:line>
                  <v:line id="_x0000_s2084" style="position:absolute" from="7727,2838" to="8087,2838">
                    <v:stroke endarrow="block"/>
                  </v:line>
                  <v:line id="_x0000_s2085" style="position:absolute" from="10307,2847" to="10667,2847">
                    <v:stroke endarrow="block"/>
                  </v:line>
                  <v:line id="_x0000_s2086" style="position:absolute" from="9227,2847" to="9587,2847">
                    <v:stroke endarrow="block"/>
                  </v:line>
                  <v:line id="_x0000_s2087" style="position:absolute" from="4247,3321" to="4607,3321">
                    <v:stroke endarrow="block"/>
                  </v:line>
                  <v:line id="_x0000_s2088" style="position:absolute" from="6242,2817" to="6602,2817">
                    <v:stroke endarrow="block"/>
                  </v:line>
                  <v:line id="_x0000_s2089" style="position:absolute" from="9587,3315" to="9947,3315">
                    <v:stroke endarrow="block"/>
                  </v:line>
                  <v:line id="_x0000_s2090" style="position:absolute" from="4937,4251" to="5297,4251">
                    <v:stroke endarrow="block"/>
                  </v:line>
                  <v:line id="_x0000_s2091" style="position:absolute" from="3872,4251" to="4232,4251">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92" type="#_x0000_t13" style="position:absolute;left:8147;top:3717;width:3600;height:156" fillcolor="red"/>
                  <v:shape id="_x0000_s2093" type="#_x0000_t13" style="position:absolute;left:3287;top:3717;width:3060;height:156" fillcolor="red"/>
                  <v:line id="_x0000_s2094" style="position:absolute" from="11372,2859" to="11732,2859">
                    <v:stroke endarrow="block"/>
                  </v:line>
                </v:group>
              </w:pict>
            </w:r>
            <w:r w:rsidR="00FD0EFD" w:rsidRPr="00BC5137">
              <w:rPr>
                <w:rFonts w:ascii="宋体" w:hAnsi="宋体" w:cs="宋体" w:hint="eastAsia"/>
                <w:sz w:val="24"/>
                <w:szCs w:val="24"/>
              </w:rPr>
              <w:t>查</w:t>
            </w:r>
            <w:proofErr w:type="gramStart"/>
            <w:r w:rsidR="00FD0EFD" w:rsidRPr="00BC5137">
              <w:rPr>
                <w:rFonts w:ascii="宋体" w:hAnsi="宋体" w:cs="宋体" w:hint="eastAsia"/>
                <w:sz w:val="24"/>
                <w:szCs w:val="24"/>
              </w:rPr>
              <w:t>证验物</w:t>
            </w:r>
            <w:proofErr w:type="gramEnd"/>
            <w:r w:rsidR="00FD0EFD" w:rsidRPr="00BC5137">
              <w:rPr>
                <w:rFonts w:ascii="宋体" w:hAnsi="宋体" w:cs="宋体" w:hint="eastAsia"/>
                <w:sz w:val="24"/>
                <w:szCs w:val="24"/>
              </w:rPr>
              <w:t xml:space="preserve">     进场逐只检查     申报受理    宰前检查     宰杀     剃毛</w:t>
            </w:r>
          </w:p>
          <w:p w:rsidR="00B631E0" w:rsidRPr="00BC5137" w:rsidRDefault="00FD0EFD">
            <w:pPr>
              <w:spacing w:line="360" w:lineRule="auto"/>
              <w:rPr>
                <w:rFonts w:ascii="宋体" w:hAnsi="宋体" w:cs="宋体"/>
                <w:sz w:val="24"/>
                <w:szCs w:val="24"/>
              </w:rPr>
            </w:pPr>
            <w:r w:rsidRPr="00BC5137">
              <w:rPr>
                <w:rFonts w:ascii="宋体" w:hAnsi="宋体" w:cs="宋体" w:hint="eastAsia"/>
                <w:sz w:val="24"/>
                <w:szCs w:val="24"/>
              </w:rPr>
              <w:t>头/</w:t>
            </w:r>
            <w:proofErr w:type="gramStart"/>
            <w:r w:rsidRPr="00BC5137">
              <w:rPr>
                <w:rFonts w:ascii="宋体" w:hAnsi="宋体" w:cs="宋体" w:hint="eastAsia"/>
                <w:sz w:val="24"/>
                <w:szCs w:val="24"/>
              </w:rPr>
              <w:t>蹄检查</w:t>
            </w:r>
            <w:proofErr w:type="gramEnd"/>
            <w:r w:rsidR="00341026" w:rsidRPr="00BC5137">
              <w:rPr>
                <w:rFonts w:ascii="宋体" w:hAnsi="宋体" w:cs="宋体" w:hint="eastAsia"/>
                <w:sz w:val="24"/>
                <w:szCs w:val="24"/>
              </w:rPr>
              <w:t xml:space="preserve">   </w:t>
            </w:r>
            <w:r w:rsidRPr="00BC5137">
              <w:rPr>
                <w:rFonts w:ascii="宋体" w:hAnsi="宋体" w:cs="宋体" w:hint="eastAsia"/>
                <w:sz w:val="24"/>
                <w:szCs w:val="24"/>
              </w:rPr>
              <w:t>检查心脏/肺脏/肝脏/肾脏/脾脏/胃和肠/胴体</w:t>
            </w:r>
            <w:r w:rsidR="00341026" w:rsidRPr="00BC5137">
              <w:rPr>
                <w:rFonts w:ascii="宋体" w:hAnsi="宋体" w:cs="宋体" w:hint="eastAsia"/>
                <w:sz w:val="24"/>
                <w:szCs w:val="24"/>
              </w:rPr>
              <w:t xml:space="preserve">  </w:t>
            </w:r>
            <w:r w:rsidRPr="00BC5137">
              <w:rPr>
                <w:rFonts w:ascii="宋体" w:hAnsi="宋体" w:cs="宋体" w:hint="eastAsia"/>
                <w:sz w:val="24"/>
                <w:szCs w:val="24"/>
              </w:rPr>
              <w:t>淋巴</w:t>
            </w:r>
            <w:r w:rsidR="00341026" w:rsidRPr="00BC5137">
              <w:rPr>
                <w:rFonts w:ascii="宋体" w:hAnsi="宋体" w:cs="宋体" w:hint="eastAsia"/>
                <w:sz w:val="24"/>
                <w:szCs w:val="24"/>
              </w:rPr>
              <w:t xml:space="preserve">  </w:t>
            </w:r>
            <w:r w:rsidRPr="00BC5137">
              <w:rPr>
                <w:rFonts w:ascii="宋体" w:hAnsi="宋体" w:cs="宋体" w:hint="eastAsia"/>
                <w:sz w:val="24"/>
                <w:szCs w:val="24"/>
              </w:rPr>
              <w:t>复检</w:t>
            </w:r>
          </w:p>
          <w:p w:rsidR="00B631E0" w:rsidRPr="00BC5137" w:rsidRDefault="00FD0EFD" w:rsidP="00BC5137">
            <w:pPr>
              <w:spacing w:line="360" w:lineRule="auto"/>
              <w:ind w:firstLineChars="1407" w:firstLine="3377"/>
              <w:rPr>
                <w:rFonts w:ascii="宋体" w:hAnsi="宋体" w:cs="宋体"/>
                <w:sz w:val="24"/>
                <w:szCs w:val="24"/>
              </w:rPr>
            </w:pPr>
            <w:r w:rsidRPr="00BC5137">
              <w:rPr>
                <w:rFonts w:ascii="宋体" w:hAnsi="宋体" w:cs="宋体" w:hint="eastAsia"/>
                <w:sz w:val="24"/>
                <w:szCs w:val="24"/>
              </w:rPr>
              <w:t>同步检验检疫</w:t>
            </w:r>
          </w:p>
          <w:p w:rsidR="00B631E0" w:rsidRPr="00BC5137" w:rsidRDefault="00FD0EFD" w:rsidP="00BC5137">
            <w:pPr>
              <w:spacing w:line="360" w:lineRule="auto"/>
              <w:ind w:firstLineChars="100" w:firstLine="240"/>
              <w:rPr>
                <w:sz w:val="24"/>
                <w:szCs w:val="24"/>
              </w:rPr>
            </w:pPr>
            <w:r w:rsidRPr="00BC5137">
              <w:rPr>
                <w:rFonts w:ascii="宋体" w:hAnsi="宋体" w:cs="宋体" w:hint="eastAsia"/>
                <w:sz w:val="24"/>
                <w:szCs w:val="24"/>
              </w:rPr>
              <w:t>标识    记录     冷藏/入库</w:t>
            </w:r>
          </w:p>
          <w:p w:rsidR="00B631E0" w:rsidRPr="00BC5137" w:rsidRDefault="00B631E0" w:rsidP="00BC5137">
            <w:pPr>
              <w:spacing w:line="240" w:lineRule="exact"/>
              <w:ind w:firstLineChars="50" w:firstLine="120"/>
              <w:rPr>
                <w:rFonts w:ascii="宋体" w:hAnsi="宋体"/>
                <w:b/>
                <w:sz w:val="24"/>
                <w:szCs w:val="24"/>
              </w:rPr>
            </w:pPr>
          </w:p>
          <w:p w:rsidR="00B631E0" w:rsidRPr="00BC5137" w:rsidRDefault="00FD0EFD">
            <w:pPr>
              <w:spacing w:line="360" w:lineRule="auto"/>
              <w:rPr>
                <w:rFonts w:ascii="宋体" w:hAnsi="宋体"/>
                <w:sz w:val="24"/>
                <w:szCs w:val="24"/>
              </w:rPr>
            </w:pPr>
            <w:r w:rsidRPr="00BC5137">
              <w:rPr>
                <w:rFonts w:ascii="宋体" w:hAnsi="宋体" w:hint="eastAsia"/>
                <w:sz w:val="24"/>
                <w:szCs w:val="24"/>
              </w:rPr>
              <w:t xml:space="preserve">●、经确认，该公司外包过程为：无。    </w:t>
            </w:r>
          </w:p>
          <w:p w:rsidR="00B631E0" w:rsidRPr="00BC5137" w:rsidRDefault="00FD0EFD">
            <w:pPr>
              <w:spacing w:line="360" w:lineRule="auto"/>
              <w:rPr>
                <w:rFonts w:ascii="宋体" w:hAnsi="宋体"/>
                <w:sz w:val="24"/>
                <w:szCs w:val="24"/>
              </w:rPr>
            </w:pPr>
            <w:r w:rsidRPr="00BC5137">
              <w:rPr>
                <w:rFonts w:ascii="宋体" w:hAnsi="宋体" w:hint="eastAsia"/>
                <w:sz w:val="24"/>
                <w:szCs w:val="24"/>
              </w:rPr>
              <w:t xml:space="preserve">                                                                                                                    ●、产品执行的相关标准有：</w:t>
            </w:r>
          </w:p>
          <w:p w:rsidR="00B631E0" w:rsidRPr="00BC5137" w:rsidRDefault="00FD0EFD">
            <w:pPr>
              <w:spacing w:line="360" w:lineRule="auto"/>
              <w:rPr>
                <w:rFonts w:ascii="微软雅黑" w:hAnsi="微软雅黑"/>
                <w:sz w:val="24"/>
                <w:szCs w:val="24"/>
              </w:rPr>
            </w:pPr>
            <w:r w:rsidRPr="00BC5137">
              <w:rPr>
                <w:rFonts w:ascii="宋体" w:hAnsi="宋体" w:cs="宋体"/>
                <w:bCs/>
                <w:sz w:val="24"/>
                <w:szCs w:val="24"/>
              </w:rPr>
              <w:t>GB 16549</w:t>
            </w:r>
            <w:r w:rsidRPr="00BC5137">
              <w:rPr>
                <w:rFonts w:ascii="宋体" w:hAnsi="宋体" w:cs="宋体" w:hint="eastAsia"/>
                <w:bCs/>
                <w:sz w:val="24"/>
                <w:szCs w:val="24"/>
              </w:rPr>
              <w:t>-2001</w:t>
            </w:r>
            <w:r w:rsidRPr="00BC5137">
              <w:rPr>
                <w:rFonts w:ascii="微软雅黑" w:hAnsi="微软雅黑" w:hint="eastAsia"/>
                <w:sz w:val="24"/>
                <w:szCs w:val="24"/>
              </w:rPr>
              <w:t>《</w:t>
            </w:r>
            <w:r w:rsidRPr="00BC5137">
              <w:rPr>
                <w:rFonts w:ascii="宋体" w:hAnsi="宋体" w:cs="宋体"/>
                <w:bCs/>
                <w:sz w:val="24"/>
                <w:szCs w:val="24"/>
              </w:rPr>
              <w:t>畜禽产地检疫规范</w:t>
            </w:r>
            <w:r w:rsidRPr="00BC5137">
              <w:rPr>
                <w:rFonts w:ascii="微软雅黑" w:hAnsi="微软雅黑" w:hint="eastAsia"/>
                <w:sz w:val="24"/>
                <w:szCs w:val="24"/>
              </w:rPr>
              <w:t>》</w:t>
            </w:r>
            <w:r w:rsidRPr="00BC5137">
              <w:rPr>
                <w:rFonts w:ascii="宋体" w:hAnsi="宋体" w:hint="eastAsia"/>
                <w:sz w:val="24"/>
                <w:szCs w:val="24"/>
              </w:rPr>
              <w:t xml:space="preserve"> GB18393-2001</w:t>
            </w:r>
            <w:r w:rsidRPr="00BC5137">
              <w:rPr>
                <w:rFonts w:ascii="微软雅黑" w:hAnsi="微软雅黑" w:hint="eastAsia"/>
                <w:sz w:val="24"/>
                <w:szCs w:val="24"/>
              </w:rPr>
              <w:t>《</w:t>
            </w:r>
            <w:r w:rsidRPr="00BC5137">
              <w:rPr>
                <w:rFonts w:ascii="宋体" w:hAnsi="宋体" w:hint="eastAsia"/>
                <w:sz w:val="24"/>
                <w:szCs w:val="24"/>
              </w:rPr>
              <w:t>牛羊屠宰检验检疫规则</w:t>
            </w:r>
            <w:r w:rsidRPr="00BC5137">
              <w:rPr>
                <w:rFonts w:ascii="微软雅黑" w:hAnsi="微软雅黑" w:hint="eastAsia"/>
                <w:sz w:val="24"/>
                <w:szCs w:val="24"/>
              </w:rPr>
              <w:t>》</w:t>
            </w:r>
            <w:r w:rsidRPr="00BC5137">
              <w:rPr>
                <w:rFonts w:ascii="微软雅黑" w:hAnsi="微软雅黑" w:hint="eastAsia"/>
                <w:sz w:val="24"/>
                <w:szCs w:val="24"/>
              </w:rPr>
              <w:t xml:space="preserve">                                                               </w:t>
            </w:r>
            <w:r w:rsidRPr="00BC5137">
              <w:rPr>
                <w:rFonts w:ascii="宋体" w:hAnsi="宋体" w:cs="宋体"/>
                <w:sz w:val="24"/>
                <w:szCs w:val="24"/>
              </w:rPr>
              <w:t xml:space="preserve"> NY 467</w:t>
            </w:r>
            <w:r w:rsidRPr="00BC5137">
              <w:rPr>
                <w:rFonts w:ascii="宋体" w:hAnsi="宋体" w:cs="宋体" w:hint="eastAsia"/>
                <w:sz w:val="24"/>
                <w:szCs w:val="24"/>
              </w:rPr>
              <w:t>-2001</w:t>
            </w:r>
            <w:r w:rsidRPr="00BC5137">
              <w:rPr>
                <w:rFonts w:ascii="微软雅黑" w:hAnsi="微软雅黑" w:hint="eastAsia"/>
                <w:sz w:val="24"/>
                <w:szCs w:val="24"/>
              </w:rPr>
              <w:t>《</w:t>
            </w:r>
            <w:r w:rsidRPr="00BC5137">
              <w:rPr>
                <w:rFonts w:ascii="宋体" w:hAnsi="宋体" w:cs="宋体"/>
                <w:sz w:val="24"/>
                <w:szCs w:val="24"/>
              </w:rPr>
              <w:t xml:space="preserve">畜禽屠宰卫生检疫规范 </w:t>
            </w:r>
            <w:r w:rsidRPr="00BC5137">
              <w:rPr>
                <w:rFonts w:ascii="微软雅黑" w:hAnsi="微软雅黑" w:hint="eastAsia"/>
                <w:sz w:val="24"/>
                <w:szCs w:val="24"/>
              </w:rPr>
              <w:t>》</w:t>
            </w:r>
          </w:p>
          <w:p w:rsidR="00B631E0" w:rsidRDefault="00FD0EFD">
            <w:pPr>
              <w:spacing w:line="360" w:lineRule="auto"/>
              <w:rPr>
                <w:rFonts w:ascii="宋体" w:hAnsi="宋体" w:cs="宋体"/>
                <w:b/>
                <w:szCs w:val="21"/>
              </w:rPr>
            </w:pPr>
            <w:r w:rsidRPr="00BC5137">
              <w:rPr>
                <w:rFonts w:ascii="微软雅黑" w:hAnsi="微软雅黑" w:hint="eastAsia"/>
                <w:sz w:val="24"/>
                <w:szCs w:val="24"/>
              </w:rPr>
              <w:t>经识别：所有过程均为关键过程</w:t>
            </w:r>
            <w:r w:rsidRPr="00BC5137">
              <w:rPr>
                <w:rFonts w:ascii="微软雅黑" w:hAnsi="微软雅黑" w:hint="eastAsia"/>
                <w:sz w:val="24"/>
                <w:szCs w:val="24"/>
              </w:rPr>
              <w:t xml:space="preserve">  </w:t>
            </w: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6</w:t>
            </w:r>
          </w:p>
        </w:tc>
        <w:tc>
          <w:tcPr>
            <w:tcW w:w="2215"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设计开发不适用说明</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8.3</w:t>
            </w:r>
          </w:p>
        </w:tc>
        <w:tc>
          <w:tcPr>
            <w:tcW w:w="10277" w:type="dxa"/>
            <w:vAlign w:val="center"/>
          </w:tcPr>
          <w:p w:rsidR="00B631E0" w:rsidRDefault="00B631E0">
            <w:pPr>
              <w:spacing w:line="360" w:lineRule="auto"/>
              <w:rPr>
                <w:rFonts w:ascii="宋体" w:hAnsi="宋体" w:cs="宋体"/>
                <w:bCs/>
                <w:sz w:val="24"/>
                <w:szCs w:val="24"/>
              </w:rPr>
            </w:pP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10277" w:type="dxa"/>
            <w:vAlign w:val="center"/>
          </w:tcPr>
          <w:p w:rsidR="00B631E0" w:rsidRDefault="00FD0EFD">
            <w:pPr>
              <w:spacing w:line="360" w:lineRule="auto"/>
              <w:rPr>
                <w:rFonts w:ascii="宋体" w:hAnsi="宋体" w:cs="宋体"/>
                <w:b/>
                <w:sz w:val="24"/>
                <w:szCs w:val="24"/>
              </w:rPr>
            </w:pPr>
            <w:r>
              <w:rPr>
                <w:rFonts w:ascii="宋体" w:hAnsi="宋体" w:cs="宋体" w:hint="eastAsia"/>
                <w:bCs/>
                <w:sz w:val="24"/>
                <w:szCs w:val="24"/>
              </w:rPr>
              <w:t>因本公司的产品根据国家、行业标准和顾客要求组织生产，产品为技术成熟的定型产品，无须对设计和开发进行控制，结合企业实际情况和ISO9001：2015</w:t>
            </w:r>
            <w:proofErr w:type="gramStart"/>
            <w:r>
              <w:rPr>
                <w:rFonts w:ascii="宋体" w:hAnsi="宋体" w:cs="宋体" w:hint="eastAsia"/>
                <w:bCs/>
                <w:sz w:val="24"/>
                <w:szCs w:val="24"/>
              </w:rPr>
              <w:t>标准转版要求</w:t>
            </w:r>
            <w:proofErr w:type="gramEnd"/>
            <w:r>
              <w:rPr>
                <w:rFonts w:ascii="宋体" w:hAnsi="宋体" w:cs="宋体" w:hint="eastAsia"/>
                <w:bCs/>
                <w:sz w:val="24"/>
                <w:szCs w:val="24"/>
              </w:rPr>
              <w:t>，公司目前暂无新产品研发，不适用8.3</w:t>
            </w:r>
            <w:r w:rsidR="00341026">
              <w:rPr>
                <w:rFonts w:ascii="宋体" w:hAnsi="宋体" w:cs="宋体" w:hint="eastAsia"/>
                <w:bCs/>
                <w:sz w:val="24"/>
                <w:szCs w:val="24"/>
              </w:rPr>
              <w:t>“设计和开发”条款，删减8.3条款</w:t>
            </w:r>
            <w:r>
              <w:rPr>
                <w:rFonts w:ascii="宋体" w:hAnsi="宋体" w:cs="宋体" w:hint="eastAsia"/>
                <w:bCs/>
                <w:sz w:val="24"/>
                <w:szCs w:val="24"/>
              </w:rPr>
              <w:t>不影响本企业提供满足顾客和适用法律法规要求的产品能力和责任的要求。</w:t>
            </w: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7</w:t>
            </w:r>
          </w:p>
        </w:tc>
        <w:tc>
          <w:tcPr>
            <w:tcW w:w="2215"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生产和服务提供的控制</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8.5.1</w:t>
            </w:r>
          </w:p>
        </w:tc>
        <w:tc>
          <w:tcPr>
            <w:tcW w:w="10277" w:type="dxa"/>
            <w:vAlign w:val="center"/>
          </w:tcPr>
          <w:p w:rsidR="00B631E0" w:rsidRDefault="00B631E0">
            <w:pPr>
              <w:spacing w:line="360" w:lineRule="auto"/>
              <w:rPr>
                <w:rFonts w:ascii="宋体" w:hAnsi="宋体" w:cs="宋体"/>
                <w:b/>
                <w:szCs w:val="21"/>
              </w:rPr>
            </w:pP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B631E0">
            <w:pP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10277" w:type="dxa"/>
            <w:vAlign w:val="center"/>
          </w:tcPr>
          <w:p w:rsidR="00B631E0" w:rsidRDefault="00FD0EFD">
            <w:pPr>
              <w:spacing w:line="360" w:lineRule="auto"/>
              <w:ind w:firstLineChars="200" w:firstLine="480"/>
              <w:rPr>
                <w:rFonts w:ascii="宋体" w:hAnsi="宋体" w:cs="宋体"/>
                <w:sz w:val="24"/>
                <w:szCs w:val="24"/>
              </w:rPr>
            </w:pPr>
            <w:r>
              <w:rPr>
                <w:rFonts w:ascii="宋体" w:hAnsi="宋体" w:cs="宋体" w:hint="eastAsia"/>
                <w:sz w:val="24"/>
                <w:szCs w:val="24"/>
              </w:rPr>
              <w:t>编制了《生产过程控制程序》对产生过程的控制进行了要求：生产部对生产和服务提供过程进行控制，确保成品质量符合顾客要求及相关标准的要求，并在产品形成的各阶段过程进行控制，包括人员、设备、工程环境、作业方法、产品监视和测量等。</w:t>
            </w:r>
          </w:p>
          <w:p w:rsidR="00B631E0" w:rsidRDefault="00FD0EFD">
            <w:pPr>
              <w:spacing w:line="360" w:lineRule="auto"/>
              <w:rPr>
                <w:rFonts w:ascii="宋体" w:hAnsi="宋体" w:cs="宋体"/>
                <w:sz w:val="24"/>
                <w:szCs w:val="24"/>
              </w:rPr>
            </w:pPr>
            <w:r>
              <w:rPr>
                <w:rFonts w:ascii="宋体" w:hAnsi="宋体" w:cs="宋体" w:hint="eastAsia"/>
                <w:sz w:val="24"/>
                <w:szCs w:val="24"/>
              </w:rPr>
              <w:t>●、为满足产品生产要求，公司识别并策划了产品实现的过程。</w:t>
            </w:r>
          </w:p>
          <w:p w:rsidR="00B631E0" w:rsidRPr="00BC5137" w:rsidRDefault="00FD0EFD">
            <w:pPr>
              <w:spacing w:line="360" w:lineRule="auto"/>
              <w:ind w:firstLineChars="100" w:firstLine="240"/>
              <w:rPr>
                <w:sz w:val="24"/>
              </w:rPr>
            </w:pPr>
            <w:r w:rsidRPr="00BC5137">
              <w:rPr>
                <w:rFonts w:ascii="宋体" w:hAnsi="宋体" w:cs="宋体" w:hint="eastAsia"/>
                <w:sz w:val="24"/>
                <w:szCs w:val="24"/>
              </w:rPr>
              <w:t>生产流程为：查</w:t>
            </w:r>
            <w:proofErr w:type="gramStart"/>
            <w:r w:rsidRPr="00BC5137">
              <w:rPr>
                <w:rFonts w:ascii="宋体" w:hAnsi="宋体" w:cs="宋体" w:hint="eastAsia"/>
                <w:sz w:val="24"/>
                <w:szCs w:val="24"/>
              </w:rPr>
              <w:t>证验物</w:t>
            </w:r>
            <w:proofErr w:type="gramEnd"/>
            <w:r w:rsidRPr="00BC5137">
              <w:rPr>
                <w:rFonts w:ascii="宋体" w:hAnsi="宋体" w:cs="宋体" w:hint="eastAsia"/>
                <w:sz w:val="24"/>
                <w:szCs w:val="24"/>
              </w:rPr>
              <w:t>→进场逐只检验→申报受理→宰前检查→宰杀→剃毛→</w:t>
            </w:r>
            <w:proofErr w:type="gramStart"/>
            <w:r w:rsidRPr="00BC5137">
              <w:rPr>
                <w:rFonts w:ascii="宋体" w:hAnsi="宋体" w:cs="宋体" w:hint="eastAsia"/>
                <w:sz w:val="24"/>
                <w:szCs w:val="24"/>
              </w:rPr>
              <w:t>蹄头查</w:t>
            </w:r>
            <w:proofErr w:type="gramEnd"/>
            <w:r w:rsidRPr="00BC5137">
              <w:rPr>
                <w:rFonts w:ascii="宋体" w:hAnsi="宋体" w:cs="宋体" w:hint="eastAsia"/>
                <w:sz w:val="24"/>
                <w:szCs w:val="24"/>
              </w:rPr>
              <w:t>→内脏查→淋巴查→检验→</w:t>
            </w:r>
            <w:r w:rsidRPr="00BC5137">
              <w:rPr>
                <w:rFonts w:ascii="宋体" w:hAnsi="宋体" w:cs="宋体" w:hint="eastAsia"/>
                <w:sz w:val="24"/>
              </w:rPr>
              <w:t>记录</w:t>
            </w:r>
            <w:r w:rsidRPr="00BC5137">
              <w:rPr>
                <w:rFonts w:ascii="宋体" w:hAnsi="宋体" w:cs="宋体" w:hint="eastAsia"/>
                <w:sz w:val="24"/>
                <w:szCs w:val="24"/>
              </w:rPr>
              <w:t>→</w:t>
            </w:r>
            <w:r w:rsidRPr="00BC5137">
              <w:rPr>
                <w:rFonts w:ascii="宋体" w:hAnsi="宋体" w:cs="宋体" w:hint="eastAsia"/>
                <w:sz w:val="24"/>
              </w:rPr>
              <w:t xml:space="preserve"> 冷藏/入库</w:t>
            </w:r>
          </w:p>
          <w:p w:rsidR="00B631E0" w:rsidRDefault="00FD0EFD">
            <w:pPr>
              <w:spacing w:line="360" w:lineRule="auto"/>
              <w:rPr>
                <w:rFonts w:ascii="宋体" w:hAnsi="宋体" w:cs="宋体"/>
                <w:sz w:val="24"/>
                <w:szCs w:val="24"/>
              </w:rPr>
            </w:pPr>
            <w:r>
              <w:rPr>
                <w:rFonts w:ascii="宋体" w:hAnsi="宋体" w:cs="宋体" w:hint="eastAsia"/>
                <w:sz w:val="24"/>
                <w:szCs w:val="24"/>
              </w:rPr>
              <w:t>自动包装→入库</w:t>
            </w:r>
          </w:p>
          <w:p w:rsidR="00B631E0" w:rsidRDefault="00FD0EFD">
            <w:pPr>
              <w:spacing w:line="360" w:lineRule="auto"/>
              <w:rPr>
                <w:rFonts w:ascii="宋体" w:hAnsi="宋体" w:cs="宋体"/>
                <w:sz w:val="24"/>
                <w:szCs w:val="24"/>
              </w:rPr>
            </w:pPr>
            <w:r>
              <w:rPr>
                <w:rFonts w:ascii="宋体" w:hAnsi="宋体" w:cs="宋体" w:hint="eastAsia"/>
                <w:sz w:val="24"/>
                <w:szCs w:val="24"/>
              </w:rPr>
              <w:t xml:space="preserve">●、经确认，该公司外包过程为：无。    </w:t>
            </w:r>
          </w:p>
          <w:p w:rsidR="00B631E0" w:rsidRDefault="00FD0EFD">
            <w:pPr>
              <w:spacing w:line="360" w:lineRule="auto"/>
              <w:rPr>
                <w:rFonts w:ascii="微软雅黑" w:hAnsi="微软雅黑"/>
                <w:sz w:val="24"/>
                <w:szCs w:val="24"/>
              </w:rPr>
            </w:pPr>
            <w:r>
              <w:rPr>
                <w:rFonts w:ascii="宋体" w:hAnsi="宋体" w:cs="宋体" w:hint="eastAsia"/>
                <w:sz w:val="24"/>
                <w:szCs w:val="24"/>
              </w:rPr>
              <w:t>●、经确认该公司QMS:</w:t>
            </w:r>
            <w:r w:rsidR="007849C4">
              <w:rPr>
                <w:rFonts w:ascii="宋体" w:hAnsi="宋体" w:cs="宋体"/>
                <w:color w:val="000000"/>
                <w:kern w:val="0"/>
                <w:sz w:val="24"/>
                <w:szCs w:val="24"/>
                <w:u w:val="single"/>
              </w:rPr>
              <w:t>活羊屠宰</w:t>
            </w:r>
            <w:r>
              <w:rPr>
                <w:rFonts w:ascii="宋体" w:hAnsi="宋体" w:cs="宋体" w:hint="eastAsia"/>
                <w:sz w:val="24"/>
                <w:szCs w:val="24"/>
              </w:rPr>
              <w:t>，所有过程均为关键过程、无确认过程。                                                                                                                     ●、产品执行的相关标准有：</w:t>
            </w:r>
            <w:r>
              <w:rPr>
                <w:rFonts w:ascii="宋体" w:hAnsi="宋体" w:cs="宋体"/>
                <w:bCs/>
                <w:sz w:val="24"/>
                <w:szCs w:val="24"/>
              </w:rPr>
              <w:t xml:space="preserve"> GB 16549</w:t>
            </w:r>
            <w:r>
              <w:rPr>
                <w:rFonts w:ascii="宋体" w:hAnsi="宋体" w:cs="宋体" w:hint="eastAsia"/>
                <w:bCs/>
                <w:sz w:val="24"/>
                <w:szCs w:val="24"/>
              </w:rPr>
              <w:t>-2001</w:t>
            </w:r>
            <w:r>
              <w:rPr>
                <w:rFonts w:ascii="微软雅黑" w:hAnsi="微软雅黑" w:hint="eastAsia"/>
                <w:szCs w:val="21"/>
              </w:rPr>
              <w:t>《</w:t>
            </w:r>
            <w:r>
              <w:rPr>
                <w:rFonts w:ascii="宋体" w:hAnsi="宋体" w:cs="宋体"/>
                <w:bCs/>
                <w:sz w:val="24"/>
                <w:szCs w:val="24"/>
              </w:rPr>
              <w:t>畜禽产地检疫规范</w:t>
            </w:r>
            <w:r>
              <w:rPr>
                <w:rFonts w:ascii="微软雅黑" w:hAnsi="微软雅黑" w:hint="eastAsia"/>
                <w:szCs w:val="21"/>
              </w:rPr>
              <w:t>》</w:t>
            </w:r>
            <w:r>
              <w:rPr>
                <w:rFonts w:ascii="宋体" w:hAnsi="宋体" w:hint="eastAsia"/>
                <w:sz w:val="24"/>
                <w:szCs w:val="24"/>
              </w:rPr>
              <w:t xml:space="preserve"> GB18393-2001</w:t>
            </w:r>
            <w:r>
              <w:rPr>
                <w:rFonts w:ascii="微软雅黑" w:hAnsi="微软雅黑" w:hint="eastAsia"/>
                <w:szCs w:val="21"/>
              </w:rPr>
              <w:t>《</w:t>
            </w:r>
            <w:r>
              <w:rPr>
                <w:rFonts w:ascii="宋体" w:hAnsi="宋体" w:hint="eastAsia"/>
                <w:sz w:val="24"/>
                <w:szCs w:val="24"/>
              </w:rPr>
              <w:t>牛羊屠宰检验检疫规则</w:t>
            </w:r>
            <w:r>
              <w:rPr>
                <w:rFonts w:ascii="微软雅黑" w:hAnsi="微软雅黑" w:hint="eastAsia"/>
                <w:szCs w:val="21"/>
              </w:rPr>
              <w:t>》</w:t>
            </w:r>
            <w:r>
              <w:rPr>
                <w:rFonts w:ascii="微软雅黑" w:hAnsi="微软雅黑" w:hint="eastAsia"/>
                <w:szCs w:val="21"/>
              </w:rPr>
              <w:t xml:space="preserve"> </w:t>
            </w:r>
            <w:r>
              <w:rPr>
                <w:rFonts w:ascii="宋体" w:hAnsi="宋体" w:cs="宋体"/>
                <w:sz w:val="24"/>
                <w:szCs w:val="24"/>
              </w:rPr>
              <w:t>NY 467</w:t>
            </w:r>
            <w:r>
              <w:rPr>
                <w:rFonts w:ascii="宋体" w:hAnsi="宋体" w:cs="宋体" w:hint="eastAsia"/>
                <w:sz w:val="24"/>
                <w:szCs w:val="24"/>
              </w:rPr>
              <w:t>-2001</w:t>
            </w:r>
            <w:proofErr w:type="gramStart"/>
            <w:r>
              <w:rPr>
                <w:rFonts w:ascii="微软雅黑" w:hAnsi="微软雅黑" w:hint="eastAsia"/>
                <w:szCs w:val="21"/>
              </w:rPr>
              <w:t>《</w:t>
            </w:r>
            <w:proofErr w:type="gramEnd"/>
            <w:r>
              <w:rPr>
                <w:rFonts w:ascii="宋体" w:hAnsi="宋体" w:cs="宋体"/>
                <w:sz w:val="24"/>
                <w:szCs w:val="24"/>
              </w:rPr>
              <w:t xml:space="preserve">畜禽屠宰卫生检疫规范 </w:t>
            </w:r>
            <w:r>
              <w:rPr>
                <w:rFonts w:ascii="微软雅黑" w:hAnsi="微软雅黑" w:hint="eastAsia"/>
                <w:sz w:val="24"/>
                <w:szCs w:val="24"/>
              </w:rPr>
              <w:t xml:space="preserve"> </w:t>
            </w:r>
          </w:p>
          <w:p w:rsidR="00B631E0" w:rsidRDefault="00FD0EFD">
            <w:pPr>
              <w:snapToGrid w:val="0"/>
              <w:spacing w:line="360" w:lineRule="exact"/>
              <w:rPr>
                <w:rFonts w:ascii="宋体" w:hAnsi="宋体" w:cs="宋体"/>
                <w:sz w:val="24"/>
                <w:szCs w:val="24"/>
              </w:rPr>
            </w:pPr>
            <w:r>
              <w:rPr>
                <w:rFonts w:ascii="宋体" w:hAnsi="宋体" w:cs="宋体" w:hint="eastAsia"/>
                <w:sz w:val="24"/>
                <w:szCs w:val="24"/>
              </w:rPr>
              <w:t>●、过程控制主要是通过生产计划、以及质量体系文件实现，控制的内容包括生产现场的人、机、料、法、环、</w:t>
            </w:r>
            <w:proofErr w:type="gramStart"/>
            <w:r>
              <w:rPr>
                <w:rFonts w:ascii="宋体" w:hAnsi="宋体" w:cs="宋体" w:hint="eastAsia"/>
                <w:sz w:val="24"/>
                <w:szCs w:val="24"/>
              </w:rPr>
              <w:t>测等诸</w:t>
            </w:r>
            <w:proofErr w:type="gramEnd"/>
            <w:r>
              <w:rPr>
                <w:rFonts w:ascii="宋体" w:hAnsi="宋体" w:cs="宋体" w:hint="eastAsia"/>
                <w:sz w:val="24"/>
                <w:szCs w:val="24"/>
              </w:rPr>
              <w:t>因素。</w:t>
            </w:r>
          </w:p>
          <w:p w:rsidR="00B631E0" w:rsidRDefault="00B631E0">
            <w:pPr>
              <w:snapToGrid w:val="0"/>
              <w:spacing w:line="360" w:lineRule="exact"/>
              <w:rPr>
                <w:rFonts w:ascii="宋体" w:hAnsi="宋体" w:cs="宋体"/>
                <w:sz w:val="24"/>
                <w:szCs w:val="24"/>
              </w:rPr>
            </w:pPr>
          </w:p>
          <w:p w:rsidR="00B631E0" w:rsidRDefault="00FD0EFD">
            <w:pPr>
              <w:tabs>
                <w:tab w:val="left" w:pos="7380"/>
              </w:tabs>
              <w:spacing w:line="360" w:lineRule="exact"/>
              <w:jc w:val="left"/>
              <w:rPr>
                <w:rFonts w:ascii="宋体" w:hAnsi="宋体" w:cs="宋体"/>
                <w:b/>
                <w:sz w:val="24"/>
                <w:szCs w:val="24"/>
              </w:rPr>
            </w:pPr>
            <w:r>
              <w:rPr>
                <w:rFonts w:ascii="宋体" w:hAnsi="宋体" w:cs="宋体" w:hint="eastAsia"/>
                <w:b/>
                <w:sz w:val="24"/>
                <w:szCs w:val="24"/>
              </w:rPr>
              <w:t>8.5.1</w:t>
            </w:r>
            <w:r>
              <w:rPr>
                <w:rFonts w:ascii="宋体" w:hAnsi="宋体" w:cs="宋体" w:hint="eastAsia"/>
                <w:sz w:val="24"/>
                <w:szCs w:val="24"/>
              </w:rPr>
              <w:t>信息</w:t>
            </w:r>
          </w:p>
          <w:p w:rsidR="00B631E0" w:rsidRDefault="00FD0EFD">
            <w:pPr>
              <w:spacing w:line="360" w:lineRule="auto"/>
              <w:rPr>
                <w:rFonts w:ascii="宋体" w:hAnsi="宋体" w:cs="宋体"/>
                <w:sz w:val="24"/>
                <w:szCs w:val="24"/>
              </w:rPr>
            </w:pPr>
            <w:r>
              <w:rPr>
                <w:rFonts w:ascii="宋体" w:hAnsi="宋体" w:cs="宋体" w:hint="eastAsia"/>
                <w:sz w:val="24"/>
                <w:szCs w:val="24"/>
              </w:rPr>
              <w:t>1）抽查</w:t>
            </w:r>
            <w:r w:rsidR="007849C4">
              <w:rPr>
                <w:rFonts w:ascii="宋体" w:hAnsi="宋体" w:cs="宋体" w:hint="eastAsia"/>
                <w:sz w:val="24"/>
                <w:szCs w:val="24"/>
              </w:rPr>
              <w:t>2019</w:t>
            </w:r>
            <w:r>
              <w:rPr>
                <w:rFonts w:ascii="宋体" w:hAnsi="宋体" w:cs="宋体" w:hint="eastAsia"/>
                <w:sz w:val="24"/>
                <w:szCs w:val="24"/>
              </w:rPr>
              <w:t>年</w:t>
            </w:r>
            <w:r w:rsidR="007849C4">
              <w:rPr>
                <w:rFonts w:ascii="宋体" w:hAnsi="宋体" w:cs="宋体" w:hint="eastAsia"/>
                <w:sz w:val="24"/>
                <w:szCs w:val="24"/>
              </w:rPr>
              <w:t>8-10</w:t>
            </w:r>
            <w:r>
              <w:rPr>
                <w:rFonts w:ascii="宋体" w:hAnsi="宋体" w:cs="宋体" w:hint="eastAsia"/>
                <w:sz w:val="24"/>
                <w:szCs w:val="24"/>
              </w:rPr>
              <w:t>月份生产计划</w:t>
            </w:r>
          </w:p>
          <w:p w:rsidR="00B631E0" w:rsidRDefault="00FD0EFD">
            <w:pPr>
              <w:pStyle w:val="ad"/>
              <w:widowControl/>
              <w:spacing w:line="360" w:lineRule="auto"/>
              <w:ind w:left="142" w:firstLineChars="0" w:firstLine="0"/>
              <w:rPr>
                <w:rFonts w:ascii="宋体" w:hAnsi="宋体"/>
                <w:b/>
                <w:bCs/>
                <w:szCs w:val="21"/>
              </w:rPr>
            </w:pPr>
            <w:r>
              <w:rPr>
                <w:rFonts w:ascii="宋体" w:hAnsi="宋体" w:hint="eastAsia"/>
                <w:b/>
                <w:bCs/>
                <w:szCs w:val="21"/>
              </w:rPr>
              <w:t xml:space="preserve"> </w:t>
            </w:r>
            <w:r>
              <w:rPr>
                <w:rFonts w:hint="eastAsia"/>
                <w:sz w:val="18"/>
                <w:szCs w:val="18"/>
              </w:rPr>
              <w:t xml:space="preserve">    </w:t>
            </w:r>
            <w:r>
              <w:rPr>
                <w:rFonts w:ascii="宋体" w:hAnsi="宋体" w:hint="eastAsia"/>
                <w:b/>
                <w:bCs/>
                <w:szCs w:val="21"/>
              </w:rPr>
              <w:t>抽查</w:t>
            </w:r>
            <w:r w:rsidR="007849C4">
              <w:rPr>
                <w:rFonts w:ascii="宋体" w:hAnsi="宋体" w:hint="eastAsia"/>
                <w:b/>
                <w:bCs/>
                <w:szCs w:val="21"/>
              </w:rPr>
              <w:t>2019</w:t>
            </w:r>
            <w:r>
              <w:rPr>
                <w:rFonts w:ascii="宋体" w:hAnsi="宋体" w:hint="eastAsia"/>
                <w:b/>
                <w:bCs/>
                <w:szCs w:val="21"/>
              </w:rPr>
              <w:t>年8月20日</w:t>
            </w:r>
            <w:r>
              <w:rPr>
                <w:rFonts w:hint="eastAsia"/>
                <w:b/>
                <w:szCs w:val="21"/>
              </w:rPr>
              <w:t xml:space="preserve"> </w:t>
            </w:r>
            <w:r>
              <w:rPr>
                <w:rFonts w:ascii="宋体" w:hAnsi="宋体" w:hint="eastAsia"/>
                <w:b/>
                <w:szCs w:val="21"/>
              </w:rPr>
              <w:t xml:space="preserve">生产日报表     </w:t>
            </w:r>
            <w:r>
              <w:rPr>
                <w:rFonts w:ascii="宋体" w:hAnsi="宋体" w:hint="eastAsia"/>
                <w:b/>
                <w:bCs/>
                <w:szCs w:val="21"/>
              </w:rPr>
              <w:t>编号：</w:t>
            </w:r>
            <w:r w:rsidR="007849C4">
              <w:rPr>
                <w:rFonts w:ascii="宋体" w:hAnsi="宋体" w:hint="eastAsia"/>
                <w:b/>
                <w:bCs/>
                <w:szCs w:val="21"/>
              </w:rPr>
              <w:t xml:space="preserve"> JL-8</w:t>
            </w:r>
            <w:r>
              <w:rPr>
                <w:rFonts w:ascii="宋体" w:hAnsi="宋体" w:hint="eastAsia"/>
                <w:b/>
                <w:bCs/>
                <w:szCs w:val="21"/>
              </w:rPr>
              <w:t xml:space="preserve">.5.1-01：          </w:t>
            </w:r>
          </w:p>
          <w:tbl>
            <w:tblPr>
              <w:tblpPr w:leftFromText="180" w:rightFromText="180" w:vertAnchor="text" w:horzAnchor="page" w:tblpX="44" w:tblpY="490"/>
              <w:tblOverlap w:val="neve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081"/>
              <w:gridCol w:w="1384"/>
              <w:gridCol w:w="689"/>
              <w:gridCol w:w="1285"/>
              <w:gridCol w:w="1314"/>
              <w:gridCol w:w="1158"/>
            </w:tblGrid>
            <w:tr w:rsidR="00B631E0">
              <w:trPr>
                <w:trHeight w:val="480"/>
              </w:trPr>
              <w:tc>
                <w:tcPr>
                  <w:tcW w:w="1600" w:type="dxa"/>
                </w:tcPr>
                <w:p w:rsidR="00B631E0" w:rsidRDefault="00FD0EFD">
                  <w:pPr>
                    <w:spacing w:line="500" w:lineRule="exact"/>
                    <w:jc w:val="center"/>
                    <w:rPr>
                      <w:rFonts w:ascii="宋体" w:hAnsi="宋体"/>
                      <w:b/>
                      <w:bCs/>
                      <w:szCs w:val="21"/>
                    </w:rPr>
                  </w:pPr>
                  <w:r>
                    <w:rPr>
                      <w:rFonts w:ascii="宋体" w:hAnsi="宋体" w:hint="eastAsia"/>
                      <w:b/>
                      <w:bCs/>
                      <w:szCs w:val="21"/>
                    </w:rPr>
                    <w:t>生产批号</w:t>
                  </w:r>
                </w:p>
              </w:tc>
              <w:tc>
                <w:tcPr>
                  <w:tcW w:w="1081" w:type="dxa"/>
                </w:tcPr>
                <w:p w:rsidR="00B631E0" w:rsidRDefault="00FD0EFD">
                  <w:pPr>
                    <w:spacing w:line="500" w:lineRule="exact"/>
                    <w:jc w:val="center"/>
                    <w:rPr>
                      <w:rFonts w:ascii="宋体" w:hAnsi="宋体"/>
                      <w:b/>
                      <w:bCs/>
                      <w:szCs w:val="21"/>
                    </w:rPr>
                  </w:pPr>
                  <w:r>
                    <w:rPr>
                      <w:rFonts w:ascii="宋体" w:hAnsi="宋体" w:hint="eastAsia"/>
                      <w:b/>
                      <w:bCs/>
                      <w:szCs w:val="21"/>
                    </w:rPr>
                    <w:t>顾客名称</w:t>
                  </w:r>
                </w:p>
              </w:tc>
              <w:tc>
                <w:tcPr>
                  <w:tcW w:w="1384" w:type="dxa"/>
                </w:tcPr>
                <w:p w:rsidR="00B631E0" w:rsidRDefault="00FD0EFD">
                  <w:pPr>
                    <w:spacing w:line="500" w:lineRule="exact"/>
                    <w:jc w:val="center"/>
                    <w:rPr>
                      <w:rFonts w:ascii="宋体" w:hAnsi="宋体"/>
                      <w:b/>
                      <w:bCs/>
                      <w:szCs w:val="21"/>
                    </w:rPr>
                  </w:pPr>
                  <w:r>
                    <w:rPr>
                      <w:rFonts w:ascii="宋体" w:hAnsi="宋体" w:hint="eastAsia"/>
                      <w:b/>
                      <w:bCs/>
                      <w:szCs w:val="21"/>
                    </w:rPr>
                    <w:t>规格型号</w:t>
                  </w:r>
                </w:p>
              </w:tc>
              <w:tc>
                <w:tcPr>
                  <w:tcW w:w="689" w:type="dxa"/>
                </w:tcPr>
                <w:p w:rsidR="00B631E0" w:rsidRDefault="00FD0EFD">
                  <w:pPr>
                    <w:spacing w:line="500" w:lineRule="exact"/>
                    <w:jc w:val="center"/>
                    <w:rPr>
                      <w:rFonts w:ascii="宋体" w:hAnsi="宋体"/>
                      <w:b/>
                      <w:bCs/>
                      <w:szCs w:val="21"/>
                    </w:rPr>
                  </w:pPr>
                  <w:r>
                    <w:rPr>
                      <w:rFonts w:ascii="宋体" w:hAnsi="宋体" w:hint="eastAsia"/>
                      <w:b/>
                      <w:bCs/>
                      <w:szCs w:val="21"/>
                    </w:rPr>
                    <w:t>数量</w:t>
                  </w:r>
                </w:p>
              </w:tc>
              <w:tc>
                <w:tcPr>
                  <w:tcW w:w="1285" w:type="dxa"/>
                </w:tcPr>
                <w:p w:rsidR="00B631E0" w:rsidRDefault="00FD0EFD">
                  <w:pPr>
                    <w:spacing w:line="500" w:lineRule="exact"/>
                    <w:jc w:val="center"/>
                    <w:rPr>
                      <w:rFonts w:ascii="宋体" w:hAnsi="宋体"/>
                      <w:b/>
                      <w:bCs/>
                      <w:szCs w:val="21"/>
                    </w:rPr>
                  </w:pPr>
                  <w:r>
                    <w:rPr>
                      <w:rFonts w:ascii="宋体" w:hAnsi="宋体" w:hint="eastAsia"/>
                      <w:b/>
                      <w:bCs/>
                      <w:szCs w:val="21"/>
                    </w:rPr>
                    <w:t>不合格数量</w:t>
                  </w:r>
                </w:p>
              </w:tc>
              <w:tc>
                <w:tcPr>
                  <w:tcW w:w="1314" w:type="dxa"/>
                </w:tcPr>
                <w:p w:rsidR="00B631E0" w:rsidRDefault="00FD0EFD">
                  <w:pPr>
                    <w:spacing w:line="500" w:lineRule="exact"/>
                    <w:jc w:val="center"/>
                    <w:rPr>
                      <w:rFonts w:ascii="宋体" w:hAnsi="宋体"/>
                      <w:b/>
                      <w:bCs/>
                      <w:szCs w:val="21"/>
                    </w:rPr>
                  </w:pPr>
                  <w:r>
                    <w:rPr>
                      <w:rFonts w:ascii="宋体" w:hAnsi="宋体" w:hint="eastAsia"/>
                      <w:b/>
                      <w:bCs/>
                      <w:szCs w:val="21"/>
                    </w:rPr>
                    <w:t>成品数量</w:t>
                  </w:r>
                </w:p>
              </w:tc>
              <w:tc>
                <w:tcPr>
                  <w:tcW w:w="1158" w:type="dxa"/>
                </w:tcPr>
                <w:p w:rsidR="00B631E0" w:rsidRDefault="00FD0EFD">
                  <w:pPr>
                    <w:spacing w:line="500" w:lineRule="exact"/>
                    <w:jc w:val="center"/>
                    <w:rPr>
                      <w:rFonts w:ascii="宋体" w:hAnsi="宋体"/>
                      <w:b/>
                      <w:bCs/>
                      <w:szCs w:val="21"/>
                    </w:rPr>
                  </w:pPr>
                  <w:r>
                    <w:rPr>
                      <w:rFonts w:ascii="宋体" w:hAnsi="宋体" w:hint="eastAsia"/>
                      <w:b/>
                      <w:bCs/>
                      <w:szCs w:val="21"/>
                    </w:rPr>
                    <w:t>累计</w:t>
                  </w:r>
                </w:p>
              </w:tc>
            </w:tr>
            <w:tr w:rsidR="00B631E0">
              <w:trPr>
                <w:trHeight w:val="286"/>
              </w:trPr>
              <w:tc>
                <w:tcPr>
                  <w:tcW w:w="1600" w:type="dxa"/>
                </w:tcPr>
                <w:p w:rsidR="00B631E0" w:rsidRDefault="007849C4">
                  <w:pPr>
                    <w:spacing w:line="480" w:lineRule="auto"/>
                    <w:rPr>
                      <w:rFonts w:ascii="宋体" w:hAnsi="宋体"/>
                      <w:b/>
                      <w:bCs/>
                      <w:sz w:val="18"/>
                      <w:szCs w:val="18"/>
                    </w:rPr>
                  </w:pPr>
                  <w:r>
                    <w:rPr>
                      <w:rFonts w:ascii="宋体" w:hAnsi="宋体" w:hint="eastAsia"/>
                      <w:b/>
                      <w:bCs/>
                      <w:sz w:val="18"/>
                      <w:szCs w:val="18"/>
                    </w:rPr>
                    <w:t>2019</w:t>
                  </w:r>
                  <w:r w:rsidR="00FD0EFD">
                    <w:rPr>
                      <w:rFonts w:ascii="宋体" w:hAnsi="宋体" w:hint="eastAsia"/>
                      <w:b/>
                      <w:bCs/>
                      <w:sz w:val="18"/>
                      <w:szCs w:val="18"/>
                    </w:rPr>
                    <w:t>-8-20</w:t>
                  </w:r>
                </w:p>
              </w:tc>
              <w:tc>
                <w:tcPr>
                  <w:tcW w:w="1081" w:type="dxa"/>
                </w:tcPr>
                <w:p w:rsidR="00B631E0" w:rsidRDefault="007849C4">
                  <w:pPr>
                    <w:spacing w:line="480" w:lineRule="auto"/>
                    <w:jc w:val="center"/>
                    <w:rPr>
                      <w:rFonts w:ascii="宋体" w:hAnsi="宋体"/>
                      <w:b/>
                      <w:bCs/>
                      <w:sz w:val="18"/>
                      <w:szCs w:val="18"/>
                    </w:rPr>
                  </w:pPr>
                  <w:proofErr w:type="gramStart"/>
                  <w:r>
                    <w:rPr>
                      <w:rFonts w:ascii="宋体" w:hAnsi="宋体" w:hint="eastAsia"/>
                      <w:b/>
                      <w:bCs/>
                      <w:sz w:val="18"/>
                      <w:szCs w:val="18"/>
                    </w:rPr>
                    <w:t>高格龄</w:t>
                  </w:r>
                  <w:proofErr w:type="gramEnd"/>
                </w:p>
              </w:tc>
              <w:tc>
                <w:tcPr>
                  <w:tcW w:w="1384" w:type="dxa"/>
                </w:tcPr>
                <w:p w:rsidR="00B631E0" w:rsidRDefault="00FD0EFD">
                  <w:pPr>
                    <w:spacing w:line="480" w:lineRule="auto"/>
                    <w:jc w:val="center"/>
                    <w:rPr>
                      <w:rFonts w:ascii="宋体" w:hAnsi="宋体"/>
                      <w:b/>
                      <w:bCs/>
                      <w:sz w:val="18"/>
                      <w:szCs w:val="18"/>
                    </w:rPr>
                  </w:pPr>
                  <w:proofErr w:type="gramStart"/>
                  <w:r>
                    <w:rPr>
                      <w:rFonts w:ascii="宋体" w:hAnsi="宋体" w:hint="eastAsia"/>
                      <w:b/>
                      <w:bCs/>
                      <w:sz w:val="18"/>
                      <w:szCs w:val="18"/>
                    </w:rPr>
                    <w:t>棉羊</w:t>
                  </w:r>
                  <w:proofErr w:type="gramEnd"/>
                </w:p>
              </w:tc>
              <w:tc>
                <w:tcPr>
                  <w:tcW w:w="689"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100</w:t>
                  </w:r>
                </w:p>
              </w:tc>
              <w:tc>
                <w:tcPr>
                  <w:tcW w:w="128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314"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100</w:t>
                  </w:r>
                </w:p>
              </w:tc>
              <w:tc>
                <w:tcPr>
                  <w:tcW w:w="1158" w:type="dxa"/>
                </w:tcPr>
                <w:p w:rsidR="00B631E0" w:rsidRDefault="007849C4">
                  <w:pPr>
                    <w:spacing w:line="480" w:lineRule="auto"/>
                    <w:jc w:val="center"/>
                    <w:rPr>
                      <w:rFonts w:ascii="宋体" w:hAnsi="宋体"/>
                      <w:b/>
                      <w:bCs/>
                      <w:sz w:val="18"/>
                      <w:szCs w:val="18"/>
                    </w:rPr>
                  </w:pPr>
                  <w:r>
                    <w:rPr>
                      <w:rFonts w:ascii="宋体" w:hAnsi="宋体" w:hint="eastAsia"/>
                      <w:b/>
                      <w:bCs/>
                      <w:sz w:val="18"/>
                      <w:szCs w:val="18"/>
                    </w:rPr>
                    <w:t>100</w:t>
                  </w:r>
                </w:p>
              </w:tc>
            </w:tr>
            <w:tr w:rsidR="00B631E0">
              <w:trPr>
                <w:trHeight w:val="226"/>
              </w:trPr>
              <w:tc>
                <w:tcPr>
                  <w:tcW w:w="1600" w:type="dxa"/>
                </w:tcPr>
                <w:p w:rsidR="00B631E0" w:rsidRDefault="007849C4">
                  <w:pPr>
                    <w:spacing w:line="480" w:lineRule="auto"/>
                    <w:rPr>
                      <w:rFonts w:ascii="宋体" w:hAnsi="宋体"/>
                      <w:b/>
                      <w:bCs/>
                      <w:sz w:val="18"/>
                      <w:szCs w:val="18"/>
                    </w:rPr>
                  </w:pPr>
                  <w:r>
                    <w:rPr>
                      <w:rFonts w:ascii="宋体" w:hAnsi="宋体" w:hint="eastAsia"/>
                      <w:b/>
                      <w:bCs/>
                      <w:sz w:val="18"/>
                      <w:szCs w:val="18"/>
                    </w:rPr>
                    <w:t>2019</w:t>
                  </w:r>
                  <w:r w:rsidR="00FD0EFD">
                    <w:rPr>
                      <w:rFonts w:ascii="宋体" w:hAnsi="宋体" w:hint="eastAsia"/>
                      <w:b/>
                      <w:bCs/>
                      <w:sz w:val="18"/>
                      <w:szCs w:val="18"/>
                    </w:rPr>
                    <w:t>-8-20</w:t>
                  </w:r>
                </w:p>
              </w:tc>
              <w:tc>
                <w:tcPr>
                  <w:tcW w:w="1081" w:type="dxa"/>
                </w:tcPr>
                <w:p w:rsidR="00B631E0" w:rsidRDefault="007849C4">
                  <w:pPr>
                    <w:spacing w:line="480" w:lineRule="auto"/>
                    <w:jc w:val="center"/>
                    <w:rPr>
                      <w:rFonts w:ascii="宋体" w:hAnsi="宋体"/>
                      <w:b/>
                      <w:bCs/>
                      <w:sz w:val="18"/>
                      <w:szCs w:val="18"/>
                    </w:rPr>
                  </w:pPr>
                  <w:proofErr w:type="gramStart"/>
                  <w:r>
                    <w:rPr>
                      <w:rFonts w:ascii="宋体" w:hAnsi="宋体" w:hint="eastAsia"/>
                      <w:b/>
                      <w:bCs/>
                      <w:sz w:val="18"/>
                      <w:szCs w:val="18"/>
                    </w:rPr>
                    <w:t>向哲昂</w:t>
                  </w:r>
                  <w:proofErr w:type="gramEnd"/>
                </w:p>
              </w:tc>
              <w:tc>
                <w:tcPr>
                  <w:tcW w:w="138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689"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149</w:t>
                  </w:r>
                </w:p>
              </w:tc>
              <w:tc>
                <w:tcPr>
                  <w:tcW w:w="128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314"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149</w:t>
                  </w:r>
                </w:p>
              </w:tc>
              <w:tc>
                <w:tcPr>
                  <w:tcW w:w="1158" w:type="dxa"/>
                </w:tcPr>
                <w:p w:rsidR="00B631E0" w:rsidRDefault="007849C4">
                  <w:pPr>
                    <w:spacing w:line="480" w:lineRule="auto"/>
                    <w:jc w:val="center"/>
                    <w:rPr>
                      <w:rFonts w:ascii="宋体" w:hAnsi="宋体"/>
                      <w:b/>
                      <w:bCs/>
                      <w:sz w:val="18"/>
                      <w:szCs w:val="18"/>
                    </w:rPr>
                  </w:pPr>
                  <w:r>
                    <w:rPr>
                      <w:rFonts w:ascii="宋体" w:hAnsi="宋体" w:hint="eastAsia"/>
                      <w:b/>
                      <w:bCs/>
                      <w:sz w:val="18"/>
                      <w:szCs w:val="18"/>
                    </w:rPr>
                    <w:t>14</w:t>
                  </w:r>
                  <w:r w:rsidR="00FD0EFD">
                    <w:rPr>
                      <w:rFonts w:ascii="宋体" w:hAnsi="宋体" w:hint="eastAsia"/>
                      <w:b/>
                      <w:bCs/>
                      <w:sz w:val="18"/>
                      <w:szCs w:val="18"/>
                    </w:rPr>
                    <w:t>9</w:t>
                  </w:r>
                </w:p>
              </w:tc>
            </w:tr>
            <w:tr w:rsidR="00B631E0">
              <w:trPr>
                <w:trHeight w:val="419"/>
              </w:trPr>
              <w:tc>
                <w:tcPr>
                  <w:tcW w:w="1600" w:type="dxa"/>
                </w:tcPr>
                <w:p w:rsidR="00B631E0" w:rsidRDefault="007849C4">
                  <w:pPr>
                    <w:spacing w:line="480" w:lineRule="auto"/>
                    <w:rPr>
                      <w:rFonts w:ascii="宋体" w:hAnsi="宋体"/>
                      <w:b/>
                      <w:bCs/>
                      <w:sz w:val="18"/>
                      <w:szCs w:val="18"/>
                    </w:rPr>
                  </w:pPr>
                  <w:r>
                    <w:rPr>
                      <w:rFonts w:ascii="宋体" w:hAnsi="宋体" w:hint="eastAsia"/>
                      <w:b/>
                      <w:bCs/>
                      <w:sz w:val="18"/>
                      <w:szCs w:val="18"/>
                    </w:rPr>
                    <w:t>2019</w:t>
                  </w:r>
                  <w:r w:rsidR="00FD0EFD">
                    <w:rPr>
                      <w:rFonts w:ascii="宋体" w:hAnsi="宋体" w:hint="eastAsia"/>
                      <w:b/>
                      <w:bCs/>
                      <w:sz w:val="18"/>
                      <w:szCs w:val="18"/>
                    </w:rPr>
                    <w:t>-8-28</w:t>
                  </w:r>
                </w:p>
              </w:tc>
              <w:tc>
                <w:tcPr>
                  <w:tcW w:w="1081"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李</w:t>
                  </w:r>
                  <w:r w:rsidR="007849C4">
                    <w:rPr>
                      <w:rFonts w:ascii="宋体" w:hAnsi="宋体" w:hint="eastAsia"/>
                      <w:b/>
                      <w:bCs/>
                      <w:sz w:val="18"/>
                      <w:szCs w:val="18"/>
                    </w:rPr>
                    <w:t>贵</w:t>
                  </w:r>
                </w:p>
              </w:tc>
              <w:tc>
                <w:tcPr>
                  <w:tcW w:w="138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689"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329</w:t>
                  </w:r>
                </w:p>
              </w:tc>
              <w:tc>
                <w:tcPr>
                  <w:tcW w:w="128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314"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329</w:t>
                  </w:r>
                </w:p>
              </w:tc>
              <w:tc>
                <w:tcPr>
                  <w:tcW w:w="1158" w:type="dxa"/>
                </w:tcPr>
                <w:p w:rsidR="00B631E0" w:rsidRDefault="007849C4">
                  <w:pPr>
                    <w:spacing w:line="480" w:lineRule="auto"/>
                    <w:jc w:val="center"/>
                    <w:rPr>
                      <w:rFonts w:ascii="宋体" w:hAnsi="宋体"/>
                      <w:b/>
                      <w:bCs/>
                      <w:sz w:val="18"/>
                      <w:szCs w:val="18"/>
                    </w:rPr>
                  </w:pPr>
                  <w:r>
                    <w:rPr>
                      <w:rFonts w:ascii="宋体" w:hAnsi="宋体" w:hint="eastAsia"/>
                      <w:b/>
                      <w:bCs/>
                      <w:sz w:val="18"/>
                      <w:szCs w:val="18"/>
                    </w:rPr>
                    <w:t>32</w:t>
                  </w:r>
                  <w:r w:rsidR="00FD0EFD">
                    <w:rPr>
                      <w:rFonts w:ascii="宋体" w:hAnsi="宋体" w:hint="eastAsia"/>
                      <w:b/>
                      <w:bCs/>
                      <w:sz w:val="18"/>
                      <w:szCs w:val="18"/>
                    </w:rPr>
                    <w:t>9</w:t>
                  </w:r>
                </w:p>
              </w:tc>
            </w:tr>
            <w:tr w:rsidR="00B631E0">
              <w:trPr>
                <w:trHeight w:val="419"/>
              </w:trPr>
              <w:tc>
                <w:tcPr>
                  <w:tcW w:w="1600" w:type="dxa"/>
                </w:tcPr>
                <w:p w:rsidR="00B631E0" w:rsidRDefault="007849C4">
                  <w:pPr>
                    <w:spacing w:line="480" w:lineRule="auto"/>
                    <w:rPr>
                      <w:rFonts w:ascii="宋体" w:hAnsi="宋体"/>
                      <w:b/>
                      <w:bCs/>
                      <w:sz w:val="18"/>
                      <w:szCs w:val="18"/>
                    </w:rPr>
                  </w:pPr>
                  <w:r>
                    <w:rPr>
                      <w:rFonts w:ascii="宋体" w:hAnsi="宋体" w:hint="eastAsia"/>
                      <w:b/>
                      <w:bCs/>
                      <w:sz w:val="18"/>
                      <w:szCs w:val="18"/>
                    </w:rPr>
                    <w:t>2019</w:t>
                  </w:r>
                  <w:r w:rsidR="00FD0EFD">
                    <w:rPr>
                      <w:rFonts w:ascii="宋体" w:hAnsi="宋体" w:hint="eastAsia"/>
                      <w:b/>
                      <w:bCs/>
                      <w:sz w:val="18"/>
                      <w:szCs w:val="18"/>
                    </w:rPr>
                    <w:t>-8-28</w:t>
                  </w:r>
                </w:p>
              </w:tc>
              <w:tc>
                <w:tcPr>
                  <w:tcW w:w="1081" w:type="dxa"/>
                </w:tcPr>
                <w:p w:rsidR="00B631E0" w:rsidRDefault="007849C4">
                  <w:pPr>
                    <w:spacing w:line="480" w:lineRule="auto"/>
                    <w:jc w:val="center"/>
                    <w:rPr>
                      <w:rFonts w:ascii="宋体" w:hAnsi="宋体"/>
                      <w:b/>
                      <w:bCs/>
                      <w:sz w:val="18"/>
                      <w:szCs w:val="18"/>
                    </w:rPr>
                  </w:pPr>
                  <w:r>
                    <w:rPr>
                      <w:rFonts w:ascii="宋体" w:hAnsi="宋体" w:hint="eastAsia"/>
                      <w:b/>
                      <w:bCs/>
                      <w:sz w:val="18"/>
                      <w:szCs w:val="18"/>
                    </w:rPr>
                    <w:t>蒋冬梅</w:t>
                  </w:r>
                </w:p>
              </w:tc>
              <w:tc>
                <w:tcPr>
                  <w:tcW w:w="138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689"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589</w:t>
                  </w:r>
                </w:p>
              </w:tc>
              <w:tc>
                <w:tcPr>
                  <w:tcW w:w="128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314"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589</w:t>
                  </w:r>
                </w:p>
              </w:tc>
              <w:tc>
                <w:tcPr>
                  <w:tcW w:w="1158" w:type="dxa"/>
                </w:tcPr>
                <w:p w:rsidR="00B631E0" w:rsidRDefault="007849C4">
                  <w:pPr>
                    <w:spacing w:line="480" w:lineRule="auto"/>
                    <w:jc w:val="center"/>
                    <w:rPr>
                      <w:rFonts w:ascii="宋体" w:hAnsi="宋体"/>
                      <w:b/>
                      <w:bCs/>
                      <w:sz w:val="18"/>
                      <w:szCs w:val="18"/>
                    </w:rPr>
                  </w:pPr>
                  <w:r>
                    <w:rPr>
                      <w:rFonts w:ascii="宋体" w:hAnsi="宋体" w:hint="eastAsia"/>
                      <w:b/>
                      <w:bCs/>
                      <w:sz w:val="18"/>
                      <w:szCs w:val="18"/>
                    </w:rPr>
                    <w:t>5</w:t>
                  </w:r>
                  <w:r w:rsidR="00FD0EFD">
                    <w:rPr>
                      <w:rFonts w:ascii="宋体" w:hAnsi="宋体" w:hint="eastAsia"/>
                      <w:b/>
                      <w:bCs/>
                      <w:sz w:val="18"/>
                      <w:szCs w:val="18"/>
                    </w:rPr>
                    <w:t>89</w:t>
                  </w:r>
                </w:p>
              </w:tc>
            </w:tr>
          </w:tbl>
          <w:p w:rsidR="00B631E0" w:rsidRDefault="00FD0EFD">
            <w:pPr>
              <w:spacing w:line="500" w:lineRule="exact"/>
              <w:jc w:val="center"/>
              <w:rPr>
                <w:b/>
                <w:bCs/>
                <w:sz w:val="18"/>
                <w:szCs w:val="18"/>
              </w:rPr>
            </w:pPr>
            <w:r>
              <w:rPr>
                <w:rFonts w:hint="eastAsia"/>
                <w:sz w:val="18"/>
                <w:szCs w:val="18"/>
              </w:rPr>
              <w:t xml:space="preserve"> </w:t>
            </w:r>
            <w:r>
              <w:rPr>
                <w:rFonts w:hint="eastAsia"/>
                <w:b/>
                <w:bCs/>
                <w:sz w:val="18"/>
                <w:szCs w:val="18"/>
              </w:rPr>
              <w:t xml:space="preserve"> </w:t>
            </w:r>
          </w:p>
          <w:p w:rsidR="00B631E0" w:rsidRDefault="00B631E0">
            <w:pPr>
              <w:spacing w:line="500" w:lineRule="exact"/>
              <w:jc w:val="center"/>
              <w:rPr>
                <w:b/>
                <w:bCs/>
                <w:sz w:val="18"/>
                <w:szCs w:val="18"/>
              </w:rPr>
            </w:pPr>
          </w:p>
          <w:p w:rsidR="00B631E0" w:rsidRDefault="00B631E0">
            <w:pPr>
              <w:spacing w:line="500" w:lineRule="exact"/>
              <w:jc w:val="center"/>
              <w:rPr>
                <w:b/>
                <w:bCs/>
                <w:sz w:val="18"/>
                <w:szCs w:val="18"/>
              </w:rPr>
            </w:pPr>
          </w:p>
          <w:p w:rsidR="00B631E0" w:rsidRDefault="00B631E0">
            <w:pPr>
              <w:spacing w:line="500" w:lineRule="exact"/>
              <w:jc w:val="center"/>
              <w:rPr>
                <w:b/>
                <w:bCs/>
                <w:sz w:val="18"/>
                <w:szCs w:val="18"/>
              </w:rPr>
            </w:pPr>
          </w:p>
          <w:p w:rsidR="00B631E0" w:rsidRDefault="00B631E0">
            <w:pPr>
              <w:spacing w:line="500" w:lineRule="exact"/>
              <w:jc w:val="center"/>
              <w:rPr>
                <w:b/>
                <w:bCs/>
                <w:sz w:val="18"/>
                <w:szCs w:val="18"/>
              </w:rPr>
            </w:pPr>
          </w:p>
          <w:p w:rsidR="00B631E0" w:rsidRDefault="00B631E0">
            <w:pPr>
              <w:spacing w:line="500" w:lineRule="exact"/>
              <w:jc w:val="center"/>
              <w:rPr>
                <w:b/>
                <w:bCs/>
                <w:sz w:val="18"/>
                <w:szCs w:val="18"/>
              </w:rPr>
            </w:pPr>
          </w:p>
          <w:p w:rsidR="00B631E0" w:rsidRDefault="00B631E0">
            <w:pPr>
              <w:spacing w:line="500" w:lineRule="exact"/>
              <w:rPr>
                <w:b/>
                <w:bCs/>
                <w:sz w:val="18"/>
                <w:szCs w:val="18"/>
              </w:rPr>
            </w:pPr>
          </w:p>
          <w:p w:rsidR="00B631E0" w:rsidRDefault="00B631E0">
            <w:pPr>
              <w:spacing w:line="500" w:lineRule="exact"/>
              <w:rPr>
                <w:b/>
                <w:bCs/>
                <w:sz w:val="18"/>
                <w:szCs w:val="18"/>
              </w:rPr>
            </w:pPr>
          </w:p>
          <w:p w:rsidR="00B631E0" w:rsidRDefault="00FD0EFD">
            <w:pPr>
              <w:spacing w:line="500" w:lineRule="exact"/>
              <w:rPr>
                <w:rFonts w:ascii="宋体" w:hAnsi="宋体"/>
                <w:szCs w:val="21"/>
              </w:rPr>
            </w:pPr>
            <w:r>
              <w:rPr>
                <w:rFonts w:hint="eastAsia"/>
                <w:b/>
                <w:bCs/>
                <w:sz w:val="18"/>
                <w:szCs w:val="18"/>
              </w:rPr>
              <w:t>又</w:t>
            </w:r>
            <w:r>
              <w:rPr>
                <w:rFonts w:ascii="宋体" w:hAnsi="宋体" w:hint="eastAsia"/>
                <w:b/>
                <w:bCs/>
                <w:szCs w:val="21"/>
              </w:rPr>
              <w:t>抽查</w:t>
            </w:r>
            <w:r w:rsidR="007849C4">
              <w:rPr>
                <w:rFonts w:ascii="宋体" w:hAnsi="宋体" w:hint="eastAsia"/>
                <w:b/>
                <w:bCs/>
                <w:szCs w:val="21"/>
              </w:rPr>
              <w:t>2019</w:t>
            </w:r>
            <w:r>
              <w:rPr>
                <w:rFonts w:ascii="宋体" w:hAnsi="宋体" w:hint="eastAsia"/>
                <w:b/>
                <w:bCs/>
                <w:szCs w:val="21"/>
              </w:rPr>
              <w:t>年</w:t>
            </w:r>
            <w:r w:rsidR="00977FB0">
              <w:rPr>
                <w:rFonts w:ascii="宋体" w:hAnsi="宋体" w:hint="eastAsia"/>
                <w:b/>
                <w:bCs/>
                <w:szCs w:val="21"/>
              </w:rPr>
              <w:t>9-10</w:t>
            </w:r>
            <w:r>
              <w:rPr>
                <w:rFonts w:ascii="宋体" w:hAnsi="宋体" w:hint="eastAsia"/>
                <w:b/>
                <w:bCs/>
                <w:szCs w:val="21"/>
              </w:rPr>
              <w:t>月24日</w:t>
            </w:r>
            <w:r>
              <w:rPr>
                <w:rFonts w:hint="eastAsia"/>
                <w:b/>
                <w:szCs w:val="21"/>
              </w:rPr>
              <w:t xml:space="preserve"> </w:t>
            </w:r>
            <w:r>
              <w:rPr>
                <w:rFonts w:ascii="宋体" w:hAnsi="宋体" w:hint="eastAsia"/>
                <w:b/>
                <w:szCs w:val="21"/>
              </w:rPr>
              <w:t xml:space="preserve">生产日报表     </w:t>
            </w:r>
            <w:r>
              <w:rPr>
                <w:rFonts w:ascii="宋体" w:hAnsi="宋体" w:hint="eastAsia"/>
                <w:b/>
                <w:bCs/>
                <w:szCs w:val="21"/>
              </w:rPr>
              <w:t>编号：</w:t>
            </w:r>
            <w:r w:rsidR="007849C4">
              <w:rPr>
                <w:rFonts w:ascii="宋体" w:hAnsi="宋体" w:hint="eastAsia"/>
                <w:b/>
                <w:bCs/>
                <w:szCs w:val="21"/>
              </w:rPr>
              <w:t xml:space="preserve"> JL-8</w:t>
            </w:r>
            <w:r>
              <w:rPr>
                <w:rFonts w:ascii="宋体" w:hAnsi="宋体" w:hint="eastAsia"/>
                <w:b/>
                <w:bCs/>
                <w:szCs w:val="21"/>
              </w:rPr>
              <w:t>.5.1-01：</w:t>
            </w:r>
          </w:p>
          <w:tbl>
            <w:tblPr>
              <w:tblpPr w:leftFromText="180" w:rightFromText="180" w:vertAnchor="text" w:horzAnchor="page" w:tblpX="74" w:tblpY="438"/>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6"/>
              <w:gridCol w:w="1105"/>
              <w:gridCol w:w="1403"/>
              <w:gridCol w:w="716"/>
              <w:gridCol w:w="1314"/>
              <w:gridCol w:w="1074"/>
              <w:gridCol w:w="1252"/>
            </w:tblGrid>
            <w:tr w:rsidR="00B631E0">
              <w:trPr>
                <w:trHeight w:val="470"/>
              </w:trPr>
              <w:tc>
                <w:tcPr>
                  <w:tcW w:w="1636"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生产批号</w:t>
                  </w:r>
                </w:p>
              </w:tc>
              <w:tc>
                <w:tcPr>
                  <w:tcW w:w="110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顾客名称</w:t>
                  </w:r>
                </w:p>
              </w:tc>
              <w:tc>
                <w:tcPr>
                  <w:tcW w:w="1403"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规格型号</w:t>
                  </w:r>
                </w:p>
              </w:tc>
              <w:tc>
                <w:tcPr>
                  <w:tcW w:w="716"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数量</w:t>
                  </w:r>
                </w:p>
              </w:tc>
              <w:tc>
                <w:tcPr>
                  <w:tcW w:w="1314"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废品数量</w:t>
                  </w:r>
                </w:p>
              </w:tc>
              <w:tc>
                <w:tcPr>
                  <w:tcW w:w="1074"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成品数量</w:t>
                  </w:r>
                </w:p>
              </w:tc>
              <w:tc>
                <w:tcPr>
                  <w:tcW w:w="1252"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累计</w:t>
                  </w:r>
                </w:p>
              </w:tc>
            </w:tr>
            <w:tr w:rsidR="00B631E0">
              <w:trPr>
                <w:trHeight w:val="313"/>
              </w:trPr>
              <w:tc>
                <w:tcPr>
                  <w:tcW w:w="1636" w:type="dxa"/>
                </w:tcPr>
                <w:p w:rsidR="00B631E0" w:rsidRDefault="007849C4">
                  <w:pPr>
                    <w:spacing w:line="480" w:lineRule="auto"/>
                    <w:rPr>
                      <w:rFonts w:ascii="宋体" w:hAnsi="宋体"/>
                      <w:b/>
                      <w:bCs/>
                      <w:sz w:val="18"/>
                      <w:szCs w:val="18"/>
                    </w:rPr>
                  </w:pPr>
                  <w:r>
                    <w:rPr>
                      <w:rFonts w:ascii="宋体" w:hAnsi="宋体" w:hint="eastAsia"/>
                      <w:b/>
                      <w:bCs/>
                      <w:sz w:val="18"/>
                      <w:szCs w:val="18"/>
                    </w:rPr>
                    <w:t>2019</w:t>
                  </w:r>
                  <w:r w:rsidR="00977FB0">
                    <w:rPr>
                      <w:rFonts w:ascii="宋体" w:hAnsi="宋体" w:hint="eastAsia"/>
                      <w:b/>
                      <w:bCs/>
                      <w:sz w:val="18"/>
                      <w:szCs w:val="18"/>
                    </w:rPr>
                    <w:t>-10</w:t>
                  </w:r>
                  <w:r w:rsidR="00FD0EFD">
                    <w:rPr>
                      <w:rFonts w:ascii="宋体" w:hAnsi="宋体" w:hint="eastAsia"/>
                      <w:b/>
                      <w:bCs/>
                      <w:sz w:val="18"/>
                      <w:szCs w:val="18"/>
                    </w:rPr>
                    <w:t>-20</w:t>
                  </w:r>
                </w:p>
              </w:tc>
              <w:tc>
                <w:tcPr>
                  <w:tcW w:w="1105" w:type="dxa"/>
                </w:tcPr>
                <w:p w:rsidR="00B631E0" w:rsidRDefault="00977FB0">
                  <w:pPr>
                    <w:spacing w:line="480" w:lineRule="auto"/>
                    <w:rPr>
                      <w:rFonts w:ascii="宋体" w:hAnsi="宋体"/>
                      <w:b/>
                      <w:bCs/>
                      <w:sz w:val="18"/>
                      <w:szCs w:val="18"/>
                    </w:rPr>
                  </w:pPr>
                  <w:r>
                    <w:rPr>
                      <w:rFonts w:ascii="宋体" w:hAnsi="宋体" w:hint="eastAsia"/>
                      <w:b/>
                      <w:bCs/>
                      <w:sz w:val="18"/>
                      <w:szCs w:val="18"/>
                    </w:rPr>
                    <w:t>向海</w:t>
                  </w:r>
                  <w:proofErr w:type="gramStart"/>
                  <w:r>
                    <w:rPr>
                      <w:rFonts w:ascii="宋体" w:hAnsi="宋体" w:hint="eastAsia"/>
                      <w:b/>
                      <w:bCs/>
                      <w:sz w:val="18"/>
                      <w:szCs w:val="18"/>
                    </w:rPr>
                    <w:t>海</w:t>
                  </w:r>
                  <w:proofErr w:type="gramEnd"/>
                </w:p>
              </w:tc>
              <w:tc>
                <w:tcPr>
                  <w:tcW w:w="1403"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16"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509</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509</w:t>
                  </w:r>
                </w:p>
              </w:tc>
              <w:tc>
                <w:tcPr>
                  <w:tcW w:w="1252"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509</w:t>
                  </w:r>
                </w:p>
              </w:tc>
            </w:tr>
            <w:tr w:rsidR="00B631E0">
              <w:trPr>
                <w:trHeight w:val="276"/>
              </w:trPr>
              <w:tc>
                <w:tcPr>
                  <w:tcW w:w="1636" w:type="dxa"/>
                </w:tcPr>
                <w:p w:rsidR="00B631E0" w:rsidRDefault="00B631E0">
                  <w:pPr>
                    <w:spacing w:line="480" w:lineRule="auto"/>
                    <w:rPr>
                      <w:rFonts w:ascii="宋体" w:hAnsi="宋体"/>
                      <w:b/>
                      <w:bCs/>
                      <w:sz w:val="18"/>
                      <w:szCs w:val="18"/>
                    </w:rPr>
                  </w:pPr>
                </w:p>
              </w:tc>
              <w:tc>
                <w:tcPr>
                  <w:tcW w:w="1105" w:type="dxa"/>
                </w:tcPr>
                <w:p w:rsidR="00B631E0" w:rsidRDefault="00977FB0">
                  <w:pPr>
                    <w:spacing w:line="480" w:lineRule="auto"/>
                    <w:rPr>
                      <w:rFonts w:ascii="宋体" w:hAnsi="宋体"/>
                      <w:b/>
                      <w:bCs/>
                      <w:sz w:val="18"/>
                      <w:szCs w:val="18"/>
                    </w:rPr>
                  </w:pPr>
                  <w:r>
                    <w:rPr>
                      <w:rFonts w:ascii="宋体" w:hAnsi="宋体" w:hint="eastAsia"/>
                      <w:b/>
                      <w:bCs/>
                      <w:sz w:val="18"/>
                      <w:szCs w:val="18"/>
                    </w:rPr>
                    <w:t>王东</w:t>
                  </w:r>
                  <w:r w:rsidR="00FD0EFD">
                    <w:rPr>
                      <w:rFonts w:ascii="宋体" w:hAnsi="宋体" w:hint="eastAsia"/>
                      <w:b/>
                      <w:bCs/>
                      <w:sz w:val="18"/>
                      <w:szCs w:val="18"/>
                    </w:rPr>
                    <w:t>杰</w:t>
                  </w:r>
                </w:p>
              </w:tc>
              <w:tc>
                <w:tcPr>
                  <w:tcW w:w="1403"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16"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892</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4"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892</w:t>
                  </w:r>
                </w:p>
              </w:tc>
              <w:tc>
                <w:tcPr>
                  <w:tcW w:w="1252"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892</w:t>
                  </w:r>
                </w:p>
              </w:tc>
            </w:tr>
            <w:tr w:rsidR="00B631E0">
              <w:trPr>
                <w:trHeight w:val="252"/>
              </w:trPr>
              <w:tc>
                <w:tcPr>
                  <w:tcW w:w="1636" w:type="dxa"/>
                </w:tcPr>
                <w:p w:rsidR="00B631E0" w:rsidRDefault="00B631E0">
                  <w:pPr>
                    <w:spacing w:line="480" w:lineRule="auto"/>
                    <w:rPr>
                      <w:rFonts w:ascii="宋体" w:hAnsi="宋体"/>
                      <w:b/>
                      <w:bCs/>
                      <w:sz w:val="18"/>
                      <w:szCs w:val="18"/>
                    </w:rPr>
                  </w:pPr>
                </w:p>
              </w:tc>
              <w:tc>
                <w:tcPr>
                  <w:tcW w:w="1105" w:type="dxa"/>
                </w:tcPr>
                <w:p w:rsidR="00B631E0" w:rsidRDefault="00977FB0">
                  <w:pPr>
                    <w:spacing w:line="480" w:lineRule="auto"/>
                    <w:rPr>
                      <w:rFonts w:ascii="宋体" w:hAnsi="宋体"/>
                      <w:b/>
                      <w:bCs/>
                      <w:sz w:val="18"/>
                      <w:szCs w:val="18"/>
                    </w:rPr>
                  </w:pPr>
                  <w:proofErr w:type="gramStart"/>
                  <w:r>
                    <w:rPr>
                      <w:rFonts w:ascii="宋体" w:hAnsi="宋体" w:hint="eastAsia"/>
                      <w:b/>
                      <w:bCs/>
                      <w:sz w:val="18"/>
                      <w:szCs w:val="18"/>
                    </w:rPr>
                    <w:t>白力洁</w:t>
                  </w:r>
                  <w:proofErr w:type="gramEnd"/>
                </w:p>
              </w:tc>
              <w:tc>
                <w:tcPr>
                  <w:tcW w:w="1403"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16"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3252</w:t>
                  </w:r>
                </w:p>
              </w:tc>
              <w:tc>
                <w:tcPr>
                  <w:tcW w:w="1314"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1</w:t>
                  </w:r>
                </w:p>
              </w:tc>
              <w:tc>
                <w:tcPr>
                  <w:tcW w:w="1074"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3251</w:t>
                  </w:r>
                </w:p>
              </w:tc>
              <w:tc>
                <w:tcPr>
                  <w:tcW w:w="1252"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3</w:t>
                  </w:r>
                  <w:r w:rsidR="00FD0EFD">
                    <w:rPr>
                      <w:rFonts w:ascii="宋体" w:hAnsi="宋体" w:hint="eastAsia"/>
                      <w:b/>
                      <w:bCs/>
                      <w:sz w:val="18"/>
                      <w:szCs w:val="18"/>
                    </w:rPr>
                    <w:t>25</w:t>
                  </w:r>
                  <w:r>
                    <w:rPr>
                      <w:rFonts w:ascii="宋体" w:hAnsi="宋体" w:hint="eastAsia"/>
                      <w:b/>
                      <w:bCs/>
                      <w:sz w:val="18"/>
                      <w:szCs w:val="18"/>
                    </w:rPr>
                    <w:t>1</w:t>
                  </w:r>
                </w:p>
              </w:tc>
            </w:tr>
          </w:tbl>
          <w:p w:rsidR="00B631E0" w:rsidRDefault="00B631E0">
            <w:pPr>
              <w:rPr>
                <w:b/>
                <w:szCs w:val="21"/>
              </w:rPr>
            </w:pPr>
          </w:p>
          <w:p w:rsidR="00B631E0" w:rsidRDefault="00B631E0">
            <w:pPr>
              <w:rPr>
                <w:b/>
                <w:szCs w:val="21"/>
              </w:rPr>
            </w:pPr>
          </w:p>
          <w:p w:rsidR="00B631E0" w:rsidRDefault="00B631E0">
            <w:pPr>
              <w:spacing w:line="500" w:lineRule="exact"/>
              <w:jc w:val="center"/>
              <w:rPr>
                <w:b/>
                <w:bCs/>
                <w:sz w:val="18"/>
                <w:szCs w:val="18"/>
              </w:rPr>
            </w:pPr>
          </w:p>
          <w:p w:rsidR="00B631E0" w:rsidRDefault="00FD0EFD">
            <w:pPr>
              <w:spacing w:line="500" w:lineRule="exact"/>
              <w:rPr>
                <w:rFonts w:ascii="宋体" w:hAnsi="宋体"/>
                <w:sz w:val="18"/>
                <w:szCs w:val="18"/>
              </w:rPr>
            </w:pPr>
            <w:r>
              <w:rPr>
                <w:rFonts w:hint="eastAsia"/>
                <w:b/>
                <w:bCs/>
                <w:sz w:val="18"/>
                <w:szCs w:val="18"/>
              </w:rPr>
              <w:t>又</w:t>
            </w:r>
            <w:r>
              <w:rPr>
                <w:rFonts w:ascii="宋体" w:hAnsi="宋体" w:hint="eastAsia"/>
                <w:b/>
                <w:bCs/>
                <w:szCs w:val="21"/>
              </w:rPr>
              <w:t>抽查</w:t>
            </w:r>
            <w:r w:rsidR="007849C4">
              <w:rPr>
                <w:rFonts w:ascii="宋体" w:hAnsi="宋体" w:hint="eastAsia"/>
                <w:b/>
                <w:bCs/>
                <w:szCs w:val="21"/>
              </w:rPr>
              <w:t>2019</w:t>
            </w:r>
            <w:r>
              <w:rPr>
                <w:rFonts w:ascii="宋体" w:hAnsi="宋体" w:hint="eastAsia"/>
                <w:b/>
                <w:bCs/>
                <w:szCs w:val="21"/>
              </w:rPr>
              <w:t>年</w:t>
            </w:r>
            <w:r w:rsidR="007849C4">
              <w:rPr>
                <w:rFonts w:ascii="宋体" w:hAnsi="宋体" w:hint="eastAsia"/>
                <w:b/>
                <w:bCs/>
                <w:szCs w:val="21"/>
              </w:rPr>
              <w:t>10</w:t>
            </w:r>
            <w:r>
              <w:rPr>
                <w:rFonts w:ascii="宋体" w:hAnsi="宋体" w:hint="eastAsia"/>
                <w:b/>
                <w:bCs/>
                <w:szCs w:val="21"/>
              </w:rPr>
              <w:t>月</w:t>
            </w:r>
            <w:r w:rsidR="007849C4">
              <w:rPr>
                <w:rFonts w:ascii="宋体" w:hAnsi="宋体" w:hint="eastAsia"/>
                <w:b/>
                <w:bCs/>
                <w:szCs w:val="21"/>
              </w:rPr>
              <w:t>19</w:t>
            </w:r>
            <w:r>
              <w:rPr>
                <w:rFonts w:ascii="宋体" w:hAnsi="宋体" w:hint="eastAsia"/>
                <w:b/>
                <w:bCs/>
                <w:szCs w:val="21"/>
              </w:rPr>
              <w:t>日</w:t>
            </w:r>
            <w:r>
              <w:rPr>
                <w:rFonts w:hint="eastAsia"/>
                <w:b/>
                <w:szCs w:val="21"/>
              </w:rPr>
              <w:t xml:space="preserve"> </w:t>
            </w:r>
            <w:r>
              <w:rPr>
                <w:rFonts w:ascii="宋体" w:hAnsi="宋体" w:hint="eastAsia"/>
                <w:b/>
                <w:szCs w:val="21"/>
              </w:rPr>
              <w:t xml:space="preserve">生产日报表     </w:t>
            </w:r>
            <w:r>
              <w:rPr>
                <w:rFonts w:ascii="宋体" w:hAnsi="宋体" w:hint="eastAsia"/>
                <w:b/>
                <w:bCs/>
                <w:szCs w:val="21"/>
              </w:rPr>
              <w:t xml:space="preserve">编号： </w:t>
            </w:r>
            <w:r w:rsidR="007849C4">
              <w:rPr>
                <w:rFonts w:ascii="宋体" w:hAnsi="宋体" w:hint="eastAsia"/>
                <w:b/>
                <w:bCs/>
                <w:szCs w:val="21"/>
              </w:rPr>
              <w:t>JL-8</w:t>
            </w:r>
            <w:r>
              <w:rPr>
                <w:rFonts w:ascii="宋体" w:hAnsi="宋体" w:hint="eastAsia"/>
                <w:b/>
                <w:bCs/>
                <w:szCs w:val="21"/>
              </w:rPr>
              <w:t>.5.1-01：</w:t>
            </w:r>
          </w:p>
          <w:tbl>
            <w:tblPr>
              <w:tblpPr w:leftFromText="180" w:rightFromText="180" w:vertAnchor="text" w:horzAnchor="page" w:tblpX="202" w:tblpY="529"/>
              <w:tblOverlap w:val="neve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1105"/>
              <w:gridCol w:w="1415"/>
              <w:gridCol w:w="704"/>
              <w:gridCol w:w="1314"/>
              <w:gridCol w:w="1075"/>
              <w:gridCol w:w="1452"/>
            </w:tblGrid>
            <w:tr w:rsidR="00B631E0">
              <w:trPr>
                <w:trHeight w:val="333"/>
              </w:trPr>
              <w:tc>
                <w:tcPr>
                  <w:tcW w:w="119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生产批号</w:t>
                  </w:r>
                </w:p>
              </w:tc>
              <w:tc>
                <w:tcPr>
                  <w:tcW w:w="110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顾客名称</w:t>
                  </w:r>
                </w:p>
              </w:tc>
              <w:tc>
                <w:tcPr>
                  <w:tcW w:w="141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规格型号</w:t>
                  </w:r>
                </w:p>
              </w:tc>
              <w:tc>
                <w:tcPr>
                  <w:tcW w:w="704"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数量</w:t>
                  </w:r>
                </w:p>
              </w:tc>
              <w:tc>
                <w:tcPr>
                  <w:tcW w:w="1314"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不合格数量</w:t>
                  </w:r>
                </w:p>
              </w:tc>
              <w:tc>
                <w:tcPr>
                  <w:tcW w:w="107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成品数量</w:t>
                  </w:r>
                </w:p>
              </w:tc>
              <w:tc>
                <w:tcPr>
                  <w:tcW w:w="1452"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累计</w:t>
                  </w:r>
                </w:p>
              </w:tc>
            </w:tr>
            <w:tr w:rsidR="00B631E0">
              <w:trPr>
                <w:trHeight w:val="413"/>
              </w:trPr>
              <w:tc>
                <w:tcPr>
                  <w:tcW w:w="1195" w:type="dxa"/>
                </w:tcPr>
                <w:p w:rsidR="00B631E0" w:rsidRDefault="00977FB0">
                  <w:pPr>
                    <w:spacing w:line="480" w:lineRule="auto"/>
                    <w:rPr>
                      <w:rFonts w:ascii="宋体" w:hAnsi="宋体"/>
                      <w:b/>
                      <w:bCs/>
                      <w:sz w:val="18"/>
                      <w:szCs w:val="18"/>
                    </w:rPr>
                  </w:pPr>
                  <w:r>
                    <w:rPr>
                      <w:rFonts w:ascii="宋体" w:hAnsi="宋体" w:hint="eastAsia"/>
                      <w:b/>
                      <w:bCs/>
                      <w:sz w:val="18"/>
                      <w:szCs w:val="18"/>
                    </w:rPr>
                    <w:t>2019-9</w:t>
                  </w:r>
                  <w:r w:rsidR="00FD0EFD">
                    <w:rPr>
                      <w:rFonts w:ascii="宋体" w:hAnsi="宋体" w:hint="eastAsia"/>
                      <w:b/>
                      <w:bCs/>
                      <w:sz w:val="18"/>
                      <w:szCs w:val="18"/>
                    </w:rPr>
                    <w:t>-2</w:t>
                  </w:r>
                  <w:r>
                    <w:rPr>
                      <w:rFonts w:ascii="宋体" w:hAnsi="宋体" w:hint="eastAsia"/>
                      <w:b/>
                      <w:bCs/>
                      <w:sz w:val="18"/>
                      <w:szCs w:val="18"/>
                    </w:rPr>
                    <w:t>9</w:t>
                  </w:r>
                </w:p>
              </w:tc>
              <w:tc>
                <w:tcPr>
                  <w:tcW w:w="1105" w:type="dxa"/>
                </w:tcPr>
                <w:p w:rsidR="00B631E0" w:rsidRDefault="00977FB0">
                  <w:pPr>
                    <w:spacing w:line="480" w:lineRule="auto"/>
                    <w:jc w:val="center"/>
                    <w:rPr>
                      <w:rFonts w:ascii="宋体" w:hAnsi="宋体"/>
                      <w:b/>
                      <w:bCs/>
                      <w:sz w:val="18"/>
                      <w:szCs w:val="18"/>
                    </w:rPr>
                  </w:pPr>
                  <w:r>
                    <w:rPr>
                      <w:rFonts w:ascii="宋体" w:hAnsi="宋体" w:hint="eastAsia"/>
                      <w:b/>
                      <w:bCs/>
                      <w:sz w:val="18"/>
                      <w:szCs w:val="18"/>
                    </w:rPr>
                    <w:t>孙德军</w:t>
                  </w:r>
                </w:p>
              </w:tc>
              <w:tc>
                <w:tcPr>
                  <w:tcW w:w="1415" w:type="dxa"/>
                </w:tcPr>
                <w:p w:rsidR="00B631E0" w:rsidRDefault="00FD0EFD">
                  <w:pPr>
                    <w:spacing w:line="480" w:lineRule="auto"/>
                    <w:jc w:val="center"/>
                    <w:rPr>
                      <w:rFonts w:ascii="宋体" w:hAnsi="宋体"/>
                      <w:b/>
                      <w:bCs/>
                      <w:sz w:val="18"/>
                      <w:szCs w:val="18"/>
                    </w:rPr>
                  </w:pPr>
                  <w:proofErr w:type="gramStart"/>
                  <w:r>
                    <w:rPr>
                      <w:rFonts w:ascii="宋体" w:hAnsi="宋体" w:hint="eastAsia"/>
                      <w:b/>
                      <w:bCs/>
                      <w:sz w:val="18"/>
                      <w:szCs w:val="18"/>
                    </w:rPr>
                    <w:t>棉羊</w:t>
                  </w:r>
                  <w:proofErr w:type="gramEnd"/>
                </w:p>
              </w:tc>
              <w:tc>
                <w:tcPr>
                  <w:tcW w:w="70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967</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967</w:t>
                  </w:r>
                </w:p>
              </w:tc>
              <w:tc>
                <w:tcPr>
                  <w:tcW w:w="1452"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967</w:t>
                  </w:r>
                </w:p>
              </w:tc>
            </w:tr>
            <w:tr w:rsidR="00B631E0">
              <w:trPr>
                <w:trHeight w:val="413"/>
              </w:trPr>
              <w:tc>
                <w:tcPr>
                  <w:tcW w:w="1195" w:type="dxa"/>
                </w:tcPr>
                <w:p w:rsidR="00B631E0" w:rsidRDefault="00B631E0">
                  <w:pPr>
                    <w:spacing w:line="480" w:lineRule="auto"/>
                    <w:rPr>
                      <w:rFonts w:ascii="宋体" w:hAnsi="宋体"/>
                      <w:b/>
                      <w:bCs/>
                      <w:sz w:val="18"/>
                      <w:szCs w:val="18"/>
                    </w:rPr>
                  </w:pPr>
                </w:p>
              </w:tc>
              <w:tc>
                <w:tcPr>
                  <w:tcW w:w="1105" w:type="dxa"/>
                </w:tcPr>
                <w:p w:rsidR="00B631E0" w:rsidRDefault="00CD02EC">
                  <w:pPr>
                    <w:spacing w:line="480" w:lineRule="auto"/>
                    <w:jc w:val="center"/>
                    <w:rPr>
                      <w:rFonts w:ascii="宋体" w:hAnsi="宋体"/>
                      <w:b/>
                      <w:bCs/>
                      <w:sz w:val="18"/>
                      <w:szCs w:val="18"/>
                    </w:rPr>
                  </w:pPr>
                  <w:proofErr w:type="gramStart"/>
                  <w:r>
                    <w:rPr>
                      <w:rFonts w:ascii="宋体" w:hAnsi="宋体" w:hint="eastAsia"/>
                      <w:b/>
                      <w:bCs/>
                      <w:sz w:val="18"/>
                      <w:szCs w:val="18"/>
                    </w:rPr>
                    <w:t>边宝丽</w:t>
                  </w:r>
                  <w:proofErr w:type="gramEnd"/>
                </w:p>
              </w:tc>
              <w:tc>
                <w:tcPr>
                  <w:tcW w:w="141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0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805</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805</w:t>
                  </w:r>
                </w:p>
              </w:tc>
              <w:tc>
                <w:tcPr>
                  <w:tcW w:w="1452" w:type="dxa"/>
                </w:tcPr>
                <w:p w:rsidR="00B631E0" w:rsidRDefault="0087500A">
                  <w:pPr>
                    <w:spacing w:line="480" w:lineRule="auto"/>
                    <w:jc w:val="center"/>
                    <w:rPr>
                      <w:rFonts w:ascii="宋体" w:hAnsi="宋体"/>
                      <w:b/>
                      <w:bCs/>
                      <w:sz w:val="18"/>
                      <w:szCs w:val="18"/>
                    </w:rPr>
                  </w:pPr>
                  <w:r>
                    <w:rPr>
                      <w:rFonts w:ascii="宋体" w:hAnsi="宋体" w:hint="eastAsia"/>
                      <w:b/>
                      <w:bCs/>
                      <w:sz w:val="18"/>
                      <w:szCs w:val="18"/>
                    </w:rPr>
                    <w:t>805</w:t>
                  </w:r>
                </w:p>
              </w:tc>
            </w:tr>
            <w:tr w:rsidR="00B631E0">
              <w:trPr>
                <w:trHeight w:val="413"/>
              </w:trPr>
              <w:tc>
                <w:tcPr>
                  <w:tcW w:w="1195" w:type="dxa"/>
                </w:tcPr>
                <w:p w:rsidR="00B631E0" w:rsidRDefault="00B631E0">
                  <w:pPr>
                    <w:spacing w:line="480" w:lineRule="auto"/>
                    <w:rPr>
                      <w:rFonts w:ascii="宋体" w:hAnsi="宋体"/>
                      <w:b/>
                      <w:bCs/>
                      <w:sz w:val="18"/>
                      <w:szCs w:val="18"/>
                    </w:rPr>
                  </w:pPr>
                </w:p>
              </w:tc>
              <w:tc>
                <w:tcPr>
                  <w:tcW w:w="1105" w:type="dxa"/>
                </w:tcPr>
                <w:p w:rsidR="00B631E0" w:rsidRDefault="00CD02EC">
                  <w:pPr>
                    <w:spacing w:line="480" w:lineRule="auto"/>
                    <w:jc w:val="center"/>
                    <w:rPr>
                      <w:rFonts w:ascii="宋体" w:hAnsi="宋体"/>
                      <w:b/>
                      <w:bCs/>
                      <w:sz w:val="18"/>
                      <w:szCs w:val="18"/>
                    </w:rPr>
                  </w:pPr>
                  <w:r>
                    <w:rPr>
                      <w:rFonts w:ascii="宋体" w:hAnsi="宋体" w:hint="eastAsia"/>
                      <w:b/>
                      <w:bCs/>
                      <w:sz w:val="18"/>
                      <w:szCs w:val="18"/>
                    </w:rPr>
                    <w:t>张</w:t>
                  </w:r>
                  <w:r w:rsidR="00FD0EFD">
                    <w:rPr>
                      <w:rFonts w:ascii="宋体" w:hAnsi="宋体" w:hint="eastAsia"/>
                      <w:b/>
                      <w:bCs/>
                      <w:sz w:val="18"/>
                      <w:szCs w:val="18"/>
                    </w:rPr>
                    <w:t>志军</w:t>
                  </w:r>
                </w:p>
              </w:tc>
              <w:tc>
                <w:tcPr>
                  <w:tcW w:w="141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0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196</w:t>
                  </w:r>
                  <w:r w:rsidR="0087500A">
                    <w:rPr>
                      <w:rFonts w:ascii="宋体" w:hAnsi="宋体" w:hint="eastAsia"/>
                      <w:b/>
                      <w:bCs/>
                      <w:sz w:val="18"/>
                      <w:szCs w:val="18"/>
                    </w:rPr>
                    <w:t>8</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87500A">
                  <w:pPr>
                    <w:spacing w:line="480" w:lineRule="auto"/>
                    <w:jc w:val="center"/>
                    <w:rPr>
                      <w:rFonts w:ascii="宋体" w:hAnsi="宋体"/>
                      <w:b/>
                      <w:bCs/>
                      <w:sz w:val="18"/>
                      <w:szCs w:val="18"/>
                    </w:rPr>
                  </w:pPr>
                  <w:r>
                    <w:rPr>
                      <w:rFonts w:ascii="宋体" w:hAnsi="宋体" w:hint="eastAsia"/>
                      <w:b/>
                      <w:bCs/>
                      <w:sz w:val="18"/>
                      <w:szCs w:val="18"/>
                    </w:rPr>
                    <w:t>1968</w:t>
                  </w:r>
                </w:p>
              </w:tc>
              <w:tc>
                <w:tcPr>
                  <w:tcW w:w="1452"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1968</w:t>
                  </w:r>
                </w:p>
              </w:tc>
            </w:tr>
            <w:tr w:rsidR="00B631E0">
              <w:trPr>
                <w:trHeight w:val="413"/>
              </w:trPr>
              <w:tc>
                <w:tcPr>
                  <w:tcW w:w="1195" w:type="dxa"/>
                </w:tcPr>
                <w:p w:rsidR="00B631E0" w:rsidRDefault="00B631E0">
                  <w:pPr>
                    <w:spacing w:line="480" w:lineRule="auto"/>
                    <w:rPr>
                      <w:rFonts w:ascii="宋体" w:hAnsi="宋体"/>
                      <w:b/>
                      <w:bCs/>
                      <w:sz w:val="18"/>
                      <w:szCs w:val="18"/>
                    </w:rPr>
                  </w:pPr>
                </w:p>
              </w:tc>
              <w:tc>
                <w:tcPr>
                  <w:tcW w:w="1105" w:type="dxa"/>
                </w:tcPr>
                <w:p w:rsidR="00B631E0" w:rsidRDefault="00CD02EC">
                  <w:pPr>
                    <w:spacing w:line="480" w:lineRule="auto"/>
                    <w:jc w:val="center"/>
                    <w:rPr>
                      <w:rFonts w:ascii="宋体" w:hAnsi="宋体"/>
                      <w:b/>
                      <w:bCs/>
                      <w:sz w:val="18"/>
                      <w:szCs w:val="18"/>
                    </w:rPr>
                  </w:pPr>
                  <w:r>
                    <w:rPr>
                      <w:rFonts w:ascii="宋体" w:hAnsi="宋体" w:hint="eastAsia"/>
                      <w:b/>
                      <w:bCs/>
                      <w:sz w:val="18"/>
                      <w:szCs w:val="18"/>
                    </w:rPr>
                    <w:t>王</w:t>
                  </w:r>
                  <w:r w:rsidR="00FD0EFD">
                    <w:rPr>
                      <w:rFonts w:ascii="宋体" w:hAnsi="宋体" w:hint="eastAsia"/>
                      <w:b/>
                      <w:bCs/>
                      <w:sz w:val="18"/>
                      <w:szCs w:val="18"/>
                    </w:rPr>
                    <w:t>彬</w:t>
                  </w:r>
                </w:p>
              </w:tc>
              <w:tc>
                <w:tcPr>
                  <w:tcW w:w="141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04" w:type="dxa"/>
                </w:tcPr>
                <w:p w:rsidR="00B631E0" w:rsidRDefault="0087500A">
                  <w:pPr>
                    <w:spacing w:line="480" w:lineRule="auto"/>
                    <w:jc w:val="center"/>
                    <w:rPr>
                      <w:rFonts w:ascii="宋体" w:hAnsi="宋体"/>
                      <w:b/>
                      <w:bCs/>
                      <w:sz w:val="18"/>
                      <w:szCs w:val="18"/>
                    </w:rPr>
                  </w:pPr>
                  <w:r>
                    <w:rPr>
                      <w:rFonts w:ascii="宋体" w:hAnsi="宋体" w:hint="eastAsia"/>
                      <w:b/>
                      <w:bCs/>
                      <w:sz w:val="18"/>
                      <w:szCs w:val="18"/>
                    </w:rPr>
                    <w:t>2474</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506</w:t>
                  </w:r>
                </w:p>
              </w:tc>
              <w:tc>
                <w:tcPr>
                  <w:tcW w:w="1452"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2474</w:t>
                  </w:r>
                </w:p>
              </w:tc>
            </w:tr>
            <w:tr w:rsidR="00B631E0">
              <w:trPr>
                <w:trHeight w:val="413"/>
              </w:trPr>
              <w:tc>
                <w:tcPr>
                  <w:tcW w:w="1195" w:type="dxa"/>
                </w:tcPr>
                <w:p w:rsidR="00B631E0" w:rsidRDefault="00B631E0">
                  <w:pPr>
                    <w:spacing w:line="480" w:lineRule="auto"/>
                    <w:rPr>
                      <w:rFonts w:ascii="宋体" w:hAnsi="宋体"/>
                      <w:b/>
                      <w:bCs/>
                      <w:sz w:val="18"/>
                      <w:szCs w:val="18"/>
                    </w:rPr>
                  </w:pPr>
                </w:p>
              </w:tc>
              <w:tc>
                <w:tcPr>
                  <w:tcW w:w="1105" w:type="dxa"/>
                </w:tcPr>
                <w:p w:rsidR="00B631E0" w:rsidRDefault="009D51F0">
                  <w:pPr>
                    <w:spacing w:line="480" w:lineRule="auto"/>
                    <w:jc w:val="center"/>
                    <w:rPr>
                      <w:rFonts w:ascii="宋体" w:hAnsi="宋体"/>
                      <w:b/>
                      <w:bCs/>
                      <w:sz w:val="18"/>
                      <w:szCs w:val="18"/>
                    </w:rPr>
                  </w:pPr>
                  <w:r>
                    <w:rPr>
                      <w:rFonts w:ascii="宋体" w:hAnsi="宋体" w:hint="eastAsia"/>
                      <w:b/>
                      <w:bCs/>
                      <w:sz w:val="18"/>
                      <w:szCs w:val="18"/>
                    </w:rPr>
                    <w:t>姜</w:t>
                  </w:r>
                  <w:r w:rsidR="00FD0EFD">
                    <w:rPr>
                      <w:rFonts w:ascii="宋体" w:hAnsi="宋体" w:hint="eastAsia"/>
                      <w:b/>
                      <w:bCs/>
                      <w:sz w:val="18"/>
                      <w:szCs w:val="18"/>
                    </w:rPr>
                    <w:t>华</w:t>
                  </w:r>
                </w:p>
              </w:tc>
              <w:tc>
                <w:tcPr>
                  <w:tcW w:w="141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04" w:type="dxa"/>
                </w:tcPr>
                <w:p w:rsidR="00B631E0" w:rsidRDefault="009D51F0">
                  <w:pPr>
                    <w:spacing w:line="480" w:lineRule="auto"/>
                    <w:jc w:val="center"/>
                    <w:rPr>
                      <w:rFonts w:ascii="宋体" w:hAnsi="宋体"/>
                      <w:b/>
                      <w:bCs/>
                      <w:sz w:val="18"/>
                      <w:szCs w:val="18"/>
                    </w:rPr>
                  </w:pPr>
                  <w:r>
                    <w:rPr>
                      <w:rFonts w:ascii="宋体" w:hAnsi="宋体" w:hint="eastAsia"/>
                      <w:b/>
                      <w:bCs/>
                      <w:sz w:val="18"/>
                      <w:szCs w:val="18"/>
                    </w:rPr>
                    <w:t>2575</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101</w:t>
                  </w:r>
                </w:p>
              </w:tc>
              <w:tc>
                <w:tcPr>
                  <w:tcW w:w="1452"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2575</w:t>
                  </w:r>
                </w:p>
              </w:tc>
            </w:tr>
          </w:tbl>
          <w:p w:rsidR="00B631E0" w:rsidRDefault="00B631E0">
            <w:pPr>
              <w:rPr>
                <w:b/>
                <w:szCs w:val="21"/>
              </w:rPr>
            </w:pPr>
          </w:p>
          <w:p w:rsidR="00B631E0" w:rsidRDefault="00B631E0">
            <w:pPr>
              <w:tabs>
                <w:tab w:val="left" w:pos="6911"/>
              </w:tabs>
              <w:jc w:val="left"/>
              <w:rPr>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pStyle w:val="a8"/>
              <w:spacing w:beforeAutospacing="0" w:afterAutospacing="0" w:line="720" w:lineRule="auto"/>
              <w:rPr>
                <w:rStyle w:val="a9"/>
                <w:rFonts w:asciiTheme="minorEastAsia" w:eastAsiaTheme="minorEastAsia" w:hAnsiTheme="minorEastAsia" w:cs="微软雅黑"/>
                <w:b w:val="0"/>
                <w:color w:val="FF0000"/>
                <w:szCs w:val="24"/>
                <w:lang w:eastAsia="zh-CN"/>
              </w:rPr>
            </w:pPr>
          </w:p>
          <w:p w:rsidR="00B631E0" w:rsidRPr="00B64F67" w:rsidRDefault="00FD0EFD">
            <w:pPr>
              <w:pStyle w:val="a8"/>
              <w:spacing w:beforeAutospacing="0" w:afterAutospacing="0"/>
              <w:rPr>
                <w:rFonts w:ascii="微软雅黑" w:eastAsia="微软雅黑" w:hAnsi="微软雅黑"/>
                <w:sz w:val="21"/>
                <w:szCs w:val="21"/>
                <w:lang w:val="en-US" w:eastAsia="zh-CN"/>
              </w:rPr>
            </w:pPr>
            <w:r w:rsidRPr="00B64F67">
              <w:rPr>
                <w:rStyle w:val="a9"/>
                <w:rFonts w:asciiTheme="minorEastAsia" w:eastAsiaTheme="minorEastAsia" w:hAnsiTheme="minorEastAsia" w:cs="微软雅黑" w:hint="eastAsia"/>
                <w:b w:val="0"/>
                <w:szCs w:val="24"/>
                <w:lang w:eastAsia="zh-CN"/>
              </w:rPr>
              <w:t>查：</w:t>
            </w:r>
            <w:r w:rsidRPr="00B64F67">
              <w:rPr>
                <w:rFonts w:asciiTheme="minorEastAsia" w:eastAsiaTheme="minorEastAsia" w:hAnsiTheme="minorEastAsia" w:cs="微软雅黑" w:hint="eastAsia"/>
                <w:szCs w:val="24"/>
                <w:lang w:eastAsia="zh-CN"/>
              </w:rPr>
              <w:t>冷藏</w:t>
            </w:r>
            <w:r w:rsidRPr="00B64F67">
              <w:rPr>
                <w:rStyle w:val="a9"/>
                <w:rFonts w:asciiTheme="minorEastAsia" w:eastAsiaTheme="minorEastAsia" w:hAnsiTheme="minorEastAsia" w:cs="微软雅黑" w:hint="eastAsia"/>
                <w:b w:val="0"/>
                <w:szCs w:val="24"/>
                <w:lang w:eastAsia="zh-CN"/>
              </w:rPr>
              <w:t xml:space="preserve">控制  </w:t>
            </w:r>
            <w:r w:rsidRPr="00B64F67">
              <w:rPr>
                <w:rStyle w:val="a9"/>
                <w:rFonts w:ascii="微软雅黑" w:eastAsia="微软雅黑" w:hAnsi="微软雅黑" w:cs="微软雅黑" w:hint="eastAsia"/>
                <w:bCs w:val="0"/>
                <w:sz w:val="21"/>
                <w:szCs w:val="21"/>
                <w:lang w:val="en-US" w:eastAsia="zh-CN"/>
              </w:rPr>
              <w:t>编号：</w:t>
            </w:r>
            <w:r w:rsidR="00B64F67" w:rsidRPr="00B64F67">
              <w:rPr>
                <w:rStyle w:val="a9"/>
                <w:rFonts w:ascii="微软雅黑" w:eastAsia="微软雅黑" w:hAnsi="微软雅黑" w:cs="微软雅黑" w:hint="eastAsia"/>
                <w:bCs w:val="0"/>
                <w:sz w:val="21"/>
                <w:szCs w:val="21"/>
                <w:lang w:val="en-US" w:eastAsia="zh-CN"/>
              </w:rPr>
              <w:t>XA</w:t>
            </w:r>
            <w:r w:rsidR="00B64F67" w:rsidRPr="00B64F67">
              <w:rPr>
                <w:rFonts w:hint="eastAsia"/>
                <w:lang w:eastAsia="zh-CN"/>
              </w:rPr>
              <w:t>L</w:t>
            </w:r>
            <w:r w:rsidRPr="00B64F67">
              <w:rPr>
                <w:rFonts w:ascii="微软雅黑" w:eastAsia="微软雅黑" w:hAnsi="微软雅黑" w:hint="eastAsia"/>
                <w:sz w:val="21"/>
                <w:szCs w:val="21"/>
                <w:lang w:val="en-US" w:eastAsia="zh-CN"/>
              </w:rPr>
              <w:t>-CCP-K/3</w:t>
            </w:r>
          </w:p>
          <w:p w:rsidR="00B631E0" w:rsidRPr="00B64F67" w:rsidRDefault="00FD0EFD">
            <w:pPr>
              <w:pStyle w:val="a8"/>
              <w:spacing w:beforeAutospacing="0" w:afterAutospacing="0"/>
              <w:rPr>
                <w:rFonts w:asciiTheme="minorEastAsia" w:eastAsiaTheme="minorEastAsia" w:hAnsiTheme="minorEastAsia" w:cs="微软雅黑"/>
                <w:szCs w:val="24"/>
                <w:lang w:eastAsia="zh-CN"/>
              </w:rPr>
            </w:pPr>
            <w:r w:rsidRPr="00B64F67">
              <w:rPr>
                <w:rStyle w:val="a9"/>
                <w:rFonts w:hint="eastAsia"/>
                <w:lang w:eastAsia="zh-CN"/>
              </w:rPr>
              <w:t>提供有</w:t>
            </w:r>
            <w:r w:rsidRPr="00B64F67">
              <w:rPr>
                <w:rFonts w:asciiTheme="minorEastAsia" w:eastAsiaTheme="minorEastAsia" w:hAnsiTheme="minorEastAsia" w:cs="微软雅黑" w:hint="eastAsia"/>
                <w:szCs w:val="24"/>
                <w:lang w:eastAsia="zh-CN"/>
              </w:rPr>
              <w:t>冷藏过程</w:t>
            </w:r>
            <w:r w:rsidRPr="00B64F67">
              <w:rPr>
                <w:rStyle w:val="a9"/>
                <w:rFonts w:hint="eastAsia"/>
                <w:lang w:eastAsia="zh-CN"/>
              </w:rPr>
              <w:t>作业指导书</w:t>
            </w:r>
          </w:p>
          <w:p w:rsidR="00B631E0" w:rsidRPr="00B64F67" w:rsidRDefault="00FD0EFD">
            <w:pPr>
              <w:pStyle w:val="a8"/>
              <w:spacing w:beforeAutospacing="0" w:afterAutospacing="0" w:line="360" w:lineRule="auto"/>
              <w:rPr>
                <w:rFonts w:asciiTheme="minorEastAsia" w:eastAsiaTheme="minorEastAsia" w:hAnsiTheme="minorEastAsia" w:cs="微软雅黑"/>
                <w:szCs w:val="24"/>
                <w:lang w:eastAsia="zh-CN"/>
              </w:rPr>
            </w:pPr>
            <w:r w:rsidRPr="00B64F67">
              <w:rPr>
                <w:rFonts w:asciiTheme="minorEastAsia" w:eastAsiaTheme="minorEastAsia" w:hAnsiTheme="minorEastAsia" w:cs="微软雅黑" w:hint="eastAsia"/>
                <w:szCs w:val="24"/>
                <w:lang w:eastAsia="zh-CN"/>
              </w:rPr>
              <w:t>1、冷藏库温设定在0～4 ℃，冷藏库应定期清洗消毒。</w:t>
            </w:r>
          </w:p>
          <w:p w:rsidR="00B631E0" w:rsidRPr="00B64F67" w:rsidRDefault="00FD0EFD">
            <w:pPr>
              <w:pStyle w:val="a8"/>
              <w:spacing w:beforeAutospacing="0" w:afterAutospacing="0" w:line="400" w:lineRule="exact"/>
              <w:rPr>
                <w:rFonts w:asciiTheme="minorEastAsia" w:eastAsiaTheme="minorEastAsia" w:hAnsiTheme="minorEastAsia" w:cs="微软雅黑"/>
                <w:szCs w:val="24"/>
                <w:lang w:eastAsia="zh-CN"/>
              </w:rPr>
            </w:pPr>
            <w:r w:rsidRPr="00B64F67">
              <w:rPr>
                <w:rFonts w:asciiTheme="minorEastAsia" w:eastAsiaTheme="minorEastAsia" w:hAnsiTheme="minorEastAsia" w:cs="微软雅黑" w:hint="eastAsia"/>
                <w:szCs w:val="24"/>
                <w:lang w:val="en-US" w:eastAsia="zh-CN"/>
              </w:rPr>
              <w:t>2、 入库后</w:t>
            </w:r>
            <w:r w:rsidRPr="00B64F67">
              <w:rPr>
                <w:rFonts w:asciiTheme="minorEastAsia" w:eastAsiaTheme="minorEastAsia" w:hAnsiTheme="minorEastAsia" w:cs="微软雅黑" w:hint="eastAsia"/>
                <w:szCs w:val="24"/>
                <w:lang w:eastAsia="zh-CN"/>
              </w:rPr>
              <w:t>立即进入速冷，进行第一次冷却排酸。温度保持在</w:t>
            </w:r>
            <w:r w:rsidRPr="00B64F67">
              <w:rPr>
                <w:rFonts w:asciiTheme="minorEastAsia" w:eastAsiaTheme="minorEastAsia" w:hAnsiTheme="minorEastAsia" w:cs="微软雅黑" w:hint="eastAsia"/>
                <w:bCs/>
                <w:szCs w:val="24"/>
                <w:lang w:eastAsia="zh-CN"/>
              </w:rPr>
              <w:t>-28℃。</w:t>
            </w:r>
            <w:r w:rsidRPr="00B64F67">
              <w:rPr>
                <w:rFonts w:asciiTheme="minorEastAsia" w:eastAsiaTheme="minorEastAsia" w:hAnsiTheme="minorEastAsia" w:cs="微软雅黑" w:hint="eastAsia"/>
                <w:szCs w:val="24"/>
                <w:lang w:val="en-US" w:eastAsia="zh-CN"/>
              </w:rPr>
              <w:t>以</w:t>
            </w:r>
            <w:r w:rsidRPr="00B64F67">
              <w:rPr>
                <w:rFonts w:asciiTheme="minorEastAsia" w:eastAsiaTheme="minorEastAsia" w:hAnsiTheme="minorEastAsia" w:cs="微软雅黑" w:hint="eastAsia"/>
                <w:szCs w:val="24"/>
                <w:lang w:eastAsia="zh-CN"/>
              </w:rPr>
              <w:t>表面</w:t>
            </w:r>
            <w:proofErr w:type="gramStart"/>
            <w:r w:rsidRPr="00B64F67">
              <w:rPr>
                <w:rFonts w:asciiTheme="minorEastAsia" w:eastAsiaTheme="minorEastAsia" w:hAnsiTheme="minorEastAsia" w:cs="微软雅黑" w:hint="eastAsia"/>
                <w:szCs w:val="24"/>
                <w:lang w:eastAsia="zh-CN"/>
              </w:rPr>
              <w:t>形成冰膜</w:t>
            </w:r>
            <w:r w:rsidRPr="00B64F67">
              <w:rPr>
                <w:rFonts w:asciiTheme="minorEastAsia" w:eastAsiaTheme="minorEastAsia" w:hAnsiTheme="minorEastAsia" w:cs="微软雅黑" w:hint="eastAsia"/>
                <w:szCs w:val="24"/>
                <w:lang w:val="en-US" w:eastAsia="zh-CN"/>
              </w:rPr>
              <w:t>为度</w:t>
            </w:r>
            <w:proofErr w:type="gramEnd"/>
            <w:r w:rsidRPr="00B64F67">
              <w:rPr>
                <w:rFonts w:asciiTheme="minorEastAsia" w:eastAsiaTheme="minorEastAsia" w:hAnsiTheme="minorEastAsia" w:cs="微软雅黑" w:hint="eastAsia"/>
                <w:szCs w:val="24"/>
                <w:lang w:val="en-US" w:eastAsia="zh-CN"/>
              </w:rPr>
              <w:t>。</w:t>
            </w:r>
          </w:p>
          <w:p w:rsidR="00B631E0" w:rsidRPr="00B64F67" w:rsidRDefault="00FD0EFD">
            <w:pPr>
              <w:pStyle w:val="a8"/>
              <w:spacing w:beforeAutospacing="0" w:afterAutospacing="0" w:line="400" w:lineRule="exact"/>
              <w:rPr>
                <w:rFonts w:asciiTheme="minorEastAsia" w:eastAsiaTheme="minorEastAsia" w:hAnsiTheme="minorEastAsia" w:cs="微软雅黑"/>
                <w:szCs w:val="24"/>
                <w:lang w:val="en-US" w:eastAsia="zh-CN"/>
              </w:rPr>
            </w:pPr>
            <w:r w:rsidRPr="00B64F67">
              <w:rPr>
                <w:rFonts w:asciiTheme="minorEastAsia" w:eastAsiaTheme="minorEastAsia" w:hAnsiTheme="minorEastAsia" w:cs="微软雅黑" w:hint="eastAsia"/>
                <w:szCs w:val="24"/>
                <w:lang w:val="en-US" w:eastAsia="zh-CN"/>
              </w:rPr>
              <w:t>3、</w:t>
            </w:r>
            <w:r w:rsidRPr="00B64F67">
              <w:rPr>
                <w:rFonts w:asciiTheme="minorEastAsia" w:eastAsiaTheme="minorEastAsia" w:hAnsiTheme="minorEastAsia" w:cs="微软雅黑" w:hint="eastAsia"/>
                <w:szCs w:val="24"/>
                <w:lang w:eastAsia="zh-CN"/>
              </w:rPr>
              <w:t>转入平衡间（平衡间温度</w:t>
            </w:r>
            <w:r w:rsidRPr="00B64F67">
              <w:rPr>
                <w:rFonts w:asciiTheme="minorEastAsia" w:eastAsiaTheme="minorEastAsia" w:hAnsiTheme="minorEastAsia" w:cs="微软雅黑" w:hint="eastAsia"/>
                <w:bCs/>
                <w:szCs w:val="24"/>
                <w:lang w:eastAsia="zh-CN"/>
              </w:rPr>
              <w:t>0～4℃</w:t>
            </w:r>
            <w:r w:rsidRPr="00B64F67">
              <w:rPr>
                <w:rFonts w:asciiTheme="minorEastAsia" w:eastAsiaTheme="minorEastAsia" w:hAnsiTheme="minorEastAsia" w:cs="微软雅黑" w:hint="eastAsia"/>
                <w:szCs w:val="24"/>
                <w:lang w:eastAsia="zh-CN"/>
              </w:rPr>
              <w:t>），进行第二次冷却排酸。在平衡间冷却</w:t>
            </w:r>
            <w:r w:rsidRPr="00B64F67">
              <w:rPr>
                <w:rFonts w:asciiTheme="minorEastAsia" w:eastAsiaTheme="minorEastAsia" w:hAnsiTheme="minorEastAsia" w:cs="微软雅黑" w:hint="eastAsia"/>
                <w:bCs/>
                <w:szCs w:val="24"/>
                <w:lang w:eastAsia="zh-CN"/>
              </w:rPr>
              <w:t>16～18</w:t>
            </w:r>
            <w:r w:rsidRPr="00B64F67">
              <w:rPr>
                <w:rFonts w:asciiTheme="minorEastAsia" w:eastAsiaTheme="minorEastAsia" w:hAnsiTheme="minorEastAsia" w:cs="微软雅黑" w:hint="eastAsia"/>
                <w:szCs w:val="24"/>
                <w:lang w:eastAsia="zh-CN"/>
              </w:rPr>
              <w:t>小时。</w:t>
            </w:r>
          </w:p>
          <w:p w:rsidR="00B631E0" w:rsidRPr="00B64F67" w:rsidRDefault="00FD0EFD">
            <w:pPr>
              <w:spacing w:line="360" w:lineRule="auto"/>
              <w:rPr>
                <w:rFonts w:asciiTheme="majorEastAsia" w:eastAsiaTheme="majorEastAsia" w:hAnsiTheme="majorEastAsia" w:cstheme="majorEastAsia"/>
                <w:sz w:val="24"/>
                <w:szCs w:val="24"/>
                <w:lang w:val="en-GB"/>
              </w:rPr>
            </w:pPr>
            <w:r w:rsidRPr="00B64F67">
              <w:rPr>
                <w:rFonts w:asciiTheme="majorEastAsia" w:eastAsiaTheme="majorEastAsia" w:hAnsiTheme="majorEastAsia" w:cstheme="majorEastAsia" w:hint="eastAsia"/>
                <w:sz w:val="24"/>
                <w:szCs w:val="24"/>
              </w:rPr>
              <w:t>4、成品冷藏</w:t>
            </w:r>
            <w:proofErr w:type="gramStart"/>
            <w:r w:rsidRPr="00B64F67">
              <w:rPr>
                <w:rFonts w:asciiTheme="majorEastAsia" w:eastAsiaTheme="majorEastAsia" w:hAnsiTheme="majorEastAsia" w:cstheme="majorEastAsia" w:hint="eastAsia"/>
                <w:sz w:val="24"/>
                <w:szCs w:val="24"/>
              </w:rPr>
              <w:t>至运输</w:t>
            </w:r>
            <w:proofErr w:type="gramEnd"/>
            <w:r w:rsidRPr="00B64F67">
              <w:rPr>
                <w:rFonts w:asciiTheme="majorEastAsia" w:eastAsiaTheme="majorEastAsia" w:hAnsiTheme="majorEastAsia" w:cstheme="majorEastAsia" w:hint="eastAsia"/>
                <w:sz w:val="24"/>
                <w:szCs w:val="24"/>
              </w:rPr>
              <w:t>环节，也是羊肉从僵硬转变为柔软，持水性增加的成熟过程，使得肌肉体的游离氨基酸、</w:t>
            </w:r>
            <w:proofErr w:type="gramStart"/>
            <w:r w:rsidRPr="00B64F67">
              <w:rPr>
                <w:rFonts w:asciiTheme="majorEastAsia" w:eastAsiaTheme="majorEastAsia" w:hAnsiTheme="majorEastAsia" w:cstheme="majorEastAsia" w:hint="eastAsia"/>
                <w:sz w:val="24"/>
                <w:szCs w:val="24"/>
              </w:rPr>
              <w:t>肽以及呈</w:t>
            </w:r>
            <w:proofErr w:type="gramEnd"/>
            <w:r w:rsidRPr="00B64F67">
              <w:rPr>
                <w:rFonts w:asciiTheme="majorEastAsia" w:eastAsiaTheme="majorEastAsia" w:hAnsiTheme="majorEastAsia" w:cstheme="majorEastAsia" w:hint="eastAsia"/>
                <w:sz w:val="24"/>
                <w:szCs w:val="24"/>
              </w:rPr>
              <w:t>香味的核苷逐渐增加，使羊肉风味变香，从而提高了冷鲜肉的商品品质。</w:t>
            </w:r>
          </w:p>
          <w:p w:rsidR="00B631E0" w:rsidRPr="00B64F67" w:rsidRDefault="00BC098A">
            <w:pPr>
              <w:spacing w:line="360" w:lineRule="auto"/>
              <w:rPr>
                <w:rFonts w:ascii="宋体" w:hAnsi="宋体"/>
                <w:bCs/>
                <w:sz w:val="24"/>
                <w:szCs w:val="24"/>
              </w:rPr>
            </w:pPr>
            <w:r w:rsidRPr="00B64F67">
              <w:rPr>
                <w:rFonts w:ascii="宋体" w:hAnsi="宋体" w:hint="eastAsia"/>
                <w:bCs/>
                <w:sz w:val="24"/>
                <w:szCs w:val="24"/>
              </w:rPr>
              <w:t>现场抽</w:t>
            </w:r>
            <w:r w:rsidR="00FD0EFD" w:rsidRPr="00B64F67">
              <w:rPr>
                <w:rFonts w:ascii="宋体" w:hAnsi="宋体" w:hint="eastAsia"/>
                <w:bCs/>
                <w:sz w:val="24"/>
                <w:szCs w:val="24"/>
              </w:rPr>
              <w:t>查：</w:t>
            </w:r>
          </w:p>
          <w:p w:rsidR="00B631E0" w:rsidRPr="00B64F67" w:rsidRDefault="00FD0EFD">
            <w:pPr>
              <w:spacing w:line="360" w:lineRule="auto"/>
              <w:rPr>
                <w:rFonts w:asciiTheme="majorEastAsia" w:eastAsiaTheme="majorEastAsia" w:hAnsiTheme="majorEastAsia" w:cstheme="majorEastAsia"/>
                <w:bCs/>
                <w:sz w:val="24"/>
                <w:szCs w:val="24"/>
              </w:rPr>
            </w:pPr>
            <w:r w:rsidRPr="00B64F67">
              <w:rPr>
                <w:rFonts w:ascii="宋体" w:hAnsi="宋体" w:hint="eastAsia"/>
                <w:bCs/>
                <w:sz w:val="24"/>
                <w:szCs w:val="24"/>
              </w:rPr>
              <w:t>查1：冷藏温度记录   提供：</w:t>
            </w:r>
            <w:r w:rsidR="007E6644">
              <w:rPr>
                <w:rFonts w:ascii="宋体" w:hAnsi="宋体" w:hint="eastAsia"/>
                <w:bCs/>
                <w:sz w:val="24"/>
                <w:szCs w:val="24"/>
              </w:rPr>
              <w:t>2019</w:t>
            </w:r>
            <w:r w:rsidRPr="00B64F67">
              <w:rPr>
                <w:rFonts w:ascii="宋体" w:hAnsi="宋体" w:hint="eastAsia"/>
                <w:bCs/>
                <w:sz w:val="24"/>
                <w:szCs w:val="24"/>
              </w:rPr>
              <w:t>年</w:t>
            </w:r>
            <w:r w:rsidR="007E6644">
              <w:rPr>
                <w:rFonts w:ascii="宋体" w:hAnsi="宋体" w:hint="eastAsia"/>
                <w:bCs/>
                <w:sz w:val="24"/>
                <w:szCs w:val="24"/>
              </w:rPr>
              <w:t>10</w:t>
            </w:r>
            <w:r w:rsidRPr="00B64F67">
              <w:rPr>
                <w:rFonts w:ascii="宋体" w:hAnsi="宋体" w:hint="eastAsia"/>
                <w:bCs/>
                <w:sz w:val="24"/>
                <w:szCs w:val="24"/>
              </w:rPr>
              <w:t xml:space="preserve">月10~12日  入库冷藏记录   编号：JL-8.5.1-05 </w:t>
            </w:r>
            <w:r w:rsidRPr="00B64F67">
              <w:rPr>
                <w:rFonts w:asciiTheme="majorEastAsia" w:eastAsiaTheme="majorEastAsia" w:hAnsiTheme="majorEastAsia" w:cstheme="majorEastAsia" w:hint="eastAsia"/>
                <w:bCs/>
                <w:sz w:val="24"/>
                <w:szCs w:val="24"/>
              </w:rPr>
              <w:t xml:space="preserve">  </w:t>
            </w:r>
          </w:p>
          <w:p w:rsidR="00B631E0" w:rsidRPr="00B64F67" w:rsidRDefault="00FD0EFD">
            <w:pPr>
              <w:spacing w:line="360" w:lineRule="auto"/>
              <w:ind w:firstLineChars="200" w:firstLine="480"/>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记录显示：温度计量程0~30度，示值温度-4℃，此温度保持整个冷藏期间。</w:t>
            </w:r>
          </w:p>
          <w:p w:rsidR="00B631E0" w:rsidRPr="00B64F67" w:rsidRDefault="007E6644">
            <w:pPr>
              <w:spacing w:line="360" w:lineRule="auto"/>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入库负责人：</w:t>
            </w:r>
            <w:proofErr w:type="gramStart"/>
            <w:r>
              <w:rPr>
                <w:rFonts w:asciiTheme="majorEastAsia" w:eastAsiaTheme="majorEastAsia" w:hAnsiTheme="majorEastAsia" w:cstheme="majorEastAsia" w:hint="eastAsia"/>
                <w:bCs/>
                <w:sz w:val="24"/>
                <w:szCs w:val="24"/>
              </w:rPr>
              <w:t>辛海辉</w:t>
            </w:r>
            <w:proofErr w:type="gramEnd"/>
            <w:r w:rsidR="00FD0EFD" w:rsidRPr="00B64F67">
              <w:rPr>
                <w:rFonts w:asciiTheme="majorEastAsia" w:eastAsiaTheme="majorEastAsia" w:hAnsiTheme="majorEastAsia" w:cstheme="majorEastAsia" w:hint="eastAsia"/>
                <w:bCs/>
                <w:sz w:val="24"/>
                <w:szCs w:val="24"/>
              </w:rPr>
              <w:t xml:space="preserve">    （冷库由生产部管控）  </w:t>
            </w:r>
          </w:p>
          <w:p w:rsidR="00B631E0" w:rsidRPr="00B64F67" w:rsidRDefault="00FD0EFD">
            <w:pPr>
              <w:spacing w:line="360" w:lineRule="auto"/>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查2：冷库定期消</w:t>
            </w:r>
            <w:proofErr w:type="gramStart"/>
            <w:r w:rsidRPr="00B64F67">
              <w:rPr>
                <w:rFonts w:asciiTheme="majorEastAsia" w:eastAsiaTheme="majorEastAsia" w:hAnsiTheme="majorEastAsia" w:cstheme="majorEastAsia" w:hint="eastAsia"/>
                <w:bCs/>
                <w:sz w:val="24"/>
                <w:szCs w:val="24"/>
              </w:rPr>
              <w:t>杀记录</w:t>
            </w:r>
            <w:proofErr w:type="gramEnd"/>
            <w:r w:rsidRPr="00B64F67">
              <w:rPr>
                <w:rFonts w:asciiTheme="majorEastAsia" w:eastAsiaTheme="majorEastAsia" w:hAnsiTheme="majorEastAsia" w:cstheme="majorEastAsia" w:hint="eastAsia"/>
                <w:bCs/>
                <w:sz w:val="24"/>
                <w:szCs w:val="24"/>
              </w:rPr>
              <w:t xml:space="preserve">   提</w:t>
            </w:r>
            <w:proofErr w:type="gramStart"/>
            <w:r w:rsidRPr="00B64F67">
              <w:rPr>
                <w:rFonts w:asciiTheme="majorEastAsia" w:eastAsiaTheme="majorEastAsia" w:hAnsiTheme="majorEastAsia" w:cstheme="majorEastAsia" w:hint="eastAsia"/>
                <w:bCs/>
                <w:sz w:val="24"/>
                <w:szCs w:val="24"/>
              </w:rPr>
              <w:t>供</w:t>
            </w:r>
            <w:r w:rsidR="00BC098A" w:rsidRPr="00B64F67">
              <w:rPr>
                <w:rFonts w:asciiTheme="majorEastAsia" w:eastAsiaTheme="majorEastAsia" w:hAnsiTheme="majorEastAsia" w:cstheme="majorEastAsia" w:hint="eastAsia"/>
                <w:bCs/>
                <w:sz w:val="24"/>
                <w:szCs w:val="24"/>
              </w:rPr>
              <w:t>消杀</w:t>
            </w:r>
            <w:r w:rsidRPr="00B64F67">
              <w:rPr>
                <w:rFonts w:asciiTheme="majorEastAsia" w:eastAsiaTheme="majorEastAsia" w:hAnsiTheme="majorEastAsia" w:cstheme="majorEastAsia" w:hint="eastAsia"/>
                <w:bCs/>
                <w:sz w:val="24"/>
                <w:szCs w:val="24"/>
              </w:rPr>
              <w:t>记录</w:t>
            </w:r>
            <w:proofErr w:type="gramEnd"/>
            <w:r w:rsidRPr="00B64F67">
              <w:rPr>
                <w:rFonts w:asciiTheme="majorEastAsia" w:eastAsiaTheme="majorEastAsia" w:hAnsiTheme="majorEastAsia" w:cstheme="majorEastAsia" w:hint="eastAsia"/>
                <w:bCs/>
                <w:sz w:val="24"/>
                <w:szCs w:val="24"/>
              </w:rPr>
              <w:t xml:space="preserve">2018-09-10~12日：JL-8.5.4-02       </w:t>
            </w:r>
          </w:p>
          <w:p w:rsidR="00B631E0" w:rsidRPr="00B64F67" w:rsidRDefault="00FD0EFD">
            <w:pPr>
              <w:spacing w:line="360" w:lineRule="auto"/>
              <w:ind w:firstLineChars="200" w:firstLine="480"/>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实施消杀人：</w:t>
            </w:r>
            <w:r w:rsidR="007E6644">
              <w:rPr>
                <w:rFonts w:asciiTheme="majorEastAsia" w:eastAsiaTheme="majorEastAsia" w:hAnsiTheme="majorEastAsia" w:cstheme="majorEastAsia" w:hint="eastAsia"/>
                <w:bCs/>
                <w:sz w:val="24"/>
                <w:szCs w:val="24"/>
              </w:rPr>
              <w:t>张志伟</w:t>
            </w:r>
            <w:r w:rsidRPr="00B64F67">
              <w:rPr>
                <w:rFonts w:asciiTheme="majorEastAsia" w:eastAsiaTheme="majorEastAsia" w:hAnsiTheme="majorEastAsia" w:cstheme="majorEastAsia" w:hint="eastAsia"/>
                <w:bCs/>
                <w:sz w:val="24"/>
                <w:szCs w:val="24"/>
              </w:rPr>
              <w:t xml:space="preserve">  </w:t>
            </w:r>
            <w:proofErr w:type="gramStart"/>
            <w:r w:rsidR="00BC098A" w:rsidRPr="00B64F67">
              <w:rPr>
                <w:rFonts w:asciiTheme="majorEastAsia" w:eastAsiaTheme="majorEastAsia" w:hAnsiTheme="majorEastAsia" w:cstheme="majorEastAsia" w:hint="eastAsia"/>
                <w:bCs/>
                <w:sz w:val="24"/>
                <w:szCs w:val="24"/>
              </w:rPr>
              <w:t>按</w:t>
            </w:r>
            <w:r w:rsidRPr="00B64F67">
              <w:rPr>
                <w:rFonts w:asciiTheme="majorEastAsia" w:eastAsiaTheme="majorEastAsia" w:hAnsiTheme="majorEastAsia" w:cstheme="majorEastAsia" w:hint="eastAsia"/>
                <w:bCs/>
                <w:sz w:val="24"/>
                <w:szCs w:val="24"/>
              </w:rPr>
              <w:t>消杀</w:t>
            </w:r>
            <w:proofErr w:type="gramEnd"/>
            <w:r w:rsidR="00BC098A" w:rsidRPr="00B64F67">
              <w:rPr>
                <w:rFonts w:asciiTheme="majorEastAsia" w:eastAsiaTheme="majorEastAsia" w:hAnsiTheme="majorEastAsia" w:cstheme="majorEastAsia" w:hint="eastAsia"/>
                <w:bCs/>
                <w:sz w:val="24"/>
                <w:szCs w:val="24"/>
              </w:rPr>
              <w:t>规则</w:t>
            </w:r>
            <w:r w:rsidRPr="00B64F67">
              <w:rPr>
                <w:rFonts w:asciiTheme="majorEastAsia" w:eastAsiaTheme="majorEastAsia" w:hAnsiTheme="majorEastAsia" w:cstheme="majorEastAsia" w:hint="eastAsia"/>
                <w:bCs/>
                <w:sz w:val="24"/>
                <w:szCs w:val="24"/>
              </w:rPr>
              <w:t>，符合食品行业要求。</w:t>
            </w:r>
          </w:p>
          <w:p w:rsidR="00B631E0" w:rsidRPr="00B64F67" w:rsidRDefault="00FD0EFD">
            <w:pPr>
              <w:spacing w:line="360" w:lineRule="auto"/>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 xml:space="preserve">    消杀时间：每日生产前进行。</w:t>
            </w:r>
          </w:p>
          <w:p w:rsidR="00B631E0" w:rsidRPr="00B64F67" w:rsidRDefault="00FD0EFD">
            <w:pPr>
              <w:spacing w:line="360" w:lineRule="auto"/>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抽查3：温度实时监测记录      记录编号：JL-8.5.1-05     监测间隔：4小时</w:t>
            </w:r>
          </w:p>
          <w:p w:rsidR="00B631E0" w:rsidRPr="00B64F67" w:rsidRDefault="00FD0EFD">
            <w:pPr>
              <w:spacing w:line="360" w:lineRule="auto"/>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 xml:space="preserve">   提供实时监测记录</w:t>
            </w:r>
            <w:r w:rsidR="007E6644">
              <w:rPr>
                <w:rFonts w:asciiTheme="majorEastAsia" w:eastAsiaTheme="majorEastAsia" w:hAnsiTheme="majorEastAsia" w:cstheme="majorEastAsia" w:hint="eastAsia"/>
                <w:bCs/>
                <w:sz w:val="24"/>
                <w:szCs w:val="24"/>
              </w:rPr>
              <w:t>2019</w:t>
            </w:r>
            <w:r w:rsidRPr="00B64F67">
              <w:rPr>
                <w:rFonts w:asciiTheme="majorEastAsia" w:eastAsiaTheme="majorEastAsia" w:hAnsiTheme="majorEastAsia" w:cstheme="majorEastAsia" w:hint="eastAsia"/>
                <w:bCs/>
                <w:sz w:val="24"/>
                <w:szCs w:val="24"/>
              </w:rPr>
              <w:t>年</w:t>
            </w:r>
            <w:r w:rsidR="007E6644">
              <w:rPr>
                <w:rFonts w:asciiTheme="majorEastAsia" w:eastAsiaTheme="majorEastAsia" w:hAnsiTheme="majorEastAsia" w:cstheme="majorEastAsia" w:hint="eastAsia"/>
                <w:bCs/>
                <w:sz w:val="24"/>
                <w:szCs w:val="24"/>
              </w:rPr>
              <w:t>10</w:t>
            </w:r>
            <w:r w:rsidRPr="00B64F67">
              <w:rPr>
                <w:rFonts w:asciiTheme="majorEastAsia" w:eastAsiaTheme="majorEastAsia" w:hAnsiTheme="majorEastAsia" w:cstheme="majorEastAsia" w:hint="eastAsia"/>
                <w:bCs/>
                <w:sz w:val="24"/>
                <w:szCs w:val="24"/>
              </w:rPr>
              <w:t>月11~12日共叁天、三份。 监测记录人：</w:t>
            </w:r>
            <w:proofErr w:type="gramStart"/>
            <w:r w:rsidR="007E6644">
              <w:rPr>
                <w:rFonts w:asciiTheme="majorEastAsia" w:eastAsiaTheme="majorEastAsia" w:hAnsiTheme="majorEastAsia" w:cstheme="majorEastAsia" w:hint="eastAsia"/>
                <w:bCs/>
                <w:sz w:val="24"/>
                <w:szCs w:val="24"/>
              </w:rPr>
              <w:t>辛海辉</w:t>
            </w:r>
            <w:proofErr w:type="gramEnd"/>
          </w:p>
          <w:p w:rsidR="00B631E0" w:rsidRPr="00B64F67" w:rsidRDefault="00FD0EFD">
            <w:pPr>
              <w:spacing w:line="360" w:lineRule="auto"/>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抽查4：速冷温度符合性    现场可见冷库墙外有补偿式双铂</w:t>
            </w:r>
            <w:proofErr w:type="gramStart"/>
            <w:r w:rsidRPr="00B64F67">
              <w:rPr>
                <w:rFonts w:asciiTheme="majorEastAsia" w:eastAsiaTheme="majorEastAsia" w:hAnsiTheme="majorEastAsia" w:cstheme="majorEastAsia" w:hint="eastAsia"/>
                <w:bCs/>
                <w:sz w:val="24"/>
                <w:szCs w:val="24"/>
              </w:rPr>
              <w:t>铑</w:t>
            </w:r>
            <w:proofErr w:type="gramEnd"/>
            <w:r w:rsidRPr="00B64F67">
              <w:rPr>
                <w:rFonts w:asciiTheme="majorEastAsia" w:eastAsiaTheme="majorEastAsia" w:hAnsiTheme="majorEastAsia" w:cstheme="majorEastAsia" w:hint="eastAsia"/>
                <w:bCs/>
                <w:sz w:val="24"/>
                <w:szCs w:val="24"/>
              </w:rPr>
              <w:t>温度计，温度计量程：</w:t>
            </w:r>
          </w:p>
          <w:p w:rsidR="00B631E0" w:rsidRPr="00B64F67" w:rsidRDefault="00FD0EFD">
            <w:pPr>
              <w:spacing w:line="400" w:lineRule="exact"/>
              <w:ind w:firstLineChars="200" w:firstLine="480"/>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50~-100</w:t>
            </w:r>
            <w:r w:rsidRPr="00B64F67">
              <w:rPr>
                <w:rFonts w:ascii="微软雅黑" w:eastAsia="微软雅黑" w:hAnsi="微软雅黑" w:cs="微软雅黑" w:hint="eastAsia"/>
                <w:bCs/>
                <w:sz w:val="24"/>
                <w:szCs w:val="24"/>
              </w:rPr>
              <w:t>℃</w:t>
            </w:r>
            <w:r w:rsidRPr="00B64F67">
              <w:rPr>
                <w:rFonts w:asciiTheme="majorEastAsia" w:eastAsiaTheme="majorEastAsia" w:hAnsiTheme="majorEastAsia" w:cstheme="majorEastAsia" w:hint="eastAsia"/>
                <w:bCs/>
                <w:sz w:val="24"/>
                <w:szCs w:val="24"/>
              </w:rPr>
              <w:t>，示值温度-28℃，此温度保持整个冷藏期间。</w:t>
            </w:r>
          </w:p>
          <w:p w:rsidR="00B631E0" w:rsidRPr="00B64F67" w:rsidRDefault="00FD0EFD">
            <w:pPr>
              <w:spacing w:line="400" w:lineRule="exact"/>
              <w:ind w:firstLineChars="200" w:firstLine="480"/>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速冷时间：85</w:t>
            </w:r>
            <w:r w:rsidRPr="00B64F67">
              <w:rPr>
                <w:rFonts w:ascii="微软雅黑" w:eastAsia="微软雅黑" w:hAnsi="微软雅黑" w:cs="微软雅黑" w:hint="eastAsia"/>
                <w:bCs/>
                <w:sz w:val="24"/>
                <w:szCs w:val="24"/>
              </w:rPr>
              <w:t>±</w:t>
            </w:r>
            <w:r w:rsidRPr="00B64F67">
              <w:rPr>
                <w:rFonts w:asciiTheme="majorEastAsia" w:eastAsiaTheme="majorEastAsia" w:hAnsiTheme="majorEastAsia" w:cstheme="majorEastAsia" w:hint="eastAsia"/>
                <w:bCs/>
                <w:sz w:val="24"/>
                <w:szCs w:val="24"/>
              </w:rPr>
              <w:t>5min     速</w:t>
            </w:r>
            <w:proofErr w:type="gramStart"/>
            <w:r w:rsidRPr="00B64F67">
              <w:rPr>
                <w:rFonts w:asciiTheme="majorEastAsia" w:eastAsiaTheme="majorEastAsia" w:hAnsiTheme="majorEastAsia" w:cstheme="majorEastAsia" w:hint="eastAsia"/>
                <w:bCs/>
                <w:sz w:val="24"/>
                <w:szCs w:val="24"/>
              </w:rPr>
              <w:t>冷完成</w:t>
            </w:r>
            <w:proofErr w:type="gramEnd"/>
            <w:r w:rsidRPr="00B64F67">
              <w:rPr>
                <w:rFonts w:asciiTheme="majorEastAsia" w:eastAsiaTheme="majorEastAsia" w:hAnsiTheme="majorEastAsia" w:cstheme="majorEastAsia" w:hint="eastAsia"/>
                <w:bCs/>
                <w:sz w:val="24"/>
                <w:szCs w:val="24"/>
              </w:rPr>
              <w:t xml:space="preserve">确认：中心温度 </w:t>
            </w:r>
            <w:r w:rsidRPr="00B64F67">
              <w:rPr>
                <w:rFonts w:ascii="宋体" w:hAnsi="宋体" w:cs="宋体" w:hint="eastAsia"/>
                <w:bCs/>
                <w:sz w:val="24"/>
                <w:szCs w:val="24"/>
              </w:rPr>
              <w:t>≧</w:t>
            </w:r>
            <w:r w:rsidRPr="00B64F67">
              <w:rPr>
                <w:rFonts w:asciiTheme="majorEastAsia" w:eastAsiaTheme="majorEastAsia" w:hAnsiTheme="majorEastAsia" w:cstheme="majorEastAsia" w:hint="eastAsia"/>
                <w:bCs/>
                <w:sz w:val="24"/>
                <w:szCs w:val="24"/>
              </w:rPr>
              <w:t>-28</w:t>
            </w:r>
            <w:r w:rsidRPr="00B64F67">
              <w:rPr>
                <w:rFonts w:ascii="微软雅黑" w:eastAsia="微软雅黑" w:hAnsi="微软雅黑" w:cs="微软雅黑" w:hint="eastAsia"/>
                <w:bCs/>
                <w:sz w:val="24"/>
                <w:szCs w:val="24"/>
              </w:rPr>
              <w:t>℃</w:t>
            </w:r>
            <w:r w:rsidRPr="00B64F67">
              <w:rPr>
                <w:rFonts w:asciiTheme="majorEastAsia" w:eastAsiaTheme="majorEastAsia" w:hAnsiTheme="majorEastAsia" w:cstheme="majorEastAsia" w:hint="eastAsia"/>
                <w:bCs/>
                <w:sz w:val="24"/>
                <w:szCs w:val="24"/>
              </w:rPr>
              <w:t xml:space="preserve">   </w:t>
            </w:r>
          </w:p>
          <w:p w:rsidR="00B631E0" w:rsidRPr="00B64F67" w:rsidRDefault="00FD0EFD">
            <w:pPr>
              <w:spacing w:line="360" w:lineRule="auto"/>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 xml:space="preserve">抽查5：平衡间温度控制    温度监测仪表      </w:t>
            </w:r>
          </w:p>
          <w:p w:rsidR="00B631E0" w:rsidRPr="00B64F67" w:rsidRDefault="00FD0EFD">
            <w:pPr>
              <w:spacing w:line="360" w:lineRule="auto"/>
              <w:ind w:firstLineChars="200" w:firstLine="480"/>
              <w:rPr>
                <w:rFonts w:asciiTheme="majorEastAsia" w:eastAsiaTheme="majorEastAsia" w:hAnsiTheme="majorEastAsia" w:cstheme="majorEastAsia"/>
                <w:bCs/>
                <w:sz w:val="24"/>
                <w:szCs w:val="24"/>
              </w:rPr>
            </w:pPr>
            <w:r w:rsidRPr="00B64F67">
              <w:rPr>
                <w:rFonts w:asciiTheme="majorEastAsia" w:eastAsiaTheme="majorEastAsia" w:hAnsiTheme="majorEastAsia" w:cstheme="majorEastAsia" w:hint="eastAsia"/>
                <w:bCs/>
                <w:sz w:val="24"/>
                <w:szCs w:val="24"/>
              </w:rPr>
              <w:t>温度表量程-30~50度，示值温度-4℃，此温度保持整个冷藏期间。</w:t>
            </w:r>
            <w:bookmarkStart w:id="1" w:name="_GoBack"/>
            <w:bookmarkEnd w:id="1"/>
          </w:p>
          <w:p w:rsidR="00B631E0" w:rsidRPr="00B64F67" w:rsidRDefault="00FD0EFD">
            <w:pPr>
              <w:spacing w:line="360" w:lineRule="auto"/>
              <w:ind w:firstLineChars="200" w:firstLine="480"/>
              <w:rPr>
                <w:rFonts w:ascii="宋体" w:hAnsi="宋体"/>
                <w:b/>
                <w:szCs w:val="21"/>
              </w:rPr>
            </w:pPr>
            <w:r w:rsidRPr="00B64F67">
              <w:rPr>
                <w:rFonts w:asciiTheme="majorEastAsia" w:eastAsiaTheme="majorEastAsia" w:hAnsiTheme="majorEastAsia" w:cstheme="majorEastAsia" w:hint="eastAsia"/>
                <w:bCs/>
                <w:sz w:val="24"/>
                <w:szCs w:val="24"/>
              </w:rPr>
              <w:t>温度平衡覆盖时间：16~18小时     确认人：</w:t>
            </w:r>
            <w:r w:rsidR="007E6644">
              <w:rPr>
                <w:rFonts w:asciiTheme="majorEastAsia" w:eastAsiaTheme="majorEastAsia" w:hAnsiTheme="majorEastAsia" w:cstheme="majorEastAsia" w:hint="eastAsia"/>
                <w:bCs/>
                <w:sz w:val="24"/>
                <w:szCs w:val="24"/>
              </w:rPr>
              <w:t>祁淑青</w:t>
            </w:r>
            <w:r w:rsidRPr="00B64F67">
              <w:rPr>
                <w:rFonts w:asciiTheme="majorEastAsia" w:eastAsiaTheme="majorEastAsia" w:hAnsiTheme="majorEastAsia" w:cstheme="majorEastAsia" w:hint="eastAsia"/>
                <w:bCs/>
                <w:sz w:val="24"/>
                <w:szCs w:val="24"/>
              </w:rPr>
              <w:t xml:space="preserve">     确认记录：JL-8.5.4-05</w:t>
            </w:r>
          </w:p>
          <w:p w:rsidR="00B631E0" w:rsidRDefault="00B631E0">
            <w:pPr>
              <w:spacing w:line="360" w:lineRule="auto"/>
              <w:rPr>
                <w:rFonts w:ascii="宋体" w:hAnsi="宋体"/>
                <w:b/>
                <w:szCs w:val="21"/>
              </w:rPr>
            </w:pPr>
          </w:p>
          <w:p w:rsidR="00B631E0" w:rsidRDefault="00FD0EFD">
            <w:pPr>
              <w:spacing w:line="360" w:lineRule="auto"/>
              <w:rPr>
                <w:rFonts w:ascii="宋体" w:hAnsi="宋体"/>
                <w:b/>
                <w:szCs w:val="21"/>
              </w:rPr>
            </w:pPr>
            <w:r>
              <w:rPr>
                <w:rFonts w:ascii="宋体" w:hAnsi="宋体" w:hint="eastAsia"/>
                <w:b/>
                <w:szCs w:val="21"/>
              </w:rPr>
              <w:t xml:space="preserve">其中，计划人、审批人没有按照规范要求签名。          </w:t>
            </w:r>
          </w:p>
          <w:p w:rsidR="00B631E0" w:rsidRDefault="00FD0EFD">
            <w:pPr>
              <w:spacing w:line="360" w:lineRule="auto"/>
              <w:rPr>
                <w:rFonts w:ascii="宋体" w:hAnsi="宋体"/>
                <w:b/>
                <w:szCs w:val="21"/>
              </w:rPr>
            </w:pPr>
            <w:r>
              <w:rPr>
                <w:rFonts w:ascii="宋体" w:hAnsi="宋体" w:hint="eastAsia"/>
                <w:b/>
                <w:szCs w:val="21"/>
              </w:rPr>
              <w:t>抽查生产车间有产品检验规程、设备操作规程、工艺过程卡等。</w:t>
            </w:r>
          </w:p>
          <w:p w:rsidR="00B631E0" w:rsidRDefault="00FD0EFD">
            <w:pPr>
              <w:spacing w:line="360" w:lineRule="auto"/>
              <w:rPr>
                <w:rFonts w:ascii="宋体" w:hAnsi="宋体" w:cs="宋体"/>
                <w:b/>
                <w:bCs/>
                <w:szCs w:val="21"/>
              </w:rPr>
            </w:pPr>
            <w:r>
              <w:rPr>
                <w:rFonts w:ascii="宋体" w:hAnsi="宋体" w:cs="宋体" w:hint="eastAsia"/>
                <w:b/>
                <w:bCs/>
                <w:szCs w:val="21"/>
              </w:rPr>
              <w:t>查</w:t>
            </w:r>
            <w:proofErr w:type="gramStart"/>
            <w:r>
              <w:rPr>
                <w:rFonts w:ascii="宋体" w:hAnsi="宋体" w:cs="宋体" w:hint="eastAsia"/>
                <w:b/>
                <w:bCs/>
                <w:szCs w:val="21"/>
              </w:rPr>
              <w:t>证验物</w:t>
            </w:r>
            <w:proofErr w:type="gramEnd"/>
            <w:r>
              <w:rPr>
                <w:rFonts w:ascii="Arial" w:hAnsi="Arial" w:cs="Arial"/>
                <w:b/>
                <w:bCs/>
                <w:szCs w:val="21"/>
              </w:rPr>
              <w:t>→</w:t>
            </w:r>
            <w:r>
              <w:rPr>
                <w:rFonts w:ascii="微软雅黑" w:eastAsia="微软雅黑" w:hAnsi="微软雅黑" w:cs="微软雅黑" w:hint="eastAsia"/>
                <w:bCs/>
                <w:szCs w:val="24"/>
              </w:rPr>
              <w:t>进场逐只检查</w:t>
            </w:r>
            <w:r>
              <w:rPr>
                <w:rFonts w:ascii="Arial" w:hAnsi="Arial" w:cs="Arial"/>
                <w:b/>
                <w:bCs/>
                <w:szCs w:val="21"/>
              </w:rPr>
              <w:t>→</w:t>
            </w:r>
            <w:r>
              <w:rPr>
                <w:rFonts w:ascii="宋体" w:hAnsi="宋体" w:cs="宋体" w:hint="eastAsia"/>
                <w:b/>
                <w:bCs/>
                <w:szCs w:val="21"/>
              </w:rPr>
              <w:t>申报受理</w:t>
            </w:r>
            <w:r>
              <w:rPr>
                <w:rFonts w:ascii="Arial" w:hAnsi="Arial" w:cs="Arial"/>
                <w:b/>
                <w:bCs/>
                <w:szCs w:val="21"/>
              </w:rPr>
              <w:t>→</w:t>
            </w:r>
            <w:r>
              <w:rPr>
                <w:rFonts w:ascii="宋体" w:hAnsi="宋体" w:cs="宋体" w:hint="eastAsia"/>
                <w:b/>
                <w:bCs/>
                <w:szCs w:val="21"/>
              </w:rPr>
              <w:t>宰前检查</w:t>
            </w:r>
            <w:r>
              <w:rPr>
                <w:rFonts w:ascii="Arial" w:hAnsi="Arial" w:cs="Arial"/>
                <w:b/>
                <w:bCs/>
                <w:szCs w:val="21"/>
              </w:rPr>
              <w:t>→</w:t>
            </w:r>
            <w:r>
              <w:rPr>
                <w:rFonts w:ascii="宋体" w:hAnsi="宋体" w:cs="宋体" w:hint="eastAsia"/>
                <w:b/>
                <w:bCs/>
                <w:szCs w:val="21"/>
              </w:rPr>
              <w:t>宰杀</w:t>
            </w:r>
            <w:r>
              <w:rPr>
                <w:rFonts w:ascii="Arial" w:hAnsi="Arial" w:cs="Arial"/>
                <w:b/>
                <w:bCs/>
                <w:szCs w:val="21"/>
              </w:rPr>
              <w:t>→</w:t>
            </w:r>
            <w:r>
              <w:rPr>
                <w:rFonts w:ascii="宋体" w:hAnsi="宋体" w:cs="宋体" w:hint="eastAsia"/>
                <w:b/>
                <w:bCs/>
                <w:szCs w:val="21"/>
              </w:rPr>
              <w:t>剃毛</w:t>
            </w:r>
            <w:r>
              <w:rPr>
                <w:rFonts w:ascii="Arial" w:hAnsi="Arial" w:cs="Arial"/>
                <w:b/>
                <w:bCs/>
                <w:szCs w:val="21"/>
              </w:rPr>
              <w:t>→</w:t>
            </w:r>
            <w:r>
              <w:rPr>
                <w:rFonts w:ascii="宋体" w:hAnsi="宋体" w:cs="宋体" w:hint="eastAsia"/>
                <w:b/>
                <w:bCs/>
                <w:szCs w:val="21"/>
              </w:rPr>
              <w:t>头/</w:t>
            </w:r>
            <w:proofErr w:type="gramStart"/>
            <w:r>
              <w:rPr>
                <w:rFonts w:ascii="宋体" w:hAnsi="宋体" w:cs="宋体" w:hint="eastAsia"/>
                <w:b/>
                <w:bCs/>
                <w:szCs w:val="21"/>
              </w:rPr>
              <w:t>蹄检查</w:t>
            </w:r>
            <w:proofErr w:type="gramEnd"/>
            <w:r>
              <w:rPr>
                <w:rFonts w:ascii="Arial" w:hAnsi="Arial" w:cs="Arial"/>
                <w:b/>
                <w:bCs/>
                <w:szCs w:val="21"/>
              </w:rPr>
              <w:t>→</w:t>
            </w:r>
            <w:r>
              <w:rPr>
                <w:rFonts w:ascii="宋体" w:hAnsi="宋体" w:cs="宋体" w:hint="eastAsia"/>
                <w:b/>
                <w:bCs/>
                <w:szCs w:val="21"/>
              </w:rPr>
              <w:t xml:space="preserve"> 检查心脏/肺脏/肝脏/肾脏/脾脏/胃和肠/胴体</w:t>
            </w:r>
            <w:r>
              <w:rPr>
                <w:rFonts w:ascii="Arial" w:hAnsi="Arial" w:cs="Arial"/>
                <w:b/>
                <w:bCs/>
                <w:szCs w:val="21"/>
              </w:rPr>
              <w:t>→</w:t>
            </w:r>
            <w:r>
              <w:rPr>
                <w:rFonts w:ascii="宋体" w:hAnsi="宋体" w:cs="宋体" w:hint="eastAsia"/>
                <w:b/>
                <w:bCs/>
                <w:szCs w:val="21"/>
              </w:rPr>
              <w:t>淋巴</w:t>
            </w:r>
            <w:r>
              <w:rPr>
                <w:rFonts w:ascii="Arial" w:hAnsi="Arial" w:cs="Arial"/>
                <w:b/>
                <w:bCs/>
                <w:szCs w:val="21"/>
              </w:rPr>
              <w:t>→</w:t>
            </w:r>
            <w:r>
              <w:rPr>
                <w:rFonts w:ascii="宋体" w:hAnsi="宋体" w:cs="宋体" w:hint="eastAsia"/>
                <w:b/>
                <w:bCs/>
                <w:szCs w:val="21"/>
              </w:rPr>
              <w:t>复检</w:t>
            </w:r>
            <w:r>
              <w:rPr>
                <w:rFonts w:ascii="Arial" w:hAnsi="Arial" w:cs="Arial"/>
                <w:b/>
                <w:bCs/>
                <w:szCs w:val="21"/>
              </w:rPr>
              <w:t>→</w:t>
            </w:r>
            <w:r>
              <w:rPr>
                <w:rFonts w:ascii="微软雅黑" w:eastAsia="微软雅黑" w:hAnsi="微软雅黑" w:cs="微软雅黑" w:hint="eastAsia"/>
                <w:bCs/>
                <w:szCs w:val="24"/>
              </w:rPr>
              <w:t>同步检验检疫</w:t>
            </w:r>
            <w:r>
              <w:rPr>
                <w:rFonts w:ascii="Arial" w:hAnsi="Arial" w:cs="Arial"/>
                <w:b/>
                <w:bCs/>
                <w:szCs w:val="21"/>
              </w:rPr>
              <w:t>→</w:t>
            </w:r>
            <w:r>
              <w:rPr>
                <w:rFonts w:ascii="宋体" w:hAnsi="宋体" w:cs="宋体" w:hint="eastAsia"/>
                <w:b/>
                <w:bCs/>
                <w:szCs w:val="21"/>
              </w:rPr>
              <w:t>记录</w:t>
            </w:r>
            <w:r>
              <w:rPr>
                <w:rFonts w:ascii="Arial" w:hAnsi="Arial" w:cs="Arial"/>
                <w:b/>
                <w:bCs/>
                <w:szCs w:val="21"/>
              </w:rPr>
              <w:t>→</w:t>
            </w:r>
            <w:r>
              <w:rPr>
                <w:rFonts w:ascii="宋体" w:hAnsi="宋体" w:cs="宋体" w:hint="eastAsia"/>
                <w:b/>
                <w:bCs/>
                <w:szCs w:val="21"/>
              </w:rPr>
              <w:t>入库</w:t>
            </w:r>
          </w:p>
          <w:p w:rsidR="00B631E0" w:rsidRDefault="00FD0EFD">
            <w:pPr>
              <w:widowControl/>
              <w:numPr>
                <w:ilvl w:val="0"/>
                <w:numId w:val="3"/>
              </w:numPr>
              <w:spacing w:line="360" w:lineRule="auto"/>
              <w:rPr>
                <w:rFonts w:ascii="宋体" w:hAnsi="宋体" w:cs="宋体"/>
                <w:b/>
                <w:bCs/>
                <w:szCs w:val="21"/>
                <w:shd w:val="clear" w:color="auto" w:fill="FFFFFF"/>
              </w:rPr>
            </w:pPr>
            <w:r>
              <w:rPr>
                <w:rFonts w:ascii="宋体" w:hAnsi="宋体" w:hint="eastAsia"/>
                <w:b/>
                <w:szCs w:val="21"/>
              </w:rPr>
              <w:t>使用的</w:t>
            </w:r>
            <w:r>
              <w:rPr>
                <w:rFonts w:ascii="宋体" w:hAnsi="宋体" w:cs="宋体" w:hint="eastAsia"/>
                <w:b/>
                <w:bCs/>
                <w:szCs w:val="21"/>
                <w:shd w:val="clear" w:color="auto" w:fill="FFFFFF"/>
              </w:rPr>
              <w:t>主要生产设备：</w:t>
            </w:r>
          </w:p>
          <w:p w:rsidR="00B631E0" w:rsidRDefault="00B631E0">
            <w:pPr>
              <w:widowControl/>
              <w:spacing w:line="360" w:lineRule="auto"/>
              <w:rPr>
                <w:rFonts w:ascii="宋体" w:hAnsi="宋体" w:cs="宋体"/>
                <w:b/>
                <w:bCs/>
                <w:szCs w:val="21"/>
                <w:shd w:val="clear" w:color="auto" w:fill="FFFFFF"/>
              </w:rPr>
            </w:pPr>
          </w:p>
          <w:tbl>
            <w:tblPr>
              <w:tblW w:w="86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6"/>
              <w:gridCol w:w="4824"/>
              <w:gridCol w:w="1670"/>
            </w:tblGrid>
            <w:tr w:rsidR="00B631E0">
              <w:trPr>
                <w:trHeight w:val="28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SC-01</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屠宰生产线</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1条</w:t>
                  </w:r>
                </w:p>
              </w:tc>
            </w:tr>
            <w:tr w:rsidR="00B631E0">
              <w:trPr>
                <w:trHeight w:val="22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SC-02</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2T/蒸汽高炉/</w:t>
                  </w:r>
                </w:p>
              </w:tc>
              <w:tc>
                <w:tcPr>
                  <w:tcW w:w="1670" w:type="dxa"/>
                </w:tcPr>
                <w:p w:rsidR="00B631E0" w:rsidRDefault="007E6644">
                  <w:pPr>
                    <w:framePr w:hSpace="180" w:wrap="around" w:vAnchor="page" w:hAnchor="margin" w:y="2731"/>
                    <w:spacing w:line="360" w:lineRule="auto"/>
                    <w:rPr>
                      <w:rFonts w:ascii="宋体" w:hAnsi="宋体"/>
                      <w:b/>
                      <w:bCs/>
                      <w:szCs w:val="21"/>
                    </w:rPr>
                  </w:pPr>
                  <w:r>
                    <w:rPr>
                      <w:rFonts w:ascii="宋体" w:hAnsi="宋体" w:hint="eastAsia"/>
                      <w:b/>
                      <w:bCs/>
                      <w:szCs w:val="21"/>
                    </w:rPr>
                    <w:t>1</w:t>
                  </w:r>
                </w:p>
              </w:tc>
            </w:tr>
            <w:tr w:rsidR="00B631E0">
              <w:trPr>
                <w:trHeight w:val="30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SC-03</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污水处理设备 500t/日</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r w:rsidR="00B631E0">
              <w:trPr>
                <w:trHeight w:val="21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SC-04</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提升机</w:t>
                  </w:r>
                </w:p>
              </w:tc>
              <w:tc>
                <w:tcPr>
                  <w:tcW w:w="1670" w:type="dxa"/>
                </w:tcPr>
                <w:p w:rsidR="00B631E0" w:rsidRDefault="007E6644">
                  <w:pPr>
                    <w:framePr w:hSpace="180" w:wrap="around" w:vAnchor="page" w:hAnchor="margin" w:y="2731"/>
                    <w:spacing w:line="360" w:lineRule="auto"/>
                    <w:rPr>
                      <w:rFonts w:ascii="宋体" w:hAnsi="宋体"/>
                      <w:b/>
                      <w:bCs/>
                      <w:szCs w:val="21"/>
                    </w:rPr>
                  </w:pPr>
                  <w:r>
                    <w:rPr>
                      <w:rFonts w:ascii="宋体" w:hAnsi="宋体" w:hint="eastAsia"/>
                      <w:b/>
                      <w:bCs/>
                      <w:szCs w:val="21"/>
                    </w:rPr>
                    <w:t>1</w:t>
                  </w:r>
                  <w:r w:rsidR="00FD0EFD">
                    <w:rPr>
                      <w:rFonts w:ascii="宋体" w:hAnsi="宋体" w:hint="eastAsia"/>
                      <w:b/>
                      <w:bCs/>
                      <w:szCs w:val="21"/>
                    </w:rPr>
                    <w:t>台</w:t>
                  </w:r>
                </w:p>
              </w:tc>
            </w:tr>
            <w:tr w:rsidR="00B631E0">
              <w:trPr>
                <w:trHeight w:val="25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SC-05</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红白内脏运输线</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1条</w:t>
                  </w:r>
                </w:p>
              </w:tc>
            </w:tr>
            <w:tr w:rsidR="00B631E0">
              <w:trPr>
                <w:trHeight w:val="26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SC-06</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打毛机</w:t>
                  </w:r>
                </w:p>
              </w:tc>
              <w:tc>
                <w:tcPr>
                  <w:tcW w:w="1670" w:type="dxa"/>
                </w:tcPr>
                <w:p w:rsidR="00B631E0" w:rsidRDefault="007E6644">
                  <w:pPr>
                    <w:framePr w:hSpace="180" w:wrap="around" w:vAnchor="page" w:hAnchor="margin" w:y="2731"/>
                    <w:spacing w:line="360" w:lineRule="auto"/>
                    <w:rPr>
                      <w:rFonts w:ascii="宋体" w:hAnsi="宋体"/>
                      <w:b/>
                      <w:bCs/>
                      <w:szCs w:val="21"/>
                    </w:rPr>
                  </w:pPr>
                  <w:r>
                    <w:rPr>
                      <w:rFonts w:ascii="宋体" w:hAnsi="宋体" w:hint="eastAsia"/>
                      <w:b/>
                      <w:bCs/>
                      <w:szCs w:val="21"/>
                    </w:rPr>
                    <w:t>2</w:t>
                  </w:r>
                  <w:r w:rsidR="00FD0EFD">
                    <w:rPr>
                      <w:rFonts w:ascii="宋体" w:hAnsi="宋体" w:hint="eastAsia"/>
                      <w:b/>
                      <w:bCs/>
                      <w:szCs w:val="21"/>
                    </w:rPr>
                    <w:t>台</w:t>
                  </w:r>
                </w:p>
              </w:tc>
            </w:tr>
            <w:tr w:rsidR="00B631E0">
              <w:trPr>
                <w:trHeight w:val="26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SC-07</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XXX</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4台</w:t>
                  </w:r>
                </w:p>
              </w:tc>
            </w:tr>
            <w:tr w:rsidR="00B631E0">
              <w:trPr>
                <w:trHeight w:val="28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SC-08</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XXX风送机</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r w:rsidR="00B631E0">
              <w:trPr>
                <w:trHeight w:val="228"/>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SC-09</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分割输送线</w:t>
                  </w:r>
                </w:p>
              </w:tc>
              <w:tc>
                <w:tcPr>
                  <w:tcW w:w="1670" w:type="dxa"/>
                </w:tcPr>
                <w:p w:rsidR="00B631E0" w:rsidRDefault="007E6644">
                  <w:pPr>
                    <w:framePr w:hSpace="180" w:wrap="around" w:vAnchor="page" w:hAnchor="margin" w:y="2731"/>
                    <w:spacing w:line="360" w:lineRule="auto"/>
                    <w:rPr>
                      <w:rFonts w:ascii="宋体" w:hAnsi="宋体"/>
                      <w:b/>
                      <w:bCs/>
                      <w:szCs w:val="21"/>
                    </w:rPr>
                  </w:pPr>
                  <w:r>
                    <w:rPr>
                      <w:rFonts w:ascii="宋体" w:hAnsi="宋体" w:hint="eastAsia"/>
                      <w:b/>
                      <w:bCs/>
                      <w:szCs w:val="21"/>
                    </w:rPr>
                    <w:t>1</w:t>
                  </w:r>
                  <w:r w:rsidR="00FD0EFD">
                    <w:rPr>
                      <w:rFonts w:ascii="宋体" w:hAnsi="宋体" w:hint="eastAsia"/>
                      <w:b/>
                      <w:bCs/>
                      <w:szCs w:val="21"/>
                    </w:rPr>
                    <w:t>条</w:t>
                  </w:r>
                </w:p>
              </w:tc>
            </w:tr>
            <w:tr w:rsidR="00B631E0">
              <w:trPr>
                <w:trHeight w:val="13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SC-10</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真空机</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r w:rsidR="00B631E0">
              <w:trPr>
                <w:trHeight w:val="24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SC-11</w:t>
                  </w:r>
                </w:p>
              </w:tc>
              <w:tc>
                <w:tcPr>
                  <w:tcW w:w="4824" w:type="dxa"/>
                </w:tcPr>
                <w:p w:rsidR="00B631E0" w:rsidRDefault="00FD0EFD">
                  <w:pPr>
                    <w:framePr w:hSpace="180" w:wrap="around" w:vAnchor="page" w:hAnchor="margin" w:y="2731"/>
                    <w:spacing w:line="360" w:lineRule="auto"/>
                    <w:rPr>
                      <w:rFonts w:ascii="宋体" w:hAnsi="宋体"/>
                      <w:b/>
                      <w:bCs/>
                      <w:szCs w:val="21"/>
                    </w:rPr>
                  </w:pPr>
                  <w:proofErr w:type="gramStart"/>
                  <w:r>
                    <w:rPr>
                      <w:rFonts w:ascii="宋体" w:hAnsi="宋体" w:hint="eastAsia"/>
                      <w:b/>
                      <w:bCs/>
                      <w:szCs w:val="21"/>
                    </w:rPr>
                    <w:t>分割机</w:t>
                  </w:r>
                  <w:proofErr w:type="gramEnd"/>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r w:rsidR="00B631E0">
              <w:trPr>
                <w:trHeight w:val="469"/>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SC-12</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胃容物风</w:t>
                  </w:r>
                  <w:proofErr w:type="gramStart"/>
                  <w:r>
                    <w:rPr>
                      <w:rFonts w:ascii="宋体" w:hAnsi="宋体" w:hint="eastAsia"/>
                      <w:b/>
                      <w:bCs/>
                      <w:szCs w:val="21"/>
                    </w:rPr>
                    <w:t>送系统</w:t>
                  </w:r>
                  <w:proofErr w:type="gramEnd"/>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bl>
          <w:tbl>
            <w:tblPr>
              <w:tblpPr w:leftFromText="180" w:rightFromText="180" w:vertAnchor="text" w:horzAnchor="page" w:tblpX="134" w:tblpY="12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4763"/>
              <w:gridCol w:w="1704"/>
            </w:tblGrid>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LK-01</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 xml:space="preserve">ZWB桶泵机组/5.0T </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LK-03</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 xml:space="preserve">ZWB桶泵机组/3.5T </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LK-04</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LZB蒸发冷凝器1000</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LK-05</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制冷风机</w:t>
                  </w:r>
                </w:p>
              </w:tc>
              <w:tc>
                <w:tcPr>
                  <w:tcW w:w="1704" w:type="dxa"/>
                </w:tcPr>
                <w:p w:rsidR="00B631E0" w:rsidRDefault="007E6644">
                  <w:pPr>
                    <w:spacing w:line="360" w:lineRule="auto"/>
                    <w:rPr>
                      <w:rFonts w:ascii="宋体" w:hAnsi="宋体"/>
                      <w:b/>
                      <w:bCs/>
                      <w:szCs w:val="21"/>
                    </w:rPr>
                  </w:pPr>
                  <w:r>
                    <w:rPr>
                      <w:rFonts w:ascii="宋体" w:hAnsi="宋体" w:hint="eastAsia"/>
                      <w:b/>
                      <w:bCs/>
                      <w:szCs w:val="21"/>
                    </w:rPr>
                    <w:t>1</w:t>
                  </w:r>
                  <w:r w:rsidR="00FD0EFD">
                    <w:rPr>
                      <w:rFonts w:ascii="宋体" w:hAnsi="宋体" w:hint="eastAsia"/>
                      <w:b/>
                      <w:bCs/>
                      <w:szCs w:val="21"/>
                    </w:rPr>
                    <w:t>0台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LK-06</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20螺杆机组</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LK-07</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20螺杆机组</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LK-08</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50T液氨储氨器</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LK-09</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冷库门</w:t>
                  </w:r>
                </w:p>
              </w:tc>
              <w:tc>
                <w:tcPr>
                  <w:tcW w:w="1704" w:type="dxa"/>
                </w:tcPr>
                <w:p w:rsidR="00B631E0" w:rsidRDefault="007E6644">
                  <w:pPr>
                    <w:spacing w:line="360" w:lineRule="auto"/>
                    <w:rPr>
                      <w:rFonts w:ascii="宋体" w:hAnsi="宋体"/>
                      <w:b/>
                      <w:bCs/>
                      <w:szCs w:val="21"/>
                    </w:rPr>
                  </w:pPr>
                  <w:r>
                    <w:rPr>
                      <w:rFonts w:ascii="宋体" w:hAnsi="宋体" w:hint="eastAsia"/>
                      <w:b/>
                      <w:bCs/>
                      <w:szCs w:val="21"/>
                    </w:rPr>
                    <w:t>2</w:t>
                  </w:r>
                  <w:r w:rsidR="00FD0EFD">
                    <w:rPr>
                      <w:rFonts w:ascii="宋体" w:hAnsi="宋体" w:hint="eastAsia"/>
                      <w:b/>
                      <w:bCs/>
                      <w:szCs w:val="21"/>
                    </w:rPr>
                    <w:t>扇</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LK-10</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水泵</w:t>
                  </w:r>
                </w:p>
              </w:tc>
              <w:tc>
                <w:tcPr>
                  <w:tcW w:w="1704" w:type="dxa"/>
                </w:tcPr>
                <w:p w:rsidR="00B631E0" w:rsidRDefault="007E6644">
                  <w:pPr>
                    <w:spacing w:line="360" w:lineRule="auto"/>
                    <w:rPr>
                      <w:rFonts w:ascii="宋体" w:hAnsi="宋体"/>
                      <w:b/>
                      <w:bCs/>
                      <w:szCs w:val="21"/>
                    </w:rPr>
                  </w:pPr>
                  <w:r>
                    <w:rPr>
                      <w:rFonts w:ascii="宋体" w:hAnsi="宋体" w:hint="eastAsia"/>
                      <w:b/>
                      <w:bCs/>
                      <w:szCs w:val="21"/>
                    </w:rPr>
                    <w:t>1</w:t>
                  </w:r>
                  <w:r w:rsidR="00FD0EFD">
                    <w:rPr>
                      <w:rFonts w:ascii="宋体" w:hAnsi="宋体" w:hint="eastAsia"/>
                      <w:b/>
                      <w:bCs/>
                      <w:szCs w:val="21"/>
                    </w:rPr>
                    <w:t>台</w:t>
                  </w:r>
                </w:p>
              </w:tc>
            </w:tr>
            <w:tr w:rsidR="00B631E0">
              <w:trPr>
                <w:trHeight w:val="431"/>
              </w:trPr>
              <w:tc>
                <w:tcPr>
                  <w:tcW w:w="2033" w:type="dxa"/>
                </w:tcPr>
                <w:p w:rsidR="00B631E0" w:rsidRDefault="00FD0EFD">
                  <w:pPr>
                    <w:spacing w:line="360" w:lineRule="auto"/>
                    <w:rPr>
                      <w:rFonts w:ascii="宋体" w:hAnsi="宋体"/>
                      <w:b/>
                      <w:bCs/>
                      <w:szCs w:val="21"/>
                    </w:rPr>
                  </w:pPr>
                  <w:r>
                    <w:rPr>
                      <w:rFonts w:ascii="宋体" w:hAnsi="宋体" w:hint="eastAsia"/>
                      <w:b/>
                      <w:bCs/>
                      <w:szCs w:val="21"/>
                    </w:rPr>
                    <w:t>LK-11</w:t>
                  </w:r>
                </w:p>
              </w:tc>
              <w:tc>
                <w:tcPr>
                  <w:tcW w:w="4763" w:type="dxa"/>
                </w:tcPr>
                <w:p w:rsidR="00B631E0" w:rsidRDefault="00B631E0">
                  <w:pPr>
                    <w:spacing w:line="360" w:lineRule="auto"/>
                    <w:rPr>
                      <w:rFonts w:ascii="宋体" w:hAnsi="宋体"/>
                      <w:b/>
                      <w:bCs/>
                      <w:szCs w:val="21"/>
                    </w:rPr>
                  </w:pP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bl>
          <w:p w:rsidR="00B631E0" w:rsidRDefault="00B631E0">
            <w:pPr>
              <w:pStyle w:val="a8"/>
              <w:spacing w:after="300"/>
              <w:rPr>
                <w:rFonts w:cs="宋体"/>
                <w:b/>
                <w:bCs/>
                <w:sz w:val="21"/>
                <w:szCs w:val="21"/>
                <w:lang w:eastAsia="zh-CN"/>
              </w:rPr>
            </w:pPr>
          </w:p>
          <w:p w:rsidR="00B631E0" w:rsidRDefault="00B631E0">
            <w:pPr>
              <w:pStyle w:val="a8"/>
              <w:spacing w:after="300"/>
              <w:rPr>
                <w:rFonts w:cs="宋体"/>
                <w:b/>
                <w:bCs/>
                <w:sz w:val="21"/>
                <w:szCs w:val="21"/>
                <w:lang w:eastAsia="zh-CN"/>
              </w:rPr>
            </w:pPr>
          </w:p>
          <w:p w:rsidR="00B631E0" w:rsidRDefault="00B631E0">
            <w:pPr>
              <w:pStyle w:val="a8"/>
              <w:spacing w:after="300"/>
              <w:rPr>
                <w:rFonts w:cs="宋体"/>
                <w:b/>
                <w:bCs/>
                <w:sz w:val="21"/>
                <w:szCs w:val="21"/>
                <w:lang w:eastAsia="zh-CN"/>
              </w:rPr>
            </w:pPr>
          </w:p>
          <w:p w:rsidR="00B631E0" w:rsidRDefault="00FD0EFD">
            <w:pPr>
              <w:pStyle w:val="a8"/>
              <w:spacing w:after="300"/>
              <w:rPr>
                <w:rFonts w:cs="宋体"/>
                <w:b/>
                <w:bCs/>
                <w:sz w:val="21"/>
                <w:szCs w:val="21"/>
                <w:lang w:eastAsia="zh-CN"/>
              </w:rPr>
            </w:pPr>
            <w:r>
              <w:rPr>
                <w:rFonts w:cs="宋体" w:hint="eastAsia"/>
                <w:b/>
                <w:bCs/>
                <w:sz w:val="21"/>
                <w:szCs w:val="21"/>
                <w:lang w:eastAsia="zh-CN"/>
              </w:rPr>
              <w:t>生产设备可以满足目前产品的要求。</w:t>
            </w:r>
            <w:r>
              <w:rPr>
                <w:rFonts w:cs="宋体" w:hint="eastAsia"/>
                <w:b/>
                <w:bCs/>
                <w:sz w:val="21"/>
                <w:szCs w:val="21"/>
                <w:lang w:val="en-US" w:eastAsia="zh-CN"/>
              </w:rPr>
              <w:t xml:space="preserve">                    </w:t>
            </w:r>
          </w:p>
          <w:p w:rsidR="00B631E0" w:rsidRDefault="00FD0EFD">
            <w:pPr>
              <w:pStyle w:val="a8"/>
              <w:spacing w:after="300"/>
              <w:rPr>
                <w:rFonts w:cs="宋体"/>
                <w:b/>
                <w:bCs/>
                <w:sz w:val="21"/>
                <w:szCs w:val="21"/>
                <w:lang w:eastAsia="zh-CN"/>
              </w:rPr>
            </w:pPr>
            <w:r>
              <w:rPr>
                <w:rFonts w:cs="宋体" w:hint="eastAsia"/>
                <w:b/>
                <w:bCs/>
                <w:sz w:val="21"/>
                <w:szCs w:val="21"/>
                <w:lang w:eastAsia="zh-CN"/>
              </w:rPr>
              <w:t>主要检测仪器：</w:t>
            </w:r>
            <w:r>
              <w:rPr>
                <w:rFonts w:hint="eastAsia"/>
                <w:b/>
                <w:bCs/>
                <w:sz w:val="21"/>
                <w:szCs w:val="21"/>
                <w:lang w:eastAsia="zh-CN"/>
              </w:rPr>
              <w:t>通道电子称300Kg、</w:t>
            </w:r>
            <w:proofErr w:type="gramStart"/>
            <w:r>
              <w:rPr>
                <w:rFonts w:hint="eastAsia"/>
                <w:b/>
                <w:bCs/>
                <w:sz w:val="21"/>
                <w:szCs w:val="21"/>
                <w:lang w:eastAsia="zh-CN"/>
              </w:rPr>
              <w:t>电子台</w:t>
            </w:r>
            <w:proofErr w:type="gramEnd"/>
            <w:r>
              <w:rPr>
                <w:rFonts w:hint="eastAsia"/>
                <w:b/>
                <w:bCs/>
                <w:sz w:val="21"/>
                <w:szCs w:val="21"/>
                <w:lang w:eastAsia="zh-CN"/>
              </w:rPr>
              <w:t>称</w:t>
            </w:r>
            <w:r>
              <w:rPr>
                <w:rFonts w:cs="宋体" w:hint="eastAsia"/>
                <w:b/>
                <w:bCs/>
                <w:sz w:val="21"/>
                <w:szCs w:val="21"/>
                <w:lang w:eastAsia="zh-CN"/>
              </w:rPr>
              <w:t>等，可以满足目前产品的要求。</w:t>
            </w:r>
          </w:p>
          <w:p w:rsidR="00B631E0" w:rsidRDefault="00FD0EFD">
            <w:pPr>
              <w:pStyle w:val="a8"/>
              <w:spacing w:after="300"/>
              <w:rPr>
                <w:rFonts w:cs="宋体"/>
                <w:b/>
                <w:bCs/>
                <w:sz w:val="21"/>
                <w:szCs w:val="21"/>
                <w:lang w:eastAsia="zh-CN"/>
              </w:rPr>
            </w:pPr>
            <w:r>
              <w:rPr>
                <w:rFonts w:cs="宋体" w:hint="eastAsia"/>
                <w:b/>
                <w:bCs/>
                <w:sz w:val="21"/>
                <w:szCs w:val="21"/>
                <w:lang w:eastAsia="zh-CN"/>
              </w:rPr>
              <w:t>占地面积：</w:t>
            </w:r>
            <w:r w:rsidR="007E6644">
              <w:rPr>
                <w:rFonts w:cs="宋体" w:hint="eastAsia"/>
                <w:b/>
                <w:bCs/>
                <w:sz w:val="21"/>
                <w:szCs w:val="21"/>
                <w:lang w:eastAsia="zh-CN"/>
              </w:rPr>
              <w:t>2</w:t>
            </w:r>
            <w:r w:rsidR="007E6644">
              <w:rPr>
                <w:rFonts w:cs="宋体" w:hint="eastAsia"/>
                <w:b/>
                <w:bCs/>
                <w:sz w:val="21"/>
                <w:szCs w:val="21"/>
                <w:lang w:val="en-US" w:eastAsia="zh-CN"/>
              </w:rPr>
              <w:t>700</w:t>
            </w:r>
            <w:r>
              <w:rPr>
                <w:rFonts w:cs="宋体" w:hint="eastAsia"/>
                <w:b/>
                <w:bCs/>
                <w:sz w:val="21"/>
                <w:szCs w:val="21"/>
                <w:lang w:eastAsia="zh-CN"/>
              </w:rPr>
              <w:t>平方米   建筑面积：</w:t>
            </w:r>
            <w:r w:rsidR="007E6644">
              <w:rPr>
                <w:rFonts w:cs="宋体" w:hint="eastAsia"/>
                <w:b/>
                <w:bCs/>
                <w:sz w:val="21"/>
                <w:szCs w:val="21"/>
                <w:lang w:val="en-US" w:eastAsia="zh-CN"/>
              </w:rPr>
              <w:t>2000</w:t>
            </w:r>
            <w:r>
              <w:rPr>
                <w:rFonts w:cs="宋体" w:hint="eastAsia"/>
                <w:b/>
                <w:bCs/>
                <w:sz w:val="21"/>
                <w:szCs w:val="21"/>
                <w:lang w:eastAsia="zh-CN"/>
              </w:rPr>
              <w:t>平方米。</w:t>
            </w:r>
          </w:p>
          <w:p w:rsidR="00B631E0" w:rsidRDefault="00FD0EFD">
            <w:pPr>
              <w:pStyle w:val="a8"/>
              <w:spacing w:after="300"/>
              <w:rPr>
                <w:rFonts w:cs="宋体"/>
                <w:b/>
                <w:bCs/>
                <w:color w:val="0000FF"/>
                <w:sz w:val="21"/>
                <w:szCs w:val="21"/>
                <w:lang w:eastAsia="zh-CN"/>
              </w:rPr>
            </w:pPr>
            <w:r>
              <w:rPr>
                <w:rFonts w:cs="宋体" w:hint="eastAsia"/>
                <w:b/>
                <w:bCs/>
                <w:sz w:val="21"/>
                <w:szCs w:val="21"/>
                <w:lang w:eastAsia="zh-CN"/>
              </w:rPr>
              <w:t>办公设施：办公桌、电脑、电话、椅子、打印机、复印机等。提供资源基本满足体系运行要求。</w:t>
            </w:r>
          </w:p>
          <w:p w:rsidR="00B631E0" w:rsidRDefault="00FD0EFD">
            <w:pPr>
              <w:spacing w:line="360" w:lineRule="auto"/>
              <w:rPr>
                <w:rFonts w:ascii="宋体" w:hAnsi="宋体" w:cs="宋体"/>
                <w:b/>
                <w:szCs w:val="21"/>
              </w:rPr>
            </w:pPr>
            <w:r>
              <w:rPr>
                <w:rFonts w:ascii="宋体" w:hAnsi="宋体" w:hint="eastAsia"/>
                <w:b/>
                <w:szCs w:val="21"/>
              </w:rPr>
              <w:t>现场观察：有10个工人正在工作，工人将</w:t>
            </w:r>
            <w:r>
              <w:rPr>
                <w:rFonts w:ascii="宋体" w:hAnsi="宋体" w:cs="宋体"/>
                <w:b/>
                <w:bCs/>
                <w:color w:val="000000"/>
                <w:szCs w:val="21"/>
              </w:rPr>
              <w:t>活羊以宰前处理和宰前检验后淋洗干净，接着按</w:t>
            </w:r>
            <w:r>
              <w:rPr>
                <w:rFonts w:ascii="宋体" w:hAnsi="宋体" w:cs="宋体" w:hint="eastAsia"/>
                <w:b/>
                <w:bCs/>
                <w:color w:val="000000"/>
                <w:szCs w:val="21"/>
              </w:rPr>
              <w:t>规定</w:t>
            </w:r>
            <w:r>
              <w:rPr>
                <w:rFonts w:ascii="宋体" w:hAnsi="宋体" w:cs="宋体"/>
                <w:b/>
                <w:bCs/>
                <w:color w:val="000000"/>
                <w:szCs w:val="21"/>
              </w:rPr>
              <w:t>宰杀、放血，沥血时间不少于5min。然后预剥羊皮，割去羊头及前后蹄，留下背部的皮由扯皮机扯下。而后开膛、取出内脏，进行必要的修整和冲淋。再对胴体、头、蹄和内脏进行同步检验，合格胴体经称重后进入冷却间冷却并排酸。羊胴体在室温为0℃的冷却间内冷却、排酸20hr 后，其中心温度达到7℃时即可在室温为8～10℃的分割间内进行剔骨、分割，分割下来的净羊肉装铁盒，在</w:t>
            </w:r>
            <w:proofErr w:type="gramStart"/>
            <w:r>
              <w:rPr>
                <w:rFonts w:ascii="宋体" w:hAnsi="宋体" w:cs="宋体"/>
                <w:b/>
                <w:bCs/>
                <w:color w:val="000000"/>
                <w:szCs w:val="21"/>
              </w:rPr>
              <w:t>冻结间</w:t>
            </w:r>
            <w:proofErr w:type="gramEnd"/>
            <w:r>
              <w:rPr>
                <w:rFonts w:ascii="宋体" w:hAnsi="宋体" w:cs="宋体"/>
                <w:b/>
                <w:bCs/>
                <w:color w:val="000000"/>
                <w:szCs w:val="21"/>
              </w:rPr>
              <w:t>内冻结，然后装入纸箱入库待售。该项目拟将不合格胴体与羊</w:t>
            </w:r>
            <w:proofErr w:type="gramStart"/>
            <w:r>
              <w:rPr>
                <w:rFonts w:ascii="宋体" w:hAnsi="宋体" w:cs="宋体"/>
                <w:b/>
                <w:bCs/>
                <w:color w:val="000000"/>
                <w:szCs w:val="21"/>
              </w:rPr>
              <w:t>骨一起</w:t>
            </w:r>
            <w:proofErr w:type="gramEnd"/>
            <w:r>
              <w:rPr>
                <w:rFonts w:ascii="宋体" w:hAnsi="宋体" w:cs="宋体"/>
                <w:b/>
                <w:bCs/>
                <w:color w:val="000000"/>
                <w:szCs w:val="21"/>
              </w:rPr>
              <w:t>送入急</w:t>
            </w:r>
            <w:proofErr w:type="gramStart"/>
            <w:r>
              <w:rPr>
                <w:rFonts w:ascii="宋体" w:hAnsi="宋体" w:cs="宋体"/>
                <w:b/>
                <w:bCs/>
                <w:color w:val="000000"/>
                <w:szCs w:val="21"/>
              </w:rPr>
              <w:t>宰化制间</w:t>
            </w:r>
            <w:proofErr w:type="gramEnd"/>
            <w:r>
              <w:rPr>
                <w:rFonts w:ascii="宋体" w:hAnsi="宋体" w:cs="宋体"/>
                <w:b/>
                <w:bCs/>
                <w:color w:val="000000"/>
                <w:szCs w:val="21"/>
              </w:rPr>
              <w:t xml:space="preserve">化制成工业油等产品。 </w:t>
            </w:r>
            <w:r>
              <w:rPr>
                <w:rFonts w:ascii="宋体" w:hAnsi="宋体" w:hint="eastAsia"/>
                <w:b/>
                <w:szCs w:val="21"/>
              </w:rPr>
              <w:t>操作流程符合工艺要求。</w:t>
            </w:r>
            <w:r>
              <w:rPr>
                <w:rFonts w:ascii="宋体" w:hAnsi="宋体" w:cs="宋体" w:hint="eastAsia"/>
                <w:b/>
                <w:szCs w:val="21"/>
              </w:rPr>
              <w:t xml:space="preserve">    </w:t>
            </w:r>
          </w:p>
          <w:p w:rsidR="00B631E0" w:rsidRDefault="00FD0EFD">
            <w:pPr>
              <w:spacing w:line="400" w:lineRule="exact"/>
              <w:rPr>
                <w:rFonts w:ascii="宋体" w:hAnsi="宋体"/>
                <w:sz w:val="24"/>
                <w:szCs w:val="24"/>
              </w:rPr>
            </w:pPr>
            <w:r>
              <w:rPr>
                <w:rFonts w:hint="eastAsia"/>
                <w:sz w:val="24"/>
                <w:szCs w:val="24"/>
              </w:rPr>
              <w:t>查：获得和使用</w:t>
            </w:r>
            <w:r>
              <w:rPr>
                <w:rFonts w:ascii="宋体" w:hAnsi="宋体" w:hint="eastAsia"/>
                <w:sz w:val="24"/>
                <w:szCs w:val="24"/>
              </w:rPr>
              <w:t>监视和测量设备</w:t>
            </w:r>
          </w:p>
          <w:p w:rsidR="00B631E0" w:rsidRDefault="00FD0EFD">
            <w:pPr>
              <w:spacing w:line="400" w:lineRule="exact"/>
              <w:rPr>
                <w:rFonts w:ascii="宋体" w:hAnsi="宋体"/>
                <w:sz w:val="24"/>
                <w:szCs w:val="24"/>
              </w:rPr>
            </w:pPr>
            <w:r>
              <w:rPr>
                <w:rFonts w:ascii="宋体" w:hAnsi="宋体" w:hint="eastAsia"/>
                <w:sz w:val="24"/>
                <w:szCs w:val="24"/>
              </w:rPr>
              <w:t>提交：监视和测设备清单，</w:t>
            </w:r>
          </w:p>
          <w:p w:rsidR="00B631E0" w:rsidRDefault="00FD0EFD">
            <w:pPr>
              <w:spacing w:line="400" w:lineRule="exact"/>
              <w:rPr>
                <w:rFonts w:ascii="宋体" w:hAnsi="宋体"/>
                <w:sz w:val="24"/>
                <w:szCs w:val="24"/>
              </w:rPr>
            </w:pPr>
            <w:r>
              <w:rPr>
                <w:rFonts w:hint="eastAsia"/>
                <w:sz w:val="24"/>
                <w:szCs w:val="24"/>
              </w:rPr>
              <w:t>计有：</w:t>
            </w:r>
            <w:proofErr w:type="gramStart"/>
            <w:r>
              <w:rPr>
                <w:rFonts w:hint="eastAsia"/>
                <w:sz w:val="24"/>
                <w:szCs w:val="24"/>
              </w:rPr>
              <w:t>蒸气</w:t>
            </w:r>
            <w:proofErr w:type="gramEnd"/>
            <w:r>
              <w:rPr>
                <w:rFonts w:hint="eastAsia"/>
                <w:sz w:val="24"/>
                <w:szCs w:val="24"/>
              </w:rPr>
              <w:t>锅炉使用：温度计、电压表、电流表、速度表、计数器等，</w:t>
            </w:r>
            <w:r>
              <w:rPr>
                <w:rFonts w:ascii="宋体" w:hAnsi="宋体" w:hint="eastAsia"/>
                <w:sz w:val="24"/>
                <w:szCs w:val="24"/>
              </w:rPr>
              <w:t>均在检验合格安全使用期内。</w:t>
            </w:r>
          </w:p>
          <w:p w:rsidR="00B631E0" w:rsidRDefault="00FD0EFD">
            <w:pPr>
              <w:snapToGrid w:val="0"/>
              <w:spacing w:line="400" w:lineRule="exact"/>
              <w:rPr>
                <w:rFonts w:ascii="宋体" w:hAnsi="宋体"/>
                <w:sz w:val="24"/>
                <w:szCs w:val="24"/>
              </w:rPr>
            </w:pPr>
            <w:r>
              <w:rPr>
                <w:rFonts w:ascii="宋体" w:hAnsi="宋体" w:hint="eastAsia"/>
                <w:sz w:val="24"/>
                <w:szCs w:val="24"/>
              </w:rPr>
              <w:t>交流：流程性产品，全部在生产线中，监视和测量取样有取样。</w:t>
            </w:r>
          </w:p>
          <w:p w:rsidR="00B631E0" w:rsidRDefault="00FD0EFD">
            <w:pPr>
              <w:snapToGrid w:val="0"/>
              <w:spacing w:line="400" w:lineRule="exact"/>
              <w:rPr>
                <w:sz w:val="24"/>
                <w:szCs w:val="24"/>
              </w:rPr>
            </w:pPr>
            <w:r>
              <w:rPr>
                <w:rFonts w:hint="eastAsia"/>
                <w:sz w:val="24"/>
                <w:szCs w:val="24"/>
              </w:rPr>
              <w:t xml:space="preserve"> </w:t>
            </w:r>
            <w:r>
              <w:rPr>
                <w:rFonts w:hint="eastAsia"/>
                <w:sz w:val="24"/>
                <w:szCs w:val="24"/>
              </w:rPr>
              <w:t>查：监视和测量设备有效性</w:t>
            </w:r>
          </w:p>
          <w:p w:rsidR="00B631E0" w:rsidRDefault="00FD0EFD">
            <w:pPr>
              <w:snapToGrid w:val="0"/>
              <w:spacing w:line="400" w:lineRule="exact"/>
              <w:rPr>
                <w:rFonts w:ascii="黑体" w:eastAsia="黑体"/>
                <w:b/>
                <w:sz w:val="24"/>
                <w:szCs w:val="24"/>
              </w:rPr>
            </w:pPr>
            <w:r>
              <w:rPr>
                <w:rFonts w:hint="eastAsia"/>
                <w:sz w:val="24"/>
                <w:szCs w:val="24"/>
              </w:rPr>
              <w:t xml:space="preserve">   </w:t>
            </w:r>
            <w:r>
              <w:rPr>
                <w:rFonts w:hint="eastAsia"/>
                <w:sz w:val="24"/>
                <w:szCs w:val="24"/>
              </w:rPr>
              <w:t>提供：</w:t>
            </w:r>
            <w:r w:rsidR="007E6644">
              <w:rPr>
                <w:rFonts w:hint="eastAsia"/>
                <w:sz w:val="24"/>
                <w:szCs w:val="24"/>
              </w:rPr>
              <w:t>生产管理部</w:t>
            </w:r>
            <w:r>
              <w:rPr>
                <w:rFonts w:hint="eastAsia"/>
                <w:sz w:val="24"/>
                <w:szCs w:val="24"/>
              </w:rPr>
              <w:t>“</w:t>
            </w:r>
            <w:r>
              <w:rPr>
                <w:rFonts w:ascii="宋体" w:hAnsi="宋体" w:hint="eastAsia"/>
                <w:sz w:val="24"/>
                <w:szCs w:val="24"/>
              </w:rPr>
              <w:t>计量器具校准记录”“测量设备有效性证据”</w:t>
            </w:r>
          </w:p>
          <w:p w:rsidR="00B631E0" w:rsidRDefault="00FD0EFD">
            <w:pPr>
              <w:snapToGrid w:val="0"/>
              <w:spacing w:line="400" w:lineRule="exact"/>
              <w:rPr>
                <w:rFonts w:ascii="宋体" w:hAnsi="宋体"/>
                <w:color w:val="FF0000"/>
                <w:sz w:val="24"/>
                <w:szCs w:val="24"/>
              </w:rPr>
            </w:pPr>
            <w:r>
              <w:rPr>
                <w:rFonts w:ascii="宋体" w:hAnsi="宋体" w:hint="eastAsia"/>
                <w:sz w:val="24"/>
                <w:szCs w:val="24"/>
              </w:rPr>
              <w:t>提交：计量器具：计重</w:t>
            </w:r>
            <w:proofErr w:type="gramStart"/>
            <w:r>
              <w:rPr>
                <w:rFonts w:ascii="宋体" w:hAnsi="宋体" w:hint="eastAsia"/>
                <w:sz w:val="24"/>
                <w:szCs w:val="24"/>
              </w:rPr>
              <w:t>秤有效</w:t>
            </w:r>
            <w:proofErr w:type="gramEnd"/>
            <w:r>
              <w:rPr>
                <w:rFonts w:ascii="宋体" w:hAnsi="宋体" w:hint="eastAsia"/>
                <w:sz w:val="24"/>
                <w:szCs w:val="24"/>
              </w:rPr>
              <w:t>使用。</w:t>
            </w:r>
          </w:p>
          <w:p w:rsidR="00B631E0" w:rsidRDefault="00FD0EFD">
            <w:pPr>
              <w:snapToGrid w:val="0"/>
              <w:spacing w:line="400" w:lineRule="exact"/>
              <w:rPr>
                <w:rFonts w:ascii="宋体" w:hAnsi="宋体"/>
                <w:sz w:val="24"/>
                <w:szCs w:val="24"/>
              </w:rPr>
            </w:pPr>
            <w:r>
              <w:rPr>
                <w:rFonts w:hint="eastAsia"/>
                <w:sz w:val="24"/>
                <w:szCs w:val="24"/>
              </w:rPr>
              <w:t>查：过程使用监视和测量设备</w:t>
            </w:r>
          </w:p>
          <w:p w:rsidR="00B631E0" w:rsidRDefault="00FD0EFD">
            <w:pPr>
              <w:snapToGrid w:val="0"/>
              <w:spacing w:line="400" w:lineRule="exact"/>
              <w:rPr>
                <w:rFonts w:ascii="宋体" w:hAnsi="宋体"/>
                <w:sz w:val="24"/>
                <w:szCs w:val="24"/>
              </w:rPr>
            </w:pPr>
            <w:r>
              <w:rPr>
                <w:rFonts w:ascii="宋体" w:hAnsi="宋体" w:hint="eastAsia"/>
                <w:sz w:val="24"/>
                <w:szCs w:val="24"/>
              </w:rPr>
              <w:t>提交：工艺过程记录，</w:t>
            </w:r>
            <w:r w:rsidR="007E6644">
              <w:rPr>
                <w:rFonts w:ascii="宋体" w:hAnsi="宋体" w:hint="eastAsia"/>
                <w:sz w:val="24"/>
                <w:szCs w:val="24"/>
              </w:rPr>
              <w:t>2019</w:t>
            </w:r>
            <w:r>
              <w:rPr>
                <w:rFonts w:ascii="宋体" w:hAnsi="宋体" w:hint="eastAsia"/>
                <w:sz w:val="24"/>
                <w:szCs w:val="24"/>
              </w:rPr>
              <w:t>年</w:t>
            </w:r>
            <w:r w:rsidR="007E6644">
              <w:rPr>
                <w:rFonts w:ascii="宋体" w:hAnsi="宋体" w:hint="eastAsia"/>
                <w:sz w:val="24"/>
                <w:szCs w:val="24"/>
              </w:rPr>
              <w:t>9</w:t>
            </w:r>
            <w:r>
              <w:rPr>
                <w:rFonts w:ascii="宋体" w:hAnsi="宋体" w:hint="eastAsia"/>
                <w:sz w:val="24"/>
                <w:szCs w:val="24"/>
              </w:rPr>
              <w:t>月10日</w:t>
            </w:r>
            <w:r>
              <w:rPr>
                <w:rFonts w:ascii="宋体" w:hAnsi="宋体"/>
                <w:sz w:val="24"/>
                <w:szCs w:val="24"/>
              </w:rPr>
              <w:t>—</w:t>
            </w:r>
            <w:r w:rsidR="007E6644">
              <w:rPr>
                <w:rFonts w:ascii="宋体" w:hAnsi="宋体" w:hint="eastAsia"/>
                <w:sz w:val="24"/>
                <w:szCs w:val="24"/>
              </w:rPr>
              <w:t>1</w:t>
            </w:r>
            <w:r>
              <w:rPr>
                <w:rFonts w:ascii="宋体" w:hAnsi="宋体" w:hint="eastAsia"/>
                <w:sz w:val="24"/>
                <w:szCs w:val="24"/>
              </w:rPr>
              <w:t>0日，共</w:t>
            </w:r>
            <w:r w:rsidR="007E6644">
              <w:rPr>
                <w:rFonts w:ascii="宋体" w:hAnsi="宋体" w:hint="eastAsia"/>
                <w:sz w:val="24"/>
                <w:szCs w:val="24"/>
              </w:rPr>
              <w:t>15</w:t>
            </w:r>
            <w:r>
              <w:rPr>
                <w:rFonts w:ascii="宋体" w:hAnsi="宋体" w:hint="eastAsia"/>
                <w:sz w:val="24"/>
                <w:szCs w:val="24"/>
              </w:rPr>
              <w:t>份。（按月记）</w:t>
            </w:r>
          </w:p>
          <w:p w:rsidR="00B631E0" w:rsidRDefault="00FD0EFD">
            <w:pPr>
              <w:snapToGrid w:val="0"/>
              <w:spacing w:line="400" w:lineRule="exact"/>
              <w:rPr>
                <w:rFonts w:ascii="宋体" w:hAnsi="宋体"/>
                <w:sz w:val="24"/>
                <w:szCs w:val="24"/>
              </w:rPr>
            </w:pPr>
            <w:r>
              <w:rPr>
                <w:rFonts w:ascii="宋体" w:hAnsi="宋体" w:hint="eastAsia"/>
                <w:sz w:val="24"/>
                <w:szCs w:val="24"/>
              </w:rPr>
              <w:t>生产线负责人、有生产当值人签字。</w:t>
            </w:r>
          </w:p>
          <w:p w:rsidR="00B631E0" w:rsidRDefault="00FD0EFD">
            <w:pPr>
              <w:snapToGrid w:val="0"/>
              <w:spacing w:line="400" w:lineRule="exact"/>
              <w:rPr>
                <w:rFonts w:ascii="宋体" w:hAnsi="宋体"/>
                <w:sz w:val="24"/>
                <w:szCs w:val="24"/>
              </w:rPr>
            </w:pPr>
            <w:r>
              <w:rPr>
                <w:rFonts w:hint="eastAsia"/>
                <w:color w:val="FF0000"/>
                <w:sz w:val="24"/>
                <w:szCs w:val="24"/>
              </w:rPr>
              <w:t xml:space="preserve"> </w:t>
            </w:r>
            <w:r>
              <w:rPr>
                <w:rFonts w:hint="eastAsia"/>
                <w:sz w:val="24"/>
                <w:szCs w:val="24"/>
              </w:rPr>
              <w:t>查：有权放行和交付的人员</w:t>
            </w:r>
          </w:p>
          <w:p w:rsidR="00B631E0" w:rsidRDefault="00FD0EFD">
            <w:pPr>
              <w:snapToGrid w:val="0"/>
              <w:spacing w:line="400" w:lineRule="exact"/>
              <w:rPr>
                <w:rFonts w:ascii="宋体" w:hAnsi="宋体"/>
                <w:sz w:val="24"/>
                <w:szCs w:val="24"/>
              </w:rPr>
            </w:pPr>
            <w:r>
              <w:rPr>
                <w:rFonts w:ascii="宋体" w:hAnsi="宋体" w:hint="eastAsia"/>
                <w:sz w:val="24"/>
                <w:szCs w:val="24"/>
              </w:rPr>
              <w:t>提交：被授权的检验员名单：</w:t>
            </w:r>
          </w:p>
          <w:p w:rsidR="00B631E0" w:rsidRDefault="00FD0EFD">
            <w:pPr>
              <w:snapToGrid w:val="0"/>
              <w:spacing w:line="400" w:lineRule="exact"/>
              <w:rPr>
                <w:rFonts w:ascii="宋体" w:hAnsi="宋体"/>
                <w:sz w:val="24"/>
                <w:szCs w:val="24"/>
              </w:rPr>
            </w:pPr>
            <w:r>
              <w:rPr>
                <w:rFonts w:ascii="宋体" w:hAnsi="宋体" w:hint="eastAsia"/>
                <w:sz w:val="24"/>
                <w:szCs w:val="24"/>
              </w:rPr>
              <w:t xml:space="preserve"> </w:t>
            </w:r>
            <w:r w:rsidR="00E31353">
              <w:rPr>
                <w:rFonts w:ascii="宋体" w:hAnsi="宋体" w:hint="eastAsia"/>
                <w:sz w:val="24"/>
                <w:szCs w:val="24"/>
              </w:rPr>
              <w:t>张佳琦、孙安飞</w:t>
            </w:r>
            <w:r>
              <w:rPr>
                <w:rFonts w:ascii="宋体" w:hAnsi="宋体" w:hint="eastAsia"/>
                <w:sz w:val="24"/>
                <w:szCs w:val="24"/>
              </w:rPr>
              <w:t>共</w:t>
            </w:r>
            <w:r w:rsidR="00E31353">
              <w:rPr>
                <w:rFonts w:ascii="宋体" w:hAnsi="宋体" w:hint="eastAsia"/>
                <w:sz w:val="24"/>
                <w:szCs w:val="24"/>
              </w:rPr>
              <w:t>2</w:t>
            </w:r>
            <w:r>
              <w:rPr>
                <w:rFonts w:ascii="宋体" w:hAnsi="宋体" w:hint="eastAsia"/>
                <w:sz w:val="24"/>
                <w:szCs w:val="24"/>
              </w:rPr>
              <w:t>名。职责权限明确。</w:t>
            </w:r>
          </w:p>
          <w:p w:rsidR="00B631E0" w:rsidRDefault="00FD0EFD">
            <w:pPr>
              <w:snapToGrid w:val="0"/>
              <w:spacing w:line="400" w:lineRule="exact"/>
              <w:rPr>
                <w:rFonts w:ascii="宋体" w:hAnsi="宋体"/>
                <w:sz w:val="24"/>
                <w:szCs w:val="24"/>
              </w:rPr>
            </w:pPr>
            <w:r>
              <w:rPr>
                <w:rFonts w:hint="eastAsia"/>
                <w:sz w:val="24"/>
                <w:szCs w:val="24"/>
              </w:rPr>
              <w:t>交付和交付后活动</w:t>
            </w:r>
          </w:p>
          <w:p w:rsidR="00B631E0" w:rsidRDefault="00FD0EFD">
            <w:pPr>
              <w:spacing w:line="400" w:lineRule="exact"/>
              <w:rPr>
                <w:rFonts w:ascii="宋体" w:hAnsi="宋体"/>
                <w:sz w:val="24"/>
                <w:szCs w:val="24"/>
              </w:rPr>
            </w:pPr>
            <w:r>
              <w:rPr>
                <w:rFonts w:ascii="宋体" w:hAnsi="宋体"/>
                <w:sz w:val="24"/>
                <w:szCs w:val="24"/>
              </w:rPr>
              <w:t>1</w:t>
            </w:r>
            <w:r w:rsidR="00E31353">
              <w:rPr>
                <w:rFonts w:ascii="宋体" w:hAnsi="宋体" w:hint="eastAsia"/>
                <w:sz w:val="24"/>
                <w:szCs w:val="24"/>
              </w:rPr>
              <w:t>）市场</w:t>
            </w:r>
            <w:r>
              <w:rPr>
                <w:rFonts w:ascii="宋体" w:hAnsi="宋体" w:hint="eastAsia"/>
                <w:sz w:val="24"/>
                <w:szCs w:val="24"/>
              </w:rPr>
              <w:t>部负责产品的调试和产品的顾客验收，利用与顾客的交往，主动向顾客介绍本公司产品，提供公司产品的宣传资料，解答顾客提问。</w:t>
            </w:r>
          </w:p>
          <w:p w:rsidR="00B631E0" w:rsidRDefault="00FD0EFD">
            <w:pPr>
              <w:spacing w:line="400" w:lineRule="exact"/>
              <w:rPr>
                <w:rFonts w:ascii="宋体" w:hAnsi="宋体"/>
                <w:sz w:val="24"/>
                <w:szCs w:val="24"/>
              </w:rPr>
            </w:pPr>
            <w:r>
              <w:rPr>
                <w:rFonts w:ascii="宋体" w:hAnsi="宋体" w:hint="eastAsia"/>
                <w:sz w:val="24"/>
                <w:szCs w:val="24"/>
              </w:rPr>
              <w:t>2）供销部建立顾客档案，详细记录用户的名称、地址、电话、联系人及本组织产品的使用情况。</w:t>
            </w:r>
          </w:p>
          <w:p w:rsidR="00B631E0" w:rsidRDefault="00FD0EFD">
            <w:pPr>
              <w:spacing w:line="480" w:lineRule="exact"/>
              <w:rPr>
                <w:rFonts w:ascii="宋体" w:hAnsi="宋体"/>
                <w:sz w:val="24"/>
                <w:szCs w:val="24"/>
              </w:rPr>
            </w:pPr>
            <w:r>
              <w:rPr>
                <w:rFonts w:ascii="宋体" w:hAnsi="宋体" w:hint="eastAsia"/>
                <w:sz w:val="24"/>
                <w:szCs w:val="24"/>
              </w:rPr>
              <w:t>3）咨询产品服务</w:t>
            </w:r>
          </w:p>
          <w:p w:rsidR="00B631E0" w:rsidRDefault="00FD0EFD">
            <w:pPr>
              <w:snapToGrid w:val="0"/>
              <w:spacing w:line="400" w:lineRule="exact"/>
              <w:ind w:firstLineChars="200" w:firstLine="480"/>
              <w:rPr>
                <w:rFonts w:ascii="宋体" w:hAnsi="宋体"/>
                <w:sz w:val="24"/>
                <w:szCs w:val="24"/>
              </w:rPr>
            </w:pPr>
            <w:r>
              <w:rPr>
                <w:rFonts w:ascii="宋体" w:hAnsi="宋体" w:hint="eastAsia"/>
                <w:sz w:val="24"/>
                <w:szCs w:val="24"/>
              </w:rPr>
              <w:t>对顾客面谈、信函、电话、传真等方式的咨询，销售部人员负责解答，暂时未能解答的，应详细记录并同相关人员研究后予以答复。</w:t>
            </w:r>
          </w:p>
          <w:p w:rsidR="00B631E0" w:rsidRDefault="00FD0EFD">
            <w:pPr>
              <w:spacing w:line="400" w:lineRule="exact"/>
              <w:textAlignment w:val="baseline"/>
              <w:rPr>
                <w:sz w:val="24"/>
                <w:szCs w:val="24"/>
              </w:rPr>
            </w:pPr>
            <w:r>
              <w:rPr>
                <w:rFonts w:hint="eastAsia"/>
                <w:sz w:val="24"/>
                <w:szCs w:val="24"/>
              </w:rPr>
              <w:t>沟通得知：</w:t>
            </w:r>
            <w:r>
              <w:rPr>
                <w:sz w:val="24"/>
                <w:szCs w:val="24"/>
              </w:rPr>
              <w:t>目前生产</w:t>
            </w:r>
            <w:r>
              <w:rPr>
                <w:rFonts w:hint="eastAsia"/>
                <w:sz w:val="24"/>
                <w:szCs w:val="24"/>
              </w:rPr>
              <w:t>：</w:t>
            </w:r>
          </w:p>
          <w:p w:rsidR="00B631E0" w:rsidRDefault="00FD0EFD">
            <w:pPr>
              <w:rPr>
                <w:sz w:val="24"/>
                <w:szCs w:val="24"/>
              </w:rPr>
            </w:pPr>
            <w:r>
              <w:rPr>
                <w:rFonts w:hint="eastAsia"/>
                <w:sz w:val="24"/>
                <w:szCs w:val="24"/>
              </w:rPr>
              <w:t>公司</w:t>
            </w:r>
            <w:proofErr w:type="gramStart"/>
            <w:r>
              <w:rPr>
                <w:rFonts w:hint="eastAsia"/>
                <w:sz w:val="24"/>
                <w:szCs w:val="24"/>
              </w:rPr>
              <w:t>生产按</w:t>
            </w:r>
            <w:proofErr w:type="gramEnd"/>
            <w:r>
              <w:rPr>
                <w:rFonts w:hint="eastAsia"/>
                <w:sz w:val="24"/>
                <w:szCs w:val="24"/>
              </w:rPr>
              <w:t>订单组织生产，直接下达给车间生产，提供了生产任务单：产品规格、产品编号、材料名称、生产数量、客户名称、完工时间。</w:t>
            </w:r>
          </w:p>
          <w:p w:rsidR="00B631E0" w:rsidRDefault="00FD0EFD">
            <w:pPr>
              <w:spacing w:line="400" w:lineRule="exact"/>
              <w:textAlignment w:val="baseline"/>
              <w:rPr>
                <w:sz w:val="24"/>
                <w:szCs w:val="24"/>
              </w:rPr>
            </w:pPr>
            <w:r>
              <w:rPr>
                <w:rFonts w:hint="eastAsia"/>
                <w:sz w:val="24"/>
                <w:szCs w:val="24"/>
              </w:rPr>
              <w:t>现场提供了</w:t>
            </w:r>
            <w:r w:rsidR="00E31353">
              <w:rPr>
                <w:rFonts w:hint="eastAsia"/>
                <w:sz w:val="24"/>
                <w:szCs w:val="24"/>
              </w:rPr>
              <w:t>2019</w:t>
            </w:r>
            <w:r>
              <w:rPr>
                <w:rFonts w:hint="eastAsia"/>
                <w:sz w:val="24"/>
                <w:szCs w:val="24"/>
              </w:rPr>
              <w:t>年</w:t>
            </w:r>
            <w:r w:rsidR="00E31353">
              <w:rPr>
                <w:rFonts w:hint="eastAsia"/>
                <w:sz w:val="24"/>
                <w:szCs w:val="24"/>
              </w:rPr>
              <w:t>10</w:t>
            </w:r>
            <w:r>
              <w:rPr>
                <w:rFonts w:hint="eastAsia"/>
                <w:sz w:val="24"/>
                <w:szCs w:val="24"/>
              </w:rPr>
              <w:t>月</w:t>
            </w:r>
            <w:r w:rsidR="00E31353">
              <w:rPr>
                <w:rFonts w:hint="eastAsia"/>
                <w:sz w:val="24"/>
                <w:szCs w:val="24"/>
              </w:rPr>
              <w:t>19</w:t>
            </w:r>
            <w:r>
              <w:rPr>
                <w:rFonts w:hint="eastAsia"/>
                <w:sz w:val="24"/>
                <w:szCs w:val="24"/>
              </w:rPr>
              <w:t>日正在生产</w:t>
            </w:r>
            <w:r>
              <w:rPr>
                <w:rFonts w:hint="eastAsia"/>
                <w:sz w:val="24"/>
                <w:szCs w:val="24"/>
              </w:rPr>
              <w:t xml:space="preserve">  </w:t>
            </w:r>
          </w:p>
          <w:p w:rsidR="00B631E0" w:rsidRDefault="00E31353">
            <w:pPr>
              <w:spacing w:line="360" w:lineRule="auto"/>
              <w:rPr>
                <w:rFonts w:ascii="宋体" w:hAnsi="宋体"/>
                <w:sz w:val="24"/>
                <w:szCs w:val="24"/>
              </w:rPr>
            </w:pPr>
            <w:r>
              <w:rPr>
                <w:rFonts w:hint="eastAsia"/>
                <w:sz w:val="24"/>
                <w:szCs w:val="24"/>
              </w:rPr>
              <w:t>客户：齐齐哈尔君达</w:t>
            </w:r>
            <w:r w:rsidR="00FD0EFD">
              <w:rPr>
                <w:rFonts w:hint="eastAsia"/>
                <w:sz w:val="24"/>
                <w:szCs w:val="24"/>
              </w:rPr>
              <w:t>销售有限公司</w:t>
            </w:r>
          </w:p>
          <w:p w:rsidR="00B631E0" w:rsidRDefault="00FD0EFD">
            <w:pPr>
              <w:spacing w:line="400" w:lineRule="exact"/>
              <w:textAlignment w:val="baseline"/>
              <w:rPr>
                <w:sz w:val="24"/>
              </w:rPr>
            </w:pPr>
            <w:r>
              <w:rPr>
                <w:sz w:val="24"/>
                <w:szCs w:val="24"/>
              </w:rPr>
              <w:t xml:space="preserve"> </w:t>
            </w:r>
            <w:r>
              <w:rPr>
                <w:rFonts w:hint="eastAsia"/>
                <w:sz w:val="24"/>
              </w:rPr>
              <w:t>查：正在生产作业；工人</w:t>
            </w:r>
            <w:r>
              <w:rPr>
                <w:rFonts w:hint="eastAsia"/>
                <w:sz w:val="24"/>
              </w:rPr>
              <w:t xml:space="preserve"> </w:t>
            </w:r>
            <w:r w:rsidR="00E31353">
              <w:rPr>
                <w:rFonts w:hint="eastAsia"/>
                <w:sz w:val="24"/>
              </w:rPr>
              <w:t>张</w:t>
            </w:r>
            <w:proofErr w:type="gramStart"/>
            <w:r w:rsidR="00E31353">
              <w:rPr>
                <w:rFonts w:hint="eastAsia"/>
                <w:sz w:val="24"/>
              </w:rPr>
              <w:t>世</w:t>
            </w:r>
            <w:proofErr w:type="gramEnd"/>
            <w:r w:rsidR="00E31353">
              <w:rPr>
                <w:rFonts w:hint="eastAsia"/>
                <w:sz w:val="24"/>
              </w:rPr>
              <w:t>强</w:t>
            </w:r>
            <w:r>
              <w:rPr>
                <w:rFonts w:hint="eastAsia"/>
                <w:sz w:val="24"/>
              </w:rPr>
              <w:t>、现场操作边到刀机制、记录显示</w:t>
            </w:r>
            <w:r>
              <w:rPr>
                <w:rFonts w:hint="eastAsia"/>
                <w:sz w:val="24"/>
              </w:rPr>
              <w:t xml:space="preserve">: </w:t>
            </w:r>
            <w:proofErr w:type="gramStart"/>
            <w:r w:rsidR="00E31353">
              <w:rPr>
                <w:rFonts w:hint="eastAsia"/>
                <w:sz w:val="24"/>
              </w:rPr>
              <w:t>韩佳</w:t>
            </w:r>
            <w:r>
              <w:rPr>
                <w:rFonts w:hint="eastAsia"/>
                <w:sz w:val="24"/>
              </w:rPr>
              <w:t>等</w:t>
            </w:r>
            <w:proofErr w:type="gramEnd"/>
            <w:r>
              <w:rPr>
                <w:rFonts w:hint="eastAsia"/>
                <w:sz w:val="24"/>
              </w:rPr>
              <w:t>二人在作业。</w:t>
            </w:r>
          </w:p>
          <w:p w:rsidR="00B631E0" w:rsidRDefault="00FD0EFD">
            <w:pPr>
              <w:spacing w:line="440" w:lineRule="exact"/>
              <w:rPr>
                <w:rFonts w:ascii="ˎ̥" w:hAnsi="ˎ̥" w:hint="eastAsia"/>
                <w:sz w:val="24"/>
              </w:rPr>
            </w:pPr>
            <w:r>
              <w:rPr>
                <w:rFonts w:hint="eastAsia"/>
                <w:sz w:val="24"/>
              </w:rPr>
              <w:t>出品时间：剃毛、分割包装等过程</w:t>
            </w:r>
          </w:p>
          <w:p w:rsidR="00B631E0" w:rsidRDefault="00FD0EFD">
            <w:pPr>
              <w:spacing w:line="440" w:lineRule="exact"/>
              <w:rPr>
                <w:rFonts w:ascii="ˎ̥" w:hAnsi="ˎ̥" w:hint="eastAsia"/>
                <w:sz w:val="24"/>
              </w:rPr>
            </w:pPr>
            <w:r>
              <w:rPr>
                <w:rFonts w:hint="eastAsia"/>
                <w:sz w:val="24"/>
              </w:rPr>
              <w:t>输入制动设备出片、切片设备、已确认正常、符合作业指导书要求、</w:t>
            </w:r>
            <w:r>
              <w:rPr>
                <w:rFonts w:ascii="ˎ̥" w:hAnsi="ˎ̥" w:hint="eastAsia"/>
                <w:sz w:val="24"/>
              </w:rPr>
              <w:t>记录人：</w:t>
            </w:r>
            <w:r w:rsidR="00E31353">
              <w:rPr>
                <w:rFonts w:hint="eastAsia"/>
                <w:sz w:val="24"/>
              </w:rPr>
              <w:t>张佳琦</w:t>
            </w:r>
          </w:p>
          <w:p w:rsidR="00E31353" w:rsidRDefault="00FD0EFD" w:rsidP="00E31353">
            <w:pPr>
              <w:spacing w:line="440" w:lineRule="exact"/>
              <w:rPr>
                <w:rFonts w:ascii="ˎ̥" w:hAnsi="ˎ̥" w:hint="eastAsia"/>
                <w:sz w:val="24"/>
              </w:rPr>
            </w:pPr>
            <w:r>
              <w:rPr>
                <w:rFonts w:hint="eastAsia"/>
                <w:sz w:val="24"/>
              </w:rPr>
              <w:t>检验员：</w:t>
            </w:r>
            <w:r w:rsidR="00E31353">
              <w:rPr>
                <w:rFonts w:hint="eastAsia"/>
                <w:sz w:val="24"/>
              </w:rPr>
              <w:t>张佳琦结论：合格。</w:t>
            </w:r>
          </w:p>
          <w:p w:rsidR="00B631E0" w:rsidRDefault="00FD0EFD">
            <w:pPr>
              <w:spacing w:line="400" w:lineRule="exact"/>
              <w:textAlignment w:val="baseline"/>
              <w:rPr>
                <w:sz w:val="24"/>
              </w:rPr>
            </w:pPr>
            <w:r>
              <w:rPr>
                <w:rFonts w:hint="eastAsia"/>
                <w:sz w:val="24"/>
              </w:rPr>
              <w:t xml:space="preserve">  </w:t>
            </w:r>
          </w:p>
          <w:p w:rsidR="00B631E0" w:rsidRDefault="00FD0EFD">
            <w:pPr>
              <w:pStyle w:val="ad"/>
              <w:spacing w:line="400" w:lineRule="exact"/>
              <w:ind w:firstLineChars="0" w:firstLine="0"/>
              <w:textAlignment w:val="baseline"/>
              <w:rPr>
                <w:sz w:val="24"/>
                <w:szCs w:val="24"/>
              </w:rPr>
            </w:pPr>
            <w:r>
              <w:rPr>
                <w:rFonts w:hint="eastAsia"/>
                <w:sz w:val="24"/>
                <w:szCs w:val="24"/>
              </w:rPr>
              <w:t>--</w:t>
            </w:r>
            <w:r>
              <w:rPr>
                <w:rFonts w:hint="eastAsia"/>
                <w:sz w:val="24"/>
                <w:szCs w:val="24"/>
              </w:rPr>
              <w:t>提供了</w:t>
            </w:r>
            <w:r>
              <w:rPr>
                <w:rFonts w:hint="eastAsia"/>
                <w:sz w:val="24"/>
                <w:szCs w:val="24"/>
              </w:rPr>
              <w:t xml:space="preserve"> </w:t>
            </w:r>
            <w:r w:rsidR="001145B9">
              <w:rPr>
                <w:rFonts w:hint="eastAsia"/>
                <w:sz w:val="24"/>
                <w:szCs w:val="24"/>
              </w:rPr>
              <w:t>大连壮老头</w:t>
            </w:r>
            <w:r>
              <w:rPr>
                <w:rFonts w:hint="eastAsia"/>
                <w:sz w:val="24"/>
                <w:szCs w:val="24"/>
              </w:rPr>
              <w:t>食品有限公司</w:t>
            </w:r>
            <w:r>
              <w:rPr>
                <w:rFonts w:ascii="宋体" w:hAnsi="宋体" w:hint="eastAsia"/>
                <w:sz w:val="24"/>
                <w:szCs w:val="24"/>
              </w:rPr>
              <w:t xml:space="preserve">  最后</w:t>
            </w:r>
            <w:r>
              <w:rPr>
                <w:rFonts w:hint="eastAsia"/>
                <w:sz w:val="24"/>
              </w:rPr>
              <w:t>交付时间</w:t>
            </w:r>
            <w:r w:rsidR="001145B9">
              <w:rPr>
                <w:rFonts w:hint="eastAsia"/>
                <w:sz w:val="24"/>
                <w:szCs w:val="24"/>
              </w:rPr>
              <w:t>2019</w:t>
            </w:r>
            <w:r>
              <w:rPr>
                <w:rFonts w:hint="eastAsia"/>
                <w:sz w:val="24"/>
                <w:szCs w:val="24"/>
              </w:rPr>
              <w:t>年</w:t>
            </w:r>
            <w:r w:rsidR="001145B9">
              <w:rPr>
                <w:rFonts w:hint="eastAsia"/>
                <w:sz w:val="24"/>
                <w:szCs w:val="24"/>
              </w:rPr>
              <w:t>10</w:t>
            </w:r>
            <w:r>
              <w:rPr>
                <w:rFonts w:hint="eastAsia"/>
                <w:sz w:val="24"/>
                <w:szCs w:val="24"/>
              </w:rPr>
              <w:t>月</w:t>
            </w:r>
            <w:r>
              <w:rPr>
                <w:rFonts w:hint="eastAsia"/>
                <w:sz w:val="24"/>
                <w:szCs w:val="24"/>
              </w:rPr>
              <w:t>30</w:t>
            </w:r>
            <w:r>
              <w:rPr>
                <w:rFonts w:hint="eastAsia"/>
                <w:sz w:val="24"/>
                <w:szCs w:val="24"/>
              </w:rPr>
              <w:t>日</w:t>
            </w:r>
          </w:p>
          <w:p w:rsidR="00B631E0" w:rsidRDefault="00FD0EFD">
            <w:pPr>
              <w:spacing w:line="400" w:lineRule="exact"/>
              <w:textAlignment w:val="baseline"/>
              <w:rPr>
                <w:sz w:val="24"/>
              </w:rPr>
            </w:pPr>
            <w:r>
              <w:rPr>
                <w:rFonts w:hint="eastAsia"/>
                <w:sz w:val="24"/>
              </w:rPr>
              <w:t>查：</w:t>
            </w:r>
            <w:r w:rsidR="001145B9">
              <w:rPr>
                <w:rFonts w:hint="eastAsia"/>
                <w:sz w:val="24"/>
              </w:rPr>
              <w:t>2019-10-12</w:t>
            </w:r>
            <w:r>
              <w:rPr>
                <w:sz w:val="24"/>
              </w:rPr>
              <w:t>生产任务单</w:t>
            </w:r>
          </w:p>
          <w:p w:rsidR="00B631E0" w:rsidRDefault="00FD0EFD">
            <w:pPr>
              <w:spacing w:line="400" w:lineRule="exact"/>
              <w:textAlignment w:val="baseline"/>
              <w:rPr>
                <w:sz w:val="24"/>
              </w:rPr>
            </w:pPr>
            <w:r>
              <w:rPr>
                <w:rFonts w:hint="eastAsia"/>
                <w:sz w:val="24"/>
              </w:rPr>
              <w:t>产品名称</w:t>
            </w:r>
            <w:r>
              <w:rPr>
                <w:rFonts w:hint="eastAsia"/>
                <w:sz w:val="24"/>
              </w:rPr>
              <w:t>;</w:t>
            </w:r>
            <w:r>
              <w:rPr>
                <w:sz w:val="24"/>
              </w:rPr>
              <w:t>镀铝食品包袋</w:t>
            </w:r>
            <w:r>
              <w:rPr>
                <w:rFonts w:hint="eastAsia"/>
                <w:sz w:val="24"/>
              </w:rPr>
              <w:t>、已交付</w:t>
            </w:r>
            <w:r>
              <w:rPr>
                <w:sz w:val="24"/>
              </w:rPr>
              <w:t>全货的</w:t>
            </w:r>
            <w:r>
              <w:rPr>
                <w:rFonts w:hint="eastAsia"/>
                <w:sz w:val="24"/>
              </w:rPr>
              <w:t>1/3</w:t>
            </w:r>
            <w:r>
              <w:rPr>
                <w:sz w:val="24"/>
              </w:rPr>
              <w:t>生产任务单</w:t>
            </w:r>
          </w:p>
          <w:p w:rsidR="00B631E0" w:rsidRDefault="00FD0EFD">
            <w:pPr>
              <w:spacing w:line="440" w:lineRule="exact"/>
              <w:rPr>
                <w:sz w:val="24"/>
              </w:rPr>
            </w:pPr>
            <w:r>
              <w:rPr>
                <w:rFonts w:hint="eastAsia"/>
                <w:sz w:val="24"/>
              </w:rPr>
              <w:t>查：</w:t>
            </w:r>
            <w:r>
              <w:rPr>
                <w:rFonts w:ascii="ˎ̥" w:hAnsi="ˎ̥" w:hint="eastAsia"/>
                <w:sz w:val="24"/>
              </w:rPr>
              <w:t xml:space="preserve"> </w:t>
            </w:r>
            <w:r>
              <w:rPr>
                <w:rFonts w:ascii="ˎ̥" w:hAnsi="ˎ̥" w:hint="eastAsia"/>
                <w:sz w:val="24"/>
              </w:rPr>
              <w:t>下料</w:t>
            </w:r>
            <w:r>
              <w:rPr>
                <w:rFonts w:hint="eastAsia"/>
                <w:sz w:val="24"/>
              </w:rPr>
              <w:t>工序</w:t>
            </w:r>
            <w:r>
              <w:rPr>
                <w:rFonts w:hint="eastAsia"/>
                <w:sz w:val="24"/>
              </w:rPr>
              <w:t>---</w:t>
            </w:r>
            <w:r>
              <w:rPr>
                <w:rFonts w:hint="eastAsia"/>
                <w:sz w:val="24"/>
              </w:rPr>
              <w:t>食品用</w:t>
            </w:r>
            <w:r>
              <w:rPr>
                <w:sz w:val="24"/>
              </w:rPr>
              <w:t>镀铝袋</w:t>
            </w:r>
            <w:r>
              <w:rPr>
                <w:rFonts w:hint="eastAsia"/>
                <w:sz w:val="24"/>
              </w:rPr>
              <w:t>包装袋</w:t>
            </w:r>
          </w:p>
          <w:p w:rsidR="00B631E0" w:rsidRDefault="00FD0EFD">
            <w:pPr>
              <w:spacing w:line="440" w:lineRule="exact"/>
              <w:ind w:left="368"/>
              <w:rPr>
                <w:rFonts w:ascii="ˎ̥" w:hAnsi="ˎ̥" w:hint="eastAsia"/>
                <w:sz w:val="24"/>
              </w:rPr>
            </w:pPr>
            <w:r>
              <w:rPr>
                <w:rFonts w:hint="eastAsia"/>
                <w:sz w:val="24"/>
              </w:rPr>
              <w:t>产品结构</w:t>
            </w:r>
            <w:r>
              <w:rPr>
                <w:rFonts w:ascii="ˎ̥" w:hAnsi="ˎ̥" w:hint="eastAsia"/>
                <w:sz w:val="24"/>
              </w:rPr>
              <w:t>：</w:t>
            </w:r>
            <w:r>
              <w:rPr>
                <w:rFonts w:ascii="ˎ̥" w:hAnsi="ˎ̥" w:hint="eastAsia"/>
                <w:sz w:val="24"/>
              </w:rPr>
              <w:t xml:space="preserve"> PET12/AL7/PA15/PE75+5</w:t>
            </w:r>
            <w:r>
              <w:rPr>
                <w:rFonts w:ascii="ˎ̥" w:hAnsi="ˎ̥" w:hint="eastAsia"/>
                <w:sz w:val="24"/>
              </w:rPr>
              <w:t>，</w:t>
            </w:r>
          </w:p>
          <w:p w:rsidR="00B631E0" w:rsidRDefault="00FD0EFD">
            <w:pPr>
              <w:spacing w:line="440" w:lineRule="exact"/>
              <w:ind w:left="368"/>
              <w:rPr>
                <w:rFonts w:ascii="ˎ̥" w:hAnsi="ˎ̥" w:hint="eastAsia"/>
                <w:sz w:val="24"/>
              </w:rPr>
            </w:pPr>
            <w:r>
              <w:rPr>
                <w:rFonts w:ascii="ˎ̥" w:hAnsi="ˎ̥" w:hint="eastAsia"/>
                <w:sz w:val="24"/>
              </w:rPr>
              <w:t>要求：直角强调撕裂</w:t>
            </w:r>
            <w:r>
              <w:rPr>
                <w:rFonts w:ascii="ˎ̥" w:hAnsi="ˎ̥" w:hint="eastAsia"/>
                <w:sz w:val="24"/>
              </w:rPr>
              <w:t>N/15mm</w:t>
            </w:r>
            <w:r>
              <w:rPr>
                <w:rFonts w:ascii="ˎ̥" w:hAnsi="ˎ̥" w:hint="eastAsia"/>
                <w:sz w:val="24"/>
              </w:rPr>
              <w:t>，剥离力小于</w:t>
            </w:r>
            <w:r>
              <w:rPr>
                <w:rFonts w:ascii="ˎ̥" w:hAnsi="ˎ̥" w:hint="eastAsia"/>
                <w:sz w:val="24"/>
              </w:rPr>
              <w:t>10</w:t>
            </w:r>
            <w:r>
              <w:rPr>
                <w:rFonts w:ascii="ˎ̥" w:hAnsi="ˎ̥" w:hint="eastAsia"/>
                <w:sz w:val="24"/>
              </w:rPr>
              <w:t>，</w:t>
            </w:r>
          </w:p>
          <w:p w:rsidR="00B631E0" w:rsidRDefault="00FD0EFD">
            <w:pPr>
              <w:spacing w:line="440" w:lineRule="exact"/>
              <w:ind w:left="1088"/>
              <w:rPr>
                <w:rFonts w:ascii="ˎ̥" w:hAnsi="ˎ̥" w:hint="eastAsia"/>
                <w:sz w:val="24"/>
              </w:rPr>
            </w:pPr>
            <w:r>
              <w:rPr>
                <w:rFonts w:ascii="ˎ̥" w:hAnsi="ˎ̥" w:hint="eastAsia"/>
                <w:sz w:val="24"/>
              </w:rPr>
              <w:t>热</w:t>
            </w:r>
            <w:proofErr w:type="gramStart"/>
            <w:r>
              <w:rPr>
                <w:rFonts w:ascii="ˎ̥" w:hAnsi="ˎ̥" w:hint="eastAsia"/>
                <w:sz w:val="24"/>
              </w:rPr>
              <w:t>封强调</w:t>
            </w:r>
            <w:proofErr w:type="gramEnd"/>
            <w:r>
              <w:rPr>
                <w:rFonts w:ascii="ˎ̥" w:hAnsi="ˎ̥" w:hint="eastAsia"/>
                <w:sz w:val="24"/>
              </w:rPr>
              <w:t xml:space="preserve">N/15mm   </w:t>
            </w:r>
            <w:r>
              <w:rPr>
                <w:rFonts w:ascii="ˎ̥" w:hAnsi="ˎ̥" w:hint="eastAsia"/>
                <w:sz w:val="24"/>
              </w:rPr>
              <w:t>耐压性能</w:t>
            </w:r>
            <w:r>
              <w:rPr>
                <w:rFonts w:ascii="ˎ̥" w:hAnsi="ˎ̥" w:hint="eastAsia"/>
                <w:sz w:val="24"/>
              </w:rPr>
              <w:t>1/2</w:t>
            </w:r>
            <w:r>
              <w:rPr>
                <w:rFonts w:ascii="ˎ̥" w:hAnsi="ˎ̥" w:hint="eastAsia"/>
                <w:sz w:val="24"/>
              </w:rPr>
              <w:t>水</w:t>
            </w:r>
            <w:r>
              <w:rPr>
                <w:rFonts w:ascii="ˎ̥" w:hAnsi="ˎ̥" w:hint="eastAsia"/>
                <w:sz w:val="24"/>
              </w:rPr>
              <w:t>600nwu.</w:t>
            </w:r>
          </w:p>
          <w:p w:rsidR="00B631E0" w:rsidRDefault="00FD0EFD">
            <w:pPr>
              <w:spacing w:line="440" w:lineRule="exact"/>
              <w:ind w:left="1088"/>
              <w:rPr>
                <w:rFonts w:ascii="ˎ̥" w:hAnsi="ˎ̥" w:hint="eastAsia"/>
                <w:sz w:val="24"/>
              </w:rPr>
            </w:pPr>
            <w:r>
              <w:rPr>
                <w:rFonts w:ascii="ˎ̥" w:hAnsi="ˎ̥" w:hint="eastAsia"/>
                <w:sz w:val="24"/>
              </w:rPr>
              <w:t>经检验本批包装及产品《复合环保包装卫生标准》</w:t>
            </w:r>
          </w:p>
          <w:p w:rsidR="00B631E0" w:rsidRDefault="00FD0EFD">
            <w:pPr>
              <w:spacing w:line="440" w:lineRule="exact"/>
              <w:rPr>
                <w:rFonts w:ascii="ˎ̥" w:hAnsi="ˎ̥" w:hint="eastAsia"/>
                <w:sz w:val="24"/>
              </w:rPr>
            </w:pPr>
            <w:r>
              <w:rPr>
                <w:rFonts w:hint="eastAsia"/>
                <w:color w:val="FF0000"/>
                <w:sz w:val="24"/>
              </w:rPr>
              <w:t xml:space="preserve"> </w:t>
            </w:r>
            <w:r>
              <w:rPr>
                <w:rFonts w:hint="eastAsia"/>
                <w:sz w:val="24"/>
              </w:rPr>
              <w:t>检验员：</w:t>
            </w:r>
            <w:r w:rsidR="00570487">
              <w:rPr>
                <w:rFonts w:hint="eastAsia"/>
                <w:sz w:val="24"/>
              </w:rPr>
              <w:t>张佳琦</w:t>
            </w:r>
            <w:r w:rsidR="00570487">
              <w:rPr>
                <w:rFonts w:hint="eastAsia"/>
                <w:sz w:val="24"/>
              </w:rPr>
              <w:t xml:space="preserve">      2019-9</w:t>
            </w:r>
            <w:r>
              <w:rPr>
                <w:rFonts w:hint="eastAsia"/>
                <w:sz w:val="24"/>
              </w:rPr>
              <w:t xml:space="preserve">-26    </w:t>
            </w:r>
            <w:r>
              <w:rPr>
                <w:rFonts w:hint="eastAsia"/>
                <w:sz w:val="24"/>
              </w:rPr>
              <w:t>结论：合格</w:t>
            </w:r>
            <w:r>
              <w:rPr>
                <w:rFonts w:ascii="ˎ̥" w:hAnsi="ˎ̥" w:hint="eastAsia"/>
                <w:sz w:val="24"/>
              </w:rPr>
              <w:t xml:space="preserve"> </w:t>
            </w:r>
          </w:p>
          <w:p w:rsidR="00B631E0" w:rsidRDefault="00B631E0">
            <w:pPr>
              <w:spacing w:line="400" w:lineRule="exact"/>
              <w:textAlignment w:val="baseline"/>
              <w:rPr>
                <w:sz w:val="24"/>
              </w:rPr>
            </w:pPr>
          </w:p>
          <w:p w:rsidR="00B631E0" w:rsidRDefault="00FD0EFD">
            <w:pPr>
              <w:spacing w:line="400" w:lineRule="exact"/>
              <w:textAlignment w:val="baseline"/>
              <w:rPr>
                <w:sz w:val="24"/>
              </w:rPr>
            </w:pPr>
            <w:r>
              <w:rPr>
                <w:rFonts w:hint="eastAsia"/>
                <w:sz w:val="24"/>
              </w:rPr>
              <w:t>--</w:t>
            </w:r>
            <w:r>
              <w:rPr>
                <w:rFonts w:hint="eastAsia"/>
                <w:sz w:val="24"/>
              </w:rPr>
              <w:t>提供了</w:t>
            </w:r>
            <w:r w:rsidR="0074112B">
              <w:rPr>
                <w:rFonts w:hint="eastAsia"/>
                <w:sz w:val="24"/>
              </w:rPr>
              <w:t>2019</w:t>
            </w:r>
            <w:r>
              <w:rPr>
                <w:rFonts w:hint="eastAsia"/>
                <w:sz w:val="24"/>
              </w:rPr>
              <w:t>-8-12</w:t>
            </w:r>
            <w:r>
              <w:rPr>
                <w:rFonts w:hint="eastAsia"/>
                <w:sz w:val="24"/>
              </w:rPr>
              <w:t>至</w:t>
            </w:r>
            <w:r w:rsidR="0074112B">
              <w:rPr>
                <w:rFonts w:hint="eastAsia"/>
                <w:sz w:val="24"/>
              </w:rPr>
              <w:t>10-</w:t>
            </w:r>
            <w:r>
              <w:rPr>
                <w:rFonts w:hint="eastAsia"/>
                <w:sz w:val="24"/>
              </w:rPr>
              <w:t>28</w:t>
            </w:r>
            <w:r>
              <w:rPr>
                <w:rFonts w:hint="eastAsia"/>
                <w:sz w:val="24"/>
              </w:rPr>
              <w:t>日对质量进行监控，监控内容有：工号、方法等。</w:t>
            </w:r>
          </w:p>
          <w:p w:rsidR="00B631E0" w:rsidRDefault="0074112B">
            <w:pPr>
              <w:spacing w:line="400" w:lineRule="exact"/>
              <w:textAlignment w:val="baseline"/>
              <w:rPr>
                <w:sz w:val="24"/>
              </w:rPr>
            </w:pPr>
            <w:r>
              <w:rPr>
                <w:rFonts w:hint="eastAsia"/>
                <w:sz w:val="24"/>
              </w:rPr>
              <w:t>监控人：魏三</w:t>
            </w:r>
          </w:p>
          <w:p w:rsidR="00B631E0" w:rsidRDefault="00FD0EFD">
            <w:pPr>
              <w:spacing w:line="400" w:lineRule="exact"/>
              <w:textAlignment w:val="baseline"/>
              <w:rPr>
                <w:sz w:val="24"/>
              </w:rPr>
            </w:pPr>
            <w:r>
              <w:rPr>
                <w:rFonts w:hint="eastAsia"/>
                <w:sz w:val="24"/>
              </w:rPr>
              <w:t>--</w:t>
            </w:r>
            <w:r>
              <w:rPr>
                <w:rFonts w:hint="eastAsia"/>
                <w:sz w:val="24"/>
              </w:rPr>
              <w:t>生产设备运行正常。</w:t>
            </w:r>
            <w:r>
              <w:rPr>
                <w:sz w:val="24"/>
              </w:rPr>
              <w:t xml:space="preserve"> </w:t>
            </w:r>
            <w:r>
              <w:rPr>
                <w:rFonts w:hint="eastAsia"/>
                <w:sz w:val="24"/>
              </w:rPr>
              <w:t>--</w:t>
            </w:r>
            <w:r>
              <w:rPr>
                <w:rFonts w:hint="eastAsia"/>
                <w:sz w:val="24"/>
              </w:rPr>
              <w:t>生产环境情况：</w:t>
            </w:r>
            <w:r>
              <w:rPr>
                <w:sz w:val="24"/>
              </w:rPr>
              <w:t xml:space="preserve"> </w:t>
            </w:r>
          </w:p>
          <w:p w:rsidR="00B631E0" w:rsidRPr="00570487" w:rsidRDefault="00FD0EFD">
            <w:pPr>
              <w:tabs>
                <w:tab w:val="left" w:pos="7380"/>
              </w:tabs>
              <w:spacing w:line="360" w:lineRule="auto"/>
              <w:jc w:val="left"/>
              <w:rPr>
                <w:sz w:val="24"/>
              </w:rPr>
            </w:pPr>
            <w:r>
              <w:rPr>
                <w:rFonts w:hint="eastAsia"/>
                <w:sz w:val="24"/>
              </w:rPr>
              <w:t xml:space="preserve"> -</w:t>
            </w:r>
            <w:r w:rsidR="00570487" w:rsidRPr="00570487">
              <w:rPr>
                <w:rFonts w:hint="eastAsia"/>
                <w:sz w:val="24"/>
              </w:rPr>
              <w:t>人员情况：王青</w:t>
            </w:r>
            <w:r w:rsidRPr="00570487">
              <w:rPr>
                <w:rFonts w:hint="eastAsia"/>
                <w:sz w:val="24"/>
              </w:rPr>
              <w:t xml:space="preserve"> </w:t>
            </w:r>
            <w:r w:rsidRPr="00570487">
              <w:rPr>
                <w:rFonts w:hint="eastAsia"/>
                <w:sz w:val="24"/>
              </w:rPr>
              <w:t>电工能做到持证上岗，证书有效</w:t>
            </w:r>
            <w:r w:rsidRPr="00570487">
              <w:rPr>
                <w:rFonts w:hint="eastAsia"/>
                <w:sz w:val="24"/>
              </w:rPr>
              <w:t>-</w:t>
            </w:r>
          </w:p>
          <w:p w:rsidR="00B631E0" w:rsidRDefault="00FD0EFD">
            <w:pPr>
              <w:spacing w:line="400" w:lineRule="exact"/>
              <w:textAlignment w:val="baseline"/>
              <w:rPr>
                <w:sz w:val="24"/>
                <w:szCs w:val="24"/>
              </w:rPr>
            </w:pPr>
            <w:r>
              <w:rPr>
                <w:rFonts w:hint="eastAsia"/>
                <w:sz w:val="24"/>
                <w:szCs w:val="24"/>
              </w:rPr>
              <w:t>--</w:t>
            </w:r>
            <w:r>
              <w:rPr>
                <w:rFonts w:hint="eastAsia"/>
                <w:sz w:val="24"/>
                <w:szCs w:val="24"/>
              </w:rPr>
              <w:t>为了防止人为错误，公司采取相应措施，如相互提醒、检查、审核、培训等，目前未发生人为错误现象。</w:t>
            </w:r>
          </w:p>
          <w:p w:rsidR="00B631E0" w:rsidRDefault="00FD0EFD">
            <w:pPr>
              <w:spacing w:line="360" w:lineRule="auto"/>
              <w:rPr>
                <w:rFonts w:ascii="宋体" w:hAnsi="宋体" w:cs="宋体"/>
                <w:sz w:val="24"/>
                <w:szCs w:val="24"/>
              </w:rPr>
            </w:pPr>
            <w:r>
              <w:rPr>
                <w:rFonts w:ascii="宋体" w:hAnsi="宋体" w:cs="宋体" w:hint="eastAsia"/>
                <w:sz w:val="24"/>
                <w:szCs w:val="24"/>
              </w:rPr>
              <w:t xml:space="preserve">  ●、控干程度巡检：合格。巡检人：</w:t>
            </w:r>
            <w:r w:rsidR="00570487">
              <w:rPr>
                <w:rFonts w:ascii="宋体" w:hAnsi="宋体" w:cs="宋体" w:hint="eastAsia"/>
                <w:sz w:val="24"/>
                <w:szCs w:val="24"/>
              </w:rPr>
              <w:t>张佳琦   2019</w:t>
            </w:r>
            <w:r>
              <w:rPr>
                <w:rFonts w:ascii="宋体" w:hAnsi="宋体" w:cs="宋体" w:hint="eastAsia"/>
                <w:sz w:val="24"/>
                <w:szCs w:val="24"/>
              </w:rPr>
              <w:t>年</w:t>
            </w:r>
            <w:r w:rsidR="00570487">
              <w:rPr>
                <w:rFonts w:ascii="宋体" w:hAnsi="宋体" w:cs="宋体" w:hint="eastAsia"/>
                <w:sz w:val="24"/>
                <w:szCs w:val="24"/>
              </w:rPr>
              <w:t>10</w:t>
            </w:r>
            <w:r>
              <w:rPr>
                <w:rFonts w:ascii="宋体" w:hAnsi="宋体" w:cs="宋体" w:hint="eastAsia"/>
                <w:sz w:val="24"/>
                <w:szCs w:val="24"/>
              </w:rPr>
              <w:t>月</w:t>
            </w:r>
            <w:r w:rsidR="00570487">
              <w:rPr>
                <w:rFonts w:ascii="宋体" w:hAnsi="宋体" w:cs="宋体" w:hint="eastAsia"/>
                <w:sz w:val="24"/>
                <w:szCs w:val="24"/>
              </w:rPr>
              <w:t>20</w:t>
            </w:r>
            <w:r>
              <w:rPr>
                <w:rFonts w:ascii="宋体" w:hAnsi="宋体" w:cs="宋体" w:hint="eastAsia"/>
                <w:sz w:val="24"/>
                <w:szCs w:val="24"/>
              </w:rPr>
              <w:t>日</w:t>
            </w:r>
          </w:p>
          <w:p w:rsidR="00B631E0" w:rsidRDefault="00FD0EFD">
            <w:pPr>
              <w:tabs>
                <w:tab w:val="left" w:pos="7380"/>
              </w:tabs>
              <w:spacing w:line="360" w:lineRule="exact"/>
              <w:rPr>
                <w:rFonts w:ascii="宋体" w:hAnsi="宋体" w:cs="宋体"/>
                <w:sz w:val="24"/>
                <w:szCs w:val="24"/>
              </w:rPr>
            </w:pPr>
            <w:r>
              <w:rPr>
                <w:rFonts w:ascii="宋体" w:hAnsi="宋体" w:cs="宋体" w:hint="eastAsia"/>
                <w:bCs/>
                <w:sz w:val="24"/>
                <w:szCs w:val="24"/>
              </w:rPr>
              <w:t xml:space="preserve">    现场查看，生产设备根据生产工序设置合理，</w:t>
            </w:r>
            <w:r>
              <w:rPr>
                <w:rFonts w:ascii="宋体" w:hAnsi="宋体" w:cs="宋体" w:hint="eastAsia"/>
                <w:sz w:val="24"/>
                <w:szCs w:val="24"/>
              </w:rPr>
              <w:t>安全通道清晰顺畅，物资摆放整齐，生产现场的基础设施和环境，基本符合要求。</w:t>
            </w:r>
          </w:p>
          <w:p w:rsidR="00B631E0" w:rsidRDefault="00FD0EFD">
            <w:pPr>
              <w:tabs>
                <w:tab w:val="left" w:pos="7380"/>
              </w:tabs>
              <w:spacing w:line="360" w:lineRule="exact"/>
              <w:jc w:val="left"/>
              <w:rPr>
                <w:rFonts w:ascii="宋体" w:hAnsi="宋体" w:cs="宋体"/>
                <w:b/>
                <w:sz w:val="18"/>
                <w:szCs w:val="18"/>
              </w:rPr>
            </w:pPr>
            <w:r>
              <w:rPr>
                <w:rFonts w:ascii="宋体" w:hAnsi="宋体" w:cs="宋体" w:hint="eastAsia"/>
                <w:b/>
                <w:sz w:val="24"/>
                <w:szCs w:val="24"/>
              </w:rPr>
              <w:t xml:space="preserve"> </w:t>
            </w:r>
            <w:r>
              <w:rPr>
                <w:rFonts w:ascii="宋体" w:hAnsi="宋体" w:cs="宋体" w:hint="eastAsia"/>
                <w:b/>
                <w:sz w:val="18"/>
                <w:szCs w:val="18"/>
              </w:rPr>
              <w:t>人员</w:t>
            </w:r>
          </w:p>
          <w:p w:rsidR="00B631E0" w:rsidRDefault="00FD0EFD">
            <w:pPr>
              <w:tabs>
                <w:tab w:val="left" w:pos="7380"/>
              </w:tabs>
              <w:spacing w:line="360" w:lineRule="exact"/>
              <w:ind w:firstLineChars="147" w:firstLine="354"/>
              <w:jc w:val="left"/>
              <w:rPr>
                <w:rFonts w:ascii="宋体" w:hAnsi="宋体" w:cs="宋体"/>
                <w:b/>
                <w:sz w:val="24"/>
                <w:szCs w:val="24"/>
              </w:rPr>
            </w:pPr>
            <w:r>
              <w:rPr>
                <w:rFonts w:ascii="宋体" w:hAnsi="宋体" w:cs="宋体" w:hint="eastAsia"/>
                <w:b/>
                <w:sz w:val="24"/>
                <w:szCs w:val="24"/>
              </w:rPr>
              <w:t>公司</w:t>
            </w:r>
            <w:r>
              <w:rPr>
                <w:rFonts w:ascii="宋体" w:hAnsi="宋体" w:cs="宋体" w:hint="eastAsia"/>
                <w:sz w:val="24"/>
                <w:szCs w:val="24"/>
              </w:rPr>
              <w:t>配备有生产加工过程所必需的人员，对人员有一定的要求,所有人员必须经公司培训后方可上岗。</w:t>
            </w:r>
          </w:p>
          <w:p w:rsidR="00B631E0" w:rsidRDefault="00FD0EFD">
            <w:pPr>
              <w:tabs>
                <w:tab w:val="left" w:pos="7380"/>
              </w:tabs>
              <w:spacing w:line="360" w:lineRule="exact"/>
              <w:jc w:val="left"/>
              <w:rPr>
                <w:rFonts w:ascii="宋体" w:hAnsi="宋体" w:cs="宋体"/>
                <w:b/>
                <w:szCs w:val="21"/>
              </w:rPr>
            </w:pPr>
            <w:r>
              <w:rPr>
                <w:rFonts w:ascii="宋体" w:hAnsi="宋体" w:cs="宋体" w:hint="eastAsia"/>
                <w:b/>
                <w:sz w:val="24"/>
                <w:szCs w:val="24"/>
              </w:rPr>
              <w:t xml:space="preserve"> </w:t>
            </w:r>
            <w:r>
              <w:rPr>
                <w:rFonts w:ascii="宋体" w:hAnsi="宋体" w:cs="宋体" w:hint="eastAsia"/>
                <w:b/>
                <w:szCs w:val="21"/>
              </w:rPr>
              <w:t>过程确认</w:t>
            </w:r>
          </w:p>
          <w:p w:rsidR="00B631E0" w:rsidRDefault="00FD0EFD">
            <w:pPr>
              <w:tabs>
                <w:tab w:val="left" w:pos="7380"/>
              </w:tabs>
              <w:spacing w:line="360" w:lineRule="exact"/>
              <w:ind w:firstLineChars="150" w:firstLine="360"/>
              <w:rPr>
                <w:sz w:val="24"/>
              </w:rPr>
            </w:pPr>
            <w:r>
              <w:rPr>
                <w:rFonts w:ascii="宋体" w:hAnsi="宋体" w:cs="宋体" w:hint="eastAsia"/>
                <w:sz w:val="24"/>
                <w:szCs w:val="24"/>
              </w:rPr>
              <w:t>查：经确认 该公司生产过程无确认过程：</w:t>
            </w:r>
            <w:r>
              <w:rPr>
                <w:rFonts w:hint="eastAsia"/>
                <w:sz w:val="24"/>
              </w:rPr>
              <w:t>对整个产品过程工序：均提供过程控制，</w:t>
            </w:r>
          </w:p>
          <w:p w:rsidR="00B631E0" w:rsidRDefault="00FD0EFD">
            <w:pPr>
              <w:tabs>
                <w:tab w:val="left" w:pos="7380"/>
              </w:tabs>
              <w:spacing w:line="360" w:lineRule="exact"/>
              <w:ind w:firstLineChars="150" w:firstLine="360"/>
              <w:rPr>
                <w:rFonts w:ascii="宋体" w:hAnsi="宋体" w:cs="宋体"/>
                <w:szCs w:val="21"/>
              </w:rPr>
            </w:pPr>
            <w:r>
              <w:rPr>
                <w:rFonts w:hint="eastAsia"/>
                <w:sz w:val="24"/>
              </w:rPr>
              <w:t>对人员、环境、设备、工艺参数（电流、电压、速度等）、等内容进行确认，结论：符合。</w:t>
            </w:r>
            <w:r>
              <w:rPr>
                <w:rFonts w:ascii="宋体" w:hAnsi="宋体" w:cs="宋体" w:hint="eastAsia"/>
                <w:szCs w:val="21"/>
              </w:rPr>
              <w:t xml:space="preserve"> </w:t>
            </w:r>
          </w:p>
          <w:p w:rsidR="00B631E0" w:rsidRDefault="00FD0EFD">
            <w:pPr>
              <w:tabs>
                <w:tab w:val="left" w:pos="7380"/>
              </w:tabs>
              <w:spacing w:line="360" w:lineRule="exact"/>
              <w:rPr>
                <w:rFonts w:ascii="宋体" w:hAnsi="宋体" w:cs="宋体"/>
                <w:sz w:val="24"/>
                <w:szCs w:val="24"/>
              </w:rPr>
            </w:pPr>
            <w:r>
              <w:rPr>
                <w:rFonts w:ascii="宋体" w:hAnsi="宋体" w:cs="宋体" w:hint="eastAsia"/>
                <w:szCs w:val="21"/>
              </w:rPr>
              <w:t xml:space="preserve">   </w:t>
            </w:r>
            <w:r>
              <w:rPr>
                <w:rFonts w:ascii="宋体" w:hAnsi="宋体" w:cs="宋体" w:hint="eastAsia"/>
                <w:sz w:val="24"/>
                <w:szCs w:val="24"/>
              </w:rPr>
              <w:t>为防止人为错误，公司制定了一系列的作业指导书，为生产和服务过程提供的控制服务。同时通过加强人员培训提高意识和熟练程度来防止人为错误</w:t>
            </w:r>
          </w:p>
          <w:p w:rsidR="00B631E0" w:rsidRDefault="00FD0EFD">
            <w:pPr>
              <w:spacing w:line="360" w:lineRule="exact"/>
              <w:ind w:firstLine="420"/>
              <w:rPr>
                <w:rFonts w:ascii="宋体" w:hAnsi="宋体" w:cs="宋体"/>
                <w:sz w:val="24"/>
                <w:szCs w:val="24"/>
              </w:rPr>
            </w:pPr>
            <w:r>
              <w:rPr>
                <w:rFonts w:ascii="宋体" w:hAnsi="宋体" w:cs="宋体" w:hint="eastAsia"/>
                <w:sz w:val="24"/>
                <w:szCs w:val="24"/>
              </w:rPr>
              <w:t>现场未发生人为错误。</w:t>
            </w:r>
          </w:p>
          <w:p w:rsidR="00B631E0" w:rsidRDefault="00FD0EFD">
            <w:pPr>
              <w:tabs>
                <w:tab w:val="left" w:pos="7380"/>
              </w:tabs>
              <w:spacing w:line="360" w:lineRule="exact"/>
              <w:jc w:val="left"/>
              <w:rPr>
                <w:rFonts w:ascii="宋体" w:hAnsi="宋体" w:cs="宋体"/>
                <w:b/>
                <w:szCs w:val="21"/>
              </w:rPr>
            </w:pPr>
            <w:r>
              <w:rPr>
                <w:rFonts w:ascii="宋体" w:hAnsi="宋体" w:cs="宋体" w:hint="eastAsia"/>
                <w:b/>
                <w:sz w:val="24"/>
                <w:szCs w:val="24"/>
              </w:rPr>
              <w:t xml:space="preserve"> </w:t>
            </w:r>
            <w:r>
              <w:rPr>
                <w:rFonts w:ascii="宋体" w:hAnsi="宋体" w:cs="宋体" w:hint="eastAsia"/>
                <w:b/>
                <w:szCs w:val="21"/>
              </w:rPr>
              <w:t>交付</w:t>
            </w:r>
          </w:p>
          <w:p w:rsidR="00B631E0" w:rsidRDefault="00FD0EFD">
            <w:pPr>
              <w:spacing w:line="360" w:lineRule="exact"/>
              <w:rPr>
                <w:rFonts w:ascii="宋体" w:hAnsi="宋体" w:cs="宋体"/>
                <w:sz w:val="24"/>
                <w:szCs w:val="24"/>
              </w:rPr>
            </w:pPr>
            <w:r>
              <w:rPr>
                <w:rFonts w:ascii="宋体" w:hAnsi="宋体" w:cs="宋体" w:hint="eastAsia"/>
                <w:sz w:val="24"/>
                <w:szCs w:val="24"/>
              </w:rPr>
              <w:t>查生产现场产品交付情况：</w:t>
            </w:r>
          </w:p>
          <w:p w:rsidR="00B631E0" w:rsidRDefault="00FD0EFD">
            <w:pPr>
              <w:spacing w:line="360" w:lineRule="auto"/>
              <w:rPr>
                <w:rFonts w:ascii="宋体" w:hAnsi="宋体" w:cs="宋体"/>
                <w:b/>
                <w:szCs w:val="21"/>
              </w:rPr>
            </w:pPr>
            <w:r>
              <w:rPr>
                <w:rFonts w:ascii="宋体" w:hAnsi="宋体" w:cs="宋体" w:hint="eastAsia"/>
                <w:sz w:val="24"/>
                <w:szCs w:val="24"/>
              </w:rPr>
              <w:t xml:space="preserve">   负责人介绍产品来料，检验员进行抽检；达标后入库，过程产品流水生产，无需相关的检验，成品交付均经授权的专职检验员进行检验，检验合格后交付，签发合格证后放行和发运。</w:t>
            </w: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8</w:t>
            </w:r>
          </w:p>
        </w:tc>
        <w:tc>
          <w:tcPr>
            <w:tcW w:w="2215"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标识和</w:t>
            </w:r>
            <w:proofErr w:type="gramStart"/>
            <w:r>
              <w:rPr>
                <w:rFonts w:asciiTheme="majorEastAsia" w:eastAsiaTheme="majorEastAsia" w:hAnsiTheme="majorEastAsia" w:hint="eastAsia"/>
                <w:b/>
                <w:bCs/>
                <w:szCs w:val="21"/>
              </w:rPr>
              <w:t>可</w:t>
            </w:r>
            <w:proofErr w:type="gramEnd"/>
            <w:r>
              <w:rPr>
                <w:rFonts w:asciiTheme="majorEastAsia" w:eastAsiaTheme="majorEastAsia" w:hAnsiTheme="majorEastAsia" w:hint="eastAsia"/>
                <w:b/>
                <w:bCs/>
                <w:szCs w:val="21"/>
              </w:rPr>
              <w:t>追溯性/防护</w:t>
            </w:r>
          </w:p>
        </w:tc>
        <w:tc>
          <w:tcPr>
            <w:tcW w:w="854"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8.5.2</w:t>
            </w:r>
          </w:p>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8.5.4</w:t>
            </w:r>
          </w:p>
        </w:tc>
        <w:tc>
          <w:tcPr>
            <w:tcW w:w="10277" w:type="dxa"/>
            <w:vAlign w:val="center"/>
          </w:tcPr>
          <w:p w:rsidR="00B631E0" w:rsidRDefault="00B631E0">
            <w:pPr>
              <w:spacing w:line="360" w:lineRule="auto"/>
              <w:rPr>
                <w:rFonts w:ascii="宋体" w:hAnsi="宋体" w:cs="宋体"/>
                <w:b/>
                <w:szCs w:val="21"/>
              </w:rPr>
            </w:pP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Theme="majorEastAsia" w:eastAsiaTheme="majorEastAsia" w:hAnsiTheme="majorEastAsia"/>
                <w:b/>
                <w:bCs/>
                <w:color w:val="FF0000"/>
                <w:szCs w:val="21"/>
              </w:rPr>
            </w:pPr>
          </w:p>
        </w:tc>
        <w:tc>
          <w:tcPr>
            <w:tcW w:w="854" w:type="dxa"/>
            <w:vAlign w:val="center"/>
          </w:tcPr>
          <w:p w:rsidR="00B631E0" w:rsidRDefault="00B631E0">
            <w:pPr>
              <w:rPr>
                <w:rFonts w:asciiTheme="majorEastAsia" w:eastAsiaTheme="majorEastAsia" w:hAnsiTheme="majorEastAsia"/>
                <w:b/>
                <w:bCs/>
                <w:color w:val="FF0000"/>
                <w:szCs w:val="21"/>
              </w:rPr>
            </w:pPr>
          </w:p>
        </w:tc>
        <w:tc>
          <w:tcPr>
            <w:tcW w:w="10277" w:type="dxa"/>
            <w:vAlign w:val="center"/>
          </w:tcPr>
          <w:p w:rsidR="00B631E0" w:rsidRDefault="00FD0EFD">
            <w:pPr>
              <w:spacing w:line="360" w:lineRule="auto"/>
              <w:rPr>
                <w:rFonts w:ascii="宋体" w:hAnsi="宋体" w:cs="宋体"/>
                <w:sz w:val="24"/>
                <w:szCs w:val="24"/>
              </w:rPr>
            </w:pPr>
            <w:r>
              <w:rPr>
                <w:rFonts w:ascii="宋体" w:hAnsi="宋体" w:cs="宋体" w:hint="eastAsia"/>
                <w:szCs w:val="21"/>
              </w:rPr>
              <w:t>--</w:t>
            </w:r>
            <w:r>
              <w:rPr>
                <w:rFonts w:ascii="宋体" w:hAnsi="宋体" w:cs="宋体" w:hint="eastAsia"/>
                <w:sz w:val="24"/>
                <w:szCs w:val="24"/>
              </w:rPr>
              <w:t>--物体的标识要求，生产过程产品的标识用产品名称、型号、生产数量等，便于必要的追溯，出现问题易于查找责任。</w:t>
            </w:r>
          </w:p>
          <w:p w:rsidR="00B631E0" w:rsidRDefault="00FD0EFD">
            <w:pPr>
              <w:spacing w:line="360" w:lineRule="auto"/>
              <w:rPr>
                <w:rFonts w:ascii="宋体" w:hAnsi="宋体" w:cs="宋体"/>
                <w:sz w:val="24"/>
                <w:szCs w:val="24"/>
              </w:rPr>
            </w:pPr>
            <w:r>
              <w:rPr>
                <w:rFonts w:ascii="宋体" w:hAnsi="宋体" w:cs="宋体" w:hint="eastAsia"/>
                <w:sz w:val="24"/>
                <w:szCs w:val="24"/>
              </w:rPr>
              <w:t>一、原料羊、成品、辅材进场管理</w:t>
            </w:r>
          </w:p>
          <w:p w:rsidR="00B631E0" w:rsidRDefault="00FD0EFD">
            <w:pPr>
              <w:spacing w:line="360" w:lineRule="auto"/>
              <w:rPr>
                <w:rFonts w:ascii="宋体" w:hAnsi="宋体" w:cs="宋体"/>
                <w:sz w:val="24"/>
                <w:szCs w:val="24"/>
              </w:rPr>
            </w:pPr>
            <w:r>
              <w:rPr>
                <w:rFonts w:ascii="宋体" w:hAnsi="宋体" w:cs="宋体" w:hint="eastAsia"/>
                <w:sz w:val="24"/>
                <w:szCs w:val="24"/>
              </w:rPr>
              <w:t>1、进场原材应符合质量验收标准。各项指标应符合国家标准要求。现场人员必须严格按照质量验收标准等与实际进场原药材核对无误后方可使用。</w:t>
            </w:r>
          </w:p>
          <w:p w:rsidR="00B631E0" w:rsidRDefault="00FD0EFD">
            <w:pPr>
              <w:spacing w:line="360" w:lineRule="auto"/>
              <w:rPr>
                <w:rFonts w:ascii="宋体" w:hAnsi="宋体" w:cs="宋体"/>
                <w:sz w:val="24"/>
                <w:szCs w:val="24"/>
              </w:rPr>
            </w:pPr>
            <w:r>
              <w:rPr>
                <w:rFonts w:ascii="宋体" w:hAnsi="宋体" w:cs="宋体" w:hint="eastAsia"/>
                <w:sz w:val="24"/>
                <w:szCs w:val="24"/>
              </w:rPr>
              <w:t>2、原材表面不允许有泥沙和夹杂。</w:t>
            </w:r>
          </w:p>
          <w:p w:rsidR="00B631E0" w:rsidRDefault="00FD0EFD">
            <w:pPr>
              <w:spacing w:line="360" w:lineRule="auto"/>
              <w:rPr>
                <w:rFonts w:ascii="宋体" w:hAnsi="宋体" w:cs="宋体"/>
                <w:sz w:val="24"/>
                <w:szCs w:val="24"/>
              </w:rPr>
            </w:pPr>
            <w:r>
              <w:rPr>
                <w:rFonts w:ascii="宋体" w:hAnsi="宋体" w:cs="宋体" w:hint="eastAsia"/>
                <w:sz w:val="24"/>
                <w:szCs w:val="24"/>
              </w:rPr>
              <w:t>3、进入现场的原材应分类、分规格堆放，并作好标记。不得混放。原材底部用木方垫起，保持通风，雨季要求采取一定的保护措施。</w:t>
            </w:r>
          </w:p>
          <w:p w:rsidR="00B631E0" w:rsidRDefault="00FD0EFD">
            <w:pPr>
              <w:spacing w:line="360" w:lineRule="auto"/>
              <w:rPr>
                <w:rFonts w:ascii="宋体" w:hAnsi="宋体" w:cs="宋体"/>
                <w:sz w:val="24"/>
                <w:szCs w:val="24"/>
              </w:rPr>
            </w:pPr>
            <w:r>
              <w:rPr>
                <w:rFonts w:ascii="宋体" w:hAnsi="宋体" w:cs="宋体" w:hint="eastAsia"/>
                <w:sz w:val="24"/>
                <w:szCs w:val="24"/>
              </w:rPr>
              <w:t>4、原材存放应防潮、防雨、防粉尘，按规格、类型、批号分类存放。</w:t>
            </w:r>
          </w:p>
          <w:p w:rsidR="00B631E0" w:rsidRDefault="00FD0EFD">
            <w:pPr>
              <w:spacing w:line="360" w:lineRule="auto"/>
              <w:rPr>
                <w:rFonts w:ascii="宋体" w:hAnsi="宋体" w:cs="宋体"/>
                <w:sz w:val="24"/>
                <w:szCs w:val="24"/>
              </w:rPr>
            </w:pPr>
            <w:r>
              <w:rPr>
                <w:rFonts w:ascii="宋体" w:hAnsi="宋体" w:cs="宋体" w:hint="eastAsia"/>
                <w:sz w:val="24"/>
                <w:szCs w:val="24"/>
              </w:rPr>
              <w:t>----公司策划了《产品防护控制程序》对相关过程进行规定。</w:t>
            </w:r>
          </w:p>
          <w:p w:rsidR="00B631E0" w:rsidRDefault="00FD0EFD">
            <w:pPr>
              <w:spacing w:line="360" w:lineRule="auto"/>
              <w:rPr>
                <w:rFonts w:ascii="宋体" w:hAnsi="宋体" w:cs="宋体"/>
                <w:sz w:val="24"/>
                <w:szCs w:val="24"/>
              </w:rPr>
            </w:pPr>
            <w:r>
              <w:rPr>
                <w:rFonts w:ascii="宋体" w:hAnsi="宋体" w:cs="宋体" w:hint="eastAsia"/>
                <w:sz w:val="24"/>
                <w:szCs w:val="24"/>
              </w:rPr>
              <w:t>----对于生产过程中，在生产和搬运过程注意防护，避免混淆，防止生产过程降低产品性能。</w:t>
            </w:r>
          </w:p>
          <w:p w:rsidR="00B631E0" w:rsidRDefault="00FD0EFD">
            <w:pPr>
              <w:spacing w:line="360" w:lineRule="auto"/>
              <w:rPr>
                <w:rFonts w:ascii="宋体" w:hAnsi="宋体" w:cs="宋体"/>
                <w:sz w:val="24"/>
                <w:szCs w:val="24"/>
              </w:rPr>
            </w:pPr>
            <w:r>
              <w:rPr>
                <w:rFonts w:ascii="宋体" w:hAnsi="宋体" w:cs="宋体" w:hint="eastAsia"/>
                <w:sz w:val="24"/>
                <w:szCs w:val="24"/>
              </w:rPr>
              <w:t>----现场查看：工作区、运输通道、产品存放区域划分明显。</w:t>
            </w:r>
          </w:p>
          <w:p w:rsidR="00B631E0" w:rsidRDefault="00FD0EFD">
            <w:pPr>
              <w:spacing w:line="360" w:lineRule="auto"/>
              <w:rPr>
                <w:rFonts w:ascii="宋体" w:hAnsi="宋体" w:cs="宋体"/>
                <w:b/>
                <w:szCs w:val="21"/>
              </w:rPr>
            </w:pPr>
            <w:r>
              <w:rPr>
                <w:rFonts w:ascii="宋体" w:hAnsi="宋体" w:cs="宋体" w:hint="eastAsia"/>
                <w:sz w:val="24"/>
                <w:szCs w:val="24"/>
              </w:rPr>
              <w:t xml:space="preserve">----生产现场产品的搬运方式采用小推车进行转运，搬运通道畅通，在整个搬运过程中，特别是对成品的搬运可以做到小心谨慎，避免磕碰，没有发生因搬运不当而影响成品质量的现象。  </w:t>
            </w: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9</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更改控制</w:t>
            </w:r>
          </w:p>
        </w:tc>
        <w:tc>
          <w:tcPr>
            <w:tcW w:w="854"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8.5.6</w:t>
            </w:r>
          </w:p>
        </w:tc>
        <w:tc>
          <w:tcPr>
            <w:tcW w:w="10277" w:type="dxa"/>
            <w:vAlign w:val="center"/>
          </w:tcPr>
          <w:p w:rsidR="00B631E0" w:rsidRDefault="00B631E0">
            <w:pPr>
              <w:spacing w:line="360" w:lineRule="auto"/>
              <w:rPr>
                <w:rFonts w:ascii="宋体" w:hAnsi="宋体" w:cs="宋体"/>
                <w:b/>
                <w:szCs w:val="21"/>
              </w:rPr>
            </w:pPr>
          </w:p>
        </w:tc>
        <w:tc>
          <w:tcPr>
            <w:tcW w:w="518" w:type="dxa"/>
          </w:tcPr>
          <w:p w:rsidR="00B631E0" w:rsidRDefault="00B631E0">
            <w:pPr>
              <w:rPr>
                <w:rFonts w:ascii="宋体" w:hAnsi="宋体" w:cs="宋体"/>
                <w:sz w:val="24"/>
                <w:szCs w:val="24"/>
              </w:rPr>
            </w:pPr>
          </w:p>
        </w:tc>
      </w:tr>
      <w:tr w:rsidR="00B631E0" w:rsidTr="00867B1C">
        <w:trPr>
          <w:trHeight w:val="516"/>
        </w:trPr>
        <w:tc>
          <w:tcPr>
            <w:tcW w:w="937" w:type="dxa"/>
            <w:vAlign w:val="center"/>
          </w:tcPr>
          <w:p w:rsidR="00B631E0" w:rsidRDefault="00B631E0">
            <w:pPr>
              <w:rPr>
                <w:rFonts w:ascii="宋体" w:hAnsi="宋体" w:cs="宋体"/>
                <w:sz w:val="24"/>
                <w:szCs w:val="24"/>
              </w:rPr>
            </w:pPr>
          </w:p>
        </w:tc>
        <w:tc>
          <w:tcPr>
            <w:tcW w:w="2215" w:type="dxa"/>
            <w:vAlign w:val="center"/>
          </w:tcPr>
          <w:p w:rsidR="00B631E0" w:rsidRDefault="00B631E0">
            <w:pPr>
              <w:rPr>
                <w:rFonts w:asciiTheme="majorEastAsia" w:eastAsiaTheme="majorEastAsia" w:hAnsiTheme="majorEastAsia"/>
                <w:b/>
                <w:bCs/>
                <w:color w:val="FF0000"/>
                <w:szCs w:val="21"/>
              </w:rPr>
            </w:pPr>
          </w:p>
        </w:tc>
        <w:tc>
          <w:tcPr>
            <w:tcW w:w="854" w:type="dxa"/>
            <w:vAlign w:val="center"/>
          </w:tcPr>
          <w:p w:rsidR="00B631E0" w:rsidRDefault="00B631E0">
            <w:pPr>
              <w:rPr>
                <w:rFonts w:asciiTheme="majorEastAsia" w:eastAsiaTheme="majorEastAsia" w:hAnsiTheme="majorEastAsia"/>
                <w:b/>
                <w:bCs/>
                <w:color w:val="FF0000"/>
                <w:szCs w:val="21"/>
              </w:rPr>
            </w:pPr>
          </w:p>
        </w:tc>
        <w:tc>
          <w:tcPr>
            <w:tcW w:w="10277" w:type="dxa"/>
            <w:vAlign w:val="center"/>
          </w:tcPr>
          <w:p w:rsidR="00B631E0" w:rsidRDefault="00FD0EFD">
            <w:pPr>
              <w:spacing w:line="360" w:lineRule="auto"/>
              <w:rPr>
                <w:rFonts w:ascii="宋体" w:hAnsi="宋体" w:cs="宋体"/>
                <w:sz w:val="24"/>
                <w:szCs w:val="24"/>
              </w:rPr>
            </w:pPr>
            <w:r>
              <w:rPr>
                <w:rFonts w:ascii="宋体" w:hAnsi="宋体" w:cs="宋体" w:hint="eastAsia"/>
                <w:szCs w:val="21"/>
              </w:rPr>
              <w:t>----</w:t>
            </w:r>
            <w:r>
              <w:rPr>
                <w:rFonts w:ascii="宋体" w:hAnsi="宋体" w:cs="宋体" w:hint="eastAsia"/>
                <w:sz w:val="24"/>
                <w:szCs w:val="24"/>
              </w:rPr>
              <w:t>与部门负责人沟通了解、目前未有更改、</w:t>
            </w:r>
            <w:r>
              <w:rPr>
                <w:rFonts w:hint="eastAsia"/>
                <w:sz w:val="24"/>
                <w:szCs w:val="24"/>
              </w:rPr>
              <w:t>考虑对变更的潜在后果进行评价，采取必要的措施，以确保产品和服务完整性。</w:t>
            </w:r>
            <w:r>
              <w:rPr>
                <w:rFonts w:hint="eastAsia"/>
                <w:sz w:val="24"/>
                <w:szCs w:val="24"/>
              </w:rPr>
              <w:t> </w:t>
            </w:r>
            <w:r>
              <w:rPr>
                <w:rFonts w:hint="eastAsia"/>
                <w:sz w:val="24"/>
                <w:szCs w:val="24"/>
              </w:rPr>
              <w:t>应将变更的评价结果、变更的批准和必要的措施的信息形成文件。</w:t>
            </w:r>
            <w:r>
              <w:rPr>
                <w:rFonts w:ascii="宋体" w:hAnsi="宋体" w:cs="宋体" w:hint="eastAsia"/>
                <w:sz w:val="24"/>
                <w:szCs w:val="24"/>
              </w:rPr>
              <w:t>变更时须有相关部门和人员参与评审，填写《产品/服务变更控制记录表》，填写内容包括变更的原因、变更前和变更后的内容、变更采取的措施及负责人和时间节点的要求，并由参与人员签名和体系负责人审批。</w:t>
            </w:r>
          </w:p>
          <w:p w:rsidR="00B631E0" w:rsidRDefault="00FD0EFD">
            <w:pPr>
              <w:spacing w:line="360" w:lineRule="auto"/>
              <w:rPr>
                <w:rFonts w:ascii="宋体" w:hAnsi="宋体" w:cs="宋体"/>
                <w:b/>
                <w:szCs w:val="21"/>
              </w:rPr>
            </w:pPr>
            <w:r>
              <w:rPr>
                <w:rFonts w:ascii="宋体" w:hAnsi="宋体" w:cs="宋体" w:hint="eastAsia"/>
                <w:sz w:val="24"/>
                <w:szCs w:val="24"/>
              </w:rPr>
              <w:t>----公司自体系建立以来，未发生（如增加或减少产品、工艺改变、标准或法律法规要求改变等）更改的情况。</w:t>
            </w:r>
          </w:p>
        </w:tc>
        <w:tc>
          <w:tcPr>
            <w:tcW w:w="518" w:type="dxa"/>
          </w:tcPr>
          <w:p w:rsidR="00B631E0" w:rsidRDefault="00B631E0">
            <w:pPr>
              <w:rPr>
                <w:rFonts w:ascii="宋体" w:hAnsi="宋体" w:cs="宋体"/>
                <w:sz w:val="24"/>
                <w:szCs w:val="24"/>
              </w:rPr>
            </w:pPr>
          </w:p>
        </w:tc>
      </w:tr>
      <w:tr w:rsidR="00043AF0" w:rsidTr="00867B1C">
        <w:trPr>
          <w:trHeight w:val="516"/>
        </w:trPr>
        <w:tc>
          <w:tcPr>
            <w:tcW w:w="937" w:type="dxa"/>
            <w:vAlign w:val="center"/>
          </w:tcPr>
          <w:p w:rsidR="00AB0BD3" w:rsidRDefault="00AB0BD3" w:rsidP="00AB0BD3">
            <w:pPr>
              <w:spacing w:line="300" w:lineRule="exact"/>
              <w:rPr>
                <w:rFonts w:ascii="宋体" w:hAnsi="宋体"/>
                <w:b/>
                <w:bCs/>
                <w:szCs w:val="21"/>
              </w:rPr>
            </w:pPr>
            <w:r>
              <w:rPr>
                <w:rFonts w:ascii="宋体" w:hAnsi="宋体"/>
                <w:b/>
                <w:bCs/>
                <w:szCs w:val="21"/>
              </w:rPr>
              <w:t>8.6</w:t>
            </w:r>
            <w:r>
              <w:rPr>
                <w:rFonts w:ascii="宋体" w:hAnsi="宋体" w:hint="eastAsia"/>
                <w:b/>
                <w:bCs/>
                <w:szCs w:val="21"/>
              </w:rPr>
              <w:t>、</w:t>
            </w:r>
            <w:r w:rsidRPr="008004D7">
              <w:rPr>
                <w:rFonts w:ascii="宋体" w:hAnsi="宋体"/>
                <w:b/>
                <w:bCs/>
                <w:szCs w:val="21"/>
              </w:rPr>
              <w:t>8.7</w:t>
            </w:r>
            <w:r>
              <w:rPr>
                <w:rFonts w:ascii="宋体" w:hAnsi="宋体" w:hint="eastAsia"/>
                <w:b/>
                <w:bCs/>
                <w:szCs w:val="21"/>
              </w:rPr>
              <w:t>、9.1</w:t>
            </w:r>
          </w:p>
          <w:p w:rsidR="00043AF0" w:rsidRDefault="00043AF0">
            <w:pPr>
              <w:rPr>
                <w:rFonts w:ascii="宋体" w:hAnsi="宋体" w:cs="宋体"/>
                <w:sz w:val="24"/>
                <w:szCs w:val="24"/>
              </w:rPr>
            </w:pPr>
          </w:p>
        </w:tc>
        <w:tc>
          <w:tcPr>
            <w:tcW w:w="2215" w:type="dxa"/>
            <w:vAlign w:val="center"/>
          </w:tcPr>
          <w:p w:rsidR="006639A4" w:rsidRDefault="006639A4" w:rsidP="006639A4">
            <w:pPr>
              <w:rPr>
                <w:rFonts w:asciiTheme="minorEastAsia" w:hAnsiTheme="minorEastAsia"/>
                <w:b/>
                <w:bCs/>
                <w:szCs w:val="21"/>
              </w:rPr>
            </w:pPr>
            <w:r w:rsidRPr="00A61704">
              <w:rPr>
                <w:rFonts w:asciiTheme="minorEastAsia" w:hAnsiTheme="minorEastAsia" w:hint="eastAsia"/>
                <w:b/>
                <w:bCs/>
                <w:szCs w:val="21"/>
              </w:rPr>
              <w:t>产品</w:t>
            </w:r>
            <w:r>
              <w:rPr>
                <w:rFonts w:asciiTheme="minorEastAsia" w:hAnsiTheme="minorEastAsia" w:hint="eastAsia"/>
                <w:b/>
                <w:bCs/>
                <w:szCs w:val="21"/>
              </w:rPr>
              <w:t>实现和</w:t>
            </w:r>
            <w:r w:rsidRPr="00A61704">
              <w:rPr>
                <w:rFonts w:asciiTheme="minorEastAsia" w:hAnsiTheme="minorEastAsia" w:hint="eastAsia"/>
                <w:b/>
                <w:bCs/>
                <w:szCs w:val="21"/>
              </w:rPr>
              <w:t>放行</w:t>
            </w: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A054C8">
            <w:pPr>
              <w:rPr>
                <w:rFonts w:asciiTheme="majorEastAsia" w:eastAsiaTheme="majorEastAsia" w:hAnsiTheme="majorEastAsia"/>
                <w:b/>
                <w:bCs/>
                <w:szCs w:val="21"/>
              </w:rPr>
            </w:pPr>
            <w:r w:rsidRPr="002713B6">
              <w:rPr>
                <w:rFonts w:ascii="宋体" w:hAnsi="宋体" w:hint="eastAsia"/>
                <w:sz w:val="24"/>
                <w:szCs w:val="24"/>
              </w:rPr>
              <w:t>监视和测量</w:t>
            </w:r>
          </w:p>
          <w:p w:rsidR="00A054C8" w:rsidRDefault="00A054C8" w:rsidP="00A054C8">
            <w:pPr>
              <w:rPr>
                <w:rFonts w:asciiTheme="majorEastAsia" w:eastAsiaTheme="majorEastAsia" w:hAnsiTheme="maj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A054C8" w:rsidRDefault="00A054C8" w:rsidP="006639A4">
            <w:pPr>
              <w:rPr>
                <w:rFonts w:asciiTheme="minorEastAsia" w:hAnsiTheme="minorEastAsia"/>
                <w:b/>
                <w:bCs/>
                <w:szCs w:val="21"/>
              </w:rPr>
            </w:pPr>
          </w:p>
          <w:p w:rsidR="00043AF0" w:rsidRDefault="00043AF0">
            <w:pPr>
              <w:rPr>
                <w:rFonts w:asciiTheme="majorEastAsia" w:eastAsiaTheme="majorEastAsia" w:hAnsiTheme="majorEastAsia"/>
                <w:b/>
                <w:bCs/>
                <w:color w:val="FF0000"/>
                <w:szCs w:val="21"/>
              </w:rPr>
            </w:pPr>
          </w:p>
        </w:tc>
        <w:tc>
          <w:tcPr>
            <w:tcW w:w="854" w:type="dxa"/>
            <w:vAlign w:val="center"/>
          </w:tcPr>
          <w:p w:rsidR="00043AF0" w:rsidRDefault="00AB0BD3">
            <w:pPr>
              <w:rPr>
                <w:rFonts w:asciiTheme="majorEastAsia" w:eastAsiaTheme="majorEastAsia" w:hAnsiTheme="majorEastAsia"/>
                <w:b/>
                <w:bCs/>
                <w:szCs w:val="21"/>
              </w:rPr>
            </w:pPr>
            <w:r w:rsidRPr="00845ADE">
              <w:rPr>
                <w:rFonts w:asciiTheme="majorEastAsia" w:eastAsiaTheme="majorEastAsia" w:hAnsiTheme="majorEastAsia" w:hint="eastAsia"/>
                <w:b/>
                <w:bCs/>
                <w:szCs w:val="21"/>
              </w:rPr>
              <w:t>8.6</w:t>
            </w: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Default="00A054C8">
            <w:pPr>
              <w:rPr>
                <w:rFonts w:asciiTheme="majorEastAsia" w:eastAsiaTheme="majorEastAsia" w:hAnsiTheme="majorEastAsia"/>
                <w:b/>
                <w:bCs/>
                <w:szCs w:val="21"/>
              </w:rPr>
            </w:pPr>
          </w:p>
          <w:p w:rsidR="00A054C8" w:rsidRPr="00845ADE" w:rsidRDefault="00A054C8">
            <w:pPr>
              <w:rPr>
                <w:rFonts w:asciiTheme="majorEastAsia" w:eastAsiaTheme="majorEastAsia" w:hAnsiTheme="majorEastAsia"/>
                <w:b/>
                <w:bCs/>
                <w:szCs w:val="21"/>
              </w:rPr>
            </w:pPr>
          </w:p>
        </w:tc>
        <w:tc>
          <w:tcPr>
            <w:tcW w:w="10277" w:type="dxa"/>
            <w:vAlign w:val="center"/>
          </w:tcPr>
          <w:p w:rsidR="001417BC" w:rsidRDefault="001417BC" w:rsidP="001417BC">
            <w:pPr>
              <w:tabs>
                <w:tab w:val="left" w:pos="7380"/>
              </w:tabs>
              <w:spacing w:line="360" w:lineRule="auto"/>
              <w:rPr>
                <w:rFonts w:ascii="宋体" w:hAnsi="宋体" w:cs="宋体"/>
                <w:color w:val="000000"/>
                <w:szCs w:val="21"/>
              </w:rPr>
            </w:pPr>
            <w:r>
              <w:rPr>
                <w:rFonts w:ascii="宋体" w:hAnsi="宋体" w:cs="宋体" w:hint="eastAsia"/>
                <w:color w:val="000000"/>
                <w:szCs w:val="21"/>
              </w:rPr>
              <w:t>建立了原材料检验、过程检验、成品检验控制制度。</w:t>
            </w:r>
          </w:p>
          <w:p w:rsidR="001417BC" w:rsidRDefault="001417BC" w:rsidP="001417BC">
            <w:pPr>
              <w:tabs>
                <w:tab w:val="left" w:pos="7380"/>
              </w:tabs>
              <w:spacing w:line="360" w:lineRule="auto"/>
              <w:rPr>
                <w:rFonts w:ascii="宋体" w:hAnsi="宋体" w:cs="宋体"/>
                <w:color w:val="000000"/>
                <w:szCs w:val="21"/>
              </w:rPr>
            </w:pPr>
            <w:r>
              <w:rPr>
                <w:rFonts w:ascii="宋体" w:hAnsi="宋体" w:cs="宋体" w:hint="eastAsia"/>
                <w:color w:val="000000"/>
                <w:szCs w:val="21"/>
              </w:rPr>
              <w:t>★、 原材料进厂检验记录：</w:t>
            </w:r>
          </w:p>
          <w:p w:rsidR="001417BC" w:rsidRDefault="001417BC" w:rsidP="001417BC">
            <w:pPr>
              <w:spacing w:line="360" w:lineRule="auto"/>
              <w:jc w:val="left"/>
              <w:rPr>
                <w:rFonts w:ascii="宋体" w:hAnsi="宋体" w:cs="宋体"/>
                <w:szCs w:val="21"/>
              </w:rPr>
            </w:pPr>
            <w:r>
              <w:rPr>
                <w:rFonts w:ascii="宋体" w:hAnsi="宋体" w:cs="宋体" w:hint="eastAsia"/>
                <w:color w:val="000000"/>
                <w:szCs w:val="21"/>
              </w:rPr>
              <w:t>●、抽查</w:t>
            </w:r>
            <w:r w:rsidR="00845ADE">
              <w:rPr>
                <w:rFonts w:ascii="宋体" w:hAnsi="宋体" w:cs="宋体" w:hint="eastAsia"/>
                <w:color w:val="000000"/>
                <w:szCs w:val="21"/>
              </w:rPr>
              <w:t>2019</w:t>
            </w:r>
            <w:r>
              <w:rPr>
                <w:rFonts w:ascii="宋体" w:hAnsi="宋体" w:cs="宋体" w:hint="eastAsia"/>
                <w:color w:val="000000"/>
                <w:szCs w:val="21"/>
              </w:rPr>
              <w:t>年</w:t>
            </w:r>
            <w:r w:rsidR="00845ADE">
              <w:rPr>
                <w:rFonts w:ascii="宋体" w:hAnsi="宋体" w:cs="宋体" w:hint="eastAsia"/>
                <w:color w:val="000000"/>
                <w:szCs w:val="21"/>
              </w:rPr>
              <w:t>10</w:t>
            </w:r>
            <w:r>
              <w:rPr>
                <w:rFonts w:ascii="宋体" w:hAnsi="宋体" w:cs="宋体" w:hint="eastAsia"/>
                <w:color w:val="000000"/>
                <w:szCs w:val="21"/>
              </w:rPr>
              <w:t>月5</w:t>
            </w:r>
            <w:r w:rsidR="00845ADE">
              <w:rPr>
                <w:rFonts w:ascii="宋体" w:hAnsi="宋体" w:cs="宋体" w:hint="eastAsia"/>
                <w:color w:val="000000"/>
                <w:szCs w:val="21"/>
              </w:rPr>
              <w:t>-19</w:t>
            </w:r>
            <w:r>
              <w:rPr>
                <w:rFonts w:ascii="宋体" w:hAnsi="宋体" w:cs="宋体" w:hint="eastAsia"/>
                <w:color w:val="000000"/>
                <w:szCs w:val="21"/>
              </w:rPr>
              <w:t>日进货检验记录。</w:t>
            </w:r>
            <w:r>
              <w:rPr>
                <w:rFonts w:ascii="宋体" w:hAnsi="宋体" w:cs="宋体" w:hint="eastAsia"/>
                <w:szCs w:val="21"/>
              </w:rPr>
              <w:t xml:space="preserve"> NO：</w:t>
            </w:r>
            <w:r w:rsidR="00845ADE">
              <w:rPr>
                <w:rFonts w:ascii="宋体" w:hAnsi="宋体" w:cs="宋体" w:hint="eastAsia"/>
                <w:szCs w:val="21"/>
              </w:rPr>
              <w:t>2019</w:t>
            </w:r>
            <w:r>
              <w:rPr>
                <w:rFonts w:ascii="宋体" w:hAnsi="宋体" w:cs="宋体" w:hint="eastAsia"/>
                <w:szCs w:val="21"/>
              </w:rPr>
              <w:t>、</w:t>
            </w:r>
            <w:r w:rsidR="00845ADE">
              <w:rPr>
                <w:rFonts w:ascii="宋体" w:hAnsi="宋体" w:cs="宋体" w:hint="eastAsia"/>
                <w:szCs w:val="21"/>
              </w:rPr>
              <w:t>10</w:t>
            </w:r>
            <w:r>
              <w:rPr>
                <w:rFonts w:ascii="宋体" w:hAnsi="宋体" w:cs="宋体" w:hint="eastAsia"/>
                <w:szCs w:val="21"/>
              </w:rPr>
              <w:t>-001</w:t>
            </w:r>
          </w:p>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2"/>
              <w:gridCol w:w="1313"/>
              <w:gridCol w:w="1362"/>
              <w:gridCol w:w="1096"/>
              <w:gridCol w:w="1352"/>
              <w:gridCol w:w="1313"/>
              <w:gridCol w:w="1735"/>
              <w:gridCol w:w="1317"/>
            </w:tblGrid>
            <w:tr w:rsidR="001417BC" w:rsidTr="001417BC">
              <w:trPr>
                <w:trHeight w:val="544"/>
              </w:trPr>
              <w:tc>
                <w:tcPr>
                  <w:tcW w:w="832"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序号</w:t>
                  </w:r>
                </w:p>
              </w:tc>
              <w:tc>
                <w:tcPr>
                  <w:tcW w:w="1313"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物料名称</w:t>
                  </w:r>
                </w:p>
              </w:tc>
              <w:tc>
                <w:tcPr>
                  <w:tcW w:w="1362"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规格型号</w:t>
                  </w:r>
                </w:p>
              </w:tc>
              <w:tc>
                <w:tcPr>
                  <w:tcW w:w="1096"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数  量</w:t>
                  </w:r>
                </w:p>
              </w:tc>
              <w:tc>
                <w:tcPr>
                  <w:tcW w:w="1352"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交 货 期</w:t>
                  </w:r>
                </w:p>
              </w:tc>
              <w:tc>
                <w:tcPr>
                  <w:tcW w:w="1313"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质量要求</w:t>
                  </w:r>
                </w:p>
              </w:tc>
              <w:tc>
                <w:tcPr>
                  <w:tcW w:w="1735"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供 应 商</w:t>
                  </w:r>
                </w:p>
              </w:tc>
              <w:tc>
                <w:tcPr>
                  <w:tcW w:w="1317"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检验结果</w:t>
                  </w:r>
                </w:p>
              </w:tc>
            </w:tr>
            <w:tr w:rsidR="001417BC" w:rsidTr="001417BC">
              <w:trPr>
                <w:trHeight w:val="935"/>
              </w:trPr>
              <w:tc>
                <w:tcPr>
                  <w:tcW w:w="83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1</w:t>
                  </w:r>
                </w:p>
              </w:tc>
              <w:tc>
                <w:tcPr>
                  <w:tcW w:w="1313"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活羊</w:t>
                  </w:r>
                </w:p>
              </w:tc>
              <w:tc>
                <w:tcPr>
                  <w:tcW w:w="136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只</w:t>
                  </w:r>
                </w:p>
              </w:tc>
              <w:tc>
                <w:tcPr>
                  <w:tcW w:w="1096" w:type="dxa"/>
                  <w:tcBorders>
                    <w:top w:val="single" w:sz="4" w:space="0" w:color="auto"/>
                    <w:left w:val="single" w:sz="4" w:space="0" w:color="auto"/>
                    <w:bottom w:val="single" w:sz="4" w:space="0" w:color="auto"/>
                    <w:right w:val="single" w:sz="4" w:space="0" w:color="auto"/>
                  </w:tcBorders>
                </w:tcPr>
                <w:p w:rsidR="001417BC" w:rsidRDefault="009D51F0"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1</w:t>
                  </w:r>
                  <w:r w:rsidR="001417BC">
                    <w:rPr>
                      <w:rFonts w:ascii="宋体" w:hAnsi="宋体" w:cs="宋体" w:hint="eastAsia"/>
                      <w:szCs w:val="21"/>
                    </w:rPr>
                    <w:t>130头</w:t>
                  </w:r>
                </w:p>
              </w:tc>
              <w:tc>
                <w:tcPr>
                  <w:tcW w:w="135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当天</w:t>
                  </w:r>
                </w:p>
              </w:tc>
              <w:tc>
                <w:tcPr>
                  <w:tcW w:w="1313"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按检验规则</w:t>
                  </w:r>
                </w:p>
              </w:tc>
              <w:tc>
                <w:tcPr>
                  <w:tcW w:w="1735"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王成龙养殖户</w:t>
                  </w:r>
                </w:p>
              </w:tc>
              <w:tc>
                <w:tcPr>
                  <w:tcW w:w="1317"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合格</w:t>
                  </w:r>
                </w:p>
              </w:tc>
            </w:tr>
            <w:tr w:rsidR="001417BC" w:rsidTr="001417BC">
              <w:trPr>
                <w:trHeight w:val="627"/>
              </w:trPr>
              <w:tc>
                <w:tcPr>
                  <w:tcW w:w="83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2</w:t>
                  </w:r>
                </w:p>
              </w:tc>
              <w:tc>
                <w:tcPr>
                  <w:tcW w:w="1313"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活羊</w:t>
                  </w:r>
                </w:p>
              </w:tc>
              <w:tc>
                <w:tcPr>
                  <w:tcW w:w="136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只</w:t>
                  </w:r>
                </w:p>
              </w:tc>
              <w:tc>
                <w:tcPr>
                  <w:tcW w:w="1096"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1</w:t>
                  </w:r>
                  <w:r w:rsidR="009D51F0">
                    <w:rPr>
                      <w:rFonts w:ascii="宋体" w:hAnsi="宋体" w:cs="宋体" w:hint="eastAsia"/>
                      <w:szCs w:val="21"/>
                    </w:rPr>
                    <w:t>2</w:t>
                  </w:r>
                  <w:r>
                    <w:rPr>
                      <w:rFonts w:ascii="宋体" w:hAnsi="宋体" w:cs="宋体" w:hint="eastAsia"/>
                      <w:szCs w:val="21"/>
                    </w:rPr>
                    <w:t>50头</w:t>
                  </w:r>
                </w:p>
              </w:tc>
              <w:tc>
                <w:tcPr>
                  <w:tcW w:w="135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当天</w:t>
                  </w:r>
                </w:p>
              </w:tc>
              <w:tc>
                <w:tcPr>
                  <w:tcW w:w="1313"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按检验规则</w:t>
                  </w:r>
                </w:p>
              </w:tc>
              <w:tc>
                <w:tcPr>
                  <w:tcW w:w="1735"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ind w:firstLineChars="200" w:firstLine="420"/>
                    <w:rPr>
                      <w:rFonts w:ascii="宋体" w:hAnsi="宋体" w:cs="宋体"/>
                      <w:szCs w:val="21"/>
                    </w:rPr>
                  </w:pPr>
                  <w:proofErr w:type="gramStart"/>
                  <w:r>
                    <w:rPr>
                      <w:rFonts w:ascii="宋体" w:hAnsi="宋体" w:cs="宋体" w:hint="eastAsia"/>
                      <w:szCs w:val="21"/>
                    </w:rPr>
                    <w:t>姜魁</w:t>
                  </w:r>
                  <w:proofErr w:type="gramEnd"/>
                </w:p>
              </w:tc>
              <w:tc>
                <w:tcPr>
                  <w:tcW w:w="1317"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合格</w:t>
                  </w:r>
                </w:p>
              </w:tc>
            </w:tr>
            <w:tr w:rsidR="001417BC" w:rsidTr="001417BC">
              <w:trPr>
                <w:trHeight w:val="627"/>
              </w:trPr>
              <w:tc>
                <w:tcPr>
                  <w:tcW w:w="83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3</w:t>
                  </w:r>
                </w:p>
              </w:tc>
              <w:tc>
                <w:tcPr>
                  <w:tcW w:w="1313"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活羊</w:t>
                  </w:r>
                </w:p>
              </w:tc>
              <w:tc>
                <w:tcPr>
                  <w:tcW w:w="136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只</w:t>
                  </w:r>
                </w:p>
              </w:tc>
              <w:tc>
                <w:tcPr>
                  <w:tcW w:w="1096"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200 头</w:t>
                  </w:r>
                </w:p>
              </w:tc>
              <w:tc>
                <w:tcPr>
                  <w:tcW w:w="135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ind w:firstLineChars="200" w:firstLine="420"/>
                    <w:rPr>
                      <w:rFonts w:ascii="宋体" w:hAnsi="宋体" w:cs="宋体"/>
                      <w:szCs w:val="21"/>
                    </w:rPr>
                  </w:pPr>
                  <w:r>
                    <w:rPr>
                      <w:rFonts w:ascii="宋体" w:hAnsi="宋体" w:cs="宋体" w:hint="eastAsia"/>
                      <w:szCs w:val="21"/>
                    </w:rPr>
                    <w:t>当天</w:t>
                  </w:r>
                </w:p>
              </w:tc>
              <w:tc>
                <w:tcPr>
                  <w:tcW w:w="1313"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按检验规则</w:t>
                  </w:r>
                </w:p>
              </w:tc>
              <w:tc>
                <w:tcPr>
                  <w:tcW w:w="1735"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szCs w:val="21"/>
                    </w:rPr>
                    <w:t>刘保刚</w:t>
                  </w:r>
                </w:p>
              </w:tc>
              <w:tc>
                <w:tcPr>
                  <w:tcW w:w="1317"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合格</w:t>
                  </w:r>
                </w:p>
              </w:tc>
            </w:tr>
            <w:tr w:rsidR="001417BC" w:rsidTr="001417BC">
              <w:trPr>
                <w:trHeight w:val="935"/>
              </w:trPr>
              <w:tc>
                <w:tcPr>
                  <w:tcW w:w="83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4</w:t>
                  </w:r>
                </w:p>
              </w:tc>
              <w:tc>
                <w:tcPr>
                  <w:tcW w:w="1313"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ind w:firstLineChars="200" w:firstLine="420"/>
                    <w:rPr>
                      <w:rFonts w:ascii="宋体" w:hAnsi="宋体" w:cs="宋体"/>
                      <w:szCs w:val="21"/>
                    </w:rPr>
                  </w:pPr>
                  <w:r>
                    <w:rPr>
                      <w:rFonts w:ascii="宋体" w:hAnsi="宋体" w:cs="宋体" w:hint="eastAsia"/>
                      <w:szCs w:val="21"/>
                    </w:rPr>
                    <w:t>活羊</w:t>
                  </w:r>
                </w:p>
              </w:tc>
              <w:tc>
                <w:tcPr>
                  <w:tcW w:w="136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只</w:t>
                  </w:r>
                </w:p>
              </w:tc>
              <w:tc>
                <w:tcPr>
                  <w:tcW w:w="1096"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180头</w:t>
                  </w:r>
                </w:p>
              </w:tc>
              <w:tc>
                <w:tcPr>
                  <w:tcW w:w="1352"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spacing w:line="360" w:lineRule="auto"/>
                    <w:jc w:val="center"/>
                    <w:rPr>
                      <w:rFonts w:ascii="宋体" w:hAnsi="宋体" w:cs="宋体"/>
                      <w:szCs w:val="21"/>
                    </w:rPr>
                  </w:pPr>
                  <w:r>
                    <w:rPr>
                      <w:rFonts w:ascii="宋体" w:hAnsi="宋体" w:cs="宋体" w:hint="eastAsia"/>
                      <w:szCs w:val="21"/>
                    </w:rPr>
                    <w:t>当天</w:t>
                  </w:r>
                </w:p>
              </w:tc>
              <w:tc>
                <w:tcPr>
                  <w:tcW w:w="1313" w:type="dxa"/>
                  <w:tcBorders>
                    <w:top w:val="single" w:sz="4" w:space="0" w:color="auto"/>
                    <w:left w:val="single" w:sz="4" w:space="0" w:color="auto"/>
                    <w:bottom w:val="single" w:sz="4" w:space="0" w:color="auto"/>
                    <w:right w:val="single" w:sz="4" w:space="0" w:color="auto"/>
                  </w:tcBorders>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按检验规则</w:t>
                  </w:r>
                </w:p>
              </w:tc>
              <w:tc>
                <w:tcPr>
                  <w:tcW w:w="1735"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szCs w:val="21"/>
                    </w:rPr>
                    <w:t>郝贵林</w:t>
                  </w:r>
                </w:p>
              </w:tc>
              <w:tc>
                <w:tcPr>
                  <w:tcW w:w="1317"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framePr w:hSpace="180" w:wrap="around" w:vAnchor="page" w:hAnchor="margin" w:y="2731"/>
                    <w:jc w:val="center"/>
                    <w:rPr>
                      <w:rFonts w:ascii="宋体" w:hAnsi="宋体" w:cs="宋体"/>
                      <w:szCs w:val="21"/>
                    </w:rPr>
                  </w:pPr>
                  <w:r>
                    <w:rPr>
                      <w:rFonts w:ascii="宋体" w:hAnsi="宋体" w:cs="宋体" w:hint="eastAsia"/>
                      <w:szCs w:val="21"/>
                    </w:rPr>
                    <w:t>合格</w:t>
                  </w:r>
                </w:p>
              </w:tc>
            </w:tr>
          </w:tbl>
          <w:p w:rsidR="001417BC" w:rsidRPr="004629C7" w:rsidRDefault="001417BC" w:rsidP="001417BC">
            <w:pPr>
              <w:spacing w:line="400" w:lineRule="exact"/>
              <w:textAlignment w:val="baseline"/>
              <w:rPr>
                <w:color w:val="000000"/>
                <w:sz w:val="24"/>
                <w:szCs w:val="24"/>
              </w:rPr>
            </w:pPr>
            <w:r w:rsidRPr="004629C7">
              <w:rPr>
                <w:rFonts w:hint="eastAsia"/>
                <w:sz w:val="24"/>
                <w:szCs w:val="24"/>
              </w:rPr>
              <w:t>查：</w:t>
            </w:r>
            <w:r w:rsidRPr="004629C7">
              <w:rPr>
                <w:rFonts w:hint="eastAsia"/>
                <w:color w:val="000000"/>
                <w:sz w:val="24"/>
                <w:szCs w:val="24"/>
              </w:rPr>
              <w:t>《进货检验记录》</w:t>
            </w:r>
            <w:r w:rsidRPr="004629C7">
              <w:rPr>
                <w:rFonts w:hint="eastAsia"/>
                <w:color w:val="000000"/>
                <w:sz w:val="24"/>
                <w:szCs w:val="24"/>
              </w:rPr>
              <w:t xml:space="preserve">      </w:t>
            </w:r>
            <w:r w:rsidRPr="004629C7">
              <w:rPr>
                <w:rFonts w:hint="eastAsia"/>
                <w:color w:val="000000"/>
                <w:sz w:val="24"/>
                <w:szCs w:val="24"/>
              </w:rPr>
              <w:t>执行标准：</w:t>
            </w:r>
            <w:r>
              <w:rPr>
                <w:rFonts w:ascii="宋体" w:hAnsi="宋体" w:cs="宋体" w:hint="eastAsia"/>
                <w:color w:val="000000" w:themeColor="text1"/>
                <w:sz w:val="22"/>
              </w:rPr>
              <w:t xml:space="preserve"> NY 467-2001畜禽屠宰卫生检疫规则</w:t>
            </w:r>
          </w:p>
          <w:p w:rsidR="001417BC" w:rsidRPr="004629C7" w:rsidRDefault="001417BC" w:rsidP="001417BC">
            <w:pPr>
              <w:spacing w:line="400" w:lineRule="exact"/>
              <w:rPr>
                <w:sz w:val="24"/>
                <w:szCs w:val="24"/>
              </w:rPr>
            </w:pPr>
            <w:r w:rsidRPr="004629C7">
              <w:rPr>
                <w:rFonts w:hint="eastAsia"/>
                <w:sz w:val="24"/>
                <w:szCs w:val="24"/>
              </w:rPr>
              <w:t>验证方式：目测</w:t>
            </w:r>
            <w:r w:rsidRPr="004629C7">
              <w:rPr>
                <w:rFonts w:hint="eastAsia"/>
                <w:sz w:val="24"/>
                <w:szCs w:val="24"/>
              </w:rPr>
              <w:t>--</w:t>
            </w:r>
            <w:r w:rsidRPr="004629C7">
              <w:rPr>
                <w:rFonts w:hint="eastAsia"/>
                <w:sz w:val="24"/>
                <w:szCs w:val="24"/>
              </w:rPr>
              <w:t>表面质量全项：</w:t>
            </w:r>
          </w:p>
          <w:p w:rsidR="001417BC" w:rsidRPr="004629C7" w:rsidRDefault="001417BC" w:rsidP="001417BC">
            <w:pPr>
              <w:spacing w:line="400" w:lineRule="exact"/>
              <w:rPr>
                <w:sz w:val="24"/>
                <w:szCs w:val="24"/>
              </w:rPr>
            </w:pPr>
            <w:r w:rsidRPr="004629C7">
              <w:rPr>
                <w:rFonts w:hint="eastAsia"/>
                <w:sz w:val="24"/>
                <w:szCs w:val="24"/>
              </w:rPr>
              <w:t>检验记录：</w:t>
            </w:r>
            <w:r w:rsidR="00845ADE">
              <w:rPr>
                <w:rFonts w:hint="eastAsia"/>
                <w:sz w:val="24"/>
                <w:szCs w:val="24"/>
              </w:rPr>
              <w:t>2019-10-5</w:t>
            </w:r>
            <w:r w:rsidRPr="004629C7">
              <w:rPr>
                <w:rFonts w:hint="eastAsia"/>
                <w:sz w:val="24"/>
                <w:szCs w:val="24"/>
              </w:rPr>
              <w:t xml:space="preserve"> </w:t>
            </w:r>
          </w:p>
          <w:p w:rsidR="001417BC" w:rsidRDefault="001417BC" w:rsidP="001417BC">
            <w:pPr>
              <w:spacing w:line="400" w:lineRule="exact"/>
              <w:rPr>
                <w:sz w:val="24"/>
                <w:szCs w:val="24"/>
              </w:rPr>
            </w:pPr>
            <w:r>
              <w:rPr>
                <w:rFonts w:hint="eastAsia"/>
                <w:sz w:val="24"/>
                <w:szCs w:val="24"/>
              </w:rPr>
              <w:t>名称：活羊</w:t>
            </w:r>
            <w:r w:rsidRPr="004629C7">
              <w:rPr>
                <w:rFonts w:hint="eastAsia"/>
                <w:sz w:val="24"/>
                <w:szCs w:val="24"/>
              </w:rPr>
              <w:t xml:space="preserve">   </w:t>
            </w:r>
            <w:r w:rsidRPr="004629C7">
              <w:rPr>
                <w:rFonts w:hint="eastAsia"/>
                <w:sz w:val="24"/>
                <w:szCs w:val="24"/>
              </w:rPr>
              <w:t>检验员：</w:t>
            </w:r>
            <w:r w:rsidR="001A1890">
              <w:rPr>
                <w:rFonts w:hint="eastAsia"/>
                <w:sz w:val="24"/>
                <w:szCs w:val="24"/>
              </w:rPr>
              <w:t>张佳琦</w:t>
            </w:r>
            <w:r>
              <w:rPr>
                <w:rFonts w:hint="eastAsia"/>
                <w:sz w:val="24"/>
                <w:szCs w:val="24"/>
              </w:rPr>
              <w:t xml:space="preserve">  </w:t>
            </w:r>
            <w:r w:rsidRPr="004629C7">
              <w:rPr>
                <w:rFonts w:hint="eastAsia"/>
                <w:sz w:val="24"/>
                <w:szCs w:val="24"/>
              </w:rPr>
              <w:t>检验内容：</w:t>
            </w:r>
            <w:proofErr w:type="gramStart"/>
            <w:r w:rsidRPr="004629C7">
              <w:rPr>
                <w:rFonts w:hint="eastAsia"/>
                <w:sz w:val="24"/>
                <w:szCs w:val="24"/>
              </w:rPr>
              <w:t>感</w:t>
            </w:r>
            <w:proofErr w:type="gramEnd"/>
            <w:r w:rsidRPr="004629C7">
              <w:rPr>
                <w:rFonts w:hint="eastAsia"/>
                <w:sz w:val="24"/>
                <w:szCs w:val="24"/>
              </w:rPr>
              <w:t>观实测：</w:t>
            </w:r>
            <w:r>
              <w:rPr>
                <w:rFonts w:hint="eastAsia"/>
                <w:sz w:val="24"/>
                <w:szCs w:val="24"/>
              </w:rPr>
              <w:t>状态活动</w:t>
            </w:r>
            <w:r w:rsidRPr="004629C7">
              <w:rPr>
                <w:rFonts w:hint="eastAsia"/>
                <w:sz w:val="24"/>
                <w:szCs w:val="24"/>
              </w:rPr>
              <w:t>：</w:t>
            </w:r>
            <w:r>
              <w:rPr>
                <w:sz w:val="24"/>
                <w:szCs w:val="24"/>
              </w:rPr>
              <w:t xml:space="preserve"> </w:t>
            </w:r>
          </w:p>
          <w:p w:rsidR="001417BC" w:rsidRDefault="001417BC" w:rsidP="001417BC">
            <w:pPr>
              <w:spacing w:line="360" w:lineRule="auto"/>
              <w:ind w:firstLineChars="100" w:firstLine="240"/>
              <w:rPr>
                <w:rFonts w:ascii="宋体" w:hAnsi="宋体" w:cs="宋体"/>
                <w:szCs w:val="21"/>
              </w:rPr>
            </w:pPr>
            <w:r w:rsidRPr="004629C7">
              <w:rPr>
                <w:rFonts w:hint="eastAsia"/>
                <w:sz w:val="24"/>
                <w:szCs w:val="24"/>
              </w:rPr>
              <w:t>供方：</w:t>
            </w:r>
            <w:r>
              <w:rPr>
                <w:rFonts w:ascii="宋体" w:hAnsi="宋体" w:cs="宋体"/>
                <w:szCs w:val="21"/>
              </w:rPr>
              <w:t>刘保刚</w:t>
            </w:r>
            <w:r>
              <w:rPr>
                <w:rFonts w:ascii="宋体" w:hAnsi="宋体" w:cs="宋体" w:hint="eastAsia"/>
                <w:szCs w:val="21"/>
              </w:rPr>
              <w:t xml:space="preserve">  </w:t>
            </w:r>
            <w:r>
              <w:rPr>
                <w:rFonts w:ascii="宋体" w:hAnsi="宋体" w:cs="宋体"/>
                <w:szCs w:val="21"/>
              </w:rPr>
              <w:t xml:space="preserve">养殖户 </w:t>
            </w:r>
          </w:p>
          <w:p w:rsidR="001417BC" w:rsidRDefault="001417BC" w:rsidP="001417BC">
            <w:pPr>
              <w:spacing w:line="400" w:lineRule="exact"/>
              <w:rPr>
                <w:sz w:val="24"/>
                <w:szCs w:val="24"/>
              </w:rPr>
            </w:pPr>
            <w:r w:rsidRPr="004629C7">
              <w:rPr>
                <w:rFonts w:hint="eastAsia"/>
                <w:sz w:val="24"/>
                <w:szCs w:val="24"/>
              </w:rPr>
              <w:t>检验员：</w:t>
            </w:r>
            <w:r w:rsidR="001A1890">
              <w:rPr>
                <w:rFonts w:hint="eastAsia"/>
                <w:sz w:val="24"/>
                <w:szCs w:val="24"/>
              </w:rPr>
              <w:t>张佳琦</w:t>
            </w:r>
            <w:r w:rsidR="001A1890">
              <w:rPr>
                <w:rFonts w:hint="eastAsia"/>
                <w:sz w:val="24"/>
                <w:szCs w:val="24"/>
              </w:rPr>
              <w:t xml:space="preserve">  2019</w:t>
            </w:r>
            <w:r>
              <w:rPr>
                <w:rFonts w:hint="eastAsia"/>
                <w:sz w:val="24"/>
                <w:szCs w:val="24"/>
              </w:rPr>
              <w:t>-9</w:t>
            </w:r>
            <w:r w:rsidRPr="004629C7">
              <w:rPr>
                <w:rFonts w:hint="eastAsia"/>
                <w:sz w:val="24"/>
                <w:szCs w:val="24"/>
              </w:rPr>
              <w:t>-2</w:t>
            </w:r>
            <w:r w:rsidR="001A1890">
              <w:rPr>
                <w:rFonts w:hint="eastAsia"/>
                <w:sz w:val="24"/>
                <w:szCs w:val="24"/>
              </w:rPr>
              <w:t>0</w:t>
            </w:r>
            <w:r w:rsidRPr="004629C7">
              <w:rPr>
                <w:rFonts w:hint="eastAsia"/>
                <w:sz w:val="24"/>
                <w:szCs w:val="24"/>
              </w:rPr>
              <w:t xml:space="preserve">   </w:t>
            </w:r>
          </w:p>
          <w:p w:rsidR="001417BC" w:rsidRDefault="001417BC" w:rsidP="001417BC">
            <w:pPr>
              <w:spacing w:line="400" w:lineRule="exact"/>
              <w:rPr>
                <w:sz w:val="24"/>
                <w:szCs w:val="24"/>
              </w:rPr>
            </w:pPr>
          </w:p>
          <w:p w:rsidR="001417BC" w:rsidRDefault="001417BC" w:rsidP="001417BC">
            <w:pPr>
              <w:spacing w:line="400" w:lineRule="exact"/>
              <w:rPr>
                <w:color w:val="000000"/>
                <w:sz w:val="24"/>
                <w:szCs w:val="24"/>
              </w:rPr>
            </w:pPr>
            <w:r w:rsidRPr="004629C7">
              <w:rPr>
                <w:rFonts w:hint="eastAsia"/>
                <w:sz w:val="24"/>
                <w:szCs w:val="24"/>
              </w:rPr>
              <w:t>查：</w:t>
            </w:r>
            <w:r w:rsidRPr="004629C7">
              <w:rPr>
                <w:rFonts w:hint="eastAsia"/>
                <w:color w:val="000000"/>
                <w:sz w:val="24"/>
                <w:szCs w:val="24"/>
              </w:rPr>
              <w:t>《进货检验记录》</w:t>
            </w:r>
            <w:r w:rsidRPr="004629C7">
              <w:rPr>
                <w:rFonts w:hint="eastAsia"/>
                <w:color w:val="000000"/>
                <w:sz w:val="24"/>
                <w:szCs w:val="24"/>
              </w:rPr>
              <w:t xml:space="preserve">   </w:t>
            </w:r>
          </w:p>
          <w:p w:rsidR="001417BC" w:rsidRPr="004629C7" w:rsidRDefault="001417BC" w:rsidP="001417BC">
            <w:pPr>
              <w:spacing w:line="400" w:lineRule="exact"/>
              <w:rPr>
                <w:sz w:val="24"/>
                <w:szCs w:val="24"/>
              </w:rPr>
            </w:pPr>
            <w:r w:rsidRPr="004629C7">
              <w:rPr>
                <w:rFonts w:hint="eastAsia"/>
                <w:sz w:val="24"/>
                <w:szCs w:val="24"/>
              </w:rPr>
              <w:t>验证方式：目测</w:t>
            </w:r>
            <w:r w:rsidRPr="004629C7">
              <w:rPr>
                <w:rFonts w:hint="eastAsia"/>
                <w:sz w:val="24"/>
                <w:szCs w:val="24"/>
              </w:rPr>
              <w:t>--</w:t>
            </w:r>
            <w:r w:rsidRPr="004629C7">
              <w:rPr>
                <w:rFonts w:hint="eastAsia"/>
                <w:sz w:val="24"/>
                <w:szCs w:val="24"/>
              </w:rPr>
              <w:t>表面质量全项：</w:t>
            </w:r>
          </w:p>
          <w:p w:rsidR="001417BC" w:rsidRPr="004629C7" w:rsidRDefault="001417BC" w:rsidP="001417BC">
            <w:pPr>
              <w:spacing w:line="400" w:lineRule="exact"/>
              <w:textAlignment w:val="baseline"/>
              <w:rPr>
                <w:color w:val="000000"/>
                <w:sz w:val="24"/>
                <w:szCs w:val="24"/>
              </w:rPr>
            </w:pPr>
            <w:r w:rsidRPr="004629C7">
              <w:rPr>
                <w:rFonts w:hint="eastAsia"/>
                <w:color w:val="000000"/>
                <w:sz w:val="24"/>
                <w:szCs w:val="24"/>
              </w:rPr>
              <w:t>品名：</w:t>
            </w:r>
            <w:r>
              <w:rPr>
                <w:rFonts w:hint="eastAsia"/>
                <w:color w:val="000000"/>
                <w:sz w:val="24"/>
                <w:szCs w:val="24"/>
              </w:rPr>
              <w:t>活羊</w:t>
            </w:r>
          </w:p>
          <w:p w:rsidR="001417BC" w:rsidRDefault="001417BC" w:rsidP="001417BC">
            <w:pPr>
              <w:spacing w:line="400" w:lineRule="exact"/>
              <w:rPr>
                <w:sz w:val="24"/>
                <w:szCs w:val="24"/>
              </w:rPr>
            </w:pPr>
            <w:r w:rsidRPr="004629C7">
              <w:rPr>
                <w:rFonts w:hint="eastAsia"/>
                <w:color w:val="000000"/>
                <w:sz w:val="24"/>
                <w:szCs w:val="24"/>
              </w:rPr>
              <w:t>数量：</w:t>
            </w:r>
            <w:r>
              <w:rPr>
                <w:rFonts w:hint="eastAsia"/>
                <w:color w:val="000000"/>
                <w:sz w:val="24"/>
                <w:szCs w:val="24"/>
              </w:rPr>
              <w:t>130</w:t>
            </w:r>
            <w:r>
              <w:rPr>
                <w:rFonts w:hint="eastAsia"/>
                <w:color w:val="000000"/>
                <w:sz w:val="24"/>
                <w:szCs w:val="24"/>
              </w:rPr>
              <w:t>只</w:t>
            </w:r>
            <w:r w:rsidRPr="004629C7">
              <w:rPr>
                <w:rFonts w:hint="eastAsia"/>
                <w:color w:val="000000"/>
                <w:sz w:val="24"/>
                <w:szCs w:val="24"/>
              </w:rPr>
              <w:t xml:space="preserve">   </w:t>
            </w:r>
            <w:r w:rsidRPr="004629C7">
              <w:rPr>
                <w:rFonts w:hint="eastAsia"/>
                <w:color w:val="000000"/>
                <w:sz w:val="24"/>
                <w:szCs w:val="24"/>
              </w:rPr>
              <w:t>供方：</w:t>
            </w:r>
            <w:r>
              <w:rPr>
                <w:rFonts w:ascii="宋体" w:hAnsi="宋体" w:cs="宋体" w:hint="eastAsia"/>
                <w:sz w:val="24"/>
                <w:szCs w:val="24"/>
              </w:rPr>
              <w:t>王成龙 养殖户</w:t>
            </w:r>
          </w:p>
          <w:p w:rsidR="001417BC" w:rsidRDefault="001417BC" w:rsidP="001417BC">
            <w:pPr>
              <w:spacing w:line="400" w:lineRule="exact"/>
              <w:textAlignment w:val="baseline"/>
              <w:rPr>
                <w:color w:val="000000"/>
                <w:sz w:val="24"/>
                <w:szCs w:val="24"/>
              </w:rPr>
            </w:pPr>
            <w:r>
              <w:rPr>
                <w:rFonts w:hint="eastAsia"/>
                <w:color w:val="000000"/>
                <w:sz w:val="24"/>
                <w:szCs w:val="24"/>
              </w:rPr>
              <w:t>检验内容：（感官检验）状态、动态</w:t>
            </w:r>
            <w:r>
              <w:rPr>
                <w:rFonts w:hint="eastAsia"/>
                <w:color w:val="000000"/>
                <w:sz w:val="24"/>
                <w:szCs w:val="24"/>
              </w:rPr>
              <w:t xml:space="preserve">  </w:t>
            </w:r>
            <w:r w:rsidRPr="004629C7">
              <w:rPr>
                <w:rFonts w:hint="eastAsia"/>
                <w:color w:val="000000"/>
                <w:sz w:val="24"/>
                <w:szCs w:val="24"/>
              </w:rPr>
              <w:t>气味</w:t>
            </w:r>
            <w:r>
              <w:rPr>
                <w:rFonts w:hint="eastAsia"/>
                <w:color w:val="000000"/>
                <w:sz w:val="24"/>
                <w:szCs w:val="24"/>
              </w:rPr>
              <w:t>等</w:t>
            </w:r>
          </w:p>
          <w:p w:rsidR="001417BC" w:rsidRDefault="001417BC" w:rsidP="001417BC">
            <w:pPr>
              <w:spacing w:line="400" w:lineRule="exact"/>
              <w:textAlignment w:val="baseline"/>
              <w:rPr>
                <w:color w:val="000000"/>
                <w:sz w:val="24"/>
                <w:szCs w:val="24"/>
              </w:rPr>
            </w:pPr>
            <w:r w:rsidRPr="004629C7">
              <w:rPr>
                <w:rFonts w:hint="eastAsia"/>
                <w:color w:val="000000"/>
                <w:sz w:val="24"/>
                <w:szCs w:val="24"/>
              </w:rPr>
              <w:t>采购员：</w:t>
            </w:r>
            <w:r w:rsidR="001A1890">
              <w:rPr>
                <w:rFonts w:hint="eastAsia"/>
                <w:color w:val="000000"/>
                <w:sz w:val="24"/>
                <w:szCs w:val="24"/>
              </w:rPr>
              <w:t>李安静</w:t>
            </w:r>
            <w:r w:rsidRPr="004629C7">
              <w:rPr>
                <w:rFonts w:hint="eastAsia"/>
                <w:color w:val="000000"/>
                <w:sz w:val="24"/>
                <w:szCs w:val="24"/>
              </w:rPr>
              <w:t xml:space="preserve">            </w:t>
            </w:r>
            <w:r w:rsidRPr="004629C7">
              <w:rPr>
                <w:rFonts w:hint="eastAsia"/>
                <w:color w:val="000000"/>
                <w:sz w:val="24"/>
                <w:szCs w:val="24"/>
              </w:rPr>
              <w:t>检验员：</w:t>
            </w:r>
            <w:r w:rsidR="001A1890">
              <w:rPr>
                <w:rFonts w:hint="eastAsia"/>
                <w:sz w:val="24"/>
                <w:szCs w:val="24"/>
              </w:rPr>
              <w:t>张佳琦</w:t>
            </w:r>
          </w:p>
          <w:p w:rsidR="001417BC" w:rsidRPr="004629C7" w:rsidRDefault="001417BC" w:rsidP="001417BC">
            <w:pPr>
              <w:spacing w:line="400" w:lineRule="exact"/>
              <w:textAlignment w:val="baseline"/>
              <w:rPr>
                <w:color w:val="000000"/>
                <w:sz w:val="24"/>
                <w:szCs w:val="24"/>
              </w:rPr>
            </w:pPr>
            <w:r w:rsidRPr="004629C7">
              <w:rPr>
                <w:rFonts w:hint="eastAsia"/>
                <w:color w:val="000000"/>
                <w:sz w:val="24"/>
                <w:szCs w:val="24"/>
              </w:rPr>
              <w:t>验证日期：</w:t>
            </w:r>
            <w:r w:rsidR="001A1890">
              <w:rPr>
                <w:rFonts w:hint="eastAsia"/>
                <w:color w:val="000000"/>
                <w:sz w:val="24"/>
                <w:szCs w:val="24"/>
              </w:rPr>
              <w:t>2019</w:t>
            </w:r>
            <w:r>
              <w:rPr>
                <w:rFonts w:hint="eastAsia"/>
                <w:color w:val="000000"/>
                <w:sz w:val="24"/>
                <w:szCs w:val="24"/>
              </w:rPr>
              <w:t>-9-</w:t>
            </w:r>
            <w:r w:rsidR="001A1890">
              <w:rPr>
                <w:rFonts w:hint="eastAsia"/>
                <w:color w:val="000000"/>
                <w:sz w:val="24"/>
                <w:szCs w:val="24"/>
              </w:rPr>
              <w:t>1</w:t>
            </w:r>
            <w:r>
              <w:rPr>
                <w:rFonts w:hint="eastAsia"/>
                <w:color w:val="000000"/>
                <w:sz w:val="24"/>
                <w:szCs w:val="24"/>
              </w:rPr>
              <w:t>5</w:t>
            </w:r>
            <w:r w:rsidRPr="004629C7">
              <w:rPr>
                <w:rFonts w:hint="eastAsia"/>
                <w:color w:val="000000"/>
                <w:sz w:val="24"/>
                <w:szCs w:val="24"/>
              </w:rPr>
              <w:t xml:space="preserve">    </w:t>
            </w:r>
            <w:r w:rsidRPr="004629C7">
              <w:rPr>
                <w:rFonts w:hint="eastAsia"/>
                <w:color w:val="000000"/>
                <w:sz w:val="24"/>
                <w:szCs w:val="24"/>
              </w:rPr>
              <w:t>结论：合格，可以入库</w:t>
            </w:r>
          </w:p>
          <w:p w:rsidR="001417BC" w:rsidRPr="00FF455A" w:rsidRDefault="001417BC" w:rsidP="001417BC">
            <w:pPr>
              <w:spacing w:line="400" w:lineRule="exact"/>
              <w:rPr>
                <w:sz w:val="24"/>
                <w:szCs w:val="24"/>
              </w:rPr>
            </w:pPr>
          </w:p>
          <w:p w:rsidR="001417BC" w:rsidRDefault="001417BC" w:rsidP="001417BC">
            <w:pPr>
              <w:spacing w:line="400" w:lineRule="exact"/>
              <w:rPr>
                <w:rFonts w:ascii="宋体" w:hAnsi="宋体" w:cs="宋体"/>
                <w:sz w:val="24"/>
                <w:szCs w:val="24"/>
              </w:rPr>
            </w:pPr>
            <w:r w:rsidRPr="004629C7">
              <w:rPr>
                <w:rFonts w:hint="eastAsia"/>
                <w:sz w:val="24"/>
                <w:szCs w:val="24"/>
              </w:rPr>
              <w:t>查：</w:t>
            </w:r>
            <w:r w:rsidRPr="004629C7">
              <w:rPr>
                <w:rFonts w:hint="eastAsia"/>
                <w:color w:val="000000"/>
                <w:sz w:val="24"/>
                <w:szCs w:val="24"/>
              </w:rPr>
              <w:t>《进货检验记录》</w:t>
            </w:r>
            <w:r w:rsidRPr="004629C7">
              <w:rPr>
                <w:rFonts w:hint="eastAsia"/>
                <w:color w:val="000000"/>
                <w:sz w:val="24"/>
                <w:szCs w:val="24"/>
              </w:rPr>
              <w:t xml:space="preserve">   </w:t>
            </w:r>
            <w:r w:rsidRPr="004629C7">
              <w:rPr>
                <w:rFonts w:hint="eastAsia"/>
                <w:sz w:val="24"/>
                <w:szCs w:val="24"/>
              </w:rPr>
              <w:t xml:space="preserve"> </w:t>
            </w:r>
            <w:r>
              <w:rPr>
                <w:rFonts w:hint="eastAsia"/>
                <w:sz w:val="24"/>
                <w:szCs w:val="24"/>
              </w:rPr>
              <w:t>供方：葛</w:t>
            </w:r>
            <w:r w:rsidR="001A1890">
              <w:rPr>
                <w:rFonts w:hint="eastAsia"/>
                <w:sz w:val="24"/>
                <w:szCs w:val="24"/>
              </w:rPr>
              <w:t>凤奎</w:t>
            </w:r>
          </w:p>
          <w:p w:rsidR="001417BC" w:rsidRPr="004629C7" w:rsidRDefault="001417BC" w:rsidP="001417BC">
            <w:pPr>
              <w:spacing w:line="400" w:lineRule="exact"/>
              <w:rPr>
                <w:sz w:val="24"/>
                <w:szCs w:val="24"/>
              </w:rPr>
            </w:pPr>
            <w:r w:rsidRPr="004629C7">
              <w:rPr>
                <w:rFonts w:hint="eastAsia"/>
                <w:color w:val="000000"/>
                <w:sz w:val="24"/>
                <w:szCs w:val="24"/>
              </w:rPr>
              <w:t xml:space="preserve"> </w:t>
            </w:r>
            <w:r w:rsidRPr="004629C7">
              <w:rPr>
                <w:rFonts w:hint="eastAsia"/>
                <w:sz w:val="24"/>
                <w:szCs w:val="24"/>
              </w:rPr>
              <w:t>验证方式：目测</w:t>
            </w:r>
            <w:r w:rsidRPr="004629C7">
              <w:rPr>
                <w:rFonts w:hint="eastAsia"/>
                <w:sz w:val="24"/>
                <w:szCs w:val="24"/>
              </w:rPr>
              <w:t>--</w:t>
            </w:r>
            <w:r w:rsidRPr="004629C7">
              <w:rPr>
                <w:rFonts w:hint="eastAsia"/>
                <w:sz w:val="24"/>
                <w:szCs w:val="24"/>
              </w:rPr>
              <w:t>表面质量全项：</w:t>
            </w:r>
          </w:p>
          <w:p w:rsidR="001417BC" w:rsidRDefault="001417BC" w:rsidP="001417BC">
            <w:pPr>
              <w:spacing w:line="400" w:lineRule="exact"/>
              <w:textAlignment w:val="baseline"/>
              <w:rPr>
                <w:color w:val="000000"/>
                <w:sz w:val="24"/>
                <w:szCs w:val="24"/>
              </w:rPr>
            </w:pPr>
            <w:r w:rsidRPr="004629C7">
              <w:rPr>
                <w:rFonts w:hint="eastAsia"/>
                <w:color w:val="000000"/>
                <w:sz w:val="24"/>
                <w:szCs w:val="24"/>
              </w:rPr>
              <w:t>品名：</w:t>
            </w:r>
            <w:r>
              <w:rPr>
                <w:rFonts w:hint="eastAsia"/>
                <w:color w:val="000000"/>
                <w:sz w:val="24"/>
                <w:szCs w:val="24"/>
              </w:rPr>
              <w:t>活羊</w:t>
            </w:r>
          </w:p>
          <w:p w:rsidR="001417BC" w:rsidRPr="004629C7" w:rsidRDefault="001417BC" w:rsidP="001417BC">
            <w:pPr>
              <w:spacing w:line="400" w:lineRule="exact"/>
              <w:textAlignment w:val="baseline"/>
              <w:rPr>
                <w:color w:val="000000"/>
                <w:sz w:val="24"/>
                <w:szCs w:val="24"/>
              </w:rPr>
            </w:pPr>
            <w:r w:rsidRPr="004629C7">
              <w:rPr>
                <w:rFonts w:hint="eastAsia"/>
                <w:color w:val="000000"/>
                <w:sz w:val="24"/>
                <w:szCs w:val="24"/>
              </w:rPr>
              <w:t>型号</w:t>
            </w:r>
            <w:r w:rsidRPr="004629C7">
              <w:rPr>
                <w:rFonts w:hint="eastAsia"/>
                <w:color w:val="000000"/>
                <w:sz w:val="24"/>
                <w:szCs w:val="24"/>
              </w:rPr>
              <w:t xml:space="preserve"> </w:t>
            </w:r>
            <w:r>
              <w:rPr>
                <w:rFonts w:hint="eastAsia"/>
                <w:color w:val="000000"/>
                <w:sz w:val="24"/>
                <w:szCs w:val="24"/>
              </w:rPr>
              <w:t>40</w:t>
            </w:r>
            <w:r>
              <w:rPr>
                <w:rFonts w:hint="eastAsia"/>
                <w:color w:val="000000"/>
                <w:sz w:val="24"/>
                <w:szCs w:val="24"/>
              </w:rPr>
              <w:t>市斤左右</w:t>
            </w:r>
            <w:r>
              <w:rPr>
                <w:rFonts w:hint="eastAsia"/>
                <w:color w:val="000000"/>
                <w:sz w:val="24"/>
                <w:szCs w:val="24"/>
              </w:rPr>
              <w:t xml:space="preserve">    </w:t>
            </w:r>
          </w:p>
          <w:p w:rsidR="001417BC" w:rsidRDefault="001417BC" w:rsidP="001417BC">
            <w:pPr>
              <w:spacing w:line="400" w:lineRule="exact"/>
              <w:textAlignment w:val="baseline"/>
              <w:rPr>
                <w:color w:val="000000"/>
                <w:sz w:val="24"/>
                <w:szCs w:val="24"/>
              </w:rPr>
            </w:pPr>
            <w:r w:rsidRPr="004629C7">
              <w:rPr>
                <w:rFonts w:hint="eastAsia"/>
                <w:color w:val="000000"/>
                <w:sz w:val="24"/>
                <w:szCs w:val="24"/>
              </w:rPr>
              <w:t>数量：</w:t>
            </w:r>
            <w:r>
              <w:rPr>
                <w:rFonts w:hint="eastAsia"/>
                <w:color w:val="000000"/>
                <w:sz w:val="24"/>
                <w:szCs w:val="24"/>
              </w:rPr>
              <w:t>200</w:t>
            </w:r>
            <w:r>
              <w:rPr>
                <w:rFonts w:hint="eastAsia"/>
                <w:color w:val="000000"/>
                <w:sz w:val="24"/>
                <w:szCs w:val="24"/>
              </w:rPr>
              <w:t>只</w:t>
            </w:r>
            <w:r w:rsidRPr="004629C7">
              <w:rPr>
                <w:rFonts w:hint="eastAsia"/>
                <w:color w:val="000000"/>
                <w:sz w:val="24"/>
                <w:szCs w:val="24"/>
              </w:rPr>
              <w:t xml:space="preserve">  </w:t>
            </w:r>
            <w:r w:rsidRPr="004629C7">
              <w:rPr>
                <w:rFonts w:hint="eastAsia"/>
                <w:color w:val="000000"/>
                <w:sz w:val="24"/>
                <w:szCs w:val="24"/>
              </w:rPr>
              <w:t>供方：</w:t>
            </w:r>
            <w:r>
              <w:rPr>
                <w:rFonts w:ascii="宋体" w:hAnsi="宋体" w:cs="宋体"/>
                <w:szCs w:val="21"/>
              </w:rPr>
              <w:t>郝贵林</w:t>
            </w:r>
            <w:r>
              <w:rPr>
                <w:rFonts w:ascii="宋体" w:hAnsi="宋体" w:cs="宋体" w:hint="eastAsia"/>
                <w:szCs w:val="21"/>
              </w:rPr>
              <w:t xml:space="preserve"> </w:t>
            </w:r>
            <w:r>
              <w:rPr>
                <w:rFonts w:ascii="宋体" w:hAnsi="宋体" w:cs="宋体"/>
                <w:szCs w:val="21"/>
              </w:rPr>
              <w:t>养殖户</w:t>
            </w:r>
          </w:p>
          <w:p w:rsidR="001417BC" w:rsidRPr="004629C7" w:rsidRDefault="001417BC" w:rsidP="001417BC">
            <w:pPr>
              <w:spacing w:line="400" w:lineRule="exact"/>
              <w:textAlignment w:val="baseline"/>
              <w:rPr>
                <w:color w:val="000000"/>
                <w:sz w:val="24"/>
                <w:szCs w:val="24"/>
              </w:rPr>
            </w:pPr>
            <w:r w:rsidRPr="004629C7">
              <w:rPr>
                <w:rFonts w:hint="eastAsia"/>
                <w:color w:val="000000"/>
                <w:sz w:val="24"/>
                <w:szCs w:val="24"/>
              </w:rPr>
              <w:t>检验内容：（感官检验）</w:t>
            </w:r>
            <w:r>
              <w:rPr>
                <w:rFonts w:hint="eastAsia"/>
                <w:color w:val="000000"/>
                <w:sz w:val="24"/>
                <w:szCs w:val="24"/>
              </w:rPr>
              <w:t>动态、静态、异常</w:t>
            </w:r>
          </w:p>
          <w:p w:rsidR="001A1890" w:rsidRDefault="001417BC" w:rsidP="001A1890">
            <w:pPr>
              <w:spacing w:line="400" w:lineRule="exact"/>
              <w:textAlignment w:val="baseline"/>
              <w:rPr>
                <w:color w:val="000000"/>
                <w:sz w:val="24"/>
                <w:szCs w:val="24"/>
              </w:rPr>
            </w:pPr>
            <w:r w:rsidRPr="004629C7">
              <w:rPr>
                <w:rFonts w:hint="eastAsia"/>
                <w:color w:val="000000"/>
                <w:sz w:val="24"/>
                <w:szCs w:val="24"/>
              </w:rPr>
              <w:t>采购员：</w:t>
            </w:r>
            <w:r w:rsidR="001A1890">
              <w:rPr>
                <w:rFonts w:hint="eastAsia"/>
                <w:color w:val="000000"/>
                <w:sz w:val="24"/>
                <w:szCs w:val="24"/>
              </w:rPr>
              <w:t>李安静</w:t>
            </w:r>
            <w:r w:rsidR="001A1890" w:rsidRPr="004629C7">
              <w:rPr>
                <w:rFonts w:hint="eastAsia"/>
                <w:color w:val="000000"/>
                <w:sz w:val="24"/>
                <w:szCs w:val="24"/>
              </w:rPr>
              <w:t xml:space="preserve">   </w:t>
            </w:r>
            <w:r w:rsidRPr="004629C7">
              <w:rPr>
                <w:rFonts w:hint="eastAsia"/>
                <w:color w:val="000000"/>
                <w:sz w:val="24"/>
                <w:szCs w:val="24"/>
              </w:rPr>
              <w:t xml:space="preserve">        </w:t>
            </w:r>
            <w:r w:rsidRPr="004629C7">
              <w:rPr>
                <w:rFonts w:hint="eastAsia"/>
                <w:color w:val="000000"/>
                <w:sz w:val="24"/>
                <w:szCs w:val="24"/>
              </w:rPr>
              <w:t>检验员：</w:t>
            </w:r>
            <w:r w:rsidR="001A1890">
              <w:rPr>
                <w:rFonts w:hint="eastAsia"/>
                <w:sz w:val="24"/>
                <w:szCs w:val="24"/>
              </w:rPr>
              <w:t>张佳琦</w:t>
            </w:r>
          </w:p>
          <w:p w:rsidR="001417BC" w:rsidRDefault="001417BC" w:rsidP="001417BC">
            <w:pPr>
              <w:spacing w:line="400" w:lineRule="exact"/>
              <w:textAlignment w:val="baseline"/>
              <w:rPr>
                <w:color w:val="000000"/>
                <w:sz w:val="24"/>
                <w:szCs w:val="24"/>
              </w:rPr>
            </w:pPr>
            <w:r w:rsidRPr="004629C7">
              <w:rPr>
                <w:rFonts w:hint="eastAsia"/>
                <w:color w:val="000000"/>
                <w:sz w:val="24"/>
                <w:szCs w:val="24"/>
              </w:rPr>
              <w:t>验证日期：</w:t>
            </w:r>
            <w:r w:rsidR="001A1890">
              <w:rPr>
                <w:rFonts w:hint="eastAsia"/>
                <w:color w:val="000000"/>
                <w:sz w:val="24"/>
                <w:szCs w:val="24"/>
              </w:rPr>
              <w:t>2019-10</w:t>
            </w:r>
            <w:r>
              <w:rPr>
                <w:rFonts w:hint="eastAsia"/>
                <w:color w:val="000000"/>
                <w:sz w:val="24"/>
                <w:szCs w:val="24"/>
              </w:rPr>
              <w:t>-6</w:t>
            </w:r>
            <w:r w:rsidRPr="004629C7">
              <w:rPr>
                <w:rFonts w:hint="eastAsia"/>
                <w:color w:val="000000"/>
                <w:sz w:val="24"/>
                <w:szCs w:val="24"/>
              </w:rPr>
              <w:t xml:space="preserve">  </w:t>
            </w:r>
            <w:r w:rsidRPr="004629C7">
              <w:rPr>
                <w:rFonts w:hint="eastAsia"/>
                <w:color w:val="000000"/>
                <w:sz w:val="24"/>
                <w:szCs w:val="24"/>
              </w:rPr>
              <w:t>结论：合格，可以入库</w:t>
            </w:r>
          </w:p>
          <w:p w:rsidR="001417BC" w:rsidRDefault="001417BC" w:rsidP="001417BC">
            <w:pPr>
              <w:spacing w:line="400" w:lineRule="exact"/>
              <w:textAlignment w:val="baseline"/>
              <w:rPr>
                <w:color w:val="000000"/>
                <w:sz w:val="24"/>
                <w:szCs w:val="24"/>
              </w:rPr>
            </w:pPr>
          </w:p>
          <w:p w:rsidR="001417BC" w:rsidRPr="004629C7" w:rsidRDefault="001417BC" w:rsidP="001417BC">
            <w:pPr>
              <w:spacing w:line="400" w:lineRule="exact"/>
              <w:rPr>
                <w:sz w:val="24"/>
                <w:szCs w:val="24"/>
              </w:rPr>
            </w:pPr>
            <w:r>
              <w:rPr>
                <w:rFonts w:ascii="宋体" w:hAnsi="宋体" w:cs="宋体" w:hint="eastAsia"/>
                <w:color w:val="000000"/>
                <w:szCs w:val="21"/>
              </w:rPr>
              <w:t>★、</w:t>
            </w:r>
            <w:r>
              <w:rPr>
                <w:rFonts w:hint="eastAsia"/>
                <w:sz w:val="24"/>
                <w:szCs w:val="24"/>
              </w:rPr>
              <w:t>明确了工序的</w:t>
            </w:r>
            <w:r w:rsidRPr="004629C7">
              <w:rPr>
                <w:rFonts w:hint="eastAsia"/>
                <w:sz w:val="24"/>
                <w:szCs w:val="24"/>
              </w:rPr>
              <w:t>检验项目和方法</w:t>
            </w:r>
          </w:p>
          <w:p w:rsidR="001417BC" w:rsidRPr="004629C7" w:rsidRDefault="001417BC" w:rsidP="001417BC">
            <w:pPr>
              <w:spacing w:line="400" w:lineRule="exact"/>
              <w:rPr>
                <w:sz w:val="24"/>
                <w:szCs w:val="24"/>
              </w:rPr>
            </w:pPr>
            <w:r w:rsidRPr="004629C7">
              <w:rPr>
                <w:rFonts w:hint="eastAsia"/>
                <w:sz w:val="24"/>
                <w:szCs w:val="24"/>
              </w:rPr>
              <w:t>工序检验：</w:t>
            </w:r>
          </w:p>
          <w:p w:rsidR="001417BC" w:rsidRPr="004629C7" w:rsidRDefault="001417BC" w:rsidP="001417BC">
            <w:pPr>
              <w:numPr>
                <w:ilvl w:val="0"/>
                <w:numId w:val="4"/>
              </w:numPr>
              <w:spacing w:line="400" w:lineRule="exact"/>
              <w:rPr>
                <w:sz w:val="24"/>
                <w:szCs w:val="24"/>
              </w:rPr>
            </w:pPr>
            <w:r w:rsidRPr="004629C7">
              <w:rPr>
                <w:rFonts w:hint="eastAsia"/>
                <w:sz w:val="24"/>
                <w:szCs w:val="24"/>
              </w:rPr>
              <w:t>依据：《</w:t>
            </w:r>
            <w:r w:rsidRPr="004629C7">
              <w:rPr>
                <w:rFonts w:ascii="宋体" w:hAnsi="宋体" w:hint="eastAsia"/>
                <w:sz w:val="24"/>
                <w:szCs w:val="24"/>
              </w:rPr>
              <w:t>成品检验和试验标准</w:t>
            </w:r>
            <w:r w:rsidRPr="004629C7">
              <w:rPr>
                <w:rFonts w:hint="eastAsia"/>
                <w:sz w:val="24"/>
                <w:szCs w:val="24"/>
              </w:rPr>
              <w:t>》，编号；</w:t>
            </w:r>
            <w:r w:rsidR="001A1890">
              <w:rPr>
                <w:rFonts w:hint="eastAsia"/>
                <w:sz w:val="24"/>
                <w:szCs w:val="24"/>
              </w:rPr>
              <w:t>JL-QJ-2019</w:t>
            </w:r>
            <w:r w:rsidRPr="004629C7">
              <w:rPr>
                <w:rFonts w:hint="eastAsia"/>
                <w:sz w:val="24"/>
                <w:szCs w:val="24"/>
              </w:rPr>
              <w:t>-4-02</w:t>
            </w:r>
          </w:p>
          <w:p w:rsidR="001417BC" w:rsidRPr="004629C7" w:rsidRDefault="001417BC" w:rsidP="001417BC">
            <w:pPr>
              <w:spacing w:line="400" w:lineRule="exact"/>
              <w:ind w:firstLineChars="200" w:firstLine="480"/>
              <w:rPr>
                <w:sz w:val="24"/>
                <w:szCs w:val="24"/>
              </w:rPr>
            </w:pPr>
            <w:r>
              <w:rPr>
                <w:rFonts w:hint="eastAsia"/>
                <w:sz w:val="24"/>
                <w:szCs w:val="24"/>
              </w:rPr>
              <w:t>明确了工序的</w:t>
            </w:r>
            <w:r w:rsidRPr="004629C7">
              <w:rPr>
                <w:rFonts w:hint="eastAsia"/>
                <w:sz w:val="24"/>
                <w:szCs w:val="24"/>
              </w:rPr>
              <w:t>检验项目和方法。</w:t>
            </w:r>
          </w:p>
          <w:p w:rsidR="001417BC" w:rsidRPr="00B4242B" w:rsidRDefault="001417BC" w:rsidP="001417BC">
            <w:pPr>
              <w:numPr>
                <w:ilvl w:val="0"/>
                <w:numId w:val="4"/>
              </w:numPr>
              <w:spacing w:line="400" w:lineRule="exact"/>
              <w:rPr>
                <w:sz w:val="24"/>
                <w:szCs w:val="24"/>
              </w:rPr>
            </w:pPr>
            <w:r w:rsidRPr="00B4242B">
              <w:rPr>
                <w:rFonts w:hint="eastAsia"/>
                <w:sz w:val="24"/>
                <w:szCs w:val="24"/>
              </w:rPr>
              <w:t>记录：出示</w:t>
            </w:r>
            <w:r w:rsidR="001A1890">
              <w:rPr>
                <w:rFonts w:hint="eastAsia"/>
                <w:sz w:val="24"/>
                <w:szCs w:val="24"/>
              </w:rPr>
              <w:t>2019</w:t>
            </w:r>
            <w:r w:rsidRPr="00B4242B">
              <w:rPr>
                <w:rFonts w:hint="eastAsia"/>
                <w:sz w:val="24"/>
                <w:szCs w:val="24"/>
              </w:rPr>
              <w:t>年</w:t>
            </w:r>
            <w:r w:rsidR="001A1890">
              <w:rPr>
                <w:rFonts w:hint="eastAsia"/>
                <w:sz w:val="24"/>
                <w:szCs w:val="24"/>
              </w:rPr>
              <w:t>9</w:t>
            </w:r>
            <w:r w:rsidRPr="00B4242B">
              <w:rPr>
                <w:rFonts w:hint="eastAsia"/>
                <w:sz w:val="24"/>
                <w:szCs w:val="24"/>
              </w:rPr>
              <w:t>月</w:t>
            </w:r>
            <w:r w:rsidR="001A1890">
              <w:rPr>
                <w:rFonts w:hint="eastAsia"/>
                <w:sz w:val="24"/>
                <w:szCs w:val="24"/>
              </w:rPr>
              <w:t>24</w:t>
            </w:r>
            <w:r w:rsidRPr="00B4242B">
              <w:rPr>
                <w:rFonts w:hint="eastAsia"/>
                <w:sz w:val="24"/>
                <w:szCs w:val="24"/>
              </w:rPr>
              <w:t>日至今、屠宰过程《自检记录》</w:t>
            </w:r>
          </w:p>
          <w:p w:rsidR="001417BC" w:rsidRPr="00B4242B" w:rsidRDefault="001417BC" w:rsidP="001417BC">
            <w:pPr>
              <w:spacing w:line="400" w:lineRule="exact"/>
              <w:rPr>
                <w:sz w:val="24"/>
                <w:szCs w:val="24"/>
              </w:rPr>
            </w:pPr>
            <w:r w:rsidRPr="00B4242B">
              <w:rPr>
                <w:rFonts w:hint="eastAsia"/>
                <w:sz w:val="24"/>
                <w:szCs w:val="24"/>
              </w:rPr>
              <w:t>抽查抽查：工序自检记录</w:t>
            </w:r>
            <w:r w:rsidRPr="00B4242B">
              <w:rPr>
                <w:rFonts w:hint="eastAsia"/>
                <w:sz w:val="24"/>
                <w:szCs w:val="24"/>
              </w:rPr>
              <w:t xml:space="preserve"> ZJ/J-8.6-04</w:t>
            </w:r>
          </w:p>
          <w:p w:rsidR="001417BC" w:rsidRPr="00B4242B" w:rsidRDefault="001417BC" w:rsidP="001417BC">
            <w:pPr>
              <w:spacing w:line="400" w:lineRule="exact"/>
              <w:rPr>
                <w:sz w:val="24"/>
                <w:szCs w:val="24"/>
              </w:rPr>
            </w:pPr>
            <w:r w:rsidRPr="00B4242B">
              <w:rPr>
                <w:rFonts w:hint="eastAsia"/>
                <w:sz w:val="24"/>
                <w:szCs w:val="24"/>
              </w:rPr>
              <w:t xml:space="preserve"> </w:t>
            </w:r>
            <w:r w:rsidRPr="00B4242B">
              <w:rPr>
                <w:rFonts w:hint="eastAsia"/>
                <w:sz w:val="24"/>
                <w:szCs w:val="24"/>
              </w:rPr>
              <w:t>名称：羊头</w:t>
            </w:r>
            <w:r w:rsidRPr="00B4242B">
              <w:rPr>
                <w:rFonts w:hint="eastAsia"/>
                <w:sz w:val="24"/>
                <w:szCs w:val="24"/>
              </w:rPr>
              <w:t xml:space="preserve">    </w:t>
            </w:r>
            <w:r w:rsidRPr="00B4242B">
              <w:rPr>
                <w:rFonts w:hint="eastAsia"/>
                <w:sz w:val="24"/>
                <w:szCs w:val="24"/>
              </w:rPr>
              <w:t>数量：</w:t>
            </w:r>
            <w:r w:rsidRPr="00B4242B">
              <w:rPr>
                <w:rFonts w:hint="eastAsia"/>
                <w:sz w:val="24"/>
                <w:szCs w:val="24"/>
              </w:rPr>
              <w:t>150</w:t>
            </w:r>
            <w:r w:rsidRPr="00B4242B">
              <w:rPr>
                <w:rFonts w:hint="eastAsia"/>
                <w:sz w:val="24"/>
                <w:szCs w:val="24"/>
              </w:rPr>
              <w:t>个</w:t>
            </w:r>
            <w:r w:rsidRPr="00B4242B">
              <w:rPr>
                <w:sz w:val="24"/>
                <w:szCs w:val="24"/>
              </w:rPr>
              <w:t xml:space="preserve"> </w:t>
            </w:r>
            <w:r w:rsidRPr="00B4242B">
              <w:rPr>
                <w:sz w:val="24"/>
                <w:szCs w:val="24"/>
              </w:rPr>
              <w:t>羊蹄</w:t>
            </w:r>
            <w:r w:rsidRPr="00B4242B">
              <w:rPr>
                <w:rFonts w:hint="eastAsia"/>
                <w:sz w:val="24"/>
                <w:szCs w:val="24"/>
              </w:rPr>
              <w:t>300</w:t>
            </w:r>
            <w:r w:rsidRPr="00B4242B">
              <w:rPr>
                <w:rFonts w:hint="eastAsia"/>
                <w:sz w:val="24"/>
                <w:szCs w:val="24"/>
              </w:rPr>
              <w:t>只</w:t>
            </w:r>
          </w:p>
          <w:p w:rsidR="001417BC" w:rsidRPr="004629C7" w:rsidRDefault="001417BC" w:rsidP="001417BC">
            <w:pPr>
              <w:spacing w:line="400" w:lineRule="exact"/>
              <w:rPr>
                <w:sz w:val="24"/>
                <w:szCs w:val="24"/>
              </w:rPr>
            </w:pPr>
            <w:r w:rsidRPr="004629C7">
              <w:rPr>
                <w:rFonts w:hint="eastAsia"/>
                <w:sz w:val="24"/>
                <w:szCs w:val="24"/>
              </w:rPr>
              <w:t>进行检验，实测值、外观质量目测</w:t>
            </w:r>
          </w:p>
          <w:p w:rsidR="001417BC" w:rsidRPr="004629C7" w:rsidRDefault="001A1890" w:rsidP="001417BC">
            <w:pPr>
              <w:spacing w:line="400" w:lineRule="exact"/>
              <w:ind w:firstLineChars="200" w:firstLine="480"/>
              <w:rPr>
                <w:sz w:val="24"/>
                <w:szCs w:val="24"/>
              </w:rPr>
            </w:pPr>
            <w:r>
              <w:rPr>
                <w:rFonts w:hint="eastAsia"/>
                <w:sz w:val="24"/>
                <w:szCs w:val="24"/>
              </w:rPr>
              <w:t>2019</w:t>
            </w:r>
            <w:r w:rsidR="001417BC">
              <w:rPr>
                <w:rFonts w:hint="eastAsia"/>
                <w:sz w:val="24"/>
                <w:szCs w:val="24"/>
              </w:rPr>
              <w:t>-9</w:t>
            </w:r>
            <w:r w:rsidR="001417BC" w:rsidRPr="004629C7">
              <w:rPr>
                <w:rFonts w:hint="eastAsia"/>
                <w:sz w:val="24"/>
                <w:szCs w:val="24"/>
              </w:rPr>
              <w:t>-</w:t>
            </w:r>
            <w:r>
              <w:rPr>
                <w:rFonts w:hint="eastAsia"/>
                <w:sz w:val="24"/>
                <w:szCs w:val="24"/>
              </w:rPr>
              <w:t>2</w:t>
            </w:r>
            <w:r w:rsidR="001417BC" w:rsidRPr="004629C7">
              <w:rPr>
                <w:rFonts w:hint="eastAsia"/>
                <w:sz w:val="24"/>
                <w:szCs w:val="24"/>
              </w:rPr>
              <w:t>5</w:t>
            </w:r>
            <w:r w:rsidR="001417BC">
              <w:rPr>
                <w:rFonts w:hint="eastAsia"/>
                <w:sz w:val="24"/>
                <w:szCs w:val="24"/>
              </w:rPr>
              <w:t>检验记录：</w:t>
            </w:r>
            <w:r w:rsidR="001417BC" w:rsidRPr="004629C7">
              <w:rPr>
                <w:rFonts w:hint="eastAsia"/>
                <w:sz w:val="24"/>
                <w:szCs w:val="24"/>
              </w:rPr>
              <w:t>实测合格。</w:t>
            </w:r>
          </w:p>
          <w:p w:rsidR="001417BC" w:rsidRPr="004629C7" w:rsidRDefault="001417BC" w:rsidP="001417BC">
            <w:pPr>
              <w:spacing w:line="400" w:lineRule="exact"/>
              <w:ind w:firstLineChars="200" w:firstLine="480"/>
              <w:rPr>
                <w:sz w:val="24"/>
                <w:szCs w:val="24"/>
              </w:rPr>
            </w:pPr>
            <w:r>
              <w:rPr>
                <w:rFonts w:hint="eastAsia"/>
                <w:sz w:val="24"/>
                <w:szCs w:val="24"/>
              </w:rPr>
              <w:t>操作者：王</w:t>
            </w:r>
            <w:r w:rsidRPr="004629C7">
              <w:rPr>
                <w:rFonts w:hint="eastAsia"/>
                <w:sz w:val="24"/>
                <w:szCs w:val="24"/>
              </w:rPr>
              <w:t>峰</w:t>
            </w:r>
          </w:p>
          <w:p w:rsidR="001417BC" w:rsidRPr="004629C7" w:rsidRDefault="001417BC" w:rsidP="001417BC">
            <w:pPr>
              <w:spacing w:line="400" w:lineRule="exact"/>
              <w:ind w:firstLineChars="200" w:firstLine="480"/>
              <w:rPr>
                <w:sz w:val="24"/>
                <w:szCs w:val="24"/>
              </w:rPr>
            </w:pPr>
            <w:r>
              <w:rPr>
                <w:rFonts w:hint="eastAsia"/>
                <w:sz w:val="24"/>
                <w:szCs w:val="24"/>
              </w:rPr>
              <w:t>作业名称：分割</w:t>
            </w:r>
            <w:r w:rsidRPr="004629C7">
              <w:rPr>
                <w:rFonts w:hint="eastAsia"/>
                <w:sz w:val="24"/>
                <w:szCs w:val="24"/>
              </w:rPr>
              <w:t>、检验员：</w:t>
            </w:r>
            <w:r w:rsidR="001A1890">
              <w:rPr>
                <w:rFonts w:hint="eastAsia"/>
                <w:sz w:val="24"/>
                <w:szCs w:val="24"/>
              </w:rPr>
              <w:t>张佳琦</w:t>
            </w:r>
          </w:p>
          <w:p w:rsidR="001417BC" w:rsidRPr="004629C7" w:rsidRDefault="001417BC" w:rsidP="001417BC">
            <w:pPr>
              <w:spacing w:line="400" w:lineRule="exact"/>
              <w:ind w:firstLineChars="200" w:firstLine="480"/>
              <w:rPr>
                <w:sz w:val="24"/>
                <w:szCs w:val="24"/>
              </w:rPr>
            </w:pPr>
          </w:p>
          <w:p w:rsidR="001417BC" w:rsidRPr="004629C7" w:rsidRDefault="001417BC" w:rsidP="001417BC">
            <w:pPr>
              <w:spacing w:line="400" w:lineRule="exact"/>
              <w:rPr>
                <w:sz w:val="24"/>
                <w:szCs w:val="24"/>
              </w:rPr>
            </w:pPr>
            <w:r w:rsidRPr="004629C7">
              <w:rPr>
                <w:rFonts w:hint="eastAsia"/>
                <w:sz w:val="24"/>
                <w:szCs w:val="24"/>
              </w:rPr>
              <w:t>抽查：</w:t>
            </w:r>
            <w:r>
              <w:rPr>
                <w:rFonts w:hint="eastAsia"/>
                <w:sz w:val="24"/>
                <w:szCs w:val="24"/>
              </w:rPr>
              <w:t>1</w:t>
            </w:r>
            <w:r>
              <w:rPr>
                <w:rFonts w:hint="eastAsia"/>
                <w:sz w:val="24"/>
                <w:szCs w:val="24"/>
              </w:rPr>
              <w:t>）</w:t>
            </w:r>
            <w:r w:rsidRPr="004629C7">
              <w:rPr>
                <w:rFonts w:hint="eastAsia"/>
                <w:sz w:val="24"/>
                <w:szCs w:val="24"/>
              </w:rPr>
              <w:t>过程检验</w:t>
            </w:r>
            <w:r w:rsidR="001A1890">
              <w:rPr>
                <w:rFonts w:hint="eastAsia"/>
                <w:sz w:val="24"/>
                <w:szCs w:val="24"/>
              </w:rPr>
              <w:t xml:space="preserve">   2019</w:t>
            </w:r>
            <w:r>
              <w:rPr>
                <w:rFonts w:hint="eastAsia"/>
                <w:sz w:val="24"/>
                <w:szCs w:val="24"/>
              </w:rPr>
              <w:t>-9-</w:t>
            </w:r>
            <w:r w:rsidR="001A1890">
              <w:rPr>
                <w:rFonts w:hint="eastAsia"/>
                <w:sz w:val="24"/>
                <w:szCs w:val="24"/>
              </w:rPr>
              <w:t>2</w:t>
            </w:r>
            <w:r>
              <w:rPr>
                <w:rFonts w:hint="eastAsia"/>
                <w:sz w:val="24"/>
                <w:szCs w:val="24"/>
              </w:rPr>
              <w:t>5</w:t>
            </w:r>
          </w:p>
          <w:p w:rsidR="001417BC" w:rsidRPr="004629C7" w:rsidRDefault="001417BC" w:rsidP="001417BC">
            <w:pPr>
              <w:spacing w:line="400" w:lineRule="exact"/>
              <w:rPr>
                <w:sz w:val="24"/>
                <w:szCs w:val="24"/>
              </w:rPr>
            </w:pPr>
            <w:r w:rsidRPr="004629C7">
              <w:rPr>
                <w:rFonts w:hint="eastAsia"/>
                <w:sz w:val="24"/>
                <w:szCs w:val="24"/>
              </w:rPr>
              <w:t>名称：</w:t>
            </w:r>
            <w:r>
              <w:rPr>
                <w:rFonts w:hint="eastAsia"/>
                <w:sz w:val="24"/>
                <w:szCs w:val="24"/>
              </w:rPr>
              <w:t xml:space="preserve"> </w:t>
            </w:r>
            <w:r w:rsidRPr="00544640">
              <w:rPr>
                <w:rFonts w:ascii="宋体" w:hAnsi="宋体" w:hint="eastAsia"/>
                <w:sz w:val="24"/>
                <w:szCs w:val="24"/>
              </w:rPr>
              <w:t>分割输送线</w:t>
            </w:r>
            <w:r w:rsidRPr="004629C7">
              <w:rPr>
                <w:rFonts w:hint="eastAsia"/>
                <w:sz w:val="24"/>
                <w:szCs w:val="24"/>
              </w:rPr>
              <w:t>过程</w:t>
            </w:r>
          </w:p>
          <w:p w:rsidR="001417BC" w:rsidRDefault="001417BC" w:rsidP="001417BC">
            <w:pPr>
              <w:spacing w:line="400" w:lineRule="exact"/>
              <w:ind w:firstLineChars="200" w:firstLine="480"/>
              <w:rPr>
                <w:sz w:val="24"/>
                <w:szCs w:val="24"/>
              </w:rPr>
            </w:pPr>
            <w:r w:rsidRPr="004629C7">
              <w:rPr>
                <w:rFonts w:hint="eastAsia"/>
                <w:sz w:val="24"/>
                <w:szCs w:val="24"/>
              </w:rPr>
              <w:t>抽：过程检验：每</w:t>
            </w:r>
            <w:r>
              <w:rPr>
                <w:rFonts w:hint="eastAsia"/>
                <w:sz w:val="24"/>
                <w:szCs w:val="24"/>
              </w:rPr>
              <w:t>只检验</w:t>
            </w:r>
            <w:r>
              <w:rPr>
                <w:rFonts w:hint="eastAsia"/>
                <w:sz w:val="24"/>
                <w:szCs w:val="24"/>
              </w:rPr>
              <w:t xml:space="preserve">  </w:t>
            </w:r>
            <w:r w:rsidRPr="004629C7">
              <w:rPr>
                <w:rFonts w:hint="eastAsia"/>
                <w:sz w:val="24"/>
                <w:szCs w:val="24"/>
              </w:rPr>
              <w:t xml:space="preserve"> </w:t>
            </w:r>
            <w:r>
              <w:rPr>
                <w:rFonts w:hint="eastAsia"/>
                <w:sz w:val="24"/>
                <w:szCs w:val="24"/>
              </w:rPr>
              <w:t>退毛</w:t>
            </w:r>
            <w:r w:rsidRPr="004629C7">
              <w:rPr>
                <w:rFonts w:hint="eastAsia"/>
                <w:sz w:val="24"/>
                <w:szCs w:val="24"/>
              </w:rPr>
              <w:t>温度：</w:t>
            </w:r>
            <w:r w:rsidRPr="004629C7">
              <w:rPr>
                <w:rFonts w:hint="eastAsia"/>
                <w:sz w:val="24"/>
                <w:szCs w:val="24"/>
              </w:rPr>
              <w:t xml:space="preserve">   </w:t>
            </w:r>
            <w:r>
              <w:rPr>
                <w:rFonts w:ascii="宋体" w:hAnsi="宋体" w:hint="eastAsia"/>
                <w:sz w:val="24"/>
              </w:rPr>
              <w:t>分割机</w:t>
            </w:r>
            <w:r w:rsidRPr="004629C7">
              <w:rPr>
                <w:rFonts w:hint="eastAsia"/>
                <w:sz w:val="24"/>
                <w:szCs w:val="24"/>
              </w:rPr>
              <w:t xml:space="preserve">     </w:t>
            </w:r>
          </w:p>
          <w:p w:rsidR="001417BC" w:rsidRPr="004629C7" w:rsidRDefault="001417BC" w:rsidP="001417BC">
            <w:pPr>
              <w:spacing w:line="400" w:lineRule="exact"/>
              <w:ind w:firstLineChars="200" w:firstLine="480"/>
              <w:rPr>
                <w:sz w:val="24"/>
                <w:szCs w:val="24"/>
              </w:rPr>
            </w:pPr>
            <w:r w:rsidRPr="004629C7">
              <w:rPr>
                <w:rFonts w:hint="eastAsia"/>
                <w:sz w:val="24"/>
                <w:szCs w:val="24"/>
              </w:rPr>
              <w:t>结论：合格</w:t>
            </w:r>
            <w:r w:rsidRPr="004629C7">
              <w:rPr>
                <w:rFonts w:hint="eastAsia"/>
                <w:sz w:val="24"/>
                <w:szCs w:val="24"/>
              </w:rPr>
              <w:t xml:space="preserve">    </w:t>
            </w:r>
            <w:r>
              <w:rPr>
                <w:rFonts w:hint="eastAsia"/>
                <w:sz w:val="24"/>
                <w:szCs w:val="24"/>
              </w:rPr>
              <w:t>检验员：</w:t>
            </w:r>
            <w:r w:rsidR="001A1890">
              <w:rPr>
                <w:rFonts w:hint="eastAsia"/>
                <w:sz w:val="24"/>
                <w:szCs w:val="24"/>
              </w:rPr>
              <w:t>张佳琦</w:t>
            </w:r>
          </w:p>
          <w:p w:rsidR="001417BC" w:rsidRPr="004629C7" w:rsidRDefault="001417BC" w:rsidP="001417BC">
            <w:pPr>
              <w:spacing w:line="400" w:lineRule="exact"/>
              <w:rPr>
                <w:sz w:val="24"/>
                <w:szCs w:val="24"/>
              </w:rPr>
            </w:pPr>
            <w:r w:rsidRPr="004629C7">
              <w:rPr>
                <w:rFonts w:hint="eastAsia"/>
                <w:sz w:val="24"/>
                <w:szCs w:val="24"/>
              </w:rPr>
              <w:t>抽查：检验记录</w:t>
            </w:r>
            <w:r w:rsidR="001A1890">
              <w:rPr>
                <w:rFonts w:hint="eastAsia"/>
                <w:sz w:val="24"/>
                <w:szCs w:val="24"/>
              </w:rPr>
              <w:t xml:space="preserve">    2019-10</w:t>
            </w:r>
            <w:r>
              <w:rPr>
                <w:rFonts w:hint="eastAsia"/>
                <w:sz w:val="24"/>
                <w:szCs w:val="24"/>
              </w:rPr>
              <w:t>-7</w:t>
            </w:r>
          </w:p>
          <w:p w:rsidR="001417BC" w:rsidRPr="004629C7" w:rsidRDefault="001417BC" w:rsidP="001417BC">
            <w:pPr>
              <w:spacing w:line="400" w:lineRule="exact"/>
              <w:ind w:firstLineChars="100" w:firstLine="240"/>
              <w:rPr>
                <w:sz w:val="24"/>
                <w:szCs w:val="24"/>
              </w:rPr>
            </w:pPr>
            <w:r w:rsidRPr="004629C7">
              <w:rPr>
                <w:rFonts w:hint="eastAsia"/>
                <w:sz w:val="24"/>
                <w:szCs w:val="24"/>
              </w:rPr>
              <w:t>项目：</w:t>
            </w:r>
            <w:r>
              <w:rPr>
                <w:rFonts w:hint="eastAsia"/>
                <w:sz w:val="24"/>
                <w:szCs w:val="24"/>
              </w:rPr>
              <w:t>打毛</w:t>
            </w:r>
            <w:r w:rsidRPr="004629C7">
              <w:rPr>
                <w:rFonts w:hint="eastAsia"/>
                <w:sz w:val="24"/>
                <w:szCs w:val="24"/>
              </w:rPr>
              <w:t xml:space="preserve">       </w:t>
            </w:r>
          </w:p>
          <w:p w:rsidR="001417BC" w:rsidRPr="004629C7" w:rsidRDefault="001417BC" w:rsidP="001417BC">
            <w:pPr>
              <w:spacing w:line="400" w:lineRule="exact"/>
              <w:rPr>
                <w:sz w:val="24"/>
                <w:szCs w:val="24"/>
              </w:rPr>
            </w:pPr>
            <w:r w:rsidRPr="004629C7">
              <w:rPr>
                <w:rFonts w:hint="eastAsia"/>
                <w:sz w:val="24"/>
                <w:szCs w:val="24"/>
              </w:rPr>
              <w:t xml:space="preserve">  </w:t>
            </w:r>
            <w:r w:rsidRPr="004629C7">
              <w:rPr>
                <w:rFonts w:hint="eastAsia"/>
                <w:sz w:val="24"/>
                <w:szCs w:val="24"/>
              </w:rPr>
              <w:t>温度：</w:t>
            </w:r>
            <w:r>
              <w:rPr>
                <w:rFonts w:ascii="宋体" w:hAnsi="宋体" w:hint="eastAsia"/>
                <w:sz w:val="24"/>
                <w:szCs w:val="24"/>
              </w:rPr>
              <w:t>6</w:t>
            </w:r>
            <w:r w:rsidRPr="004629C7">
              <w:rPr>
                <w:rFonts w:ascii="宋体" w:hAnsi="宋体" w:hint="eastAsia"/>
                <w:sz w:val="24"/>
                <w:szCs w:val="24"/>
              </w:rPr>
              <w:t>0</w:t>
            </w:r>
            <w:r w:rsidRPr="004629C7">
              <w:rPr>
                <w:rFonts w:ascii="宋体" w:hAnsi="宋体"/>
                <w:sz w:val="24"/>
                <w:szCs w:val="24"/>
              </w:rPr>
              <w:t>℃</w:t>
            </w:r>
          </w:p>
          <w:p w:rsidR="001417BC" w:rsidRPr="004629C7" w:rsidRDefault="001417BC" w:rsidP="001417BC">
            <w:pPr>
              <w:spacing w:line="400" w:lineRule="exact"/>
              <w:rPr>
                <w:sz w:val="24"/>
                <w:szCs w:val="24"/>
              </w:rPr>
            </w:pPr>
            <w:r>
              <w:rPr>
                <w:rFonts w:hint="eastAsia"/>
                <w:sz w:val="24"/>
                <w:szCs w:val="24"/>
              </w:rPr>
              <w:t>打毛</w:t>
            </w:r>
            <w:r w:rsidRPr="004629C7">
              <w:rPr>
                <w:rFonts w:hint="eastAsia"/>
                <w:sz w:val="24"/>
                <w:szCs w:val="24"/>
              </w:rPr>
              <w:t>时间：</w:t>
            </w:r>
            <w:r w:rsidRPr="004629C7">
              <w:rPr>
                <w:rFonts w:hint="eastAsia"/>
                <w:sz w:val="24"/>
                <w:szCs w:val="24"/>
              </w:rPr>
              <w:t>2.5</w:t>
            </w:r>
            <w:r w:rsidRPr="004629C7">
              <w:rPr>
                <w:rFonts w:hint="eastAsia"/>
                <w:sz w:val="24"/>
                <w:szCs w:val="24"/>
              </w:rPr>
              <w:t>分钟</w:t>
            </w:r>
          </w:p>
          <w:p w:rsidR="001417BC" w:rsidRPr="004629C7" w:rsidRDefault="001417BC" w:rsidP="001417BC">
            <w:pPr>
              <w:spacing w:line="400" w:lineRule="exact"/>
              <w:ind w:firstLineChars="100" w:firstLine="240"/>
              <w:rPr>
                <w:sz w:val="24"/>
                <w:szCs w:val="24"/>
              </w:rPr>
            </w:pPr>
            <w:r w:rsidRPr="004629C7">
              <w:rPr>
                <w:rFonts w:hint="eastAsia"/>
                <w:sz w:val="24"/>
                <w:szCs w:val="24"/>
              </w:rPr>
              <w:t>外观质量目测结果；淡橙黄</w:t>
            </w:r>
            <w:r w:rsidRPr="004629C7">
              <w:rPr>
                <w:rFonts w:hint="eastAsia"/>
                <w:sz w:val="24"/>
                <w:szCs w:val="24"/>
              </w:rPr>
              <w:t xml:space="preserve">  </w:t>
            </w:r>
            <w:r>
              <w:rPr>
                <w:rFonts w:hint="eastAsia"/>
                <w:sz w:val="24"/>
                <w:szCs w:val="24"/>
              </w:rPr>
              <w:t>打毛</w:t>
            </w:r>
            <w:r w:rsidRPr="004629C7">
              <w:rPr>
                <w:rFonts w:hint="eastAsia"/>
                <w:sz w:val="24"/>
                <w:szCs w:val="24"/>
              </w:rPr>
              <w:t>边</w:t>
            </w:r>
            <w:r>
              <w:rPr>
                <w:rFonts w:hint="eastAsia"/>
                <w:sz w:val="24"/>
                <w:szCs w:val="24"/>
              </w:rPr>
              <w:t>缘</w:t>
            </w:r>
            <w:r w:rsidRPr="004629C7">
              <w:rPr>
                <w:rFonts w:hint="eastAsia"/>
                <w:sz w:val="24"/>
                <w:szCs w:val="24"/>
              </w:rPr>
              <w:t>整齐</w:t>
            </w:r>
          </w:p>
          <w:p w:rsidR="001417BC" w:rsidRPr="004629C7" w:rsidRDefault="001417BC" w:rsidP="001417BC">
            <w:pPr>
              <w:spacing w:line="400" w:lineRule="exact"/>
              <w:ind w:firstLineChars="100" w:firstLine="240"/>
              <w:rPr>
                <w:sz w:val="24"/>
                <w:szCs w:val="24"/>
              </w:rPr>
            </w:pPr>
            <w:r w:rsidRPr="004629C7">
              <w:rPr>
                <w:rFonts w:hint="eastAsia"/>
                <w:sz w:val="24"/>
                <w:szCs w:val="24"/>
              </w:rPr>
              <w:t>数量：</w:t>
            </w:r>
            <w:r w:rsidRPr="004629C7">
              <w:rPr>
                <w:rFonts w:hint="eastAsia"/>
                <w:sz w:val="24"/>
                <w:szCs w:val="24"/>
              </w:rPr>
              <w:t>200</w:t>
            </w:r>
            <w:r>
              <w:rPr>
                <w:rFonts w:hint="eastAsia"/>
                <w:sz w:val="24"/>
                <w:szCs w:val="24"/>
              </w:rPr>
              <w:t>只</w:t>
            </w:r>
            <w:r w:rsidRPr="004629C7">
              <w:rPr>
                <w:rFonts w:hint="eastAsia"/>
                <w:sz w:val="24"/>
                <w:szCs w:val="24"/>
              </w:rPr>
              <w:t xml:space="preserve">     </w:t>
            </w:r>
          </w:p>
          <w:p w:rsidR="001417BC" w:rsidRPr="004629C7" w:rsidRDefault="001417BC" w:rsidP="001417BC">
            <w:pPr>
              <w:spacing w:line="400" w:lineRule="exact"/>
              <w:ind w:firstLineChars="100" w:firstLine="240"/>
              <w:rPr>
                <w:sz w:val="24"/>
                <w:szCs w:val="24"/>
              </w:rPr>
            </w:pPr>
            <w:r>
              <w:rPr>
                <w:rFonts w:hint="eastAsia"/>
                <w:sz w:val="24"/>
                <w:szCs w:val="24"/>
              </w:rPr>
              <w:t>操作者：何</w:t>
            </w:r>
            <w:r w:rsidRPr="004629C7">
              <w:rPr>
                <w:rFonts w:hint="eastAsia"/>
                <w:sz w:val="24"/>
                <w:szCs w:val="24"/>
              </w:rPr>
              <w:t>洪亮</w:t>
            </w:r>
            <w:r w:rsidRPr="004629C7">
              <w:rPr>
                <w:rFonts w:hint="eastAsia"/>
                <w:sz w:val="24"/>
                <w:szCs w:val="24"/>
              </w:rPr>
              <w:t xml:space="preserve">       </w:t>
            </w:r>
            <w:r w:rsidRPr="004629C7">
              <w:rPr>
                <w:rFonts w:hint="eastAsia"/>
                <w:sz w:val="24"/>
                <w:szCs w:val="24"/>
              </w:rPr>
              <w:t>检验员：</w:t>
            </w:r>
            <w:r>
              <w:rPr>
                <w:rFonts w:hint="eastAsia"/>
                <w:sz w:val="24"/>
                <w:szCs w:val="24"/>
              </w:rPr>
              <w:t>李成淼</w:t>
            </w:r>
          </w:p>
          <w:p w:rsidR="001417BC" w:rsidRDefault="001417BC" w:rsidP="001417BC">
            <w:pPr>
              <w:spacing w:line="400" w:lineRule="exact"/>
              <w:ind w:firstLineChars="100" w:firstLine="240"/>
              <w:rPr>
                <w:color w:val="000000"/>
                <w:sz w:val="24"/>
                <w:szCs w:val="24"/>
              </w:rPr>
            </w:pPr>
            <w:r w:rsidRPr="004629C7">
              <w:rPr>
                <w:sz w:val="24"/>
                <w:szCs w:val="24"/>
              </w:rPr>
              <w:t xml:space="preserve"> </w:t>
            </w:r>
            <w:r w:rsidRPr="004629C7">
              <w:rPr>
                <w:rFonts w:hint="eastAsia"/>
                <w:color w:val="000000"/>
                <w:sz w:val="24"/>
                <w:szCs w:val="24"/>
              </w:rPr>
              <w:t xml:space="preserve"> </w:t>
            </w:r>
            <w:r w:rsidRPr="004629C7">
              <w:rPr>
                <w:rFonts w:hint="eastAsia"/>
                <w:color w:val="000000"/>
                <w:sz w:val="24"/>
                <w:szCs w:val="24"/>
              </w:rPr>
              <w:t>结论：产品合格，可以进入下道工序。</w:t>
            </w:r>
          </w:p>
          <w:p w:rsidR="001417BC" w:rsidRPr="004629C7" w:rsidRDefault="001417BC" w:rsidP="001417BC">
            <w:pPr>
              <w:spacing w:line="400" w:lineRule="exact"/>
              <w:ind w:firstLineChars="100" w:firstLine="240"/>
              <w:rPr>
                <w:color w:val="000000"/>
                <w:sz w:val="24"/>
                <w:szCs w:val="24"/>
              </w:rPr>
            </w:pPr>
          </w:p>
          <w:p w:rsidR="001417BC" w:rsidRPr="004629C7" w:rsidRDefault="001417BC" w:rsidP="001417BC">
            <w:pPr>
              <w:rPr>
                <w:rFonts w:ascii="宋体" w:hAnsi="宋体"/>
                <w:sz w:val="24"/>
                <w:szCs w:val="24"/>
              </w:rPr>
            </w:pPr>
            <w:r w:rsidRPr="004629C7">
              <w:rPr>
                <w:rFonts w:ascii="宋体" w:hAnsi="宋体" w:hint="eastAsia"/>
                <w:sz w:val="24"/>
                <w:szCs w:val="24"/>
              </w:rPr>
              <w:t>抽：</w:t>
            </w:r>
            <w:r>
              <w:rPr>
                <w:rFonts w:ascii="宋体" w:hAnsi="宋体" w:hint="eastAsia"/>
                <w:sz w:val="24"/>
                <w:szCs w:val="24"/>
              </w:rPr>
              <w:t>2）</w:t>
            </w:r>
            <w:r w:rsidRPr="004629C7">
              <w:rPr>
                <w:rFonts w:ascii="宋体" w:hAnsi="宋体" w:hint="eastAsia"/>
                <w:sz w:val="24"/>
                <w:szCs w:val="24"/>
              </w:rPr>
              <w:t xml:space="preserve"> 产品检验报告：</w:t>
            </w:r>
            <w:r>
              <w:rPr>
                <w:rFonts w:ascii="宋体" w:hAnsi="宋体" w:hint="eastAsia"/>
                <w:sz w:val="24"/>
                <w:szCs w:val="24"/>
              </w:rPr>
              <w:t xml:space="preserve">名称：羊白条   </w:t>
            </w:r>
            <w:r w:rsidRPr="004629C7">
              <w:rPr>
                <w:rFonts w:ascii="宋体" w:hAnsi="宋体" w:hint="eastAsia"/>
                <w:sz w:val="24"/>
                <w:szCs w:val="24"/>
              </w:rPr>
              <w:t>检验日期：</w:t>
            </w:r>
            <w:r w:rsidR="001A1890">
              <w:rPr>
                <w:rFonts w:ascii="宋体" w:hAnsi="宋体" w:hint="eastAsia"/>
                <w:sz w:val="24"/>
                <w:szCs w:val="24"/>
              </w:rPr>
              <w:t>2019-10</w:t>
            </w:r>
            <w:r w:rsidRPr="004629C7">
              <w:rPr>
                <w:rFonts w:ascii="宋体" w:hAnsi="宋体" w:hint="eastAsia"/>
                <w:sz w:val="24"/>
                <w:szCs w:val="24"/>
              </w:rPr>
              <w:t>-</w:t>
            </w:r>
            <w:r w:rsidR="001A1890">
              <w:rPr>
                <w:rFonts w:ascii="宋体" w:hAnsi="宋体" w:hint="eastAsia"/>
                <w:sz w:val="24"/>
                <w:szCs w:val="24"/>
              </w:rPr>
              <w:t>1</w:t>
            </w:r>
            <w:r>
              <w:rPr>
                <w:rFonts w:ascii="宋体" w:hAnsi="宋体" w:hint="eastAsia"/>
                <w:sz w:val="24"/>
                <w:szCs w:val="24"/>
              </w:rPr>
              <w:t>8</w:t>
            </w:r>
            <w:r w:rsidRPr="004629C7">
              <w:rPr>
                <w:rFonts w:ascii="宋体" w:hAnsi="宋体" w:hint="eastAsia"/>
                <w:sz w:val="24"/>
                <w:szCs w:val="24"/>
              </w:rPr>
              <w:t xml:space="preserve"> 报告日期：</w:t>
            </w:r>
            <w:r w:rsidR="001A1890">
              <w:rPr>
                <w:rFonts w:ascii="宋体" w:hAnsi="宋体" w:hint="eastAsia"/>
                <w:sz w:val="24"/>
                <w:szCs w:val="24"/>
              </w:rPr>
              <w:t>2019-10</w:t>
            </w:r>
            <w:r>
              <w:rPr>
                <w:rFonts w:ascii="宋体" w:hAnsi="宋体" w:hint="eastAsia"/>
                <w:sz w:val="24"/>
                <w:szCs w:val="24"/>
              </w:rPr>
              <w:t>-</w:t>
            </w:r>
            <w:r w:rsidR="001A1890">
              <w:rPr>
                <w:rFonts w:ascii="宋体" w:hAnsi="宋体" w:hint="eastAsia"/>
                <w:sz w:val="24"/>
                <w:szCs w:val="24"/>
              </w:rPr>
              <w:t>1</w:t>
            </w:r>
            <w:r>
              <w:rPr>
                <w:rFonts w:ascii="宋体" w:hAnsi="宋体" w:hint="eastAsia"/>
                <w:sz w:val="24"/>
                <w:szCs w:val="24"/>
              </w:rPr>
              <w:t>8</w:t>
            </w:r>
          </w:p>
          <w:p w:rsidR="001417BC" w:rsidRPr="004629C7" w:rsidRDefault="001417BC" w:rsidP="001417BC">
            <w:pPr>
              <w:rPr>
                <w:rFonts w:ascii="宋体" w:hAnsi="宋体"/>
                <w:sz w:val="24"/>
                <w:szCs w:val="24"/>
              </w:rPr>
            </w:pPr>
            <w:r w:rsidRPr="004629C7">
              <w:rPr>
                <w:rFonts w:ascii="宋体" w:hAnsi="宋体" w:hint="eastAsia"/>
                <w:sz w:val="24"/>
                <w:szCs w:val="24"/>
              </w:rPr>
              <w:t>检验报告       编号：</w:t>
            </w:r>
            <w:r>
              <w:rPr>
                <w:rFonts w:ascii="宋体" w:hAnsi="宋体" w:hint="eastAsia"/>
                <w:sz w:val="24"/>
                <w:szCs w:val="24"/>
              </w:rPr>
              <w:t>JL-024</w:t>
            </w:r>
          </w:p>
          <w:p w:rsidR="001417BC" w:rsidRPr="004629C7" w:rsidRDefault="001417BC" w:rsidP="001417BC">
            <w:pPr>
              <w:rPr>
                <w:rFonts w:ascii="宋体" w:hAnsi="宋体"/>
                <w:sz w:val="24"/>
                <w:szCs w:val="24"/>
              </w:rPr>
            </w:pPr>
          </w:p>
          <w:p w:rsidR="001417BC" w:rsidRPr="004629C7" w:rsidRDefault="001417BC" w:rsidP="001417BC">
            <w:pPr>
              <w:rPr>
                <w:rFonts w:ascii="宋体" w:hAnsi="宋体"/>
                <w:sz w:val="24"/>
                <w:szCs w:val="24"/>
              </w:rPr>
            </w:pPr>
            <w:r w:rsidRPr="004629C7">
              <w:rPr>
                <w:rFonts w:ascii="宋体" w:hAnsi="宋体" w:hint="eastAsia"/>
                <w:sz w:val="24"/>
                <w:szCs w:val="24"/>
              </w:rPr>
              <w:t>检验项目：         技术要求：              检验记录值：</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色泽:        正常、基本均匀                    符合</w:t>
            </w:r>
          </w:p>
          <w:p w:rsidR="001417BC" w:rsidRPr="004629C7" w:rsidRDefault="001417BC" w:rsidP="001417BC">
            <w:pPr>
              <w:ind w:left="1320" w:hangingChars="550" w:hanging="1320"/>
              <w:rPr>
                <w:rFonts w:ascii="宋体" w:hAnsi="宋体"/>
                <w:sz w:val="24"/>
                <w:szCs w:val="24"/>
              </w:rPr>
            </w:pPr>
            <w:r w:rsidRPr="004629C7">
              <w:rPr>
                <w:rFonts w:ascii="宋体" w:hAnsi="宋体" w:hint="eastAsia"/>
                <w:sz w:val="24"/>
                <w:szCs w:val="24"/>
              </w:rPr>
              <w:t xml:space="preserve"> 状态：   </w:t>
            </w:r>
            <w:r>
              <w:rPr>
                <w:rFonts w:ascii="宋体" w:hAnsi="宋体" w:hint="eastAsia"/>
                <w:sz w:val="24"/>
                <w:szCs w:val="24"/>
              </w:rPr>
              <w:t>白</w:t>
            </w:r>
            <w:r w:rsidRPr="004629C7">
              <w:rPr>
                <w:rFonts w:ascii="宋体" w:hAnsi="宋体" w:hint="eastAsia"/>
                <w:sz w:val="24"/>
                <w:szCs w:val="24"/>
              </w:rPr>
              <w:t xml:space="preserve">条块状、外形完整                     </w:t>
            </w:r>
            <w:r>
              <w:rPr>
                <w:rFonts w:ascii="宋体" w:hAnsi="宋体" w:hint="eastAsia"/>
                <w:sz w:val="24"/>
                <w:szCs w:val="24"/>
              </w:rPr>
              <w:t xml:space="preserve">                            </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杂质：   无肉眼可见外来杂质。</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净含量：（</w:t>
            </w:r>
            <w:smartTag w:uri="urn:schemas-microsoft-com:office:smarttags" w:element="chmetcnv">
              <w:smartTagPr>
                <w:attr w:name="UnitName" w:val="g"/>
                <w:attr w:name="SourceValue" w:val="102"/>
                <w:attr w:name="HasSpace" w:val="False"/>
                <w:attr w:name="Negative" w:val="False"/>
                <w:attr w:name="NumberType" w:val="1"/>
                <w:attr w:name="TCSC" w:val="0"/>
              </w:smartTagPr>
              <w:r w:rsidRPr="004629C7">
                <w:rPr>
                  <w:rFonts w:ascii="宋体" w:hAnsi="宋体" w:hint="eastAsia"/>
                  <w:sz w:val="24"/>
                  <w:szCs w:val="24"/>
                </w:rPr>
                <w:t>102g</w:t>
              </w:r>
            </w:smartTag>
            <w:r w:rsidRPr="004629C7">
              <w:rPr>
                <w:rFonts w:ascii="宋体" w:hAnsi="宋体" w:hint="eastAsia"/>
                <w:sz w:val="24"/>
                <w:szCs w:val="24"/>
              </w:rPr>
              <w:t xml:space="preserve">）   </w:t>
            </w:r>
            <w:proofErr w:type="gramStart"/>
            <w:r w:rsidRPr="004629C7">
              <w:rPr>
                <w:rFonts w:ascii="宋体" w:hAnsi="宋体" w:hint="eastAsia"/>
                <w:sz w:val="24"/>
                <w:szCs w:val="24"/>
              </w:rPr>
              <w:t>负差</w:t>
            </w:r>
            <w:proofErr w:type="gramEnd"/>
            <w:r w:rsidRPr="004629C7">
              <w:rPr>
                <w:rFonts w:ascii="宋体" w:hAnsi="宋体" w:hint="eastAsia"/>
                <w:sz w:val="24"/>
                <w:szCs w:val="24"/>
              </w:rPr>
              <w:t xml:space="preserve">≤3.0                  </w:t>
            </w:r>
            <w:smartTag w:uri="urn:schemas-microsoft-com:office:smarttags" w:element="chmetcnv">
              <w:smartTagPr>
                <w:attr w:name="UnitName" w:val="g"/>
                <w:attr w:name="SourceValue" w:val="102.02"/>
                <w:attr w:name="HasSpace" w:val="False"/>
                <w:attr w:name="Negative" w:val="False"/>
                <w:attr w:name="NumberType" w:val="1"/>
                <w:attr w:name="TCSC" w:val="0"/>
              </w:smartTagPr>
              <w:r w:rsidRPr="004629C7">
                <w:rPr>
                  <w:rFonts w:ascii="宋体" w:hAnsi="宋体" w:hint="eastAsia"/>
                  <w:sz w:val="24"/>
                  <w:szCs w:val="24"/>
                </w:rPr>
                <w:t>102.02g</w:t>
              </w:r>
            </w:smartTag>
          </w:p>
          <w:p w:rsidR="001417BC" w:rsidRPr="004629C7" w:rsidRDefault="001417BC" w:rsidP="001417BC">
            <w:pPr>
              <w:rPr>
                <w:rFonts w:ascii="宋体" w:hAnsi="宋体"/>
                <w:sz w:val="24"/>
                <w:szCs w:val="24"/>
              </w:rPr>
            </w:pPr>
            <w:r w:rsidRPr="004629C7">
              <w:rPr>
                <w:rFonts w:ascii="宋体" w:hAnsi="宋体" w:hint="eastAsia"/>
                <w:sz w:val="24"/>
                <w:szCs w:val="24"/>
              </w:rPr>
              <w:t xml:space="preserve"> 水分（%）：         ≤5.0                      1.13%</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菌落总数/(</w:t>
            </w:r>
            <w:proofErr w:type="spellStart"/>
            <w:r w:rsidRPr="004629C7">
              <w:rPr>
                <w:rFonts w:ascii="宋体" w:hAnsi="宋体" w:hint="eastAsia"/>
                <w:sz w:val="24"/>
                <w:szCs w:val="24"/>
              </w:rPr>
              <w:t>cfu</w:t>
            </w:r>
            <w:proofErr w:type="spellEnd"/>
            <w:r w:rsidRPr="004629C7">
              <w:rPr>
                <w:rFonts w:ascii="宋体" w:hAnsi="宋体" w:hint="eastAsia"/>
                <w:sz w:val="24"/>
                <w:szCs w:val="24"/>
              </w:rPr>
              <w:t>/g)： ≤10000                  240cfu/g</w:t>
            </w:r>
          </w:p>
          <w:p w:rsidR="001417BC" w:rsidRPr="004629C7" w:rsidRDefault="001417BC" w:rsidP="001417BC">
            <w:pPr>
              <w:rPr>
                <w:rFonts w:ascii="宋体" w:hAnsi="宋体"/>
                <w:sz w:val="24"/>
                <w:szCs w:val="24"/>
              </w:rPr>
            </w:pPr>
            <w:r w:rsidRPr="004629C7">
              <w:rPr>
                <w:rFonts w:ascii="宋体" w:hAnsi="宋体" w:hint="eastAsia"/>
                <w:sz w:val="24"/>
                <w:szCs w:val="24"/>
              </w:rPr>
              <w:t>大肠菌群/(MPN/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4629C7">
                <w:rPr>
                  <w:rFonts w:ascii="宋体" w:hAnsi="宋体" w:hint="eastAsia"/>
                  <w:sz w:val="24"/>
                  <w:szCs w:val="24"/>
                </w:rPr>
                <w:t>100g</w:t>
              </w:r>
            </w:smartTag>
            <w:r w:rsidRPr="004629C7">
              <w:rPr>
                <w:rFonts w:ascii="宋体" w:hAnsi="宋体" w:hint="eastAsia"/>
                <w:sz w:val="24"/>
                <w:szCs w:val="24"/>
              </w:rPr>
              <w:t>)：≤30                ≤30mpn/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4629C7">
                <w:rPr>
                  <w:rFonts w:ascii="宋体" w:hAnsi="宋体" w:hint="eastAsia"/>
                  <w:sz w:val="24"/>
                  <w:szCs w:val="24"/>
                </w:rPr>
                <w:t>100g</w:t>
              </w:r>
            </w:smartTag>
          </w:p>
          <w:p w:rsidR="001417BC" w:rsidRPr="004629C7" w:rsidRDefault="001417BC" w:rsidP="001417BC">
            <w:pPr>
              <w:rPr>
                <w:rFonts w:ascii="宋体" w:hAnsi="宋体"/>
                <w:sz w:val="24"/>
                <w:szCs w:val="24"/>
              </w:rPr>
            </w:pPr>
            <w:r w:rsidRPr="004629C7">
              <w:rPr>
                <w:rFonts w:ascii="宋体" w:hAnsi="宋体" w:hint="eastAsia"/>
                <w:sz w:val="24"/>
                <w:szCs w:val="24"/>
              </w:rPr>
              <w:t>酸价/mg:              ≤3.0              1.26mg</w:t>
            </w:r>
          </w:p>
          <w:p w:rsidR="001417BC" w:rsidRPr="004629C7" w:rsidRDefault="001417BC" w:rsidP="001417BC">
            <w:pPr>
              <w:rPr>
                <w:rFonts w:ascii="宋体" w:hAnsi="宋体"/>
                <w:sz w:val="24"/>
                <w:szCs w:val="24"/>
              </w:rPr>
            </w:pPr>
            <w:r w:rsidRPr="004629C7">
              <w:rPr>
                <w:rFonts w:ascii="宋体" w:hAnsi="宋体" w:hint="eastAsia"/>
                <w:sz w:val="24"/>
                <w:szCs w:val="24"/>
              </w:rPr>
              <w:t>检验结论：  本品为合格产品</w:t>
            </w:r>
          </w:p>
          <w:p w:rsidR="001417BC" w:rsidRPr="004629C7" w:rsidRDefault="001417BC" w:rsidP="001417BC">
            <w:pPr>
              <w:rPr>
                <w:rFonts w:ascii="宋体" w:hAnsi="宋体"/>
                <w:sz w:val="24"/>
                <w:szCs w:val="24"/>
              </w:rPr>
            </w:pPr>
            <w:r w:rsidRPr="004629C7">
              <w:rPr>
                <w:rFonts w:ascii="宋体" w:hAnsi="宋体" w:hint="eastAsia"/>
                <w:sz w:val="24"/>
                <w:szCs w:val="24"/>
              </w:rPr>
              <w:t>检验者：</w:t>
            </w:r>
            <w:r w:rsidR="001A1890">
              <w:rPr>
                <w:rFonts w:ascii="宋体" w:hAnsi="宋体" w:hint="eastAsia"/>
                <w:sz w:val="24"/>
                <w:szCs w:val="24"/>
              </w:rPr>
              <w:t>吴永星</w:t>
            </w:r>
            <w:r>
              <w:rPr>
                <w:rFonts w:ascii="宋体" w:hAnsi="宋体" w:hint="eastAsia"/>
                <w:sz w:val="24"/>
                <w:szCs w:val="24"/>
              </w:rPr>
              <w:t>（政府动检所</w:t>
            </w:r>
            <w:r w:rsidRPr="004629C7">
              <w:rPr>
                <w:rFonts w:ascii="宋体" w:hAnsi="宋体" w:hint="eastAsia"/>
                <w:sz w:val="24"/>
                <w:szCs w:val="24"/>
              </w:rPr>
              <w:t>）</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w:t>
            </w:r>
          </w:p>
          <w:p w:rsidR="001417BC" w:rsidRDefault="001417BC" w:rsidP="001417BC">
            <w:pPr>
              <w:rPr>
                <w:rFonts w:ascii="宋体" w:hAnsi="宋体"/>
                <w:sz w:val="24"/>
                <w:szCs w:val="24"/>
              </w:rPr>
            </w:pPr>
            <w:r w:rsidRPr="004629C7">
              <w:rPr>
                <w:rFonts w:ascii="宋体" w:hAnsi="宋体" w:hint="eastAsia"/>
                <w:sz w:val="24"/>
                <w:szCs w:val="24"/>
              </w:rPr>
              <w:t>抽：</w:t>
            </w:r>
            <w:r>
              <w:rPr>
                <w:rFonts w:ascii="宋体" w:hAnsi="宋体" w:hint="eastAsia"/>
                <w:sz w:val="24"/>
                <w:szCs w:val="24"/>
              </w:rPr>
              <w:t>3）</w:t>
            </w:r>
            <w:r w:rsidRPr="004629C7">
              <w:rPr>
                <w:rFonts w:ascii="宋体" w:hAnsi="宋体" w:hint="eastAsia"/>
                <w:sz w:val="24"/>
                <w:szCs w:val="24"/>
              </w:rPr>
              <w:t xml:space="preserve"> 产品检验报告   产品名称：</w:t>
            </w:r>
            <w:r>
              <w:rPr>
                <w:rFonts w:ascii="宋体" w:hAnsi="宋体" w:hint="eastAsia"/>
                <w:sz w:val="24"/>
                <w:szCs w:val="24"/>
              </w:rPr>
              <w:t>内脏</w:t>
            </w:r>
          </w:p>
          <w:p w:rsidR="001417BC" w:rsidRPr="004629C7" w:rsidRDefault="001417BC" w:rsidP="001417BC">
            <w:pPr>
              <w:rPr>
                <w:rFonts w:ascii="宋体" w:hAnsi="宋体"/>
                <w:sz w:val="24"/>
                <w:szCs w:val="24"/>
              </w:rPr>
            </w:pPr>
            <w:r w:rsidRPr="004629C7">
              <w:rPr>
                <w:rFonts w:ascii="宋体" w:hAnsi="宋体" w:hint="eastAsia"/>
                <w:sz w:val="24"/>
                <w:szCs w:val="24"/>
              </w:rPr>
              <w:t>检验日期：</w:t>
            </w:r>
            <w:r w:rsidR="00570487">
              <w:rPr>
                <w:rFonts w:ascii="宋体" w:hAnsi="宋体" w:hint="eastAsia"/>
                <w:sz w:val="24"/>
                <w:szCs w:val="24"/>
              </w:rPr>
              <w:t>2019</w:t>
            </w:r>
            <w:r w:rsidR="001A1890">
              <w:rPr>
                <w:rFonts w:ascii="宋体" w:hAnsi="宋体" w:hint="eastAsia"/>
                <w:sz w:val="24"/>
                <w:szCs w:val="24"/>
              </w:rPr>
              <w:t>-10</w:t>
            </w:r>
            <w:r>
              <w:rPr>
                <w:rFonts w:ascii="宋体" w:hAnsi="宋体" w:hint="eastAsia"/>
                <w:sz w:val="24"/>
                <w:szCs w:val="24"/>
              </w:rPr>
              <w:t>-</w:t>
            </w:r>
            <w:r w:rsidR="001A1890">
              <w:rPr>
                <w:rFonts w:ascii="宋体" w:hAnsi="宋体" w:hint="eastAsia"/>
                <w:sz w:val="24"/>
                <w:szCs w:val="24"/>
              </w:rPr>
              <w:t>1</w:t>
            </w:r>
            <w:r>
              <w:rPr>
                <w:rFonts w:ascii="宋体" w:hAnsi="宋体" w:hint="eastAsia"/>
                <w:sz w:val="24"/>
                <w:szCs w:val="24"/>
              </w:rPr>
              <w:t>8</w:t>
            </w:r>
            <w:r w:rsidRPr="004629C7">
              <w:rPr>
                <w:rFonts w:ascii="宋体" w:hAnsi="宋体" w:hint="eastAsia"/>
                <w:sz w:val="24"/>
                <w:szCs w:val="24"/>
              </w:rPr>
              <w:t xml:space="preserve"> 报告日期：</w:t>
            </w:r>
            <w:r w:rsidR="001A1890">
              <w:rPr>
                <w:rFonts w:ascii="宋体" w:hAnsi="宋体" w:hint="eastAsia"/>
                <w:sz w:val="24"/>
                <w:szCs w:val="24"/>
              </w:rPr>
              <w:t>2019-10</w:t>
            </w:r>
            <w:r>
              <w:rPr>
                <w:rFonts w:ascii="宋体" w:hAnsi="宋体" w:hint="eastAsia"/>
                <w:sz w:val="24"/>
                <w:szCs w:val="24"/>
              </w:rPr>
              <w:t>-</w:t>
            </w:r>
            <w:r w:rsidR="001A1890">
              <w:rPr>
                <w:rFonts w:ascii="宋体" w:hAnsi="宋体" w:hint="eastAsia"/>
                <w:sz w:val="24"/>
                <w:szCs w:val="24"/>
              </w:rPr>
              <w:t>1</w:t>
            </w:r>
            <w:r>
              <w:rPr>
                <w:rFonts w:ascii="宋体" w:hAnsi="宋体" w:hint="eastAsia"/>
                <w:sz w:val="24"/>
                <w:szCs w:val="24"/>
              </w:rPr>
              <w:t>8</w:t>
            </w:r>
          </w:p>
          <w:p w:rsidR="001417BC" w:rsidRDefault="001417BC" w:rsidP="001417BC">
            <w:pPr>
              <w:rPr>
                <w:rFonts w:ascii="宋体" w:hAnsi="宋体"/>
                <w:sz w:val="24"/>
                <w:szCs w:val="24"/>
              </w:rPr>
            </w:pPr>
            <w:r w:rsidRPr="004629C7">
              <w:rPr>
                <w:rFonts w:ascii="宋体" w:hAnsi="宋体" w:hint="eastAsia"/>
                <w:sz w:val="24"/>
                <w:szCs w:val="24"/>
              </w:rPr>
              <w:t>检验报告</w:t>
            </w:r>
            <w:r>
              <w:rPr>
                <w:rFonts w:ascii="宋体" w:hAnsi="宋体" w:hint="eastAsia"/>
                <w:sz w:val="24"/>
                <w:szCs w:val="24"/>
              </w:rPr>
              <w:t>：</w:t>
            </w:r>
            <w:r w:rsidR="001A1890">
              <w:rPr>
                <w:rFonts w:ascii="宋体" w:hAnsi="宋体" w:hint="eastAsia"/>
                <w:sz w:val="24"/>
                <w:szCs w:val="24"/>
              </w:rPr>
              <w:t>张佳琦</w:t>
            </w:r>
            <w:r w:rsidRPr="004629C7">
              <w:rPr>
                <w:rFonts w:ascii="宋体" w:hAnsi="宋体" w:hint="eastAsia"/>
                <w:sz w:val="24"/>
                <w:szCs w:val="24"/>
              </w:rPr>
              <w:t xml:space="preserve">       审核者：</w:t>
            </w:r>
            <w:r w:rsidR="001A1890">
              <w:rPr>
                <w:rFonts w:ascii="宋体" w:hAnsi="宋体" w:hint="eastAsia"/>
                <w:sz w:val="24"/>
                <w:szCs w:val="24"/>
              </w:rPr>
              <w:t>吴永星</w:t>
            </w:r>
            <w:r>
              <w:rPr>
                <w:rFonts w:ascii="宋体" w:hAnsi="宋体" w:hint="eastAsia"/>
                <w:sz w:val="24"/>
                <w:szCs w:val="24"/>
              </w:rPr>
              <w:t>（政府动检所</w:t>
            </w:r>
            <w:r w:rsidRPr="004629C7">
              <w:rPr>
                <w:rFonts w:ascii="宋体" w:hAnsi="宋体" w:hint="eastAsia"/>
                <w:sz w:val="24"/>
                <w:szCs w:val="24"/>
              </w:rPr>
              <w:t>）</w:t>
            </w:r>
          </w:p>
          <w:p w:rsidR="001417BC" w:rsidRPr="004629C7" w:rsidRDefault="001417BC" w:rsidP="001417BC">
            <w:pPr>
              <w:rPr>
                <w:rFonts w:ascii="宋体" w:hAnsi="宋体"/>
                <w:sz w:val="24"/>
                <w:szCs w:val="24"/>
              </w:rPr>
            </w:pPr>
            <w:r w:rsidRPr="004629C7">
              <w:rPr>
                <w:rFonts w:ascii="宋体" w:hAnsi="宋体" w:hint="eastAsia"/>
                <w:sz w:val="24"/>
                <w:szCs w:val="24"/>
              </w:rPr>
              <w:t>检验项目：         技术要求：              检验记录值：</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色泽:        正常、基本均匀                    符合</w:t>
            </w:r>
          </w:p>
          <w:p w:rsidR="001417BC" w:rsidRPr="004629C7" w:rsidRDefault="001417BC" w:rsidP="001417BC">
            <w:pPr>
              <w:ind w:left="1320" w:hangingChars="550" w:hanging="1320"/>
              <w:rPr>
                <w:rFonts w:ascii="宋体" w:hAnsi="宋体"/>
                <w:sz w:val="24"/>
                <w:szCs w:val="24"/>
              </w:rPr>
            </w:pPr>
            <w:r w:rsidRPr="004629C7">
              <w:rPr>
                <w:rFonts w:ascii="宋体" w:hAnsi="宋体" w:hint="eastAsia"/>
                <w:sz w:val="24"/>
                <w:szCs w:val="24"/>
              </w:rPr>
              <w:t xml:space="preserve"> 状态：   </w:t>
            </w:r>
            <w:r>
              <w:rPr>
                <w:rFonts w:ascii="宋体" w:hAnsi="宋体" w:hint="eastAsia"/>
                <w:sz w:val="24"/>
                <w:szCs w:val="24"/>
              </w:rPr>
              <w:t>条块分开</w:t>
            </w:r>
            <w:r w:rsidRPr="004629C7">
              <w:rPr>
                <w:rFonts w:ascii="宋体" w:hAnsi="宋体" w:hint="eastAsia"/>
                <w:sz w:val="24"/>
                <w:szCs w:val="24"/>
              </w:rPr>
              <w:t>、外形完整、</w:t>
            </w:r>
            <w:r>
              <w:rPr>
                <w:rFonts w:ascii="宋体" w:hAnsi="宋体" w:hint="eastAsia"/>
                <w:sz w:val="24"/>
                <w:szCs w:val="24"/>
              </w:rPr>
              <w:t>剥离清楚</w:t>
            </w:r>
            <w:r w:rsidRPr="004629C7">
              <w:rPr>
                <w:rFonts w:ascii="宋体" w:hAnsi="宋体" w:hint="eastAsia"/>
                <w:sz w:val="24"/>
                <w:szCs w:val="24"/>
              </w:rPr>
              <w:t>、</w:t>
            </w:r>
          </w:p>
          <w:p w:rsidR="001417BC" w:rsidRPr="004629C7" w:rsidRDefault="001417BC" w:rsidP="001417BC">
            <w:pPr>
              <w:ind w:leftChars="500" w:left="1170" w:hangingChars="50" w:hanging="120"/>
              <w:rPr>
                <w:rFonts w:ascii="宋体" w:hAnsi="宋体"/>
                <w:sz w:val="24"/>
                <w:szCs w:val="24"/>
              </w:rPr>
            </w:pPr>
            <w:r w:rsidRPr="004629C7">
              <w:rPr>
                <w:rFonts w:ascii="宋体" w:hAnsi="宋体" w:hint="eastAsia"/>
                <w:sz w:val="24"/>
                <w:szCs w:val="24"/>
              </w:rPr>
              <w:t xml:space="preserve">                      符合</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组织：   </w:t>
            </w:r>
            <w:r>
              <w:rPr>
                <w:rFonts w:ascii="宋体" w:hAnsi="宋体" w:hint="eastAsia"/>
                <w:sz w:val="24"/>
                <w:szCs w:val="24"/>
              </w:rPr>
              <w:t>内脏部位清晰、基本无破损</w:t>
            </w:r>
            <w:r w:rsidRPr="004629C7">
              <w:rPr>
                <w:rFonts w:ascii="宋体" w:hAnsi="宋体" w:hint="eastAsia"/>
                <w:sz w:val="24"/>
                <w:szCs w:val="24"/>
              </w:rPr>
              <w:t xml:space="preserve">现象、                                </w:t>
            </w:r>
          </w:p>
          <w:p w:rsidR="001417BC" w:rsidRPr="004629C7" w:rsidRDefault="001417BC" w:rsidP="001417BC">
            <w:pPr>
              <w:ind w:firstLineChars="500" w:firstLine="1200"/>
              <w:rPr>
                <w:rFonts w:ascii="宋体" w:hAnsi="宋体"/>
                <w:sz w:val="24"/>
                <w:szCs w:val="24"/>
              </w:rPr>
            </w:pPr>
            <w:r w:rsidRPr="004629C7">
              <w:rPr>
                <w:rFonts w:ascii="宋体" w:hAnsi="宋体" w:hint="eastAsia"/>
                <w:sz w:val="24"/>
                <w:szCs w:val="24"/>
              </w:rPr>
              <w:t xml:space="preserve">                             </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杂质：   </w:t>
            </w:r>
            <w:r>
              <w:rPr>
                <w:rFonts w:ascii="宋体" w:hAnsi="宋体" w:hint="eastAsia"/>
                <w:sz w:val="24"/>
                <w:szCs w:val="24"/>
              </w:rPr>
              <w:t>无肉眼可见无</w:t>
            </w:r>
            <w:r w:rsidRPr="004629C7">
              <w:rPr>
                <w:rFonts w:ascii="宋体" w:hAnsi="宋体" w:hint="eastAsia"/>
                <w:sz w:val="24"/>
                <w:szCs w:val="24"/>
              </w:rPr>
              <w:t>外来杂质。</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净含量：（46）   </w:t>
            </w:r>
            <w:proofErr w:type="gramStart"/>
            <w:r w:rsidRPr="004629C7">
              <w:rPr>
                <w:rFonts w:ascii="宋体" w:hAnsi="宋体" w:hint="eastAsia"/>
                <w:sz w:val="24"/>
                <w:szCs w:val="24"/>
              </w:rPr>
              <w:t>负差</w:t>
            </w:r>
            <w:proofErr w:type="gramEnd"/>
            <w:r w:rsidRPr="004629C7">
              <w:rPr>
                <w:rFonts w:ascii="宋体" w:hAnsi="宋体" w:hint="eastAsia"/>
                <w:sz w:val="24"/>
                <w:szCs w:val="24"/>
              </w:rPr>
              <w:t xml:space="preserve">≤3.0                  </w:t>
            </w:r>
            <w:smartTag w:uri="urn:schemas-microsoft-com:office:smarttags" w:element="chmetcnv">
              <w:smartTagPr>
                <w:attr w:name="UnitName" w:val="g"/>
                <w:attr w:name="SourceValue" w:val="46.03"/>
                <w:attr w:name="HasSpace" w:val="False"/>
                <w:attr w:name="Negative" w:val="False"/>
                <w:attr w:name="NumberType" w:val="1"/>
                <w:attr w:name="TCSC" w:val="0"/>
              </w:smartTagPr>
              <w:r w:rsidRPr="004629C7">
                <w:rPr>
                  <w:rFonts w:ascii="宋体" w:hAnsi="宋体" w:hint="eastAsia"/>
                  <w:sz w:val="24"/>
                  <w:szCs w:val="24"/>
                </w:rPr>
                <w:t>46.03g</w:t>
              </w:r>
            </w:smartTag>
          </w:p>
          <w:p w:rsidR="001417BC" w:rsidRPr="004629C7" w:rsidRDefault="001417BC" w:rsidP="001417BC">
            <w:pPr>
              <w:rPr>
                <w:rFonts w:ascii="宋体" w:hAnsi="宋体"/>
                <w:sz w:val="24"/>
                <w:szCs w:val="24"/>
              </w:rPr>
            </w:pPr>
            <w:r w:rsidRPr="004629C7">
              <w:rPr>
                <w:rFonts w:ascii="宋体" w:hAnsi="宋体" w:hint="eastAsia"/>
                <w:sz w:val="24"/>
                <w:szCs w:val="24"/>
              </w:rPr>
              <w:t xml:space="preserve"> 水分（%）：         ≤5.0                      1.17%</w:t>
            </w:r>
          </w:p>
          <w:p w:rsidR="001417BC" w:rsidRPr="004629C7" w:rsidRDefault="001417BC" w:rsidP="001417BC">
            <w:pPr>
              <w:rPr>
                <w:rFonts w:ascii="宋体" w:hAnsi="宋体"/>
                <w:sz w:val="24"/>
                <w:szCs w:val="24"/>
              </w:rPr>
            </w:pPr>
            <w:r w:rsidRPr="004629C7">
              <w:rPr>
                <w:rFonts w:ascii="宋体" w:hAnsi="宋体" w:hint="eastAsia"/>
                <w:sz w:val="24"/>
                <w:szCs w:val="24"/>
              </w:rPr>
              <w:t xml:space="preserve"> 菌落总数/(</w:t>
            </w:r>
            <w:proofErr w:type="spellStart"/>
            <w:r w:rsidRPr="004629C7">
              <w:rPr>
                <w:rFonts w:ascii="宋体" w:hAnsi="宋体" w:hint="eastAsia"/>
                <w:sz w:val="24"/>
                <w:szCs w:val="24"/>
              </w:rPr>
              <w:t>cfu</w:t>
            </w:r>
            <w:proofErr w:type="spellEnd"/>
            <w:r w:rsidRPr="004629C7">
              <w:rPr>
                <w:rFonts w:ascii="宋体" w:hAnsi="宋体" w:hint="eastAsia"/>
                <w:sz w:val="24"/>
                <w:szCs w:val="24"/>
              </w:rPr>
              <w:t>/g)： ≤10000                  240cfu/g</w:t>
            </w:r>
          </w:p>
          <w:p w:rsidR="001417BC" w:rsidRPr="004629C7" w:rsidRDefault="001417BC" w:rsidP="001417BC">
            <w:pPr>
              <w:rPr>
                <w:rFonts w:ascii="宋体" w:hAnsi="宋体"/>
                <w:sz w:val="24"/>
                <w:szCs w:val="24"/>
              </w:rPr>
            </w:pPr>
            <w:r w:rsidRPr="004629C7">
              <w:rPr>
                <w:rFonts w:ascii="宋体" w:hAnsi="宋体" w:hint="eastAsia"/>
                <w:sz w:val="24"/>
                <w:szCs w:val="24"/>
              </w:rPr>
              <w:t>大肠菌群/(MPN/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4629C7">
                <w:rPr>
                  <w:rFonts w:ascii="宋体" w:hAnsi="宋体" w:hint="eastAsia"/>
                  <w:sz w:val="24"/>
                  <w:szCs w:val="24"/>
                </w:rPr>
                <w:t>100g</w:t>
              </w:r>
            </w:smartTag>
            <w:r w:rsidRPr="004629C7">
              <w:rPr>
                <w:rFonts w:ascii="宋体" w:hAnsi="宋体" w:hint="eastAsia"/>
                <w:sz w:val="24"/>
                <w:szCs w:val="24"/>
              </w:rPr>
              <w:t>)：≤30                ≤30mpn/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4629C7">
                <w:rPr>
                  <w:rFonts w:ascii="宋体" w:hAnsi="宋体" w:hint="eastAsia"/>
                  <w:sz w:val="24"/>
                  <w:szCs w:val="24"/>
                </w:rPr>
                <w:t>100g</w:t>
              </w:r>
            </w:smartTag>
          </w:p>
          <w:p w:rsidR="001417BC" w:rsidRPr="004629C7" w:rsidRDefault="001417BC" w:rsidP="001417BC">
            <w:pPr>
              <w:rPr>
                <w:rFonts w:ascii="宋体" w:hAnsi="宋体"/>
                <w:sz w:val="24"/>
                <w:szCs w:val="24"/>
              </w:rPr>
            </w:pPr>
            <w:r w:rsidRPr="004629C7">
              <w:rPr>
                <w:rFonts w:ascii="宋体" w:hAnsi="宋体" w:hint="eastAsia"/>
                <w:sz w:val="24"/>
                <w:szCs w:val="24"/>
              </w:rPr>
              <w:t>酸价/mg:              ≤3.0              1.45mg</w:t>
            </w:r>
          </w:p>
          <w:p w:rsidR="001417BC" w:rsidRDefault="001417BC" w:rsidP="001417BC">
            <w:pPr>
              <w:rPr>
                <w:rFonts w:ascii="宋体" w:hAnsi="宋体"/>
                <w:sz w:val="24"/>
                <w:szCs w:val="24"/>
              </w:rPr>
            </w:pPr>
            <w:r w:rsidRPr="004629C7">
              <w:rPr>
                <w:rFonts w:ascii="宋体" w:hAnsi="宋体" w:hint="eastAsia"/>
                <w:sz w:val="24"/>
                <w:szCs w:val="24"/>
              </w:rPr>
              <w:t>检验结论：符合标准    本品符合要求</w:t>
            </w:r>
          </w:p>
          <w:p w:rsidR="001417BC" w:rsidRPr="004629C7" w:rsidRDefault="001417BC" w:rsidP="001417BC">
            <w:pPr>
              <w:rPr>
                <w:rFonts w:ascii="宋体" w:hAnsi="宋体"/>
                <w:sz w:val="24"/>
                <w:szCs w:val="24"/>
              </w:rPr>
            </w:pPr>
          </w:p>
          <w:p w:rsidR="001417BC" w:rsidRPr="004629C7" w:rsidRDefault="001417BC" w:rsidP="001417BC">
            <w:pPr>
              <w:rPr>
                <w:rFonts w:ascii="宋体" w:hAnsi="宋体"/>
                <w:sz w:val="24"/>
                <w:szCs w:val="24"/>
              </w:rPr>
            </w:pPr>
            <w:r w:rsidRPr="004629C7">
              <w:rPr>
                <w:rFonts w:ascii="宋体" w:hAnsi="宋体" w:hint="eastAsia"/>
                <w:sz w:val="24"/>
                <w:szCs w:val="24"/>
              </w:rPr>
              <w:t>检验结论：  本品为合格产品</w:t>
            </w:r>
          </w:p>
          <w:p w:rsidR="001417BC" w:rsidRPr="004629C7" w:rsidRDefault="001417BC" w:rsidP="001417BC">
            <w:pPr>
              <w:rPr>
                <w:rFonts w:ascii="宋体" w:hAnsi="宋体"/>
                <w:sz w:val="24"/>
                <w:szCs w:val="24"/>
              </w:rPr>
            </w:pPr>
            <w:r w:rsidRPr="004629C7">
              <w:rPr>
                <w:rFonts w:ascii="宋体" w:hAnsi="宋体" w:hint="eastAsia"/>
                <w:sz w:val="24"/>
                <w:szCs w:val="24"/>
              </w:rPr>
              <w:t>检验者：</w:t>
            </w:r>
            <w:r w:rsidR="006223A2">
              <w:rPr>
                <w:rFonts w:ascii="宋体" w:hAnsi="宋体" w:hint="eastAsia"/>
                <w:sz w:val="24"/>
                <w:szCs w:val="24"/>
              </w:rPr>
              <w:t>吴永星</w:t>
            </w:r>
            <w:r>
              <w:rPr>
                <w:rFonts w:ascii="宋体" w:hAnsi="宋体" w:hint="eastAsia"/>
                <w:sz w:val="24"/>
                <w:szCs w:val="24"/>
              </w:rPr>
              <w:t>（政府动检所</w:t>
            </w:r>
            <w:r w:rsidRPr="004629C7">
              <w:rPr>
                <w:rFonts w:ascii="宋体" w:hAnsi="宋体" w:hint="eastAsia"/>
                <w:sz w:val="24"/>
                <w:szCs w:val="24"/>
              </w:rPr>
              <w:t xml:space="preserve">）        </w:t>
            </w:r>
          </w:p>
          <w:p w:rsidR="001417BC" w:rsidRPr="004629C7" w:rsidRDefault="001417BC" w:rsidP="001417BC">
            <w:pPr>
              <w:rPr>
                <w:rFonts w:ascii="宋体" w:hAnsi="宋体"/>
                <w:sz w:val="24"/>
                <w:szCs w:val="24"/>
              </w:rPr>
            </w:pPr>
          </w:p>
          <w:p w:rsidR="001417BC" w:rsidRPr="00823111" w:rsidRDefault="001417BC" w:rsidP="001417BC">
            <w:pPr>
              <w:spacing w:line="400" w:lineRule="exact"/>
              <w:textAlignment w:val="baseline"/>
              <w:rPr>
                <w:color w:val="000000"/>
                <w:sz w:val="24"/>
                <w:szCs w:val="24"/>
              </w:rPr>
            </w:pPr>
          </w:p>
          <w:p w:rsidR="001417BC" w:rsidRPr="004629C7" w:rsidRDefault="001417BC" w:rsidP="001417BC">
            <w:pPr>
              <w:spacing w:line="360" w:lineRule="auto"/>
              <w:rPr>
                <w:rFonts w:ascii="宋体" w:hAnsi="宋体"/>
                <w:sz w:val="24"/>
                <w:szCs w:val="24"/>
              </w:rPr>
            </w:pPr>
            <w:r w:rsidRPr="004629C7">
              <w:rPr>
                <w:rFonts w:ascii="宋体" w:hAnsi="宋体" w:hint="eastAsia"/>
                <w:sz w:val="24"/>
                <w:szCs w:val="24"/>
              </w:rPr>
              <w:t>查：有《不合格品控制程序》</w:t>
            </w:r>
            <w:r w:rsidRPr="004629C7">
              <w:rPr>
                <w:rFonts w:ascii="宋体" w:hAnsi="宋体"/>
                <w:sz w:val="24"/>
                <w:szCs w:val="24"/>
              </w:rPr>
              <w:t xml:space="preserve">   </w:t>
            </w:r>
            <w:r w:rsidRPr="004629C7">
              <w:rPr>
                <w:rFonts w:ascii="宋体" w:hAnsi="宋体" w:hint="eastAsia"/>
                <w:sz w:val="24"/>
                <w:szCs w:val="24"/>
              </w:rPr>
              <w:t>编号：</w:t>
            </w:r>
            <w:r w:rsidR="006223A2">
              <w:rPr>
                <w:rFonts w:ascii="宋体" w:hAnsi="宋体" w:hint="eastAsia"/>
                <w:sz w:val="24"/>
                <w:szCs w:val="24"/>
              </w:rPr>
              <w:t>LY</w:t>
            </w:r>
            <w:r w:rsidRPr="004629C7">
              <w:rPr>
                <w:rFonts w:ascii="宋体" w:hAnsi="宋体" w:hint="eastAsia"/>
                <w:sz w:val="24"/>
                <w:szCs w:val="24"/>
              </w:rPr>
              <w:t>/CX-8.3-01</w:t>
            </w:r>
          </w:p>
          <w:p w:rsidR="001417BC" w:rsidRPr="004629C7" w:rsidRDefault="001417BC" w:rsidP="001417BC">
            <w:pPr>
              <w:spacing w:line="400" w:lineRule="exact"/>
              <w:textAlignment w:val="baseline"/>
              <w:rPr>
                <w:color w:val="000000"/>
                <w:sz w:val="24"/>
                <w:szCs w:val="24"/>
              </w:rPr>
            </w:pPr>
            <w:r w:rsidRPr="004629C7">
              <w:rPr>
                <w:rFonts w:ascii="宋体" w:hAnsi="宋体" w:hint="eastAsia"/>
                <w:sz w:val="24"/>
                <w:szCs w:val="24"/>
              </w:rPr>
              <w:t xml:space="preserve">对不合格品进行了分类 </w:t>
            </w:r>
          </w:p>
          <w:p w:rsidR="001417BC" w:rsidRPr="004629C7" w:rsidRDefault="001417BC" w:rsidP="001417BC">
            <w:pPr>
              <w:spacing w:line="360" w:lineRule="auto"/>
              <w:ind w:leftChars="50" w:left="105" w:firstLineChars="50" w:firstLine="120"/>
              <w:rPr>
                <w:rFonts w:ascii="宋体" w:hAnsi="宋体"/>
                <w:sz w:val="24"/>
                <w:szCs w:val="24"/>
              </w:rPr>
            </w:pPr>
            <w:r w:rsidRPr="004629C7">
              <w:rPr>
                <w:rFonts w:ascii="宋体" w:hAnsi="宋体" w:hint="eastAsia"/>
                <w:sz w:val="24"/>
                <w:szCs w:val="24"/>
              </w:rPr>
              <w:t>负责人：</w:t>
            </w:r>
            <w:r>
              <w:rPr>
                <w:rFonts w:hint="eastAsia"/>
                <w:color w:val="000000"/>
                <w:sz w:val="24"/>
                <w:szCs w:val="24"/>
              </w:rPr>
              <w:t>李成淼</w:t>
            </w:r>
            <w:r w:rsidRPr="004629C7">
              <w:rPr>
                <w:rFonts w:ascii="宋体" w:hAnsi="宋体" w:hint="eastAsia"/>
                <w:sz w:val="24"/>
                <w:szCs w:val="24"/>
              </w:rPr>
              <w:t>描述：本产品只要出品基</w:t>
            </w:r>
            <w:r>
              <w:rPr>
                <w:rFonts w:ascii="宋体" w:hAnsi="宋体" w:hint="eastAsia"/>
                <w:sz w:val="24"/>
                <w:szCs w:val="24"/>
              </w:rPr>
              <w:t>本全合格、产品在加工过程按规定过程控制、绝对严格控制水</w:t>
            </w:r>
            <w:r w:rsidRPr="004629C7">
              <w:rPr>
                <w:rFonts w:ascii="宋体" w:hAnsi="宋体" w:hint="eastAsia"/>
                <w:sz w:val="24"/>
                <w:szCs w:val="24"/>
              </w:rPr>
              <w:t>温</w:t>
            </w:r>
            <w:r>
              <w:rPr>
                <w:rFonts w:ascii="宋体" w:hAnsi="宋体" w:hint="eastAsia"/>
                <w:sz w:val="24"/>
                <w:szCs w:val="24"/>
              </w:rPr>
              <w:t>打毛</w:t>
            </w:r>
            <w:r w:rsidRPr="004629C7">
              <w:rPr>
                <w:rFonts w:ascii="宋体" w:hAnsi="宋体" w:hint="eastAsia"/>
                <w:sz w:val="24"/>
                <w:szCs w:val="24"/>
              </w:rPr>
              <w:t>、</w:t>
            </w:r>
            <w:r>
              <w:rPr>
                <w:rFonts w:ascii="宋体" w:hAnsi="宋体" w:hint="eastAsia"/>
                <w:sz w:val="24"/>
                <w:szCs w:val="24"/>
              </w:rPr>
              <w:t>分割、检验等方法控制。</w:t>
            </w:r>
            <w:r w:rsidRPr="004629C7">
              <w:rPr>
                <w:rFonts w:ascii="宋体" w:hAnsi="宋体" w:hint="eastAsia"/>
                <w:sz w:val="24"/>
                <w:szCs w:val="24"/>
              </w:rPr>
              <w:t xml:space="preserve"> </w:t>
            </w:r>
          </w:p>
          <w:p w:rsidR="001417BC" w:rsidRPr="004629C7" w:rsidRDefault="001417BC" w:rsidP="001417BC">
            <w:pPr>
              <w:snapToGrid w:val="0"/>
              <w:spacing w:line="360" w:lineRule="auto"/>
              <w:rPr>
                <w:rFonts w:ascii="宋体" w:hAnsi="宋体"/>
                <w:sz w:val="24"/>
                <w:szCs w:val="24"/>
              </w:rPr>
            </w:pPr>
            <w:r w:rsidRPr="004629C7">
              <w:rPr>
                <w:rFonts w:ascii="宋体" w:hAnsi="宋体"/>
                <w:sz w:val="24"/>
                <w:szCs w:val="24"/>
              </w:rPr>
              <w:t xml:space="preserve"> </w:t>
            </w:r>
            <w:r w:rsidRPr="004629C7">
              <w:rPr>
                <w:rFonts w:ascii="宋体" w:hAnsi="宋体" w:hint="eastAsia"/>
                <w:sz w:val="24"/>
                <w:szCs w:val="24"/>
              </w:rPr>
              <w:t>至今没有不合格品情况。</w:t>
            </w:r>
          </w:p>
          <w:p w:rsidR="001417BC" w:rsidRPr="004629C7" w:rsidRDefault="001417BC" w:rsidP="001417BC">
            <w:pPr>
              <w:spacing w:line="360" w:lineRule="auto"/>
              <w:ind w:firstLineChars="50" w:firstLine="120"/>
              <w:rPr>
                <w:rFonts w:ascii="宋体" w:hAnsi="宋体"/>
                <w:sz w:val="24"/>
                <w:szCs w:val="24"/>
              </w:rPr>
            </w:pPr>
            <w:r w:rsidRPr="004629C7">
              <w:rPr>
                <w:rFonts w:ascii="宋体" w:hAnsi="宋体" w:hint="eastAsia"/>
                <w:sz w:val="24"/>
                <w:szCs w:val="24"/>
              </w:rPr>
              <w:t>抽查：</w:t>
            </w:r>
            <w:r w:rsidRPr="004629C7">
              <w:rPr>
                <w:rFonts w:ascii="宋体" w:hAnsi="宋体"/>
                <w:sz w:val="24"/>
                <w:szCs w:val="24"/>
              </w:rPr>
              <w:t xml:space="preserve"> </w:t>
            </w:r>
            <w:r w:rsidRPr="004629C7">
              <w:rPr>
                <w:rFonts w:ascii="宋体" w:hAnsi="宋体" w:hint="eastAsia"/>
                <w:sz w:val="24"/>
                <w:szCs w:val="24"/>
              </w:rPr>
              <w:t>有不合格品记录表</w:t>
            </w:r>
          </w:p>
          <w:p w:rsidR="001417BC" w:rsidRPr="004629C7" w:rsidRDefault="001417BC" w:rsidP="001417BC">
            <w:pPr>
              <w:spacing w:line="360" w:lineRule="auto"/>
              <w:rPr>
                <w:rFonts w:ascii="宋体" w:hAnsi="宋体"/>
                <w:sz w:val="24"/>
                <w:szCs w:val="24"/>
              </w:rPr>
            </w:pPr>
            <w:r w:rsidRPr="004629C7">
              <w:rPr>
                <w:rFonts w:ascii="宋体" w:hAnsi="宋体" w:hint="eastAsia"/>
                <w:sz w:val="24"/>
                <w:szCs w:val="24"/>
              </w:rPr>
              <w:t xml:space="preserve"> 查：批量不合格品</w:t>
            </w:r>
            <w:r w:rsidRPr="004629C7">
              <w:rPr>
                <w:rFonts w:ascii="宋体" w:hAnsi="宋体"/>
                <w:sz w:val="24"/>
                <w:szCs w:val="24"/>
              </w:rPr>
              <w:t xml:space="preserve">  </w:t>
            </w:r>
            <w:r w:rsidRPr="004629C7">
              <w:rPr>
                <w:rFonts w:ascii="宋体" w:hAnsi="宋体" w:hint="eastAsia"/>
                <w:sz w:val="24"/>
                <w:szCs w:val="24"/>
              </w:rPr>
              <w:t>未发生</w:t>
            </w:r>
          </w:p>
          <w:p w:rsidR="001417BC" w:rsidRPr="004629C7" w:rsidRDefault="001417BC" w:rsidP="001417BC">
            <w:pPr>
              <w:spacing w:line="360" w:lineRule="auto"/>
              <w:ind w:firstLineChars="50" w:firstLine="120"/>
              <w:rPr>
                <w:rFonts w:ascii="宋体" w:hAnsi="宋体"/>
                <w:sz w:val="24"/>
                <w:szCs w:val="24"/>
              </w:rPr>
            </w:pPr>
            <w:r w:rsidRPr="004629C7">
              <w:rPr>
                <w:rFonts w:ascii="宋体" w:hAnsi="宋体" w:hint="eastAsia"/>
                <w:sz w:val="24"/>
                <w:szCs w:val="24"/>
              </w:rPr>
              <w:t>查：退货产品：   无</w:t>
            </w:r>
          </w:p>
          <w:p w:rsidR="001417BC" w:rsidRPr="004629C7" w:rsidRDefault="001417BC" w:rsidP="001417BC">
            <w:pPr>
              <w:spacing w:line="360" w:lineRule="auto"/>
              <w:rPr>
                <w:rFonts w:ascii="宋体" w:hAnsi="宋体"/>
                <w:sz w:val="24"/>
                <w:szCs w:val="24"/>
              </w:rPr>
            </w:pPr>
            <w:r w:rsidRPr="004629C7">
              <w:rPr>
                <w:rFonts w:ascii="宋体" w:hAnsi="宋体"/>
                <w:sz w:val="24"/>
                <w:szCs w:val="24"/>
              </w:rPr>
              <w:t xml:space="preserve">  </w:t>
            </w:r>
            <w:r w:rsidRPr="004629C7">
              <w:rPr>
                <w:rFonts w:ascii="宋体" w:hAnsi="宋体" w:hint="eastAsia"/>
                <w:sz w:val="24"/>
                <w:szCs w:val="24"/>
              </w:rPr>
              <w:t>查：采购不合格品退货</w:t>
            </w:r>
          </w:p>
          <w:p w:rsidR="001417BC" w:rsidRPr="004629C7" w:rsidRDefault="001417BC" w:rsidP="001417BC">
            <w:pPr>
              <w:spacing w:line="360" w:lineRule="auto"/>
              <w:rPr>
                <w:rFonts w:ascii="宋体" w:hAnsi="宋体"/>
                <w:sz w:val="24"/>
                <w:szCs w:val="24"/>
              </w:rPr>
            </w:pPr>
            <w:r w:rsidRPr="004629C7">
              <w:rPr>
                <w:rFonts w:ascii="宋体" w:hAnsi="宋体"/>
                <w:sz w:val="24"/>
                <w:szCs w:val="24"/>
              </w:rPr>
              <w:t xml:space="preserve">  </w:t>
            </w:r>
            <w:r w:rsidRPr="004629C7">
              <w:rPr>
                <w:rFonts w:ascii="宋体" w:hAnsi="宋体" w:hint="eastAsia"/>
                <w:sz w:val="24"/>
                <w:szCs w:val="24"/>
              </w:rPr>
              <w:t>目前尚未发生</w:t>
            </w:r>
          </w:p>
          <w:p w:rsidR="001417BC" w:rsidRPr="004629C7" w:rsidRDefault="001417BC" w:rsidP="001417BC">
            <w:pPr>
              <w:spacing w:line="360" w:lineRule="auto"/>
              <w:rPr>
                <w:rFonts w:ascii="宋体" w:hAnsi="宋体"/>
                <w:sz w:val="24"/>
                <w:szCs w:val="24"/>
              </w:rPr>
            </w:pPr>
            <w:r w:rsidRPr="004629C7">
              <w:rPr>
                <w:rFonts w:ascii="宋体" w:hAnsi="宋体" w:hint="eastAsia"/>
                <w:sz w:val="24"/>
                <w:szCs w:val="24"/>
              </w:rPr>
              <w:t>结论人：</w:t>
            </w:r>
            <w:r w:rsidR="00E5642F">
              <w:rPr>
                <w:rFonts w:ascii="宋体" w:hAnsi="宋体" w:hint="eastAsia"/>
                <w:sz w:val="24"/>
                <w:szCs w:val="24"/>
              </w:rPr>
              <w:t>张佳琦  2019</w:t>
            </w:r>
            <w:r w:rsidR="009B3619">
              <w:rPr>
                <w:rFonts w:ascii="宋体" w:hAnsi="宋体" w:hint="eastAsia"/>
                <w:sz w:val="24"/>
                <w:szCs w:val="24"/>
              </w:rPr>
              <w:t>-</w:t>
            </w:r>
            <w:r w:rsidR="00E5642F">
              <w:rPr>
                <w:rFonts w:ascii="宋体" w:hAnsi="宋体" w:hint="eastAsia"/>
                <w:sz w:val="24"/>
                <w:szCs w:val="24"/>
              </w:rPr>
              <w:t>10-1</w:t>
            </w:r>
            <w:r>
              <w:rPr>
                <w:rFonts w:ascii="宋体" w:hAnsi="宋体" w:hint="eastAsia"/>
                <w:sz w:val="24"/>
                <w:szCs w:val="24"/>
              </w:rPr>
              <w:t>8</w:t>
            </w:r>
          </w:p>
          <w:p w:rsidR="001417BC" w:rsidRPr="004629C7" w:rsidRDefault="001417BC" w:rsidP="001417BC">
            <w:pPr>
              <w:spacing w:line="360" w:lineRule="auto"/>
              <w:rPr>
                <w:rFonts w:ascii="宋体" w:hAnsi="宋体"/>
                <w:sz w:val="24"/>
                <w:szCs w:val="24"/>
              </w:rPr>
            </w:pPr>
            <w:r w:rsidRPr="004629C7">
              <w:rPr>
                <w:rFonts w:ascii="宋体" w:hAnsi="宋体" w:hint="eastAsia"/>
                <w:sz w:val="24"/>
                <w:szCs w:val="24"/>
              </w:rPr>
              <w:t>查：让步接收：</w:t>
            </w:r>
          </w:p>
          <w:p w:rsidR="00A054C8" w:rsidRDefault="001417BC" w:rsidP="001417BC">
            <w:pPr>
              <w:spacing w:line="360" w:lineRule="auto"/>
              <w:rPr>
                <w:rFonts w:ascii="宋体" w:hAnsi="宋体"/>
                <w:sz w:val="24"/>
                <w:szCs w:val="24"/>
              </w:rPr>
            </w:pPr>
            <w:r w:rsidRPr="004629C7">
              <w:rPr>
                <w:rFonts w:ascii="宋体" w:hAnsi="宋体"/>
                <w:sz w:val="24"/>
                <w:szCs w:val="24"/>
              </w:rPr>
              <w:t xml:space="preserve">  </w:t>
            </w:r>
            <w:r w:rsidRPr="004629C7">
              <w:rPr>
                <w:rFonts w:ascii="宋体" w:hAnsi="宋体" w:hint="eastAsia"/>
                <w:sz w:val="24"/>
                <w:szCs w:val="24"/>
              </w:rPr>
              <w:t xml:space="preserve">具体情况与顾客沟通、按合同（协议）有价格或未按期到货等情况发生时、商议解决。 </w:t>
            </w:r>
          </w:p>
          <w:p w:rsidR="001417BC" w:rsidRPr="004629C7" w:rsidRDefault="001417BC" w:rsidP="001417BC">
            <w:pPr>
              <w:spacing w:line="360" w:lineRule="auto"/>
              <w:rPr>
                <w:rFonts w:ascii="宋体" w:hAnsi="宋体"/>
                <w:sz w:val="24"/>
                <w:szCs w:val="24"/>
              </w:rPr>
            </w:pPr>
            <w:r w:rsidRPr="004629C7">
              <w:rPr>
                <w:rFonts w:ascii="宋体" w:hAnsi="宋体" w:hint="eastAsia"/>
                <w:sz w:val="24"/>
                <w:szCs w:val="24"/>
              </w:rPr>
              <w:t xml:space="preserve">  符合要求。</w:t>
            </w:r>
          </w:p>
          <w:p w:rsidR="001417BC" w:rsidRPr="004629C7" w:rsidRDefault="001417BC" w:rsidP="001417BC">
            <w:pPr>
              <w:tabs>
                <w:tab w:val="left" w:pos="840"/>
              </w:tabs>
              <w:spacing w:line="276" w:lineRule="auto"/>
              <w:rPr>
                <w:rFonts w:asciiTheme="majorEastAsia" w:eastAsiaTheme="majorEastAsia" w:hAnsiTheme="majorEastAsia"/>
                <w:sz w:val="24"/>
                <w:szCs w:val="24"/>
              </w:rPr>
            </w:pPr>
          </w:p>
          <w:p w:rsidR="00D31AB9" w:rsidRDefault="001417BC" w:rsidP="00D31AB9">
            <w:pPr>
              <w:spacing w:line="360" w:lineRule="auto"/>
              <w:rPr>
                <w:rFonts w:ascii="宋体" w:hAnsi="宋体"/>
                <w:sz w:val="24"/>
                <w:szCs w:val="24"/>
              </w:rPr>
            </w:pPr>
            <w:r w:rsidRPr="002713B6">
              <w:rPr>
                <w:rFonts w:ascii="宋体" w:hAnsi="宋体" w:hint="eastAsia"/>
                <w:sz w:val="24"/>
                <w:szCs w:val="24"/>
              </w:rPr>
              <w:t>查：监视和测量设备台账：</w:t>
            </w:r>
          </w:p>
          <w:p w:rsidR="00D31AB9" w:rsidRPr="002713B6" w:rsidRDefault="00D31AB9" w:rsidP="00D31AB9">
            <w:pPr>
              <w:spacing w:line="360" w:lineRule="auto"/>
              <w:rPr>
                <w:rFonts w:ascii="宋体" w:hAnsi="宋体"/>
                <w:sz w:val="24"/>
                <w:szCs w:val="24"/>
              </w:rPr>
            </w:pPr>
            <w:r w:rsidRPr="002713B6">
              <w:rPr>
                <w:rFonts w:ascii="宋体" w:hAnsi="宋体" w:hint="eastAsia"/>
                <w:sz w:val="24"/>
                <w:szCs w:val="24"/>
              </w:rPr>
              <w:t xml:space="preserve">检定计划  </w:t>
            </w:r>
          </w:p>
          <w:p w:rsidR="00D31AB9" w:rsidRPr="002713B6" w:rsidRDefault="00D31AB9" w:rsidP="00D31AB9">
            <w:pPr>
              <w:spacing w:line="360" w:lineRule="auto"/>
              <w:ind w:firstLineChars="100" w:firstLine="240"/>
              <w:rPr>
                <w:rFonts w:ascii="宋体" w:hAnsi="宋体"/>
                <w:sz w:val="24"/>
                <w:szCs w:val="24"/>
              </w:rPr>
            </w:pPr>
            <w:r w:rsidRPr="002713B6">
              <w:rPr>
                <w:rFonts w:ascii="宋体" w:hAnsi="宋体"/>
                <w:sz w:val="24"/>
                <w:szCs w:val="24"/>
              </w:rPr>
              <w:t xml:space="preserve">  </w:t>
            </w:r>
            <w:r w:rsidRPr="002713B6">
              <w:rPr>
                <w:rFonts w:ascii="宋体" w:hAnsi="宋体" w:hint="eastAsia"/>
                <w:sz w:val="24"/>
                <w:szCs w:val="24"/>
              </w:rPr>
              <w:t>提供</w:t>
            </w:r>
            <w:r w:rsidRPr="002713B6">
              <w:rPr>
                <w:rFonts w:ascii="宋体" w:hAnsi="宋体"/>
                <w:sz w:val="24"/>
                <w:szCs w:val="24"/>
              </w:rPr>
              <w:t>201</w:t>
            </w:r>
            <w:r>
              <w:rPr>
                <w:rFonts w:ascii="宋体" w:hAnsi="宋体" w:hint="eastAsia"/>
                <w:sz w:val="24"/>
                <w:szCs w:val="24"/>
              </w:rPr>
              <w:t>9</w:t>
            </w:r>
            <w:r w:rsidRPr="002713B6">
              <w:rPr>
                <w:rFonts w:ascii="宋体" w:hAnsi="宋体" w:hint="eastAsia"/>
                <w:sz w:val="24"/>
                <w:szCs w:val="24"/>
              </w:rPr>
              <w:t>年度计划一份，</w:t>
            </w:r>
            <w:r w:rsidRPr="002713B6">
              <w:rPr>
                <w:rFonts w:ascii="宋体" w:hAnsi="宋体"/>
                <w:sz w:val="24"/>
                <w:szCs w:val="24"/>
              </w:rPr>
              <w:t xml:space="preserve">   </w:t>
            </w:r>
            <w:r w:rsidRPr="002713B6">
              <w:rPr>
                <w:rFonts w:ascii="宋体" w:hAnsi="宋体" w:hint="eastAsia"/>
                <w:sz w:val="24"/>
                <w:szCs w:val="24"/>
              </w:rPr>
              <w:t>编号：</w:t>
            </w:r>
            <w:r>
              <w:rPr>
                <w:rFonts w:ascii="宋体" w:hAnsi="宋体" w:hint="eastAsia"/>
                <w:sz w:val="24"/>
                <w:szCs w:val="24"/>
              </w:rPr>
              <w:t>JL-8</w:t>
            </w:r>
            <w:r w:rsidRPr="002713B6">
              <w:rPr>
                <w:rFonts w:ascii="宋体" w:hAnsi="宋体" w:hint="eastAsia"/>
                <w:sz w:val="24"/>
                <w:szCs w:val="24"/>
              </w:rPr>
              <w:t>.6-02</w:t>
            </w:r>
          </w:p>
          <w:p w:rsidR="00D31AB9" w:rsidRPr="002713B6" w:rsidRDefault="00D31AB9" w:rsidP="00D31AB9">
            <w:pPr>
              <w:spacing w:line="360" w:lineRule="auto"/>
              <w:ind w:firstLineChars="100" w:firstLine="240"/>
              <w:rPr>
                <w:rFonts w:ascii="宋体" w:hAnsi="宋体"/>
                <w:sz w:val="24"/>
                <w:szCs w:val="24"/>
              </w:rPr>
            </w:pPr>
            <w:r w:rsidRPr="002713B6">
              <w:rPr>
                <w:rFonts w:ascii="宋体" w:hAnsi="宋体" w:hint="eastAsia"/>
                <w:sz w:val="24"/>
                <w:szCs w:val="24"/>
              </w:rPr>
              <w:t>计划涵盖了台账中的所有监视和测量设备</w:t>
            </w:r>
          </w:p>
          <w:p w:rsidR="00D31AB9" w:rsidRPr="002713B6" w:rsidRDefault="00D31AB9" w:rsidP="00D31AB9">
            <w:pPr>
              <w:spacing w:line="360" w:lineRule="auto"/>
              <w:rPr>
                <w:rFonts w:ascii="宋体" w:hAnsi="宋体"/>
                <w:sz w:val="24"/>
                <w:szCs w:val="24"/>
              </w:rPr>
            </w:pPr>
            <w:r w:rsidRPr="002713B6">
              <w:rPr>
                <w:rFonts w:ascii="宋体" w:hAnsi="宋体"/>
                <w:sz w:val="24"/>
                <w:szCs w:val="24"/>
              </w:rPr>
              <w:t xml:space="preserve"> </w:t>
            </w:r>
            <w:r w:rsidRPr="002713B6">
              <w:rPr>
                <w:rFonts w:ascii="宋体" w:hAnsi="宋体" w:hint="eastAsia"/>
                <w:sz w:val="24"/>
                <w:szCs w:val="24"/>
              </w:rPr>
              <w:t>查：监视设备、有效性证据</w:t>
            </w:r>
          </w:p>
          <w:p w:rsidR="001417BC" w:rsidRPr="002713B6" w:rsidRDefault="001417BC" w:rsidP="001417BC">
            <w:pPr>
              <w:spacing w:line="360" w:lineRule="auto"/>
              <w:rPr>
                <w:rFonts w:ascii="宋体" w:hAnsi="宋体"/>
                <w:sz w:val="24"/>
                <w:szCs w:val="24"/>
              </w:rPr>
            </w:pPr>
            <w:r w:rsidRPr="002713B6">
              <w:rPr>
                <w:rFonts w:ascii="宋体" w:hAnsi="宋体" w:hint="eastAsia"/>
                <w:sz w:val="24"/>
                <w:szCs w:val="24"/>
              </w:rPr>
              <w:t>提供：台账一份，</w:t>
            </w:r>
            <w:r w:rsidRPr="002713B6">
              <w:rPr>
                <w:rFonts w:ascii="宋体" w:hAnsi="宋体"/>
                <w:sz w:val="24"/>
                <w:szCs w:val="24"/>
              </w:rPr>
              <w:t xml:space="preserve">  </w:t>
            </w:r>
            <w:r w:rsidRPr="002713B6">
              <w:rPr>
                <w:rFonts w:ascii="宋体" w:hAnsi="宋体" w:hint="eastAsia"/>
                <w:sz w:val="24"/>
                <w:szCs w:val="24"/>
              </w:rPr>
              <w:t>编号：</w:t>
            </w:r>
            <w:r w:rsidR="009B3619">
              <w:rPr>
                <w:rFonts w:ascii="宋体" w:hAnsi="宋体" w:hint="eastAsia"/>
                <w:sz w:val="24"/>
                <w:szCs w:val="24"/>
              </w:rPr>
              <w:t>JL-8</w:t>
            </w:r>
            <w:r w:rsidRPr="002713B6">
              <w:rPr>
                <w:rFonts w:ascii="宋体" w:hAnsi="宋体" w:hint="eastAsia"/>
                <w:sz w:val="24"/>
                <w:szCs w:val="24"/>
              </w:rPr>
              <w:t>.6-01</w:t>
            </w:r>
          </w:p>
          <w:p w:rsidR="00D60F23" w:rsidRDefault="001417BC" w:rsidP="001417BC">
            <w:pPr>
              <w:spacing w:line="360" w:lineRule="auto"/>
              <w:rPr>
                <w:rFonts w:ascii="宋体" w:hAnsi="宋体"/>
                <w:sz w:val="24"/>
                <w:szCs w:val="24"/>
              </w:rPr>
            </w:pPr>
            <w:r w:rsidRPr="002713B6">
              <w:rPr>
                <w:rFonts w:ascii="宋体" w:hAnsi="宋体" w:hint="eastAsia"/>
                <w:sz w:val="24"/>
                <w:szCs w:val="24"/>
              </w:rPr>
              <w:t>计有：</w:t>
            </w:r>
            <w:r>
              <w:rPr>
                <w:rFonts w:ascii="宋体" w:hAnsi="宋体" w:hint="eastAsia"/>
                <w:sz w:val="24"/>
                <w:szCs w:val="24"/>
              </w:rPr>
              <w:t>1、</w:t>
            </w:r>
            <w:r w:rsidR="00620CF2">
              <w:rPr>
                <w:rFonts w:ascii="宋体" w:hAnsi="宋体" w:hint="eastAsia"/>
                <w:sz w:val="24"/>
                <w:szCs w:val="24"/>
              </w:rPr>
              <w:t>数字指示</w:t>
            </w:r>
            <w:r w:rsidRPr="00385317">
              <w:rPr>
                <w:rFonts w:ascii="宋体" w:hAnsi="宋体" w:hint="eastAsia"/>
                <w:sz w:val="24"/>
                <w:szCs w:val="24"/>
              </w:rPr>
              <w:t>秤</w:t>
            </w:r>
            <w:r w:rsidRPr="002713B6">
              <w:rPr>
                <w:rFonts w:ascii="宋体" w:hAnsi="宋体"/>
                <w:sz w:val="24"/>
                <w:szCs w:val="24"/>
              </w:rPr>
              <w:t xml:space="preserve"> </w:t>
            </w:r>
            <w:r>
              <w:rPr>
                <w:rFonts w:ascii="宋体" w:hAnsi="宋体" w:hint="eastAsia"/>
                <w:sz w:val="24"/>
                <w:szCs w:val="24"/>
              </w:rPr>
              <w:t xml:space="preserve">  </w:t>
            </w:r>
            <w:r>
              <w:rPr>
                <w:rFonts w:ascii="宋体" w:hAnsi="宋体"/>
                <w:sz w:val="24"/>
                <w:szCs w:val="24"/>
              </w:rPr>
              <w:t>规格</w:t>
            </w:r>
            <w:r>
              <w:rPr>
                <w:rFonts w:ascii="宋体" w:hAnsi="宋体" w:hint="eastAsia"/>
                <w:sz w:val="24"/>
                <w:szCs w:val="24"/>
              </w:rPr>
              <w:t>：</w:t>
            </w:r>
            <w:r w:rsidR="00A054C8">
              <w:rPr>
                <w:rFonts w:ascii="宋体" w:hAnsi="宋体" w:hint="eastAsia"/>
                <w:sz w:val="24"/>
                <w:szCs w:val="24"/>
              </w:rPr>
              <w:t>XK3190-A9</w:t>
            </w:r>
            <w:r>
              <w:rPr>
                <w:rFonts w:ascii="宋体" w:hAnsi="宋体" w:hint="eastAsia"/>
                <w:sz w:val="24"/>
                <w:szCs w:val="24"/>
              </w:rPr>
              <w:t xml:space="preserve">    证号：</w:t>
            </w:r>
            <w:r w:rsidR="009B3619">
              <w:rPr>
                <w:rFonts w:ascii="宋体" w:hAnsi="宋体" w:hint="eastAsia"/>
                <w:sz w:val="24"/>
                <w:szCs w:val="24"/>
              </w:rPr>
              <w:t>2019Q3020</w:t>
            </w:r>
            <w:r>
              <w:rPr>
                <w:rFonts w:ascii="宋体" w:hAnsi="宋体" w:hint="eastAsia"/>
                <w:sz w:val="24"/>
                <w:szCs w:val="24"/>
              </w:rPr>
              <w:t xml:space="preserve"> </w:t>
            </w:r>
            <w:r w:rsidR="00D60F23">
              <w:rPr>
                <w:rFonts w:ascii="宋体" w:hAnsi="宋体" w:hint="eastAsia"/>
                <w:sz w:val="24"/>
                <w:szCs w:val="24"/>
              </w:rPr>
              <w:t>在</w:t>
            </w:r>
            <w:r>
              <w:rPr>
                <w:rFonts w:ascii="宋体" w:hAnsi="宋体" w:hint="eastAsia"/>
                <w:sz w:val="24"/>
                <w:szCs w:val="24"/>
              </w:rPr>
              <w:t>有效期：</w:t>
            </w:r>
          </w:p>
          <w:p w:rsidR="001417BC" w:rsidRDefault="001417BC" w:rsidP="001417BC">
            <w:pPr>
              <w:spacing w:line="360" w:lineRule="auto"/>
              <w:rPr>
                <w:rFonts w:ascii="宋体" w:hAnsi="宋体"/>
                <w:sz w:val="24"/>
                <w:szCs w:val="24"/>
              </w:rPr>
            </w:pPr>
            <w:r>
              <w:rPr>
                <w:rFonts w:ascii="宋体" w:hAnsi="宋体" w:hint="eastAsia"/>
                <w:sz w:val="24"/>
                <w:szCs w:val="24"/>
              </w:rPr>
              <w:t>提供</w:t>
            </w:r>
            <w:r w:rsidRPr="002713B6">
              <w:rPr>
                <w:rFonts w:ascii="宋体" w:hAnsi="宋体" w:hint="eastAsia"/>
                <w:sz w:val="24"/>
                <w:szCs w:val="24"/>
              </w:rPr>
              <w:t>证书编号：检定部门：</w:t>
            </w:r>
            <w:r w:rsidR="00F168EF" w:rsidRPr="00F168EF">
              <w:rPr>
                <w:rFonts w:asciiTheme="minorEastAsia" w:eastAsiaTheme="minorEastAsia" w:hAnsiTheme="minorEastAsia" w:hint="eastAsia"/>
                <w:bCs/>
                <w:color w:val="000000"/>
                <w:sz w:val="24"/>
                <w:szCs w:val="24"/>
              </w:rPr>
              <w:t>科尔沁右翼前</w:t>
            </w:r>
            <w:proofErr w:type="gramStart"/>
            <w:r w:rsidR="00F168EF" w:rsidRPr="00F168EF">
              <w:rPr>
                <w:rFonts w:asciiTheme="minorEastAsia" w:eastAsiaTheme="minorEastAsia" w:hAnsiTheme="minorEastAsia" w:hint="eastAsia"/>
                <w:bCs/>
                <w:color w:val="000000"/>
                <w:sz w:val="24"/>
                <w:szCs w:val="24"/>
              </w:rPr>
              <w:t>旗产品</w:t>
            </w:r>
            <w:proofErr w:type="gramEnd"/>
            <w:r w:rsidR="00F168EF" w:rsidRPr="00F168EF">
              <w:rPr>
                <w:rFonts w:asciiTheme="minorEastAsia" w:eastAsiaTheme="minorEastAsia" w:hAnsiTheme="minorEastAsia" w:hint="eastAsia"/>
                <w:bCs/>
                <w:color w:val="000000"/>
                <w:sz w:val="24"/>
                <w:szCs w:val="24"/>
              </w:rPr>
              <w:t>质量计量检测所</w:t>
            </w:r>
            <w:r w:rsidR="00D31AB9" w:rsidRPr="00F168EF">
              <w:rPr>
                <w:rFonts w:asciiTheme="minorEastAsia" w:eastAsiaTheme="minorEastAsia" w:hAnsiTheme="minorEastAsia" w:hint="eastAsia"/>
                <w:sz w:val="24"/>
                <w:szCs w:val="24"/>
              </w:rPr>
              <w:t xml:space="preserve"> </w:t>
            </w:r>
            <w:r w:rsidR="00D31AB9">
              <w:rPr>
                <w:rFonts w:ascii="宋体" w:hAnsi="宋体" w:hint="eastAsia"/>
                <w:sz w:val="24"/>
                <w:szCs w:val="24"/>
              </w:rPr>
              <w:t xml:space="preserve"> </w:t>
            </w:r>
            <w:r w:rsidRPr="002713B6">
              <w:rPr>
                <w:rFonts w:ascii="宋体" w:hAnsi="宋体" w:hint="eastAsia"/>
                <w:sz w:val="24"/>
                <w:szCs w:val="24"/>
              </w:rPr>
              <w:t>在有效期</w:t>
            </w:r>
            <w:r>
              <w:rPr>
                <w:rFonts w:ascii="宋体" w:hAnsi="宋体" w:hint="eastAsia"/>
                <w:sz w:val="24"/>
                <w:szCs w:val="24"/>
              </w:rPr>
              <w:t>内</w:t>
            </w:r>
          </w:p>
          <w:p w:rsidR="001417BC" w:rsidRPr="00FC3354" w:rsidRDefault="001417BC" w:rsidP="001417BC">
            <w:pPr>
              <w:spacing w:line="360" w:lineRule="auto"/>
              <w:rPr>
                <w:rFonts w:ascii="宋体" w:hAnsi="宋体"/>
                <w:sz w:val="24"/>
                <w:szCs w:val="24"/>
              </w:rPr>
            </w:pPr>
            <w:r>
              <w:rPr>
                <w:rFonts w:ascii="宋体" w:hAnsi="宋体" w:hint="eastAsia"/>
                <w:sz w:val="24"/>
                <w:szCs w:val="24"/>
              </w:rPr>
              <w:t>2、两吨蒸汽锅炉检定报告：型号：</w:t>
            </w:r>
            <w:proofErr w:type="gramStart"/>
            <w:r w:rsidR="00A054C8">
              <w:rPr>
                <w:rFonts w:ascii="宋体" w:hAnsi="宋体" w:hint="eastAsia"/>
                <w:sz w:val="24"/>
                <w:szCs w:val="24"/>
              </w:rPr>
              <w:t>蒙锅</w:t>
            </w:r>
            <w:proofErr w:type="gramEnd"/>
            <w:r w:rsidR="00A054C8">
              <w:rPr>
                <w:rFonts w:ascii="宋体" w:hAnsi="宋体" w:hint="eastAsia"/>
                <w:sz w:val="24"/>
                <w:szCs w:val="24"/>
              </w:rPr>
              <w:t>FD0071</w:t>
            </w:r>
            <w:r>
              <w:rPr>
                <w:rFonts w:ascii="宋体" w:hAnsi="宋体" w:hint="eastAsia"/>
                <w:sz w:val="24"/>
                <w:szCs w:val="24"/>
              </w:rPr>
              <w:t xml:space="preserve">  有效至</w:t>
            </w:r>
            <w:r w:rsidR="00867B1C">
              <w:rPr>
                <w:rFonts w:ascii="宋体" w:hAnsi="宋体" w:hint="eastAsia"/>
                <w:sz w:val="24"/>
                <w:szCs w:val="24"/>
              </w:rPr>
              <w:t>2019</w:t>
            </w:r>
            <w:r>
              <w:rPr>
                <w:rFonts w:ascii="宋体" w:hAnsi="宋体" w:hint="eastAsia"/>
                <w:sz w:val="24"/>
                <w:szCs w:val="24"/>
              </w:rPr>
              <w:t>、</w:t>
            </w:r>
            <w:r w:rsidR="00A054C8">
              <w:rPr>
                <w:rFonts w:ascii="宋体" w:hAnsi="宋体" w:hint="eastAsia"/>
                <w:sz w:val="24"/>
                <w:szCs w:val="24"/>
              </w:rPr>
              <w:t>8</w:t>
            </w:r>
            <w:r>
              <w:rPr>
                <w:rFonts w:ascii="宋体" w:hAnsi="宋体" w:hint="eastAsia"/>
                <w:sz w:val="24"/>
                <w:szCs w:val="24"/>
              </w:rPr>
              <w:t>、</w:t>
            </w:r>
            <w:r w:rsidR="00A054C8">
              <w:rPr>
                <w:rFonts w:ascii="宋体" w:hAnsi="宋体" w:hint="eastAsia"/>
                <w:sz w:val="24"/>
                <w:szCs w:val="24"/>
              </w:rPr>
              <w:t>9</w:t>
            </w:r>
          </w:p>
          <w:p w:rsidR="001417BC" w:rsidRPr="002713B6" w:rsidRDefault="001417BC" w:rsidP="001417BC">
            <w:pPr>
              <w:spacing w:line="360" w:lineRule="auto"/>
              <w:rPr>
                <w:rFonts w:ascii="宋体" w:hAnsi="宋体"/>
                <w:sz w:val="24"/>
                <w:szCs w:val="24"/>
              </w:rPr>
            </w:pPr>
            <w:r>
              <w:rPr>
                <w:rFonts w:ascii="宋体" w:hAnsi="宋体" w:hint="eastAsia"/>
                <w:sz w:val="24"/>
                <w:szCs w:val="24"/>
              </w:rPr>
              <w:t>（以上见到报告</w:t>
            </w:r>
            <w:r w:rsidRPr="002713B6">
              <w:rPr>
                <w:rFonts w:ascii="宋体" w:hAnsi="宋体" w:hint="eastAsia"/>
                <w:sz w:val="24"/>
                <w:szCs w:val="24"/>
              </w:rPr>
              <w:t>扫描在文件夹内）。</w:t>
            </w:r>
          </w:p>
          <w:p w:rsidR="001417BC" w:rsidRPr="002713B6" w:rsidRDefault="001417BC" w:rsidP="00D31AB9">
            <w:pPr>
              <w:spacing w:line="360" w:lineRule="auto"/>
              <w:rPr>
                <w:rFonts w:ascii="宋体" w:hAnsi="宋体"/>
                <w:sz w:val="24"/>
                <w:szCs w:val="24"/>
              </w:rPr>
            </w:pPr>
            <w:r w:rsidRPr="002713B6">
              <w:rPr>
                <w:rFonts w:ascii="宋体" w:hAnsi="宋体"/>
                <w:sz w:val="24"/>
                <w:szCs w:val="24"/>
              </w:rPr>
              <w:t xml:space="preserve">  </w:t>
            </w:r>
          </w:p>
          <w:p w:rsidR="001417BC" w:rsidRPr="00D31AB9" w:rsidRDefault="001417BC" w:rsidP="001417BC">
            <w:pPr>
              <w:snapToGrid w:val="0"/>
              <w:spacing w:line="360" w:lineRule="exact"/>
              <w:rPr>
                <w:rFonts w:ascii="宋体" w:hAnsi="宋体"/>
                <w:sz w:val="24"/>
                <w:szCs w:val="24"/>
              </w:rPr>
            </w:pPr>
            <w:r w:rsidRPr="00D31AB9">
              <w:rPr>
                <w:rFonts w:ascii="宋体" w:hAnsi="宋体" w:hint="eastAsia"/>
                <w:sz w:val="24"/>
                <w:szCs w:val="24"/>
              </w:rPr>
              <w:t>提供有质量监控记录，生产过程现场监控记录：</w:t>
            </w:r>
          </w:p>
          <w:p w:rsidR="001417BC" w:rsidRPr="00D31AB9" w:rsidRDefault="001417BC" w:rsidP="001417BC">
            <w:pPr>
              <w:spacing w:line="360" w:lineRule="auto"/>
              <w:ind w:right="177"/>
              <w:rPr>
                <w:rFonts w:ascii="宋体" w:hAnsi="宋体" w:cs="宋体"/>
                <w:color w:val="000000"/>
                <w:sz w:val="24"/>
                <w:szCs w:val="24"/>
              </w:rPr>
            </w:pPr>
            <w:r w:rsidRPr="00D31AB9">
              <w:rPr>
                <w:rFonts w:ascii="宋体" w:hAnsi="宋体" w:cs="宋体" w:hint="eastAsia"/>
                <w:color w:val="000000"/>
                <w:sz w:val="24"/>
                <w:szCs w:val="24"/>
              </w:rPr>
              <w:t>（一）抽查</w:t>
            </w:r>
            <w:r w:rsidR="00867B1C" w:rsidRPr="00D31AB9">
              <w:rPr>
                <w:rFonts w:ascii="宋体" w:hAnsi="宋体" w:cs="宋体" w:hint="eastAsia"/>
                <w:color w:val="000000"/>
                <w:sz w:val="24"/>
                <w:szCs w:val="24"/>
              </w:rPr>
              <w:t>2019</w:t>
            </w:r>
            <w:r w:rsidRPr="00D31AB9">
              <w:rPr>
                <w:rFonts w:ascii="宋体" w:hAnsi="宋体" w:cs="宋体" w:hint="eastAsia"/>
                <w:color w:val="000000"/>
                <w:sz w:val="24"/>
                <w:szCs w:val="24"/>
              </w:rPr>
              <w:t>年</w:t>
            </w:r>
            <w:r w:rsidR="00867B1C" w:rsidRPr="00D31AB9">
              <w:rPr>
                <w:rFonts w:ascii="宋体" w:hAnsi="宋体" w:cs="宋体" w:hint="eastAsia"/>
                <w:color w:val="000000"/>
                <w:sz w:val="24"/>
                <w:szCs w:val="24"/>
              </w:rPr>
              <w:t>10</w:t>
            </w:r>
            <w:r w:rsidRPr="00D31AB9">
              <w:rPr>
                <w:rFonts w:ascii="宋体" w:hAnsi="宋体" w:cs="宋体" w:hint="eastAsia"/>
                <w:color w:val="000000"/>
                <w:sz w:val="24"/>
                <w:szCs w:val="24"/>
              </w:rPr>
              <w:t>月份成品检验记录</w:t>
            </w:r>
          </w:p>
          <w:p w:rsidR="001417BC" w:rsidRDefault="001417BC" w:rsidP="001417BC">
            <w:pPr>
              <w:spacing w:line="360" w:lineRule="auto"/>
              <w:rPr>
                <w:rFonts w:ascii="宋体" w:hAnsi="宋体" w:cs="宋体"/>
                <w:szCs w:val="21"/>
              </w:rPr>
            </w:pPr>
            <w:r>
              <w:rPr>
                <w:rFonts w:ascii="宋体" w:hAnsi="宋体" w:cs="宋体" w:hint="eastAsia"/>
                <w:szCs w:val="21"/>
              </w:rPr>
              <w:t>产品名称：屠宰羊（白条）                             NO：</w:t>
            </w:r>
            <w:r w:rsidR="00867B1C">
              <w:rPr>
                <w:rFonts w:ascii="宋体" w:hAnsi="宋体" w:cs="宋体" w:hint="eastAsia"/>
                <w:szCs w:val="21"/>
              </w:rPr>
              <w:t>2019</w:t>
            </w:r>
            <w:r>
              <w:rPr>
                <w:rFonts w:ascii="宋体" w:hAnsi="宋体" w:cs="宋体" w:hint="eastAsia"/>
                <w:szCs w:val="21"/>
              </w:rPr>
              <w:t>、</w:t>
            </w:r>
            <w:r w:rsidR="00867B1C">
              <w:rPr>
                <w:rFonts w:ascii="宋体" w:hAnsi="宋体" w:cs="宋体" w:hint="eastAsia"/>
                <w:szCs w:val="21"/>
              </w:rPr>
              <w:t>10</w:t>
            </w:r>
            <w:r>
              <w:rPr>
                <w:rFonts w:ascii="宋体" w:hAnsi="宋体" w:cs="宋体" w:hint="eastAsia"/>
                <w:szCs w:val="21"/>
              </w:rPr>
              <w:t>-001</w:t>
            </w:r>
          </w:p>
          <w:tbl>
            <w:tblPr>
              <w:tblpPr w:leftFromText="180" w:rightFromText="180" w:vertAnchor="text" w:horzAnchor="page" w:tblpX="976" w:tblpY="80"/>
              <w:tblOverlap w:val="never"/>
              <w:tblW w:w="10620" w:type="dxa"/>
              <w:tblBorders>
                <w:top w:val="single" w:sz="4" w:space="0" w:color="auto"/>
                <w:left w:val="single" w:sz="4" w:space="0" w:color="auto"/>
                <w:bottom w:val="single" w:sz="4" w:space="0" w:color="auto"/>
                <w:right w:val="single" w:sz="4" w:space="0" w:color="auto"/>
              </w:tblBorders>
              <w:tblLayout w:type="fixed"/>
              <w:tblLook w:val="04A0"/>
            </w:tblPr>
            <w:tblGrid>
              <w:gridCol w:w="2134"/>
              <w:gridCol w:w="1143"/>
              <w:gridCol w:w="1761"/>
              <w:gridCol w:w="2634"/>
              <w:gridCol w:w="1279"/>
              <w:gridCol w:w="1669"/>
            </w:tblGrid>
            <w:tr w:rsidR="001417BC" w:rsidTr="001417BC">
              <w:trPr>
                <w:trHeight w:val="485"/>
              </w:trPr>
              <w:tc>
                <w:tcPr>
                  <w:tcW w:w="2134"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spacing w:line="360" w:lineRule="auto"/>
                    <w:jc w:val="center"/>
                    <w:rPr>
                      <w:rFonts w:ascii="宋体" w:hAnsi="宋体" w:cs="宋体"/>
                      <w:szCs w:val="21"/>
                    </w:rPr>
                  </w:pPr>
                  <w:r>
                    <w:rPr>
                      <w:rFonts w:ascii="宋体" w:hAnsi="宋体" w:cs="宋体" w:hint="eastAsia"/>
                      <w:szCs w:val="21"/>
                    </w:rPr>
                    <w:t>生产时间</w:t>
                  </w:r>
                </w:p>
              </w:tc>
              <w:tc>
                <w:tcPr>
                  <w:tcW w:w="1143"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spacing w:line="360" w:lineRule="auto"/>
                    <w:jc w:val="center"/>
                    <w:rPr>
                      <w:rFonts w:ascii="宋体" w:hAnsi="宋体" w:cs="宋体"/>
                      <w:szCs w:val="21"/>
                    </w:rPr>
                  </w:pPr>
                  <w:r>
                    <w:rPr>
                      <w:rFonts w:ascii="宋体" w:hAnsi="宋体" w:cs="宋体" w:hint="eastAsia"/>
                      <w:szCs w:val="21"/>
                    </w:rPr>
                    <w:t>清洗</w:t>
                  </w:r>
                </w:p>
              </w:tc>
              <w:tc>
                <w:tcPr>
                  <w:tcW w:w="1761"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spacing w:line="360" w:lineRule="auto"/>
                    <w:jc w:val="center"/>
                    <w:rPr>
                      <w:rFonts w:ascii="宋体" w:hAnsi="宋体" w:cs="宋体"/>
                      <w:szCs w:val="21"/>
                    </w:rPr>
                  </w:pPr>
                  <w:proofErr w:type="gramStart"/>
                  <w:r>
                    <w:rPr>
                      <w:rFonts w:ascii="宋体" w:hAnsi="宋体" w:cs="宋体" w:hint="eastAsia"/>
                      <w:szCs w:val="21"/>
                    </w:rPr>
                    <w:t>蒸气</w:t>
                  </w:r>
                  <w:proofErr w:type="gramEnd"/>
                </w:p>
              </w:tc>
              <w:tc>
                <w:tcPr>
                  <w:tcW w:w="2634"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spacing w:line="360" w:lineRule="auto"/>
                    <w:rPr>
                      <w:rFonts w:ascii="宋体" w:hAnsi="宋体" w:cs="宋体"/>
                      <w:szCs w:val="21"/>
                    </w:rPr>
                  </w:pPr>
                </w:p>
              </w:tc>
              <w:tc>
                <w:tcPr>
                  <w:tcW w:w="1279" w:type="dxa"/>
                  <w:tcBorders>
                    <w:top w:val="single" w:sz="4" w:space="0" w:color="auto"/>
                    <w:left w:val="single" w:sz="4" w:space="0" w:color="auto"/>
                    <w:bottom w:val="single" w:sz="4" w:space="0" w:color="auto"/>
                    <w:right w:val="single" w:sz="4" w:space="0" w:color="auto"/>
                  </w:tcBorders>
                  <w:vAlign w:val="bottom"/>
                </w:tcPr>
                <w:p w:rsidR="001417BC" w:rsidRDefault="001417BC" w:rsidP="001417BC">
                  <w:pPr>
                    <w:spacing w:line="360" w:lineRule="auto"/>
                    <w:jc w:val="center"/>
                    <w:rPr>
                      <w:rFonts w:ascii="宋体" w:hAnsi="宋体" w:cs="宋体"/>
                      <w:szCs w:val="21"/>
                    </w:rPr>
                  </w:pPr>
                  <w:r>
                    <w:rPr>
                      <w:rFonts w:ascii="宋体" w:hAnsi="宋体" w:cs="宋体" w:hint="eastAsia"/>
                      <w:szCs w:val="21"/>
                    </w:rPr>
                    <w:t>检验方式</w:t>
                  </w:r>
                </w:p>
              </w:tc>
              <w:tc>
                <w:tcPr>
                  <w:tcW w:w="1669" w:type="dxa"/>
                  <w:tcBorders>
                    <w:top w:val="single" w:sz="4" w:space="0" w:color="auto"/>
                    <w:left w:val="single" w:sz="4" w:space="0" w:color="auto"/>
                    <w:bottom w:val="single" w:sz="4" w:space="0" w:color="auto"/>
                    <w:right w:val="single" w:sz="4" w:space="0" w:color="auto"/>
                  </w:tcBorders>
                  <w:vAlign w:val="bottom"/>
                </w:tcPr>
                <w:p w:rsidR="001417BC" w:rsidRDefault="001417BC" w:rsidP="00867B1C">
                  <w:pPr>
                    <w:spacing w:line="360" w:lineRule="auto"/>
                    <w:rPr>
                      <w:rFonts w:ascii="宋体" w:hAnsi="宋体" w:cs="宋体"/>
                      <w:szCs w:val="21"/>
                    </w:rPr>
                  </w:pPr>
                  <w:r>
                    <w:rPr>
                      <w:rFonts w:ascii="宋体" w:hAnsi="宋体" w:cs="宋体" w:hint="eastAsia"/>
                      <w:szCs w:val="21"/>
                    </w:rPr>
                    <w:t>检验结果</w:t>
                  </w:r>
                </w:p>
              </w:tc>
            </w:tr>
            <w:tr w:rsidR="001417BC" w:rsidTr="001417BC">
              <w:trPr>
                <w:trHeight w:val="485"/>
              </w:trPr>
              <w:tc>
                <w:tcPr>
                  <w:tcW w:w="2134"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8:00-11:25</w:t>
                  </w:r>
                </w:p>
              </w:tc>
              <w:tc>
                <w:tcPr>
                  <w:tcW w:w="1143"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p>
              </w:tc>
              <w:tc>
                <w:tcPr>
                  <w:tcW w:w="1761"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压力</w:t>
                  </w:r>
                  <w:proofErr w:type="spellStart"/>
                  <w:r>
                    <w:rPr>
                      <w:rFonts w:ascii="宋体" w:hAnsi="宋体" w:cs="宋体" w:hint="eastAsia"/>
                      <w:szCs w:val="21"/>
                    </w:rPr>
                    <w:t>MPa</w:t>
                  </w:r>
                  <w:proofErr w:type="spellEnd"/>
                </w:p>
              </w:tc>
              <w:tc>
                <w:tcPr>
                  <w:tcW w:w="2634" w:type="dxa"/>
                  <w:tcBorders>
                    <w:top w:val="single" w:sz="4" w:space="0" w:color="auto"/>
                    <w:left w:val="single" w:sz="4" w:space="0" w:color="auto"/>
                    <w:bottom w:val="single" w:sz="4" w:space="0" w:color="auto"/>
                    <w:right w:val="single" w:sz="4" w:space="0" w:color="auto"/>
                  </w:tcBorders>
                </w:tcPr>
                <w:p w:rsidR="001417BC" w:rsidRDefault="001417BC" w:rsidP="001417BC">
                  <w:pPr>
                    <w:rPr>
                      <w:rFonts w:ascii="宋体" w:hAnsi="宋体" w:cs="宋体"/>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合格</w:t>
                  </w:r>
                </w:p>
              </w:tc>
            </w:tr>
            <w:tr w:rsidR="001417BC" w:rsidTr="001417BC">
              <w:trPr>
                <w:trHeight w:val="485"/>
              </w:trPr>
              <w:tc>
                <w:tcPr>
                  <w:tcW w:w="2134"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ind w:firstLineChars="200" w:firstLine="420"/>
                    <w:rPr>
                      <w:rFonts w:ascii="宋体" w:hAnsi="宋体" w:cs="宋体"/>
                      <w:szCs w:val="21"/>
                    </w:rPr>
                  </w:pPr>
                  <w:r>
                    <w:rPr>
                      <w:rFonts w:ascii="宋体" w:hAnsi="宋体" w:cs="宋体" w:hint="eastAsia"/>
                      <w:szCs w:val="21"/>
                    </w:rPr>
                    <w:t>8:00-8:25</w:t>
                  </w:r>
                </w:p>
              </w:tc>
              <w:tc>
                <w:tcPr>
                  <w:tcW w:w="1143"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100</w:t>
                  </w:r>
                </w:p>
              </w:tc>
              <w:tc>
                <w:tcPr>
                  <w:tcW w:w="1761"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4</w:t>
                  </w:r>
                </w:p>
              </w:tc>
              <w:tc>
                <w:tcPr>
                  <w:tcW w:w="2634" w:type="dxa"/>
                  <w:tcBorders>
                    <w:top w:val="single" w:sz="4" w:space="0" w:color="auto"/>
                    <w:left w:val="single" w:sz="4" w:space="0" w:color="auto"/>
                    <w:bottom w:val="single" w:sz="4" w:space="0" w:color="auto"/>
                    <w:right w:val="single" w:sz="4" w:space="0" w:color="auto"/>
                  </w:tcBorders>
                </w:tcPr>
                <w:p w:rsidR="001417BC" w:rsidRDefault="001417BC" w:rsidP="001417BC">
                  <w:pPr>
                    <w:rPr>
                      <w:rFonts w:ascii="宋体" w:hAnsi="宋体" w:cs="宋体"/>
                      <w:szCs w:val="21"/>
                    </w:rPr>
                  </w:pPr>
                  <w:r>
                    <w:rPr>
                      <w:rFonts w:ascii="宋体" w:hAnsi="宋体" w:cs="宋体" w:hint="eastAsia"/>
                      <w:szCs w:val="21"/>
                    </w:rPr>
                    <w:t>/              10、3</w:t>
                  </w:r>
                </w:p>
              </w:tc>
              <w:tc>
                <w:tcPr>
                  <w:tcW w:w="127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合格</w:t>
                  </w:r>
                </w:p>
              </w:tc>
            </w:tr>
            <w:tr w:rsidR="001417BC" w:rsidTr="001417BC">
              <w:trPr>
                <w:trHeight w:val="504"/>
              </w:trPr>
              <w:tc>
                <w:tcPr>
                  <w:tcW w:w="2134"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9:05-9:30</w:t>
                  </w:r>
                </w:p>
              </w:tc>
              <w:tc>
                <w:tcPr>
                  <w:tcW w:w="1143"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100</w:t>
                  </w:r>
                </w:p>
              </w:tc>
              <w:tc>
                <w:tcPr>
                  <w:tcW w:w="1761"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4</w:t>
                  </w:r>
                </w:p>
              </w:tc>
              <w:tc>
                <w:tcPr>
                  <w:tcW w:w="2634" w:type="dxa"/>
                  <w:tcBorders>
                    <w:top w:val="single" w:sz="4" w:space="0" w:color="auto"/>
                    <w:left w:val="single" w:sz="4" w:space="0" w:color="auto"/>
                    <w:bottom w:val="single" w:sz="4" w:space="0" w:color="auto"/>
                    <w:right w:val="single" w:sz="4" w:space="0" w:color="auto"/>
                  </w:tcBorders>
                </w:tcPr>
                <w:p w:rsidR="001417BC" w:rsidRDefault="001417BC" w:rsidP="001417BC">
                  <w:pPr>
                    <w:rPr>
                      <w:rFonts w:ascii="宋体" w:hAnsi="宋体" w:cs="宋体"/>
                      <w:szCs w:val="21"/>
                    </w:rPr>
                  </w:pPr>
                  <w:r>
                    <w:rPr>
                      <w:rFonts w:ascii="宋体" w:hAnsi="宋体" w:cs="宋体" w:hint="eastAsia"/>
                      <w:szCs w:val="21"/>
                    </w:rPr>
                    <w:t>/               10、2</w:t>
                  </w:r>
                </w:p>
              </w:tc>
              <w:tc>
                <w:tcPr>
                  <w:tcW w:w="127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合格</w:t>
                  </w:r>
                </w:p>
              </w:tc>
            </w:tr>
            <w:tr w:rsidR="001417BC" w:rsidTr="001417BC">
              <w:trPr>
                <w:trHeight w:val="504"/>
              </w:trPr>
              <w:tc>
                <w:tcPr>
                  <w:tcW w:w="2134"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9:40-10:05</w:t>
                  </w:r>
                </w:p>
              </w:tc>
              <w:tc>
                <w:tcPr>
                  <w:tcW w:w="1143"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100</w:t>
                  </w:r>
                </w:p>
              </w:tc>
              <w:tc>
                <w:tcPr>
                  <w:tcW w:w="1761"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4</w:t>
                  </w:r>
                </w:p>
              </w:tc>
              <w:tc>
                <w:tcPr>
                  <w:tcW w:w="2634" w:type="dxa"/>
                  <w:tcBorders>
                    <w:top w:val="single" w:sz="4" w:space="0" w:color="auto"/>
                    <w:left w:val="single" w:sz="4" w:space="0" w:color="auto"/>
                    <w:bottom w:val="single" w:sz="4" w:space="0" w:color="auto"/>
                    <w:right w:val="single" w:sz="4" w:space="0" w:color="auto"/>
                  </w:tcBorders>
                </w:tcPr>
                <w:p w:rsidR="001417BC" w:rsidRDefault="001417BC" w:rsidP="001417BC">
                  <w:pPr>
                    <w:rPr>
                      <w:rFonts w:ascii="宋体" w:hAnsi="宋体" w:cs="宋体"/>
                      <w:szCs w:val="21"/>
                    </w:rPr>
                  </w:pPr>
                  <w:r>
                    <w:rPr>
                      <w:rFonts w:ascii="宋体" w:hAnsi="宋体" w:cs="宋体" w:hint="eastAsia"/>
                      <w:szCs w:val="21"/>
                    </w:rPr>
                    <w:t>/               10、1</w:t>
                  </w:r>
                </w:p>
              </w:tc>
              <w:tc>
                <w:tcPr>
                  <w:tcW w:w="127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合格</w:t>
                  </w:r>
                </w:p>
              </w:tc>
            </w:tr>
            <w:tr w:rsidR="001417BC" w:rsidTr="001417BC">
              <w:trPr>
                <w:trHeight w:val="504"/>
              </w:trPr>
              <w:tc>
                <w:tcPr>
                  <w:tcW w:w="2134"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10:10-10:35</w:t>
                  </w:r>
                </w:p>
              </w:tc>
              <w:tc>
                <w:tcPr>
                  <w:tcW w:w="1143"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100</w:t>
                  </w:r>
                </w:p>
              </w:tc>
              <w:tc>
                <w:tcPr>
                  <w:tcW w:w="1761"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r>
                    <w:rPr>
                      <w:rFonts w:ascii="宋体" w:hAnsi="宋体" w:cs="宋体" w:hint="eastAsia"/>
                      <w:szCs w:val="21"/>
                    </w:rPr>
                    <w:t>4</w:t>
                  </w:r>
                </w:p>
              </w:tc>
              <w:tc>
                <w:tcPr>
                  <w:tcW w:w="2634" w:type="dxa"/>
                  <w:tcBorders>
                    <w:top w:val="single" w:sz="4" w:space="0" w:color="auto"/>
                    <w:left w:val="single" w:sz="4" w:space="0" w:color="auto"/>
                    <w:bottom w:val="single" w:sz="4" w:space="0" w:color="auto"/>
                    <w:right w:val="single" w:sz="4" w:space="0" w:color="auto"/>
                  </w:tcBorders>
                </w:tcPr>
                <w:p w:rsidR="001417BC" w:rsidRDefault="001417BC" w:rsidP="001417BC">
                  <w:pPr>
                    <w:rPr>
                      <w:rFonts w:ascii="宋体" w:hAnsi="宋体" w:cs="宋体"/>
                      <w:szCs w:val="21"/>
                    </w:rPr>
                  </w:pPr>
                  <w:r>
                    <w:rPr>
                      <w:rFonts w:ascii="宋体" w:hAnsi="宋体" w:cs="宋体" w:hint="eastAsia"/>
                      <w:szCs w:val="21"/>
                    </w:rPr>
                    <w:t>/                10、3</w:t>
                  </w:r>
                </w:p>
              </w:tc>
              <w:tc>
                <w:tcPr>
                  <w:tcW w:w="127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抽检</w:t>
                  </w:r>
                </w:p>
              </w:tc>
              <w:tc>
                <w:tcPr>
                  <w:tcW w:w="166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r>
                    <w:rPr>
                      <w:rFonts w:ascii="宋体" w:hAnsi="宋体" w:cs="宋体" w:hint="eastAsia"/>
                      <w:szCs w:val="21"/>
                    </w:rPr>
                    <w:t>合格</w:t>
                  </w:r>
                </w:p>
              </w:tc>
            </w:tr>
            <w:tr w:rsidR="001417BC" w:rsidTr="001417BC">
              <w:trPr>
                <w:trHeight w:val="504"/>
              </w:trPr>
              <w:tc>
                <w:tcPr>
                  <w:tcW w:w="2134"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p>
              </w:tc>
              <w:tc>
                <w:tcPr>
                  <w:tcW w:w="1761" w:type="dxa"/>
                  <w:tcBorders>
                    <w:top w:val="single" w:sz="4" w:space="0" w:color="auto"/>
                    <w:left w:val="single" w:sz="4" w:space="0" w:color="auto"/>
                    <w:bottom w:val="single" w:sz="4" w:space="0" w:color="auto"/>
                    <w:right w:val="single" w:sz="4" w:space="0" w:color="auto"/>
                  </w:tcBorders>
                </w:tcPr>
                <w:p w:rsidR="001417BC" w:rsidRDefault="001417BC" w:rsidP="001417BC">
                  <w:pPr>
                    <w:spacing w:line="360" w:lineRule="auto"/>
                    <w:jc w:val="center"/>
                    <w:rPr>
                      <w:rFonts w:ascii="宋体" w:hAnsi="宋体" w:cs="宋体"/>
                      <w:szCs w:val="21"/>
                    </w:rPr>
                  </w:pPr>
                </w:p>
              </w:tc>
              <w:tc>
                <w:tcPr>
                  <w:tcW w:w="2634" w:type="dxa"/>
                  <w:tcBorders>
                    <w:top w:val="single" w:sz="4" w:space="0" w:color="auto"/>
                    <w:left w:val="single" w:sz="4" w:space="0" w:color="auto"/>
                    <w:bottom w:val="single" w:sz="4" w:space="0" w:color="auto"/>
                    <w:right w:val="single" w:sz="4" w:space="0" w:color="auto"/>
                  </w:tcBorders>
                </w:tcPr>
                <w:p w:rsidR="001417BC" w:rsidRDefault="001417BC" w:rsidP="001417BC">
                  <w:pPr>
                    <w:rPr>
                      <w:rFonts w:ascii="宋体" w:hAnsi="宋体" w:cs="宋体"/>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rPr>
                      <w:rFonts w:ascii="宋体" w:hAnsi="宋体" w:cs="宋体"/>
                      <w:szCs w:val="21"/>
                    </w:rPr>
                  </w:pPr>
                </w:p>
              </w:tc>
              <w:tc>
                <w:tcPr>
                  <w:tcW w:w="1669" w:type="dxa"/>
                  <w:tcBorders>
                    <w:top w:val="single" w:sz="4" w:space="0" w:color="auto"/>
                    <w:left w:val="single" w:sz="4" w:space="0" w:color="auto"/>
                    <w:bottom w:val="single" w:sz="4" w:space="0" w:color="auto"/>
                    <w:right w:val="single" w:sz="4" w:space="0" w:color="auto"/>
                  </w:tcBorders>
                  <w:vAlign w:val="center"/>
                </w:tcPr>
                <w:p w:rsidR="001417BC" w:rsidRDefault="001417BC" w:rsidP="001417BC">
                  <w:pPr>
                    <w:jc w:val="center"/>
                    <w:rPr>
                      <w:rFonts w:ascii="宋体" w:hAnsi="宋体" w:cs="宋体"/>
                      <w:szCs w:val="21"/>
                    </w:rPr>
                  </w:pPr>
                </w:p>
              </w:tc>
            </w:tr>
          </w:tbl>
          <w:p w:rsidR="001417BC" w:rsidRPr="00AF6971" w:rsidRDefault="001417BC" w:rsidP="001417BC">
            <w:pPr>
              <w:spacing w:line="360" w:lineRule="auto"/>
              <w:rPr>
                <w:rFonts w:ascii="宋体" w:hAnsi="宋体" w:cs="宋体"/>
                <w:sz w:val="24"/>
                <w:szCs w:val="24"/>
              </w:rPr>
            </w:pPr>
            <w:r w:rsidRPr="00AF6971">
              <w:rPr>
                <w:rFonts w:ascii="宋体" w:hAnsi="宋体" w:cs="宋体" w:hint="eastAsia"/>
                <w:sz w:val="24"/>
                <w:szCs w:val="24"/>
              </w:rPr>
              <w:t>检验员/日期：</w:t>
            </w:r>
            <w:r w:rsidR="00AF6971">
              <w:rPr>
                <w:rFonts w:ascii="宋体" w:hAnsi="宋体" w:cs="宋体" w:hint="eastAsia"/>
                <w:sz w:val="24"/>
                <w:szCs w:val="24"/>
              </w:rPr>
              <w:t xml:space="preserve"> 2019-10</w:t>
            </w:r>
            <w:r w:rsidRPr="00AF6971">
              <w:rPr>
                <w:rFonts w:ascii="宋体" w:hAnsi="宋体" w:cs="宋体" w:hint="eastAsia"/>
                <w:sz w:val="24"/>
                <w:szCs w:val="24"/>
              </w:rPr>
              <w:t>-</w:t>
            </w:r>
            <w:r w:rsidR="00AF6971">
              <w:rPr>
                <w:rFonts w:ascii="宋体" w:hAnsi="宋体" w:cs="宋体" w:hint="eastAsia"/>
                <w:sz w:val="24"/>
                <w:szCs w:val="24"/>
              </w:rPr>
              <w:t>1</w:t>
            </w:r>
            <w:r w:rsidRPr="00AF6971">
              <w:rPr>
                <w:rFonts w:ascii="宋体" w:hAnsi="宋体" w:cs="宋体" w:hint="eastAsia"/>
                <w:sz w:val="24"/>
                <w:szCs w:val="24"/>
              </w:rPr>
              <w:t>2</w:t>
            </w:r>
            <w:r w:rsidRPr="00AF6971">
              <w:rPr>
                <w:rFonts w:ascii="宋体" w:hAnsi="宋体" w:cs="宋体" w:hint="eastAsia"/>
                <w:sz w:val="24"/>
                <w:szCs w:val="24"/>
              </w:rPr>
              <w:tab/>
              <w:t>审批/</w:t>
            </w:r>
            <w:r w:rsidR="00AF6971">
              <w:rPr>
                <w:rFonts w:ascii="宋体" w:hAnsi="宋体" w:cs="宋体" w:hint="eastAsia"/>
                <w:sz w:val="24"/>
                <w:szCs w:val="24"/>
              </w:rPr>
              <w:t>日期：生产</w:t>
            </w:r>
            <w:r w:rsidRPr="00AF6971">
              <w:rPr>
                <w:rFonts w:ascii="宋体" w:hAnsi="宋体" w:cs="宋体" w:hint="eastAsia"/>
                <w:sz w:val="24"/>
                <w:szCs w:val="24"/>
              </w:rPr>
              <w:t>部：</w:t>
            </w:r>
            <w:r w:rsidR="00AF6971">
              <w:rPr>
                <w:rFonts w:ascii="宋体" w:hAnsi="宋体" w:cs="宋体" w:hint="eastAsia"/>
                <w:sz w:val="24"/>
                <w:szCs w:val="24"/>
              </w:rPr>
              <w:t>祁淑青      2019-10</w:t>
            </w:r>
            <w:r w:rsidRPr="00AF6971">
              <w:rPr>
                <w:rFonts w:ascii="宋体" w:hAnsi="宋体" w:cs="宋体" w:hint="eastAsia"/>
                <w:sz w:val="24"/>
                <w:szCs w:val="24"/>
              </w:rPr>
              <w:t>-</w:t>
            </w:r>
            <w:r w:rsidR="00AF6971">
              <w:rPr>
                <w:rFonts w:ascii="宋体" w:hAnsi="宋体" w:cs="宋体" w:hint="eastAsia"/>
                <w:sz w:val="24"/>
                <w:szCs w:val="24"/>
              </w:rPr>
              <w:t>1</w:t>
            </w:r>
            <w:r w:rsidRPr="00AF6971">
              <w:rPr>
                <w:rFonts w:ascii="宋体" w:hAnsi="宋体" w:cs="宋体" w:hint="eastAsia"/>
                <w:sz w:val="24"/>
                <w:szCs w:val="24"/>
              </w:rPr>
              <w:t xml:space="preserve">2 </w:t>
            </w:r>
          </w:p>
          <w:p w:rsidR="001417BC" w:rsidRPr="00AF6971" w:rsidRDefault="001417BC" w:rsidP="001417BC">
            <w:pPr>
              <w:spacing w:line="360" w:lineRule="auto"/>
              <w:ind w:right="177"/>
              <w:rPr>
                <w:rFonts w:ascii="宋体" w:hAnsi="宋体" w:cs="宋体"/>
                <w:spacing w:val="140"/>
                <w:sz w:val="24"/>
                <w:szCs w:val="24"/>
              </w:rPr>
            </w:pPr>
            <w:r w:rsidRPr="00AF6971">
              <w:rPr>
                <w:rFonts w:ascii="宋体" w:hAnsi="宋体" w:cs="宋体" w:hint="eastAsia"/>
                <w:color w:val="000000"/>
                <w:sz w:val="24"/>
                <w:szCs w:val="24"/>
              </w:rPr>
              <w:t>抽查</w:t>
            </w:r>
            <w:r w:rsidR="00AF6971">
              <w:rPr>
                <w:rFonts w:ascii="宋体" w:hAnsi="宋体" w:cs="宋体" w:hint="eastAsia"/>
                <w:color w:val="000000"/>
                <w:sz w:val="24"/>
                <w:szCs w:val="24"/>
              </w:rPr>
              <w:t>2019</w:t>
            </w:r>
            <w:r w:rsidRPr="00AF6971">
              <w:rPr>
                <w:rFonts w:ascii="宋体" w:hAnsi="宋体" w:cs="宋体" w:hint="eastAsia"/>
                <w:color w:val="000000"/>
                <w:sz w:val="24"/>
                <w:szCs w:val="24"/>
              </w:rPr>
              <w:t>年</w:t>
            </w:r>
            <w:r w:rsidR="00AF6971">
              <w:rPr>
                <w:rFonts w:ascii="宋体" w:hAnsi="宋体" w:cs="宋体" w:hint="eastAsia"/>
                <w:color w:val="000000"/>
                <w:sz w:val="24"/>
                <w:szCs w:val="24"/>
              </w:rPr>
              <w:t>10</w:t>
            </w:r>
            <w:r w:rsidRPr="00AF6971">
              <w:rPr>
                <w:rFonts w:ascii="宋体" w:hAnsi="宋体" w:cs="宋体" w:hint="eastAsia"/>
                <w:color w:val="000000"/>
                <w:sz w:val="24"/>
                <w:szCs w:val="24"/>
              </w:rPr>
              <w:t>月份成品检验记录</w:t>
            </w:r>
            <w:r w:rsidRPr="00AF6971">
              <w:rPr>
                <w:rFonts w:ascii="宋体" w:hAnsi="宋体" w:cs="宋体" w:hint="eastAsia"/>
                <w:sz w:val="24"/>
                <w:szCs w:val="24"/>
              </w:rPr>
              <w:t>NO：</w:t>
            </w:r>
            <w:r w:rsidR="00AF6971">
              <w:rPr>
                <w:rFonts w:ascii="宋体" w:hAnsi="宋体" w:cs="宋体" w:hint="eastAsia"/>
                <w:sz w:val="24"/>
                <w:szCs w:val="24"/>
              </w:rPr>
              <w:t>201900</w:t>
            </w:r>
            <w:r w:rsidRPr="00AF6971">
              <w:rPr>
                <w:rFonts w:ascii="宋体" w:hAnsi="宋体" w:cs="宋体" w:hint="eastAsia"/>
                <w:sz w:val="24"/>
                <w:szCs w:val="24"/>
              </w:rPr>
              <w:t>-001</w:t>
            </w:r>
          </w:p>
          <w:p w:rsidR="001417BC" w:rsidRPr="00AF6971" w:rsidRDefault="001417BC" w:rsidP="001417BC">
            <w:pPr>
              <w:spacing w:line="360" w:lineRule="auto"/>
              <w:rPr>
                <w:rFonts w:ascii="宋体" w:hAnsi="宋体" w:cs="宋体"/>
                <w:color w:val="000000"/>
                <w:sz w:val="24"/>
                <w:szCs w:val="24"/>
              </w:rPr>
            </w:pPr>
            <w:r w:rsidRPr="00AF6971">
              <w:rPr>
                <w:rFonts w:ascii="宋体" w:hAnsi="宋体" w:cs="宋体" w:hint="eastAsia"/>
                <w:sz w:val="24"/>
                <w:szCs w:val="24"/>
              </w:rPr>
              <w:t xml:space="preserve">        </w:t>
            </w:r>
            <w:r w:rsidRPr="00AF6971">
              <w:rPr>
                <w:rFonts w:ascii="宋体" w:hAnsi="宋体" w:cs="宋体" w:hint="eastAsia"/>
                <w:color w:val="000000"/>
                <w:sz w:val="24"/>
                <w:szCs w:val="24"/>
              </w:rPr>
              <w:t>经现场抽查</w:t>
            </w:r>
            <w:r w:rsidR="00AF6971">
              <w:rPr>
                <w:rFonts w:ascii="宋体" w:hAnsi="宋体" w:cs="宋体" w:hint="eastAsia"/>
                <w:color w:val="000000"/>
                <w:sz w:val="24"/>
                <w:szCs w:val="24"/>
              </w:rPr>
              <w:t>2019</w:t>
            </w:r>
            <w:r w:rsidRPr="00AF6971">
              <w:rPr>
                <w:rFonts w:ascii="宋体" w:hAnsi="宋体" w:cs="宋体" w:hint="eastAsia"/>
                <w:color w:val="000000"/>
                <w:sz w:val="24"/>
                <w:szCs w:val="24"/>
              </w:rPr>
              <w:t>年</w:t>
            </w:r>
            <w:r w:rsidR="00AF6971">
              <w:rPr>
                <w:rFonts w:ascii="宋体" w:hAnsi="宋体" w:cs="宋体" w:hint="eastAsia"/>
                <w:color w:val="000000"/>
                <w:sz w:val="24"/>
                <w:szCs w:val="24"/>
              </w:rPr>
              <w:t>8-10</w:t>
            </w:r>
            <w:r w:rsidRPr="00AF6971">
              <w:rPr>
                <w:rFonts w:ascii="宋体" w:hAnsi="宋体" w:cs="宋体" w:hint="eastAsia"/>
                <w:color w:val="000000"/>
                <w:sz w:val="24"/>
                <w:szCs w:val="24"/>
              </w:rPr>
              <w:t>月份进货检验记录、过程检验记录、成品检验记录，均记录良好，符合要求。</w:t>
            </w:r>
          </w:p>
          <w:p w:rsidR="001417BC" w:rsidRPr="00056329" w:rsidRDefault="001417BC" w:rsidP="001417BC">
            <w:pPr>
              <w:spacing w:line="360" w:lineRule="auto"/>
              <w:rPr>
                <w:rFonts w:ascii="宋体" w:hAnsi="宋体"/>
                <w:sz w:val="24"/>
                <w:szCs w:val="24"/>
              </w:rPr>
            </w:pPr>
          </w:p>
          <w:p w:rsidR="001417BC" w:rsidRPr="002713B6" w:rsidRDefault="001417BC" w:rsidP="001417BC">
            <w:pPr>
              <w:spacing w:line="360" w:lineRule="auto"/>
              <w:rPr>
                <w:rFonts w:ascii="宋体" w:hAnsi="宋体"/>
                <w:sz w:val="24"/>
                <w:szCs w:val="24"/>
              </w:rPr>
            </w:pPr>
            <w:r w:rsidRPr="002713B6">
              <w:rPr>
                <w:rFonts w:ascii="宋体" w:hAnsi="宋体" w:hint="eastAsia"/>
                <w:sz w:val="24"/>
                <w:szCs w:val="24"/>
              </w:rPr>
              <w:t>现场观察：</w:t>
            </w:r>
          </w:p>
          <w:p w:rsidR="001417BC" w:rsidRPr="002713B6" w:rsidRDefault="001417BC" w:rsidP="001417BC">
            <w:pPr>
              <w:spacing w:line="360" w:lineRule="auto"/>
              <w:ind w:firstLineChars="100" w:firstLine="240"/>
              <w:rPr>
                <w:rFonts w:ascii="宋体" w:hAnsi="宋体"/>
                <w:sz w:val="24"/>
                <w:szCs w:val="24"/>
              </w:rPr>
            </w:pPr>
            <w:r>
              <w:rPr>
                <w:rFonts w:ascii="宋体" w:hAnsi="宋体" w:hint="eastAsia"/>
                <w:sz w:val="24"/>
                <w:szCs w:val="24"/>
              </w:rPr>
              <w:t>屠宰羊</w:t>
            </w:r>
            <w:r w:rsidRPr="002713B6">
              <w:rPr>
                <w:rFonts w:ascii="宋体" w:hAnsi="宋体" w:hint="eastAsia"/>
                <w:sz w:val="24"/>
                <w:szCs w:val="24"/>
              </w:rPr>
              <w:t>生产线上的控制盘，是产品实现过程正常和产品合格的监视仪表，设定由设备生产厂家一年一次前来校准和检修。</w:t>
            </w:r>
            <w:r w:rsidRPr="002713B6">
              <w:rPr>
                <w:rFonts w:ascii="宋体" w:hAnsi="宋体" w:hint="eastAsia"/>
                <w:b/>
                <w:sz w:val="24"/>
                <w:szCs w:val="24"/>
              </w:rPr>
              <w:t xml:space="preserve">     </w:t>
            </w:r>
          </w:p>
          <w:p w:rsidR="001417BC" w:rsidRPr="002713B6" w:rsidRDefault="001417BC" w:rsidP="001417BC">
            <w:pPr>
              <w:spacing w:line="360" w:lineRule="auto"/>
              <w:rPr>
                <w:rFonts w:ascii="宋体" w:hAnsi="宋体"/>
                <w:sz w:val="24"/>
                <w:szCs w:val="24"/>
              </w:rPr>
            </w:pPr>
            <w:r w:rsidRPr="002713B6">
              <w:rPr>
                <w:rFonts w:ascii="宋体" w:hAnsi="宋体" w:hint="eastAsia"/>
                <w:sz w:val="24"/>
                <w:szCs w:val="24"/>
              </w:rPr>
              <w:t>生产过程由操作工人是经常观察并维护</w:t>
            </w:r>
            <w:r>
              <w:rPr>
                <w:rFonts w:ascii="宋体" w:hAnsi="宋体" w:hint="eastAsia"/>
                <w:sz w:val="24"/>
                <w:szCs w:val="24"/>
              </w:rPr>
              <w:t>并提供记录</w:t>
            </w:r>
            <w:r w:rsidRPr="002713B6">
              <w:rPr>
                <w:rFonts w:ascii="宋体" w:hAnsi="宋体" w:hint="eastAsia"/>
                <w:sz w:val="24"/>
                <w:szCs w:val="24"/>
              </w:rPr>
              <w:t>。生</w:t>
            </w:r>
            <w:r>
              <w:rPr>
                <w:rFonts w:ascii="宋体" w:hAnsi="宋体" w:hint="eastAsia"/>
                <w:sz w:val="24"/>
                <w:szCs w:val="24"/>
              </w:rPr>
              <w:t>产</w:t>
            </w:r>
            <w:r w:rsidRPr="002713B6">
              <w:rPr>
                <w:rFonts w:ascii="宋体" w:hAnsi="宋体" w:hint="eastAsia"/>
                <w:sz w:val="24"/>
                <w:szCs w:val="24"/>
              </w:rPr>
              <w:t>部</w:t>
            </w:r>
            <w:r>
              <w:rPr>
                <w:rFonts w:ascii="宋体" w:hAnsi="宋体" w:hint="eastAsia"/>
                <w:sz w:val="24"/>
                <w:szCs w:val="24"/>
              </w:rPr>
              <w:t>经理魏秀成</w:t>
            </w:r>
            <w:r w:rsidRPr="002713B6">
              <w:rPr>
                <w:rFonts w:ascii="宋体" w:hAnsi="宋体" w:hint="eastAsia"/>
                <w:sz w:val="24"/>
                <w:szCs w:val="24"/>
              </w:rPr>
              <w:t>讲：由于每天都要循环查看，所以一旦与往日有不同反应时就能</w:t>
            </w:r>
            <w:proofErr w:type="gramStart"/>
            <w:r w:rsidRPr="002713B6">
              <w:rPr>
                <w:rFonts w:ascii="宋体" w:hAnsi="宋体" w:hint="eastAsia"/>
                <w:sz w:val="24"/>
                <w:szCs w:val="24"/>
              </w:rPr>
              <w:t>及时停整处置</w:t>
            </w:r>
            <w:proofErr w:type="gramEnd"/>
            <w:r w:rsidRPr="002713B6">
              <w:rPr>
                <w:rFonts w:ascii="宋体" w:hAnsi="宋体" w:hint="eastAsia"/>
                <w:sz w:val="24"/>
                <w:szCs w:val="24"/>
              </w:rPr>
              <w:t>。</w:t>
            </w:r>
          </w:p>
          <w:p w:rsidR="001417BC" w:rsidRPr="00EB6DCD" w:rsidRDefault="001417BC" w:rsidP="001417BC">
            <w:pPr>
              <w:spacing w:line="360" w:lineRule="exact"/>
              <w:rPr>
                <w:sz w:val="24"/>
                <w:szCs w:val="24"/>
              </w:rPr>
            </w:pPr>
            <w:r w:rsidRPr="00EB6DCD">
              <w:rPr>
                <w:rFonts w:hint="eastAsia"/>
                <w:sz w:val="24"/>
                <w:szCs w:val="24"/>
              </w:rPr>
              <w:t>公司对设备</w:t>
            </w:r>
            <w:r w:rsidRPr="00EB6DCD">
              <w:rPr>
                <w:rFonts w:hint="eastAsia"/>
                <w:sz w:val="24"/>
                <w:szCs w:val="24"/>
              </w:rPr>
              <w:t xml:space="preserve"> </w:t>
            </w:r>
            <w:r w:rsidRPr="00EB6DCD">
              <w:rPr>
                <w:rFonts w:hint="eastAsia"/>
                <w:sz w:val="24"/>
                <w:szCs w:val="24"/>
              </w:rPr>
              <w:t>、产品和销售服务的质量特性进行监视和测量，以验证产品符合要求的程度，确保产品和服务符合要求。</w:t>
            </w:r>
          </w:p>
          <w:p w:rsidR="001417BC" w:rsidRDefault="001417BC" w:rsidP="001417BC">
            <w:pPr>
              <w:spacing w:line="360" w:lineRule="exact"/>
              <w:rPr>
                <w:rFonts w:ascii="宋体" w:hAnsi="宋体"/>
                <w:color w:val="000000"/>
                <w:sz w:val="24"/>
                <w:szCs w:val="24"/>
              </w:rPr>
            </w:pPr>
            <w:r w:rsidRPr="00EB6DCD">
              <w:rPr>
                <w:rFonts w:hint="eastAsia"/>
                <w:sz w:val="24"/>
                <w:szCs w:val="24"/>
              </w:rPr>
              <w:t>查阅“质量目标完成考核表”、均完成目标考核要求。</w:t>
            </w:r>
          </w:p>
          <w:p w:rsidR="001417BC" w:rsidRDefault="001417BC" w:rsidP="001417BC">
            <w:pPr>
              <w:spacing w:line="360" w:lineRule="exact"/>
              <w:rPr>
                <w:rFonts w:ascii="宋体" w:hAnsi="宋体"/>
                <w:color w:val="000000"/>
                <w:sz w:val="24"/>
                <w:szCs w:val="24"/>
              </w:rPr>
            </w:pPr>
          </w:p>
          <w:p w:rsidR="001417BC" w:rsidRPr="00EB6DCD" w:rsidRDefault="001814AF" w:rsidP="001417BC">
            <w:pPr>
              <w:spacing w:line="360" w:lineRule="exact"/>
              <w:rPr>
                <w:rFonts w:ascii="宋体" w:hAnsi="宋体"/>
                <w:color w:val="000000"/>
                <w:sz w:val="24"/>
                <w:szCs w:val="24"/>
              </w:rPr>
            </w:pPr>
            <w:r>
              <w:rPr>
                <w:rFonts w:ascii="宋体" w:hAnsi="宋体" w:hint="eastAsia"/>
                <w:color w:val="000000"/>
                <w:sz w:val="24"/>
                <w:szCs w:val="24"/>
              </w:rPr>
              <w:t>生产管理部（质检）负责</w:t>
            </w:r>
            <w:r w:rsidR="001417BC" w:rsidRPr="00EB6DCD">
              <w:rPr>
                <w:rFonts w:ascii="宋体" w:hAnsi="宋体" w:hint="eastAsia"/>
                <w:color w:val="000000"/>
                <w:sz w:val="24"/>
                <w:szCs w:val="24"/>
              </w:rPr>
              <w:t>公司内外相关数据的传递,分析和处理.</w:t>
            </w:r>
          </w:p>
          <w:p w:rsidR="001417BC" w:rsidRPr="00EB6DCD" w:rsidRDefault="001417BC" w:rsidP="001417BC">
            <w:pPr>
              <w:spacing w:line="360" w:lineRule="exact"/>
              <w:rPr>
                <w:rFonts w:ascii="宋体" w:hAnsi="宋体"/>
                <w:color w:val="000000"/>
                <w:sz w:val="24"/>
                <w:szCs w:val="24"/>
              </w:rPr>
            </w:pPr>
            <w:r w:rsidRPr="00EB6DCD">
              <w:rPr>
                <w:rFonts w:ascii="宋体" w:hAnsi="宋体" w:hint="eastAsia"/>
                <w:color w:val="000000"/>
                <w:sz w:val="24"/>
                <w:szCs w:val="24"/>
              </w:rPr>
              <w:t>分析的内容主要有＂供方产品质量数据分析＂，“顾客反馈意见和投诉”等，并提供书面报告．</w:t>
            </w:r>
          </w:p>
          <w:p w:rsidR="001417BC" w:rsidRPr="00EB6DCD" w:rsidRDefault="001417BC" w:rsidP="001417BC">
            <w:pPr>
              <w:spacing w:line="360" w:lineRule="exact"/>
              <w:rPr>
                <w:rFonts w:ascii="宋体" w:hAnsi="宋体"/>
                <w:sz w:val="24"/>
                <w:szCs w:val="24"/>
              </w:rPr>
            </w:pPr>
            <w:r w:rsidRPr="00EB6DCD">
              <w:rPr>
                <w:rFonts w:ascii="宋体" w:hAnsi="宋体" w:hint="eastAsia"/>
                <w:color w:val="000000"/>
                <w:sz w:val="24"/>
                <w:szCs w:val="24"/>
              </w:rPr>
              <w:t>抽查供方数据分析报告：提交采购物质检验情况汇总表，</w:t>
            </w:r>
            <w:r w:rsidRPr="00EB6DCD">
              <w:rPr>
                <w:rFonts w:ascii="宋体" w:hAnsi="宋体" w:hint="eastAsia"/>
                <w:sz w:val="24"/>
                <w:szCs w:val="24"/>
              </w:rPr>
              <w:t>采购物质合格率达100%</w:t>
            </w:r>
          </w:p>
          <w:p w:rsidR="001814AF" w:rsidRDefault="001417BC" w:rsidP="001417BC">
            <w:pPr>
              <w:spacing w:line="360" w:lineRule="auto"/>
              <w:rPr>
                <w:rFonts w:ascii="宋体" w:hAnsi="宋体"/>
                <w:sz w:val="24"/>
                <w:szCs w:val="24"/>
              </w:rPr>
            </w:pPr>
            <w:r w:rsidRPr="00EB6DCD">
              <w:rPr>
                <w:rFonts w:ascii="宋体" w:hAnsi="宋体" w:hint="eastAsia"/>
                <w:sz w:val="24"/>
                <w:szCs w:val="24"/>
              </w:rPr>
              <w:t>抽查产品质量的发展趋势报告：</w:t>
            </w:r>
          </w:p>
          <w:p w:rsidR="00043AF0" w:rsidRPr="001417BC" w:rsidRDefault="001417BC" w:rsidP="001417BC">
            <w:pPr>
              <w:spacing w:line="360" w:lineRule="auto"/>
              <w:rPr>
                <w:rFonts w:ascii="宋体" w:hAnsi="宋体" w:cs="宋体"/>
                <w:szCs w:val="21"/>
              </w:rPr>
            </w:pPr>
            <w:r w:rsidRPr="00EB6DCD">
              <w:rPr>
                <w:rFonts w:ascii="宋体" w:hAnsi="宋体" w:cs="宋体" w:hint="eastAsia"/>
                <w:sz w:val="24"/>
                <w:szCs w:val="24"/>
              </w:rPr>
              <w:t>产品一次性开发完成率100%</w:t>
            </w:r>
            <w:r w:rsidRPr="00EB6DCD">
              <w:rPr>
                <w:rFonts w:ascii="宋体" w:hAnsi="宋体" w:cs="宋体"/>
                <w:kern w:val="0"/>
                <w:sz w:val="24"/>
                <w:szCs w:val="24"/>
              </w:rPr>
              <w:t>；</w:t>
            </w:r>
            <w:r w:rsidRPr="00EB6DCD">
              <w:rPr>
                <w:rFonts w:ascii="宋体" w:hAnsi="宋体" w:cs="宋体" w:hint="eastAsia"/>
                <w:kern w:val="0"/>
                <w:sz w:val="24"/>
                <w:szCs w:val="24"/>
              </w:rPr>
              <w:t xml:space="preserve"> </w:t>
            </w:r>
            <w:r w:rsidRPr="00EB6DCD">
              <w:rPr>
                <w:rFonts w:ascii="宋体" w:hAnsi="宋体" w:cs="宋体"/>
                <w:kern w:val="0"/>
                <w:sz w:val="24"/>
                <w:szCs w:val="24"/>
              </w:rPr>
              <w:t xml:space="preserve"> </w:t>
            </w:r>
            <w:r w:rsidRPr="00EB6DCD">
              <w:rPr>
                <w:rFonts w:ascii="宋体" w:hAnsi="宋体" w:cs="宋体" w:hint="eastAsia"/>
                <w:sz w:val="24"/>
                <w:szCs w:val="24"/>
              </w:rPr>
              <w:t>项目验收合格率100%；</w:t>
            </w:r>
            <w:r w:rsidRPr="00EB6DCD">
              <w:rPr>
                <w:rFonts w:ascii="宋体" w:hAnsi="宋体" w:cs="宋体" w:hint="eastAsia"/>
                <w:kern w:val="0"/>
                <w:sz w:val="24"/>
                <w:szCs w:val="24"/>
              </w:rPr>
              <w:t>目标均已完成</w:t>
            </w:r>
          </w:p>
        </w:tc>
        <w:tc>
          <w:tcPr>
            <w:tcW w:w="518" w:type="dxa"/>
          </w:tcPr>
          <w:p w:rsidR="00043AF0" w:rsidRDefault="00043AF0">
            <w:pPr>
              <w:rPr>
                <w:rFonts w:ascii="宋体" w:hAnsi="宋体" w:cs="宋体"/>
                <w:sz w:val="24"/>
                <w:szCs w:val="24"/>
              </w:rPr>
            </w:pPr>
          </w:p>
        </w:tc>
      </w:tr>
      <w:tr w:rsidR="001417BC" w:rsidTr="00867B1C">
        <w:trPr>
          <w:trHeight w:val="516"/>
        </w:trPr>
        <w:tc>
          <w:tcPr>
            <w:tcW w:w="937" w:type="dxa"/>
            <w:vAlign w:val="center"/>
          </w:tcPr>
          <w:p w:rsidR="001417BC" w:rsidRDefault="001417BC" w:rsidP="00AB0BD3">
            <w:pPr>
              <w:spacing w:line="300" w:lineRule="exact"/>
              <w:rPr>
                <w:rFonts w:ascii="宋体" w:hAnsi="宋体"/>
                <w:b/>
                <w:bCs/>
                <w:szCs w:val="21"/>
              </w:rPr>
            </w:pPr>
          </w:p>
        </w:tc>
        <w:tc>
          <w:tcPr>
            <w:tcW w:w="2215" w:type="dxa"/>
            <w:vAlign w:val="center"/>
          </w:tcPr>
          <w:p w:rsidR="008F4A7D" w:rsidRDefault="008F4A7D" w:rsidP="008F4A7D">
            <w:pPr>
              <w:rPr>
                <w:rFonts w:asciiTheme="majorEastAsia" w:eastAsiaTheme="majorEastAsia" w:hAnsiTheme="majorEastAsia"/>
                <w:b/>
                <w:bCs/>
                <w:szCs w:val="21"/>
              </w:rPr>
            </w:pPr>
            <w:r w:rsidRPr="002C526B">
              <w:rPr>
                <w:rFonts w:asciiTheme="minorEastAsia" w:hAnsiTheme="minorEastAsia" w:hint="eastAsia"/>
                <w:b/>
                <w:bCs/>
                <w:szCs w:val="21"/>
              </w:rPr>
              <w:t>不合格输出的控制</w:t>
            </w:r>
          </w:p>
          <w:p w:rsidR="001417BC" w:rsidRPr="00A61704" w:rsidRDefault="001417BC" w:rsidP="006639A4">
            <w:pPr>
              <w:rPr>
                <w:rFonts w:asciiTheme="minorEastAsia" w:hAnsiTheme="minorEastAsia"/>
                <w:b/>
                <w:bCs/>
                <w:szCs w:val="21"/>
              </w:rPr>
            </w:pPr>
          </w:p>
        </w:tc>
        <w:tc>
          <w:tcPr>
            <w:tcW w:w="854" w:type="dxa"/>
            <w:vAlign w:val="center"/>
          </w:tcPr>
          <w:p w:rsidR="008F4A7D" w:rsidRDefault="008F4A7D" w:rsidP="008F4A7D">
            <w:pPr>
              <w:rPr>
                <w:rFonts w:ascii="宋体" w:hAnsi="宋体" w:cs="宋体"/>
                <w:sz w:val="24"/>
                <w:szCs w:val="24"/>
              </w:rPr>
            </w:pPr>
            <w:r>
              <w:rPr>
                <w:rFonts w:ascii="宋体" w:hAnsi="宋体" w:cs="宋体" w:hint="eastAsia"/>
                <w:sz w:val="24"/>
                <w:szCs w:val="24"/>
              </w:rPr>
              <w:t>8.7</w:t>
            </w:r>
          </w:p>
          <w:p w:rsidR="001417BC" w:rsidRDefault="001417BC">
            <w:pPr>
              <w:rPr>
                <w:rFonts w:asciiTheme="majorEastAsia" w:eastAsiaTheme="majorEastAsia" w:hAnsiTheme="majorEastAsia"/>
                <w:b/>
                <w:bCs/>
                <w:color w:val="FF0000"/>
                <w:szCs w:val="21"/>
              </w:rPr>
            </w:pPr>
          </w:p>
        </w:tc>
        <w:tc>
          <w:tcPr>
            <w:tcW w:w="10277" w:type="dxa"/>
            <w:vAlign w:val="center"/>
          </w:tcPr>
          <w:p w:rsidR="001417BC" w:rsidRPr="00EB6DCD" w:rsidRDefault="001417BC" w:rsidP="001417BC">
            <w:pPr>
              <w:spacing w:line="360" w:lineRule="exact"/>
              <w:rPr>
                <w:sz w:val="24"/>
                <w:szCs w:val="24"/>
              </w:rPr>
            </w:pPr>
            <w:r w:rsidRPr="00EB6DCD">
              <w:rPr>
                <w:rFonts w:hint="eastAsia"/>
                <w:sz w:val="24"/>
                <w:szCs w:val="24"/>
              </w:rPr>
              <w:t>制定【纠正和预防措施控制程序】，通过分析实际存在的或潜在的不符合的原因，制定纠正和预防措施，并验证其效果，以防止不符合的发生／再发生，实现持续改进绩效的目的。</w:t>
            </w:r>
          </w:p>
          <w:p w:rsidR="001417BC" w:rsidRPr="006E19D1" w:rsidRDefault="001417BC" w:rsidP="001417BC">
            <w:pPr>
              <w:spacing w:line="276" w:lineRule="auto"/>
              <w:ind w:rightChars="-159" w:right="-334"/>
              <w:rPr>
                <w:rFonts w:asciiTheme="majorEastAsia" w:eastAsiaTheme="majorEastAsia" w:hAnsiTheme="majorEastAsia"/>
                <w:bCs/>
                <w:sz w:val="28"/>
                <w:szCs w:val="28"/>
              </w:rPr>
            </w:pPr>
            <w:r w:rsidRPr="00EB6DCD">
              <w:rPr>
                <w:rFonts w:hint="eastAsia"/>
                <w:sz w:val="24"/>
                <w:szCs w:val="24"/>
              </w:rPr>
              <w:t>通过询问、现场观察和查阅记录等运行证据，未发现体系运行过程中未发生需要采取纠正或预防措施的情况，未获得公司采取纠正或预防措施的证据。</w:t>
            </w:r>
          </w:p>
          <w:p w:rsidR="001417BC" w:rsidRPr="008F4A7D" w:rsidRDefault="001417BC" w:rsidP="001417BC">
            <w:pPr>
              <w:spacing w:line="360" w:lineRule="auto"/>
              <w:rPr>
                <w:rFonts w:ascii="宋体" w:hAnsi="宋体" w:cs="宋体"/>
                <w:color w:val="000000"/>
                <w:sz w:val="24"/>
                <w:szCs w:val="24"/>
              </w:rPr>
            </w:pPr>
            <w:r w:rsidRPr="008F4A7D">
              <w:rPr>
                <w:rFonts w:ascii="宋体" w:hAnsi="宋体" w:cs="宋体" w:hint="eastAsia"/>
                <w:color w:val="000000"/>
                <w:sz w:val="24"/>
                <w:szCs w:val="24"/>
              </w:rPr>
              <w:t>查: 该公司检验员</w:t>
            </w:r>
            <w:r w:rsidR="008F4A7D">
              <w:rPr>
                <w:rFonts w:ascii="宋体" w:hAnsi="宋体" w:cs="宋体" w:hint="eastAsia"/>
                <w:color w:val="000000"/>
                <w:sz w:val="24"/>
                <w:szCs w:val="24"/>
              </w:rPr>
              <w:t>张佳琦</w:t>
            </w:r>
            <w:r w:rsidR="00845ADE">
              <w:rPr>
                <w:rFonts w:ascii="宋体" w:hAnsi="宋体" w:cs="宋体" w:hint="eastAsia"/>
                <w:color w:val="000000"/>
                <w:sz w:val="24"/>
                <w:szCs w:val="24"/>
              </w:rPr>
              <w:t>等人</w:t>
            </w:r>
            <w:r w:rsidRPr="008F4A7D">
              <w:rPr>
                <w:rFonts w:ascii="宋体" w:hAnsi="宋体" w:cs="宋体" w:hint="eastAsia"/>
                <w:color w:val="000000"/>
                <w:sz w:val="24"/>
                <w:szCs w:val="24"/>
              </w:rPr>
              <w:t xml:space="preserve"> 经过了总经理的授权。产品未经检验不得出厂，产品放行过程符合标准要求。</w:t>
            </w:r>
          </w:p>
          <w:p w:rsidR="001417BC" w:rsidRPr="001417BC" w:rsidRDefault="001417BC">
            <w:pPr>
              <w:spacing w:line="360" w:lineRule="auto"/>
              <w:rPr>
                <w:rFonts w:ascii="宋体" w:hAnsi="宋体" w:cs="宋体"/>
                <w:szCs w:val="21"/>
              </w:rPr>
            </w:pPr>
          </w:p>
        </w:tc>
        <w:tc>
          <w:tcPr>
            <w:tcW w:w="518" w:type="dxa"/>
          </w:tcPr>
          <w:p w:rsidR="001417BC" w:rsidRDefault="001417BC">
            <w:pPr>
              <w:rPr>
                <w:rFonts w:ascii="宋体" w:hAnsi="宋体" w:cs="宋体"/>
                <w:sz w:val="24"/>
                <w:szCs w:val="24"/>
              </w:rPr>
            </w:pPr>
          </w:p>
        </w:tc>
      </w:tr>
      <w:tr w:rsidR="001417BC" w:rsidTr="00867B1C">
        <w:trPr>
          <w:trHeight w:val="516"/>
        </w:trPr>
        <w:tc>
          <w:tcPr>
            <w:tcW w:w="937" w:type="dxa"/>
            <w:vAlign w:val="center"/>
          </w:tcPr>
          <w:p w:rsidR="001417BC" w:rsidRDefault="001417BC" w:rsidP="00AB0BD3">
            <w:pPr>
              <w:spacing w:line="300" w:lineRule="exact"/>
              <w:rPr>
                <w:rFonts w:ascii="宋体" w:hAnsi="宋体"/>
                <w:b/>
                <w:bCs/>
                <w:szCs w:val="21"/>
              </w:rPr>
            </w:pPr>
          </w:p>
        </w:tc>
        <w:tc>
          <w:tcPr>
            <w:tcW w:w="2215" w:type="dxa"/>
            <w:vAlign w:val="center"/>
          </w:tcPr>
          <w:p w:rsidR="008F4A7D" w:rsidRPr="00EB6DCD" w:rsidRDefault="008F4A7D" w:rsidP="008F4A7D">
            <w:pPr>
              <w:spacing w:line="360" w:lineRule="exact"/>
              <w:rPr>
                <w:sz w:val="24"/>
                <w:szCs w:val="24"/>
              </w:rPr>
            </w:pPr>
            <w:r w:rsidRPr="00EB6DCD">
              <w:rPr>
                <w:rFonts w:hint="eastAsia"/>
                <w:sz w:val="24"/>
                <w:szCs w:val="24"/>
              </w:rPr>
              <w:t>监视、测量、分析和评价</w:t>
            </w:r>
            <w:r w:rsidRPr="00EB6DCD">
              <w:rPr>
                <w:rFonts w:hint="eastAsia"/>
                <w:sz w:val="24"/>
                <w:szCs w:val="24"/>
              </w:rPr>
              <w:t>--</w:t>
            </w:r>
            <w:r w:rsidRPr="00EB6DCD">
              <w:rPr>
                <w:rFonts w:hint="eastAsia"/>
                <w:sz w:val="24"/>
                <w:szCs w:val="24"/>
              </w:rPr>
              <w:t>总则</w:t>
            </w:r>
          </w:p>
          <w:p w:rsidR="008F4A7D" w:rsidRDefault="008F4A7D" w:rsidP="008F4A7D">
            <w:pPr>
              <w:rPr>
                <w:rFonts w:asciiTheme="majorEastAsia" w:eastAsiaTheme="majorEastAsia" w:hAnsiTheme="majorEastAsia"/>
                <w:b/>
                <w:bCs/>
                <w:szCs w:val="21"/>
              </w:rPr>
            </w:pPr>
          </w:p>
          <w:p w:rsidR="008F4A7D" w:rsidRDefault="008F4A7D" w:rsidP="008F4A7D">
            <w:pPr>
              <w:rPr>
                <w:rFonts w:asciiTheme="majorEastAsia" w:eastAsiaTheme="majorEastAsia" w:hAnsiTheme="majorEastAsia"/>
                <w:b/>
                <w:bCs/>
                <w:szCs w:val="21"/>
              </w:rPr>
            </w:pPr>
          </w:p>
          <w:p w:rsidR="008F4A7D" w:rsidRDefault="008F4A7D" w:rsidP="008F4A7D">
            <w:pPr>
              <w:rPr>
                <w:rFonts w:asciiTheme="majorEastAsia" w:eastAsiaTheme="majorEastAsia" w:hAnsiTheme="majorEastAsia"/>
                <w:b/>
                <w:bCs/>
                <w:szCs w:val="21"/>
              </w:rPr>
            </w:pPr>
          </w:p>
          <w:p w:rsidR="008F4A7D" w:rsidRPr="00213BEA" w:rsidRDefault="008F4A7D" w:rsidP="008F4A7D">
            <w:pPr>
              <w:rPr>
                <w:rFonts w:asciiTheme="majorEastAsia" w:eastAsiaTheme="majorEastAsia" w:hAnsiTheme="majorEastAsia"/>
                <w:b/>
                <w:bCs/>
                <w:szCs w:val="21"/>
              </w:rPr>
            </w:pPr>
          </w:p>
          <w:p w:rsidR="008F4A7D" w:rsidRDefault="008F4A7D" w:rsidP="008F4A7D">
            <w:pPr>
              <w:rPr>
                <w:rFonts w:asciiTheme="majorEastAsia" w:eastAsiaTheme="majorEastAsia" w:hAnsiTheme="majorEastAsia"/>
                <w:b/>
                <w:bCs/>
                <w:szCs w:val="21"/>
              </w:rPr>
            </w:pPr>
            <w:r w:rsidRPr="00EB6DCD">
              <w:rPr>
                <w:rFonts w:hint="eastAsia"/>
                <w:sz w:val="24"/>
                <w:szCs w:val="24"/>
              </w:rPr>
              <w:t>分析与评价</w:t>
            </w:r>
          </w:p>
          <w:p w:rsidR="008F4A7D" w:rsidRDefault="008F4A7D" w:rsidP="008F4A7D">
            <w:pPr>
              <w:rPr>
                <w:rFonts w:asciiTheme="majorEastAsia" w:eastAsiaTheme="majorEastAsia" w:hAnsiTheme="majorEastAsia"/>
                <w:b/>
                <w:bCs/>
                <w:szCs w:val="21"/>
              </w:rPr>
            </w:pPr>
          </w:p>
          <w:p w:rsidR="001417BC" w:rsidRPr="00A61704" w:rsidRDefault="001417BC" w:rsidP="006639A4">
            <w:pPr>
              <w:rPr>
                <w:rFonts w:asciiTheme="minorEastAsia" w:hAnsiTheme="minorEastAsia"/>
                <w:b/>
                <w:bCs/>
                <w:szCs w:val="21"/>
              </w:rPr>
            </w:pPr>
          </w:p>
        </w:tc>
        <w:tc>
          <w:tcPr>
            <w:tcW w:w="854" w:type="dxa"/>
            <w:vAlign w:val="center"/>
          </w:tcPr>
          <w:p w:rsidR="008F4A7D" w:rsidRDefault="008F4A7D" w:rsidP="008F4A7D">
            <w:pPr>
              <w:rPr>
                <w:rFonts w:ascii="宋体" w:hAnsi="宋体" w:cs="宋体"/>
                <w:sz w:val="24"/>
                <w:szCs w:val="24"/>
              </w:rPr>
            </w:pPr>
            <w:r>
              <w:rPr>
                <w:rFonts w:ascii="宋体" w:hAnsi="宋体" w:cs="宋体" w:hint="eastAsia"/>
                <w:sz w:val="24"/>
                <w:szCs w:val="24"/>
              </w:rPr>
              <w:t>9.1.1</w:t>
            </w:r>
          </w:p>
          <w:p w:rsidR="008F4A7D" w:rsidRDefault="008F4A7D" w:rsidP="008F4A7D">
            <w:pPr>
              <w:rPr>
                <w:rFonts w:ascii="宋体" w:hAnsi="宋体" w:cs="宋体"/>
                <w:sz w:val="24"/>
                <w:szCs w:val="24"/>
              </w:rPr>
            </w:pPr>
          </w:p>
          <w:p w:rsidR="008F4A7D" w:rsidRDefault="008F4A7D" w:rsidP="008F4A7D">
            <w:pPr>
              <w:rPr>
                <w:rFonts w:ascii="宋体" w:hAnsi="宋体" w:cs="宋体"/>
                <w:sz w:val="24"/>
                <w:szCs w:val="24"/>
              </w:rPr>
            </w:pPr>
          </w:p>
          <w:p w:rsidR="008F4A7D" w:rsidRDefault="008F4A7D" w:rsidP="008F4A7D">
            <w:pPr>
              <w:rPr>
                <w:rFonts w:ascii="宋体" w:hAnsi="宋体" w:cs="宋体"/>
                <w:sz w:val="24"/>
                <w:szCs w:val="24"/>
              </w:rPr>
            </w:pPr>
          </w:p>
          <w:p w:rsidR="008F4A7D" w:rsidRDefault="008F4A7D" w:rsidP="008F4A7D">
            <w:pPr>
              <w:rPr>
                <w:rFonts w:ascii="宋体" w:hAnsi="宋体" w:cs="宋体"/>
                <w:sz w:val="24"/>
                <w:szCs w:val="24"/>
              </w:rPr>
            </w:pPr>
          </w:p>
          <w:p w:rsidR="008F4A7D" w:rsidRDefault="008F4A7D" w:rsidP="008F4A7D">
            <w:pPr>
              <w:rPr>
                <w:rFonts w:ascii="宋体" w:hAnsi="宋体" w:cs="宋体"/>
                <w:sz w:val="24"/>
                <w:szCs w:val="24"/>
              </w:rPr>
            </w:pPr>
          </w:p>
          <w:p w:rsidR="008F4A7D" w:rsidRDefault="008F4A7D" w:rsidP="008F4A7D">
            <w:pPr>
              <w:rPr>
                <w:rFonts w:ascii="宋体" w:hAnsi="宋体" w:cs="宋体"/>
                <w:sz w:val="24"/>
                <w:szCs w:val="24"/>
              </w:rPr>
            </w:pPr>
            <w:r>
              <w:rPr>
                <w:rFonts w:ascii="宋体" w:hAnsi="宋体" w:cs="宋体" w:hint="eastAsia"/>
                <w:sz w:val="24"/>
                <w:szCs w:val="24"/>
              </w:rPr>
              <w:t>9.1.3</w:t>
            </w:r>
          </w:p>
          <w:p w:rsidR="001417BC" w:rsidRDefault="001417BC">
            <w:pPr>
              <w:rPr>
                <w:rFonts w:asciiTheme="majorEastAsia" w:eastAsiaTheme="majorEastAsia" w:hAnsiTheme="majorEastAsia"/>
                <w:b/>
                <w:bCs/>
                <w:color w:val="FF0000"/>
                <w:szCs w:val="21"/>
              </w:rPr>
            </w:pPr>
          </w:p>
        </w:tc>
        <w:tc>
          <w:tcPr>
            <w:tcW w:w="10277" w:type="dxa"/>
            <w:vAlign w:val="center"/>
          </w:tcPr>
          <w:p w:rsidR="008F4A7D" w:rsidRPr="008F4A7D" w:rsidRDefault="008F4A7D" w:rsidP="008F4A7D">
            <w:pPr>
              <w:spacing w:line="360" w:lineRule="auto"/>
              <w:jc w:val="left"/>
              <w:rPr>
                <w:rFonts w:ascii="宋体" w:hAnsi="宋体" w:cs="宋体"/>
                <w:sz w:val="24"/>
                <w:szCs w:val="24"/>
              </w:rPr>
            </w:pPr>
            <w:r w:rsidRPr="008F4A7D">
              <w:rPr>
                <w:rFonts w:ascii="宋体" w:hAnsi="宋体" w:cs="宋体" w:hint="eastAsia"/>
                <w:sz w:val="24"/>
                <w:szCs w:val="24"/>
              </w:rPr>
              <w:t>编制了《测量、分析和改进程序》其规定内容符合标准要求。</w:t>
            </w:r>
          </w:p>
          <w:p w:rsidR="008F4A7D" w:rsidRPr="008F4A7D" w:rsidRDefault="008F4A7D" w:rsidP="008F4A7D">
            <w:pPr>
              <w:spacing w:line="360" w:lineRule="auto"/>
              <w:rPr>
                <w:rFonts w:ascii="宋体" w:hAnsi="宋体" w:cs="宋体"/>
                <w:color w:val="000000"/>
                <w:sz w:val="24"/>
                <w:szCs w:val="24"/>
              </w:rPr>
            </w:pPr>
            <w:r w:rsidRPr="008F4A7D">
              <w:rPr>
                <w:rFonts w:ascii="宋体" w:hAnsi="宋体" w:cs="宋体" w:hint="eastAsia"/>
                <w:sz w:val="24"/>
                <w:szCs w:val="24"/>
              </w:rPr>
              <w:t>经过日常的监测和测量及检查未发生质量、安全管理的事故、事件情况。轻微的、一般的不合格基本当时就进行了纠正。所以没有采取纠正措施和预防措施的需求。</w:t>
            </w:r>
          </w:p>
          <w:p w:rsidR="008F4A7D" w:rsidRPr="008F4A7D" w:rsidRDefault="008F4A7D" w:rsidP="008F4A7D">
            <w:pPr>
              <w:spacing w:line="360" w:lineRule="auto"/>
              <w:rPr>
                <w:rFonts w:ascii="宋体" w:hAnsi="宋体" w:cs="宋体"/>
                <w:color w:val="000000"/>
                <w:sz w:val="24"/>
                <w:szCs w:val="24"/>
              </w:rPr>
            </w:pPr>
          </w:p>
          <w:p w:rsidR="008F4A7D" w:rsidRPr="008F4A7D" w:rsidRDefault="008F4A7D" w:rsidP="008F4A7D">
            <w:pPr>
              <w:spacing w:line="360" w:lineRule="auto"/>
              <w:jc w:val="left"/>
              <w:rPr>
                <w:rFonts w:ascii="宋体" w:hAnsi="宋体" w:cs="宋体"/>
                <w:sz w:val="24"/>
                <w:szCs w:val="24"/>
              </w:rPr>
            </w:pPr>
            <w:r w:rsidRPr="008F4A7D">
              <w:rPr>
                <w:rFonts w:ascii="宋体" w:hAnsi="宋体" w:cs="宋体" w:hint="eastAsia"/>
                <w:sz w:val="24"/>
                <w:szCs w:val="24"/>
              </w:rPr>
              <w:t>编制有《生产和服务控制程序》，其规定内容基本符合要求</w:t>
            </w:r>
          </w:p>
          <w:p w:rsidR="008F4A7D" w:rsidRPr="008F4A7D" w:rsidRDefault="008F4A7D" w:rsidP="008F4A7D">
            <w:pPr>
              <w:spacing w:line="360" w:lineRule="auto"/>
              <w:jc w:val="left"/>
              <w:rPr>
                <w:rFonts w:ascii="宋体" w:hAnsi="宋体" w:cs="宋体"/>
                <w:sz w:val="24"/>
                <w:szCs w:val="24"/>
              </w:rPr>
            </w:pPr>
            <w:r w:rsidRPr="008F4A7D">
              <w:rPr>
                <w:rFonts w:ascii="宋体" w:hAnsi="宋体" w:cs="宋体" w:hint="eastAsia"/>
                <w:sz w:val="24"/>
                <w:szCs w:val="24"/>
              </w:rPr>
              <w:t>根据生产现场工艺检查结果，对公司产品质量情况进行分析汇总，以寻找月份产品质量状态趋势，对出现不合格的状态进行评价，并形成报告上报公司最高管理层，及时对不合格情况进行原因分析，采取相应的纠正预防措施，从而提高公司产品质量管理水平。</w:t>
            </w:r>
          </w:p>
          <w:p w:rsidR="008F4A7D" w:rsidRPr="008F4A7D" w:rsidRDefault="008F4A7D" w:rsidP="008F4A7D">
            <w:pPr>
              <w:spacing w:line="360" w:lineRule="auto"/>
              <w:jc w:val="left"/>
              <w:rPr>
                <w:rFonts w:ascii="宋体" w:hAnsi="宋体" w:cs="宋体"/>
                <w:sz w:val="24"/>
                <w:szCs w:val="24"/>
              </w:rPr>
            </w:pPr>
            <w:r w:rsidRPr="008F4A7D">
              <w:rPr>
                <w:rFonts w:ascii="宋体" w:hAnsi="宋体" w:cs="宋体" w:hint="eastAsia"/>
                <w:sz w:val="24"/>
                <w:szCs w:val="24"/>
              </w:rPr>
              <w:t>利用数据分析结果进行评价的工作如下：</w:t>
            </w:r>
          </w:p>
          <w:p w:rsidR="008F4A7D" w:rsidRPr="008F4A7D" w:rsidRDefault="008F4A7D" w:rsidP="008F4A7D">
            <w:pPr>
              <w:spacing w:line="360" w:lineRule="auto"/>
              <w:jc w:val="left"/>
              <w:rPr>
                <w:rFonts w:ascii="宋体" w:hAnsi="宋体" w:cs="宋体"/>
                <w:sz w:val="24"/>
                <w:szCs w:val="24"/>
              </w:rPr>
            </w:pPr>
            <w:r w:rsidRPr="008F4A7D">
              <w:rPr>
                <w:rFonts w:ascii="宋体" w:hAnsi="宋体" w:cs="宋体" w:hint="eastAsia"/>
                <w:sz w:val="24"/>
                <w:szCs w:val="24"/>
              </w:rPr>
              <w:t>1）通过不合格产品和服务质量情况统计分析，对公司产品和服务的符合性进行评价；</w:t>
            </w:r>
          </w:p>
          <w:p w:rsidR="008F4A7D" w:rsidRPr="008F4A7D" w:rsidRDefault="008F4A7D" w:rsidP="008F4A7D">
            <w:pPr>
              <w:spacing w:line="360" w:lineRule="auto"/>
              <w:jc w:val="left"/>
              <w:rPr>
                <w:rFonts w:ascii="宋体" w:hAnsi="宋体" w:cs="宋体"/>
                <w:sz w:val="24"/>
                <w:szCs w:val="24"/>
              </w:rPr>
            </w:pPr>
            <w:r w:rsidRPr="008F4A7D">
              <w:rPr>
                <w:rFonts w:ascii="宋体" w:hAnsi="宋体" w:cs="宋体" w:hint="eastAsia"/>
                <w:sz w:val="24"/>
                <w:szCs w:val="24"/>
              </w:rPr>
              <w:t>2）通过开展顾客满意度调查及统计分析，对公司顾客满意程度进行评价；</w:t>
            </w:r>
          </w:p>
          <w:p w:rsidR="008F4A7D" w:rsidRPr="008F4A7D" w:rsidRDefault="008F4A7D" w:rsidP="008F4A7D">
            <w:pPr>
              <w:spacing w:line="360" w:lineRule="auto"/>
              <w:jc w:val="left"/>
              <w:rPr>
                <w:rFonts w:ascii="宋体" w:hAnsi="宋体" w:cs="宋体"/>
                <w:sz w:val="24"/>
                <w:szCs w:val="24"/>
              </w:rPr>
            </w:pPr>
            <w:r w:rsidRPr="008F4A7D">
              <w:rPr>
                <w:rFonts w:ascii="宋体" w:hAnsi="宋体" w:cs="宋体" w:hint="eastAsia"/>
                <w:sz w:val="24"/>
                <w:szCs w:val="24"/>
              </w:rPr>
              <w:t>3）通过内审和管理评审的结果分析，对公司QMS绩效、有效性和策划的有效实施情况，以及应对风险和机遇措施的有效性等进行评价；</w:t>
            </w:r>
          </w:p>
          <w:p w:rsidR="008F4A7D" w:rsidRPr="008F4A7D" w:rsidRDefault="008F4A7D" w:rsidP="008F4A7D">
            <w:pPr>
              <w:spacing w:line="360" w:lineRule="auto"/>
              <w:jc w:val="left"/>
              <w:rPr>
                <w:rFonts w:ascii="宋体" w:hAnsi="宋体" w:cs="宋体"/>
                <w:sz w:val="24"/>
                <w:szCs w:val="24"/>
              </w:rPr>
            </w:pPr>
            <w:r w:rsidRPr="008F4A7D">
              <w:rPr>
                <w:rFonts w:ascii="宋体" w:hAnsi="宋体" w:cs="宋体" w:hint="eastAsia"/>
                <w:sz w:val="24"/>
                <w:szCs w:val="24"/>
              </w:rPr>
              <w:t>4）通过对外部供方的到货质量、配合程度、服务质量等，对外部供方的绩效进行分析和评价；</w:t>
            </w:r>
          </w:p>
          <w:p w:rsidR="008F4A7D" w:rsidRPr="008F4A7D" w:rsidRDefault="008F4A7D" w:rsidP="008F4A7D">
            <w:pPr>
              <w:spacing w:line="360" w:lineRule="auto"/>
              <w:jc w:val="left"/>
              <w:rPr>
                <w:rFonts w:ascii="宋体" w:hAnsi="宋体" w:cs="宋体"/>
                <w:sz w:val="24"/>
                <w:szCs w:val="24"/>
              </w:rPr>
            </w:pPr>
            <w:r w:rsidRPr="008F4A7D">
              <w:rPr>
                <w:rFonts w:ascii="宋体" w:hAnsi="宋体" w:cs="宋体" w:hint="eastAsia"/>
                <w:sz w:val="24"/>
                <w:szCs w:val="24"/>
              </w:rPr>
              <w:t>5）公司通过每季度对各部门质量目标的实现情况进行了统计分析和产品质量趋势统计分析，对QMS改进的需求进行评价。</w:t>
            </w:r>
          </w:p>
          <w:p w:rsidR="001417BC" w:rsidRDefault="008F4A7D" w:rsidP="008F4A7D">
            <w:pPr>
              <w:spacing w:line="360" w:lineRule="auto"/>
              <w:rPr>
                <w:rFonts w:ascii="宋体" w:hAnsi="宋体" w:cs="宋体"/>
                <w:szCs w:val="21"/>
              </w:rPr>
            </w:pPr>
            <w:r w:rsidRPr="008F4A7D">
              <w:rPr>
                <w:rFonts w:ascii="宋体" w:hAnsi="宋体" w:cs="宋体" w:hint="eastAsia"/>
                <w:sz w:val="24"/>
                <w:szCs w:val="24"/>
              </w:rPr>
              <w:t>但由于相关人员对数据分析和评价的理解有一定的偏差，数据分析方法还不够完善，故还需进一步改进数据分析的方法，已向部门负责人沟通，提出改进意见和建议，部门负责人也表示同意并于改进。</w:t>
            </w:r>
          </w:p>
        </w:tc>
        <w:tc>
          <w:tcPr>
            <w:tcW w:w="518" w:type="dxa"/>
          </w:tcPr>
          <w:p w:rsidR="001417BC" w:rsidRDefault="001417BC">
            <w:pPr>
              <w:rPr>
                <w:rFonts w:ascii="宋体" w:hAnsi="宋体" w:cs="宋体"/>
                <w:sz w:val="24"/>
                <w:szCs w:val="24"/>
              </w:rPr>
            </w:pPr>
          </w:p>
        </w:tc>
      </w:tr>
      <w:tr w:rsidR="008F4A7D" w:rsidTr="00867B1C">
        <w:trPr>
          <w:trHeight w:val="516"/>
        </w:trPr>
        <w:tc>
          <w:tcPr>
            <w:tcW w:w="937" w:type="dxa"/>
            <w:vAlign w:val="center"/>
          </w:tcPr>
          <w:p w:rsidR="008F4A7D" w:rsidRDefault="008F4A7D" w:rsidP="00AB0BD3">
            <w:pPr>
              <w:spacing w:line="300" w:lineRule="exact"/>
              <w:rPr>
                <w:rFonts w:ascii="宋体" w:hAnsi="宋体"/>
                <w:b/>
                <w:bCs/>
                <w:szCs w:val="21"/>
              </w:rPr>
            </w:pPr>
          </w:p>
        </w:tc>
        <w:tc>
          <w:tcPr>
            <w:tcW w:w="2215" w:type="dxa"/>
            <w:vAlign w:val="center"/>
          </w:tcPr>
          <w:p w:rsidR="008F4A7D" w:rsidRPr="00EB6DCD" w:rsidRDefault="008F4A7D" w:rsidP="008F4A7D">
            <w:pPr>
              <w:pStyle w:val="2"/>
              <w:spacing w:before="0" w:after="0" w:line="360" w:lineRule="exact"/>
              <w:rPr>
                <w:b w:val="0"/>
                <w:sz w:val="24"/>
                <w:szCs w:val="24"/>
              </w:rPr>
            </w:pPr>
            <w:r w:rsidRPr="00EB6DCD">
              <w:rPr>
                <w:rFonts w:hint="eastAsia"/>
                <w:b w:val="0"/>
                <w:sz w:val="24"/>
                <w:szCs w:val="24"/>
              </w:rPr>
              <w:t>不合格和纠正措施</w:t>
            </w:r>
          </w:p>
          <w:p w:rsidR="008F4A7D" w:rsidRPr="00A61704" w:rsidRDefault="008F4A7D" w:rsidP="006639A4">
            <w:pPr>
              <w:rPr>
                <w:rFonts w:asciiTheme="minorEastAsia" w:hAnsiTheme="minorEastAsia"/>
                <w:b/>
                <w:bCs/>
                <w:szCs w:val="21"/>
              </w:rPr>
            </w:pPr>
          </w:p>
        </w:tc>
        <w:tc>
          <w:tcPr>
            <w:tcW w:w="854" w:type="dxa"/>
            <w:vAlign w:val="center"/>
          </w:tcPr>
          <w:p w:rsidR="008F4A7D" w:rsidRDefault="008F4A7D" w:rsidP="008F4A7D">
            <w:pPr>
              <w:rPr>
                <w:rFonts w:ascii="宋体" w:hAnsi="宋体" w:cs="宋体"/>
                <w:sz w:val="24"/>
                <w:szCs w:val="24"/>
              </w:rPr>
            </w:pPr>
            <w:r>
              <w:rPr>
                <w:rFonts w:ascii="宋体" w:hAnsi="宋体" w:cs="宋体" w:hint="eastAsia"/>
                <w:sz w:val="24"/>
                <w:szCs w:val="24"/>
              </w:rPr>
              <w:t>10.2</w:t>
            </w:r>
          </w:p>
          <w:p w:rsidR="008F4A7D" w:rsidRDefault="008F4A7D">
            <w:pPr>
              <w:rPr>
                <w:rFonts w:asciiTheme="majorEastAsia" w:eastAsiaTheme="majorEastAsia" w:hAnsiTheme="majorEastAsia"/>
                <w:b/>
                <w:bCs/>
                <w:color w:val="FF0000"/>
                <w:szCs w:val="21"/>
              </w:rPr>
            </w:pPr>
          </w:p>
        </w:tc>
        <w:tc>
          <w:tcPr>
            <w:tcW w:w="10277" w:type="dxa"/>
            <w:vAlign w:val="center"/>
          </w:tcPr>
          <w:p w:rsidR="008F4A7D" w:rsidRPr="001814AF" w:rsidRDefault="008F4A7D" w:rsidP="008F4A7D">
            <w:pPr>
              <w:spacing w:line="360" w:lineRule="auto"/>
              <w:jc w:val="left"/>
              <w:rPr>
                <w:rFonts w:asciiTheme="minorEastAsia" w:eastAsiaTheme="minorEastAsia" w:hAnsiTheme="minorEastAsia"/>
                <w:b/>
                <w:bCs/>
                <w:sz w:val="24"/>
                <w:szCs w:val="24"/>
              </w:rPr>
            </w:pPr>
            <w:r w:rsidRPr="001814AF">
              <w:rPr>
                <w:rFonts w:asciiTheme="minorEastAsia" w:eastAsiaTheme="minorEastAsia" w:hAnsiTheme="minorEastAsia" w:hint="eastAsia"/>
                <w:b/>
                <w:bCs/>
                <w:sz w:val="24"/>
                <w:szCs w:val="24"/>
              </w:rPr>
              <w:t>编制了《不合格控制程序》,对不合格品的评审及处置做出了要求,策划符合要求.</w:t>
            </w:r>
          </w:p>
          <w:p w:rsidR="008F4A7D" w:rsidRPr="001814AF" w:rsidRDefault="008F4A7D" w:rsidP="008F4A7D">
            <w:pPr>
              <w:spacing w:line="360" w:lineRule="auto"/>
              <w:jc w:val="left"/>
              <w:rPr>
                <w:rFonts w:asciiTheme="minorEastAsia" w:eastAsiaTheme="minorEastAsia" w:hAnsiTheme="minorEastAsia"/>
                <w:b/>
                <w:bCs/>
                <w:sz w:val="24"/>
                <w:szCs w:val="24"/>
              </w:rPr>
            </w:pPr>
            <w:r w:rsidRPr="001814AF">
              <w:rPr>
                <w:rFonts w:asciiTheme="minorEastAsia" w:eastAsiaTheme="minorEastAsia" w:hAnsiTheme="minorEastAsia" w:hint="eastAsia"/>
                <w:b/>
                <w:bCs/>
                <w:color w:val="000000"/>
                <w:sz w:val="24"/>
                <w:szCs w:val="24"/>
              </w:rPr>
              <w:t>检验员对经验收不合格的物料进行判别，填写《不合格品记录》，供应部负责人，仓库管理员做出标识，堆放在不合格品场地，严重不合格由采购人员退回供方，一般不合格由采购人员与供方单位协商办理降价手续同时将处理结果记录在进货验证记录中</w:t>
            </w:r>
          </w:p>
          <w:p w:rsidR="008F4A7D" w:rsidRPr="001814AF" w:rsidRDefault="008F4A7D" w:rsidP="008F4A7D">
            <w:pPr>
              <w:spacing w:line="360" w:lineRule="auto"/>
              <w:rPr>
                <w:rFonts w:ascii="宋体" w:hAnsi="宋体" w:cs="宋体"/>
                <w:b/>
                <w:color w:val="000000"/>
                <w:szCs w:val="21"/>
              </w:rPr>
            </w:pPr>
          </w:p>
        </w:tc>
        <w:tc>
          <w:tcPr>
            <w:tcW w:w="518" w:type="dxa"/>
          </w:tcPr>
          <w:p w:rsidR="008F4A7D" w:rsidRDefault="008F4A7D">
            <w:pPr>
              <w:rPr>
                <w:rFonts w:ascii="宋体" w:hAnsi="宋体" w:cs="宋体"/>
                <w:sz w:val="24"/>
                <w:szCs w:val="24"/>
              </w:rPr>
            </w:pPr>
          </w:p>
        </w:tc>
      </w:tr>
    </w:tbl>
    <w:p w:rsidR="00B631E0" w:rsidRDefault="00FD0EFD">
      <w:r>
        <w:ptab w:relativeTo="margin" w:alignment="center" w:leader="none"/>
      </w:r>
    </w:p>
    <w:sectPr w:rsidR="00B631E0" w:rsidSect="00B631E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7BC" w:rsidRDefault="001417BC" w:rsidP="00B631E0">
      <w:r>
        <w:separator/>
      </w:r>
    </w:p>
  </w:endnote>
  <w:endnote w:type="continuationSeparator" w:id="0">
    <w:p w:rsidR="001417BC" w:rsidRDefault="001417BC" w:rsidP="00B63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7BC" w:rsidRDefault="001417BC">
    <w:pPr>
      <w:pStyle w:val="a6"/>
    </w:pPr>
    <w:r>
      <w:rPr>
        <w:rFonts w:hint="eastAsia"/>
      </w:rPr>
      <w:t>说明：不符合标注</w:t>
    </w:r>
    <w:r>
      <w:rPr>
        <w:rFonts w:hint="eastAsia"/>
      </w:rPr>
      <w:t>N</w:t>
    </w:r>
  </w:p>
  <w:p w:rsidR="001417BC" w:rsidRDefault="001417BC">
    <w:pPr>
      <w:pStyle w:val="a6"/>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7BC" w:rsidRDefault="001417BC" w:rsidP="00B631E0">
      <w:r>
        <w:separator/>
      </w:r>
    </w:p>
  </w:footnote>
  <w:footnote w:type="continuationSeparator" w:id="0">
    <w:p w:rsidR="001417BC" w:rsidRDefault="001417BC" w:rsidP="00B63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788" w:rsidRDefault="001417BC" w:rsidP="000A0788">
    <w:pPr>
      <w:pStyle w:val="a7"/>
      <w:pBdr>
        <w:bottom w:val="nil"/>
      </w:pBdr>
      <w:tabs>
        <w:tab w:val="clear" w:pos="4153"/>
        <w:tab w:val="left" w:pos="8910"/>
        <w:tab w:val="left" w:pos="9045"/>
      </w:tabs>
      <w:spacing w:line="320" w:lineRule="exact"/>
      <w:ind w:leftChars="297" w:left="624"/>
      <w:jc w:val="left"/>
      <w:rPr>
        <w:rStyle w:val="CharChar1"/>
        <w:rFonts w:hint="default"/>
        <w:w w:val="90"/>
      </w:rPr>
    </w:pPr>
    <w:r>
      <w:rPr>
        <w:rFonts w:hint="eastAsia"/>
      </w:rPr>
      <w:t>AF11/A</w:t>
    </w:r>
    <w:r w:rsidR="00F50029" w:rsidRPr="00F50029">
      <w:pict>
        <v:shapetype id="_x0000_t202" coordsize="21600,21600" o:spt="202" path="m,l,21600r21600,l21600,xe">
          <v:stroke joinstyle="miter"/>
          <v:path gradientshapeok="t" o:connecttype="rect"/>
        </v:shapetype>
        <v:shape id="文本框 1" o:spid="_x0000_s1025" type="#_x0000_t202" style="position:absolute;left:0;text-align:left;margin-left:360.75pt;margin-top:9.9pt;width:159.25pt;height:20.2pt;z-index:251660288;mso-position-horizontal-relative:text;mso-position-vertical-relative:text" stroked="f">
          <v:textbox>
            <w:txbxContent>
              <w:p w:rsidR="000A0788" w:rsidRPr="000B51BD" w:rsidRDefault="000A0788" w:rsidP="000A0788">
                <w:pPr>
                  <w:ind w:firstLineChars="200" w:firstLine="420"/>
                </w:pPr>
              </w:p>
            </w:txbxContent>
          </v:textbox>
        </v:shape>
      </w:pict>
    </w:r>
    <w:r w:rsidR="000A0788">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A0788" w:rsidRPr="00390345">
      <w:rPr>
        <w:rStyle w:val="CharChar1"/>
        <w:rFonts w:hint="default"/>
      </w:rPr>
      <w:t>北京国标联合认证有限公司</w:t>
    </w:r>
    <w:r w:rsidR="000A0788" w:rsidRPr="00390345">
      <w:rPr>
        <w:rStyle w:val="CharChar1"/>
        <w:rFonts w:hint="default"/>
      </w:rPr>
      <w:tab/>
    </w:r>
    <w:r w:rsidR="000A0788" w:rsidRPr="00390345">
      <w:rPr>
        <w:rStyle w:val="CharChar1"/>
        <w:rFonts w:hint="default"/>
      </w:rPr>
      <w:tab/>
    </w:r>
  </w:p>
  <w:p w:rsidR="000A0788" w:rsidRPr="000B51BD" w:rsidRDefault="000A0788" w:rsidP="000A0788">
    <w:pPr>
      <w:ind w:firstLineChars="200" w:firstLine="377"/>
    </w:pPr>
    <w:r w:rsidRPr="00BD72F2">
      <w:rPr>
        <w:rStyle w:val="CharChar1"/>
        <w:rFonts w:hint="default"/>
        <w:w w:val="90"/>
      </w:rPr>
      <w:t xml:space="preserve">Beijing </w:t>
    </w:r>
    <w:r w:rsidRPr="00390345">
      <w:rPr>
        <w:rStyle w:val="CharChar1"/>
        <w:rFonts w:hint="default"/>
        <w:w w:val="90"/>
      </w:rPr>
      <w:t>International Standard united</w:t>
    </w:r>
    <w:r w:rsidR="001417BC">
      <w:rPr>
        <w:rFonts w:hint="eastAsia"/>
      </w:rPr>
      <w:t xml:space="preserve">                                   </w:t>
    </w:r>
    <w:r>
      <w:rPr>
        <w:rFonts w:hint="eastAsia"/>
      </w:rPr>
      <w:t xml:space="preserve">                                        </w:t>
    </w:r>
    <w:r w:rsidR="001417BC">
      <w:rPr>
        <w:rFonts w:hint="eastAsia"/>
      </w:rPr>
      <w:t xml:space="preserve"> </w:t>
    </w: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p w:rsidR="001417BC" w:rsidRDefault="001417BC">
    <w:pPr>
      <w:pStyle w:val="a7"/>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79BD"/>
    <w:multiLevelType w:val="hybridMultilevel"/>
    <w:tmpl w:val="9AFC38B2"/>
    <w:lvl w:ilvl="0" w:tplc="74426F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AE0F7A"/>
    <w:multiLevelType w:val="multilevel"/>
    <w:tmpl w:val="2250C226"/>
    <w:lvl w:ilvl="0">
      <w:start w:val="1"/>
      <w:numFmt w:val="decimal"/>
      <w:lvlText w:val="%1）"/>
      <w:lvlJc w:val="left"/>
      <w:pPr>
        <w:tabs>
          <w:tab w:val="left" w:pos="360"/>
        </w:tabs>
        <w:ind w:left="360" w:hanging="36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3CB5268"/>
    <w:multiLevelType w:val="multilevel"/>
    <w:tmpl w:val="53CB526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698"/>
        </w:tabs>
        <w:ind w:left="698" w:hanging="420"/>
      </w:pPr>
    </w:lvl>
    <w:lvl w:ilvl="2">
      <w:start w:val="1"/>
      <w:numFmt w:val="lowerRoman"/>
      <w:lvlText w:val="%3."/>
      <w:lvlJc w:val="right"/>
      <w:pPr>
        <w:tabs>
          <w:tab w:val="left" w:pos="1118"/>
        </w:tabs>
        <w:ind w:left="1118" w:hanging="420"/>
      </w:pPr>
    </w:lvl>
    <w:lvl w:ilvl="3">
      <w:start w:val="1"/>
      <w:numFmt w:val="decimal"/>
      <w:lvlText w:val="%4."/>
      <w:lvlJc w:val="left"/>
      <w:pPr>
        <w:tabs>
          <w:tab w:val="left" w:pos="1538"/>
        </w:tabs>
        <w:ind w:left="1538" w:hanging="420"/>
      </w:pPr>
    </w:lvl>
    <w:lvl w:ilvl="4">
      <w:start w:val="1"/>
      <w:numFmt w:val="lowerLetter"/>
      <w:lvlText w:val="%5)"/>
      <w:lvlJc w:val="left"/>
      <w:pPr>
        <w:tabs>
          <w:tab w:val="left" w:pos="1958"/>
        </w:tabs>
        <w:ind w:left="1958" w:hanging="420"/>
      </w:pPr>
    </w:lvl>
    <w:lvl w:ilvl="5">
      <w:start w:val="1"/>
      <w:numFmt w:val="lowerRoman"/>
      <w:lvlText w:val="%6."/>
      <w:lvlJc w:val="right"/>
      <w:pPr>
        <w:tabs>
          <w:tab w:val="left" w:pos="2378"/>
        </w:tabs>
        <w:ind w:left="2378" w:hanging="420"/>
      </w:pPr>
    </w:lvl>
    <w:lvl w:ilvl="6">
      <w:start w:val="1"/>
      <w:numFmt w:val="decimal"/>
      <w:lvlText w:val="%7."/>
      <w:lvlJc w:val="left"/>
      <w:pPr>
        <w:tabs>
          <w:tab w:val="left" w:pos="2798"/>
        </w:tabs>
        <w:ind w:left="2798" w:hanging="420"/>
      </w:pPr>
    </w:lvl>
    <w:lvl w:ilvl="7">
      <w:start w:val="1"/>
      <w:numFmt w:val="lowerLetter"/>
      <w:lvlText w:val="%8)"/>
      <w:lvlJc w:val="left"/>
      <w:pPr>
        <w:tabs>
          <w:tab w:val="left" w:pos="3218"/>
        </w:tabs>
        <w:ind w:left="3218" w:hanging="420"/>
      </w:pPr>
    </w:lvl>
    <w:lvl w:ilvl="8">
      <w:start w:val="1"/>
      <w:numFmt w:val="lowerRoman"/>
      <w:lvlText w:val="%9."/>
      <w:lvlJc w:val="right"/>
      <w:pPr>
        <w:tabs>
          <w:tab w:val="left" w:pos="3638"/>
        </w:tabs>
        <w:ind w:left="3638" w:hanging="420"/>
      </w:pPr>
    </w:lvl>
  </w:abstractNum>
  <w:abstractNum w:abstractNumId="3">
    <w:nsid w:val="56201D0A"/>
    <w:multiLevelType w:val="singleLevel"/>
    <w:tmpl w:val="56201D0A"/>
    <w:lvl w:ilvl="0">
      <w:start w:val="3"/>
      <w:numFmt w:val="decimal"/>
      <w:suff w:val="nothing"/>
      <w:lvlText w:val="%1、"/>
      <w:lvlJc w:val="left"/>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95"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100E0"/>
    <w:rsid w:val="00011EB9"/>
    <w:rsid w:val="00030464"/>
    <w:rsid w:val="000427ED"/>
    <w:rsid w:val="00043AF0"/>
    <w:rsid w:val="000448E0"/>
    <w:rsid w:val="00051179"/>
    <w:rsid w:val="000879C7"/>
    <w:rsid w:val="000A0788"/>
    <w:rsid w:val="000D0982"/>
    <w:rsid w:val="000D5221"/>
    <w:rsid w:val="000E4C32"/>
    <w:rsid w:val="0010077D"/>
    <w:rsid w:val="001145B9"/>
    <w:rsid w:val="001239AB"/>
    <w:rsid w:val="00125ED5"/>
    <w:rsid w:val="00127106"/>
    <w:rsid w:val="00130226"/>
    <w:rsid w:val="001321BD"/>
    <w:rsid w:val="00140CDA"/>
    <w:rsid w:val="001417BC"/>
    <w:rsid w:val="00145511"/>
    <w:rsid w:val="001677E1"/>
    <w:rsid w:val="001814AF"/>
    <w:rsid w:val="001821E9"/>
    <w:rsid w:val="00190F6F"/>
    <w:rsid w:val="00196DD5"/>
    <w:rsid w:val="001A1890"/>
    <w:rsid w:val="001A2D7F"/>
    <w:rsid w:val="001B10F6"/>
    <w:rsid w:val="001C0FFD"/>
    <w:rsid w:val="001C7589"/>
    <w:rsid w:val="001F44F3"/>
    <w:rsid w:val="001F79BE"/>
    <w:rsid w:val="001F7C69"/>
    <w:rsid w:val="002234A4"/>
    <w:rsid w:val="00241BDE"/>
    <w:rsid w:val="00247745"/>
    <w:rsid w:val="0026061D"/>
    <w:rsid w:val="00262BB0"/>
    <w:rsid w:val="00270B0E"/>
    <w:rsid w:val="00277706"/>
    <w:rsid w:val="00294265"/>
    <w:rsid w:val="002976D6"/>
    <w:rsid w:val="002C4B6E"/>
    <w:rsid w:val="002D657E"/>
    <w:rsid w:val="002E3EB7"/>
    <w:rsid w:val="002E6DC8"/>
    <w:rsid w:val="002F0F6A"/>
    <w:rsid w:val="00332F66"/>
    <w:rsid w:val="00336EC6"/>
    <w:rsid w:val="00337922"/>
    <w:rsid w:val="00340761"/>
    <w:rsid w:val="00341026"/>
    <w:rsid w:val="003446BF"/>
    <w:rsid w:val="00360F4B"/>
    <w:rsid w:val="00373E5D"/>
    <w:rsid w:val="00375CC9"/>
    <w:rsid w:val="00380837"/>
    <w:rsid w:val="003F01E9"/>
    <w:rsid w:val="003F41AF"/>
    <w:rsid w:val="00410FB9"/>
    <w:rsid w:val="00423F03"/>
    <w:rsid w:val="00443FBA"/>
    <w:rsid w:val="0044630F"/>
    <w:rsid w:val="00452034"/>
    <w:rsid w:val="004859E7"/>
    <w:rsid w:val="004A5114"/>
    <w:rsid w:val="004B5C11"/>
    <w:rsid w:val="005045F4"/>
    <w:rsid w:val="00521B3C"/>
    <w:rsid w:val="00522418"/>
    <w:rsid w:val="00530075"/>
    <w:rsid w:val="0053480A"/>
    <w:rsid w:val="0053638B"/>
    <w:rsid w:val="0055664F"/>
    <w:rsid w:val="00564E53"/>
    <w:rsid w:val="005679EE"/>
    <w:rsid w:val="00567D49"/>
    <w:rsid w:val="00570487"/>
    <w:rsid w:val="00587A8E"/>
    <w:rsid w:val="005C1ADE"/>
    <w:rsid w:val="005C3387"/>
    <w:rsid w:val="005C49E2"/>
    <w:rsid w:val="005D53AD"/>
    <w:rsid w:val="005E4235"/>
    <w:rsid w:val="00620CF2"/>
    <w:rsid w:val="006223A2"/>
    <w:rsid w:val="006447AF"/>
    <w:rsid w:val="00644FE2"/>
    <w:rsid w:val="00647174"/>
    <w:rsid w:val="006639A4"/>
    <w:rsid w:val="0067640C"/>
    <w:rsid w:val="00683692"/>
    <w:rsid w:val="00690DFB"/>
    <w:rsid w:val="006A03C3"/>
    <w:rsid w:val="006A6953"/>
    <w:rsid w:val="006C62BB"/>
    <w:rsid w:val="006C6AD7"/>
    <w:rsid w:val="006D26D5"/>
    <w:rsid w:val="006D6A4E"/>
    <w:rsid w:val="006E678B"/>
    <w:rsid w:val="006F7E07"/>
    <w:rsid w:val="00717B5D"/>
    <w:rsid w:val="00725496"/>
    <w:rsid w:val="00735010"/>
    <w:rsid w:val="0074112B"/>
    <w:rsid w:val="007534FC"/>
    <w:rsid w:val="0076604B"/>
    <w:rsid w:val="007849C4"/>
    <w:rsid w:val="00790E37"/>
    <w:rsid w:val="007C0D00"/>
    <w:rsid w:val="007C32B0"/>
    <w:rsid w:val="007E34DE"/>
    <w:rsid w:val="007E6644"/>
    <w:rsid w:val="00800FAE"/>
    <w:rsid w:val="00814F36"/>
    <w:rsid w:val="008179C9"/>
    <w:rsid w:val="00825F7F"/>
    <w:rsid w:val="008264F5"/>
    <w:rsid w:val="00845ADE"/>
    <w:rsid w:val="008570D5"/>
    <w:rsid w:val="00857ECA"/>
    <w:rsid w:val="008641BA"/>
    <w:rsid w:val="00867B1C"/>
    <w:rsid w:val="00874912"/>
    <w:rsid w:val="0087500A"/>
    <w:rsid w:val="0088096E"/>
    <w:rsid w:val="00886FED"/>
    <w:rsid w:val="0089570F"/>
    <w:rsid w:val="008A785A"/>
    <w:rsid w:val="008B610F"/>
    <w:rsid w:val="008C4716"/>
    <w:rsid w:val="008D2054"/>
    <w:rsid w:val="008F4A7D"/>
    <w:rsid w:val="008F6F61"/>
    <w:rsid w:val="0090449F"/>
    <w:rsid w:val="0090596A"/>
    <w:rsid w:val="00923FCB"/>
    <w:rsid w:val="00942AF4"/>
    <w:rsid w:val="00953A67"/>
    <w:rsid w:val="009612EC"/>
    <w:rsid w:val="009767C4"/>
    <w:rsid w:val="00977FB0"/>
    <w:rsid w:val="0098769C"/>
    <w:rsid w:val="00994EC7"/>
    <w:rsid w:val="009973B4"/>
    <w:rsid w:val="009B3619"/>
    <w:rsid w:val="009B4020"/>
    <w:rsid w:val="009C0A6B"/>
    <w:rsid w:val="009C4984"/>
    <w:rsid w:val="009D338B"/>
    <w:rsid w:val="009D51F0"/>
    <w:rsid w:val="009E03F5"/>
    <w:rsid w:val="009E75DA"/>
    <w:rsid w:val="009F2E35"/>
    <w:rsid w:val="009F7619"/>
    <w:rsid w:val="00A04343"/>
    <w:rsid w:val="00A054C8"/>
    <w:rsid w:val="00A37671"/>
    <w:rsid w:val="00A44760"/>
    <w:rsid w:val="00A45AD9"/>
    <w:rsid w:val="00A663A4"/>
    <w:rsid w:val="00A67655"/>
    <w:rsid w:val="00A703B3"/>
    <w:rsid w:val="00A82B63"/>
    <w:rsid w:val="00A923A0"/>
    <w:rsid w:val="00AA0FEF"/>
    <w:rsid w:val="00AB0BD3"/>
    <w:rsid w:val="00AB6EE5"/>
    <w:rsid w:val="00AC5C21"/>
    <w:rsid w:val="00AE092D"/>
    <w:rsid w:val="00AF0AAB"/>
    <w:rsid w:val="00AF6971"/>
    <w:rsid w:val="00B02EB1"/>
    <w:rsid w:val="00B121BB"/>
    <w:rsid w:val="00B204B5"/>
    <w:rsid w:val="00B22463"/>
    <w:rsid w:val="00B31836"/>
    <w:rsid w:val="00B32DDA"/>
    <w:rsid w:val="00B45ED5"/>
    <w:rsid w:val="00B631E0"/>
    <w:rsid w:val="00B64F67"/>
    <w:rsid w:val="00B774C4"/>
    <w:rsid w:val="00B80FF0"/>
    <w:rsid w:val="00B82FFC"/>
    <w:rsid w:val="00BA1455"/>
    <w:rsid w:val="00BA3B7A"/>
    <w:rsid w:val="00BA551A"/>
    <w:rsid w:val="00BC098A"/>
    <w:rsid w:val="00BC5137"/>
    <w:rsid w:val="00BC5E3B"/>
    <w:rsid w:val="00BD472E"/>
    <w:rsid w:val="00BE1694"/>
    <w:rsid w:val="00BF170A"/>
    <w:rsid w:val="00BF29E1"/>
    <w:rsid w:val="00BF34FA"/>
    <w:rsid w:val="00BF4787"/>
    <w:rsid w:val="00BF6763"/>
    <w:rsid w:val="00C115D0"/>
    <w:rsid w:val="00C15B73"/>
    <w:rsid w:val="00C27DB3"/>
    <w:rsid w:val="00C332B1"/>
    <w:rsid w:val="00C503F7"/>
    <w:rsid w:val="00C612A0"/>
    <w:rsid w:val="00CB1844"/>
    <w:rsid w:val="00CC7470"/>
    <w:rsid w:val="00CD02EC"/>
    <w:rsid w:val="00CD749C"/>
    <w:rsid w:val="00CE315A"/>
    <w:rsid w:val="00CF4A72"/>
    <w:rsid w:val="00D01AEE"/>
    <w:rsid w:val="00D01BE3"/>
    <w:rsid w:val="00D02B67"/>
    <w:rsid w:val="00D03921"/>
    <w:rsid w:val="00D0618B"/>
    <w:rsid w:val="00D06F59"/>
    <w:rsid w:val="00D109AE"/>
    <w:rsid w:val="00D1602D"/>
    <w:rsid w:val="00D31AB9"/>
    <w:rsid w:val="00D4170C"/>
    <w:rsid w:val="00D43B98"/>
    <w:rsid w:val="00D44221"/>
    <w:rsid w:val="00D5465B"/>
    <w:rsid w:val="00D60F23"/>
    <w:rsid w:val="00D6728B"/>
    <w:rsid w:val="00D674F0"/>
    <w:rsid w:val="00D8388C"/>
    <w:rsid w:val="00DA1910"/>
    <w:rsid w:val="00DA3601"/>
    <w:rsid w:val="00DB218B"/>
    <w:rsid w:val="00DC1A0D"/>
    <w:rsid w:val="00DC2B05"/>
    <w:rsid w:val="00DD4C89"/>
    <w:rsid w:val="00DF0568"/>
    <w:rsid w:val="00E00B81"/>
    <w:rsid w:val="00E22188"/>
    <w:rsid w:val="00E31353"/>
    <w:rsid w:val="00E341B5"/>
    <w:rsid w:val="00E406D4"/>
    <w:rsid w:val="00E5021E"/>
    <w:rsid w:val="00E5642F"/>
    <w:rsid w:val="00E648A1"/>
    <w:rsid w:val="00E73CB8"/>
    <w:rsid w:val="00E76C69"/>
    <w:rsid w:val="00E77DF6"/>
    <w:rsid w:val="00E97BA0"/>
    <w:rsid w:val="00EB0164"/>
    <w:rsid w:val="00EB158E"/>
    <w:rsid w:val="00ED0F62"/>
    <w:rsid w:val="00ED2E9E"/>
    <w:rsid w:val="00ED676C"/>
    <w:rsid w:val="00ED726F"/>
    <w:rsid w:val="00EE5261"/>
    <w:rsid w:val="00EE6CFD"/>
    <w:rsid w:val="00EF7085"/>
    <w:rsid w:val="00F05E74"/>
    <w:rsid w:val="00F15C3E"/>
    <w:rsid w:val="00F165A9"/>
    <w:rsid w:val="00F168EF"/>
    <w:rsid w:val="00F21E03"/>
    <w:rsid w:val="00F415C6"/>
    <w:rsid w:val="00F50029"/>
    <w:rsid w:val="00F632E2"/>
    <w:rsid w:val="00F765C1"/>
    <w:rsid w:val="00F809E9"/>
    <w:rsid w:val="00F9187F"/>
    <w:rsid w:val="00FA481B"/>
    <w:rsid w:val="00FB610F"/>
    <w:rsid w:val="00FB7F32"/>
    <w:rsid w:val="00FD0EFD"/>
    <w:rsid w:val="01FF465E"/>
    <w:rsid w:val="1EA64EDE"/>
    <w:rsid w:val="1F89253E"/>
    <w:rsid w:val="25263E28"/>
    <w:rsid w:val="26687C16"/>
    <w:rsid w:val="314948FB"/>
    <w:rsid w:val="315B55F5"/>
    <w:rsid w:val="45EC0A4E"/>
    <w:rsid w:val="629461B4"/>
    <w:rsid w:val="62C66275"/>
    <w:rsid w:val="69B270C6"/>
    <w:rsid w:val="6D3D20AB"/>
    <w:rsid w:val="78AB34F9"/>
    <w:rsid w:val="7B3E2D59"/>
    <w:rsid w:val="7D1F4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95"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E0"/>
    <w:pPr>
      <w:widowControl w:val="0"/>
      <w:jc w:val="both"/>
    </w:pPr>
    <w:rPr>
      <w:rFonts w:ascii="Times New Roman" w:eastAsia="宋体" w:hAnsi="Times New Roman" w:cs="Times New Roman"/>
      <w:kern w:val="2"/>
      <w:sz w:val="21"/>
    </w:rPr>
  </w:style>
  <w:style w:type="paragraph" w:styleId="1">
    <w:name w:val="heading 1"/>
    <w:basedOn w:val="a"/>
    <w:next w:val="a"/>
    <w:uiPriority w:val="9"/>
    <w:qFormat/>
    <w:rsid w:val="00B631E0"/>
    <w:pPr>
      <w:keepNext/>
      <w:spacing w:before="120"/>
      <w:jc w:val="center"/>
      <w:outlineLvl w:val="0"/>
    </w:pPr>
    <w:rPr>
      <w:sz w:val="28"/>
    </w:rPr>
  </w:style>
  <w:style w:type="paragraph" w:styleId="2">
    <w:name w:val="heading 2"/>
    <w:basedOn w:val="a"/>
    <w:next w:val="a"/>
    <w:link w:val="2Char"/>
    <w:uiPriority w:val="9"/>
    <w:semiHidden/>
    <w:unhideWhenUsed/>
    <w:qFormat/>
    <w:rsid w:val="008F4A7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631E0"/>
    <w:rPr>
      <w:rFonts w:ascii="Arial" w:eastAsia="黑体" w:hAnsi="Arial" w:cs="Arial"/>
      <w:sz w:val="20"/>
    </w:rPr>
  </w:style>
  <w:style w:type="paragraph" w:styleId="a4">
    <w:name w:val="Plain Text"/>
    <w:basedOn w:val="a"/>
    <w:uiPriority w:val="99"/>
    <w:unhideWhenUsed/>
    <w:qFormat/>
    <w:rsid w:val="00B631E0"/>
    <w:rPr>
      <w:rFonts w:ascii="宋体" w:hAnsi="Courier New" w:cs="Courier New"/>
      <w:szCs w:val="21"/>
    </w:rPr>
  </w:style>
  <w:style w:type="paragraph" w:styleId="a5">
    <w:name w:val="Balloon Text"/>
    <w:basedOn w:val="a"/>
    <w:link w:val="Char"/>
    <w:uiPriority w:val="99"/>
    <w:unhideWhenUsed/>
    <w:qFormat/>
    <w:rsid w:val="00B631E0"/>
    <w:rPr>
      <w:sz w:val="18"/>
      <w:szCs w:val="18"/>
    </w:rPr>
  </w:style>
  <w:style w:type="paragraph" w:styleId="a6">
    <w:name w:val="footer"/>
    <w:basedOn w:val="a"/>
    <w:link w:val="Char0"/>
    <w:uiPriority w:val="99"/>
    <w:unhideWhenUsed/>
    <w:qFormat/>
    <w:rsid w:val="00B631E0"/>
    <w:pPr>
      <w:tabs>
        <w:tab w:val="center" w:pos="4153"/>
        <w:tab w:val="right" w:pos="8306"/>
      </w:tabs>
      <w:snapToGrid w:val="0"/>
      <w:jc w:val="left"/>
    </w:pPr>
    <w:rPr>
      <w:sz w:val="18"/>
      <w:szCs w:val="18"/>
    </w:rPr>
  </w:style>
  <w:style w:type="paragraph" w:styleId="a7">
    <w:name w:val="header"/>
    <w:basedOn w:val="a"/>
    <w:link w:val="Char1"/>
    <w:unhideWhenUsed/>
    <w:qFormat/>
    <w:rsid w:val="00B631E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631E0"/>
    <w:pPr>
      <w:widowControl/>
      <w:spacing w:before="100" w:beforeAutospacing="1" w:after="100" w:afterAutospacing="1"/>
      <w:jc w:val="left"/>
    </w:pPr>
    <w:rPr>
      <w:rFonts w:ascii="宋体" w:hAnsi="宋体"/>
      <w:kern w:val="0"/>
      <w:sz w:val="24"/>
      <w:lang w:val="en-GB" w:eastAsia="en-GB"/>
    </w:rPr>
  </w:style>
  <w:style w:type="character" w:styleId="a9">
    <w:name w:val="Strong"/>
    <w:basedOn w:val="a0"/>
    <w:qFormat/>
    <w:rsid w:val="00B631E0"/>
    <w:rPr>
      <w:b/>
      <w:bCs/>
    </w:rPr>
  </w:style>
  <w:style w:type="character" w:styleId="aa">
    <w:name w:val="Emphasis"/>
    <w:basedOn w:val="a0"/>
    <w:uiPriority w:val="20"/>
    <w:qFormat/>
    <w:rsid w:val="00B631E0"/>
    <w:rPr>
      <w:color w:val="CC0000"/>
    </w:rPr>
  </w:style>
  <w:style w:type="table" w:styleId="ab">
    <w:name w:val="Table Grid"/>
    <w:basedOn w:val="a1"/>
    <w:uiPriority w:val="59"/>
    <w:qFormat/>
    <w:rsid w:val="00B631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uiPriority w:val="99"/>
    <w:qFormat/>
    <w:rsid w:val="00B631E0"/>
    <w:rPr>
      <w:rFonts w:ascii="Times New Roman" w:eastAsia="宋体" w:hAnsi="Times New Roman" w:cs="Times New Roman"/>
      <w:sz w:val="18"/>
      <w:szCs w:val="18"/>
    </w:rPr>
  </w:style>
  <w:style w:type="character" w:customStyle="1" w:styleId="Char0">
    <w:name w:val="页脚 Char"/>
    <w:basedOn w:val="a0"/>
    <w:link w:val="a6"/>
    <w:uiPriority w:val="99"/>
    <w:rsid w:val="00B631E0"/>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B631E0"/>
    <w:rPr>
      <w:rFonts w:ascii="Times New Roman" w:eastAsia="宋体" w:hAnsi="Times New Roman" w:cs="Times New Roman"/>
      <w:sz w:val="18"/>
      <w:szCs w:val="18"/>
    </w:rPr>
  </w:style>
  <w:style w:type="paragraph" w:customStyle="1" w:styleId="ac">
    <w:name w:val="正文（新）"/>
    <w:basedOn w:val="a"/>
    <w:link w:val="Char2"/>
    <w:qFormat/>
    <w:rsid w:val="00B631E0"/>
    <w:pPr>
      <w:widowControl/>
      <w:spacing w:line="400" w:lineRule="exact"/>
      <w:ind w:firstLineChars="200" w:firstLine="560"/>
      <w:jc w:val="left"/>
    </w:pPr>
    <w:rPr>
      <w:rFonts w:asciiTheme="minorHAnsi" w:eastAsiaTheme="minorEastAsia" w:hAnsiTheme="minorHAnsi" w:cstheme="minorBidi"/>
      <w:spacing w:val="20"/>
      <w:sz w:val="24"/>
      <w:szCs w:val="24"/>
    </w:rPr>
  </w:style>
  <w:style w:type="character" w:customStyle="1" w:styleId="Char2">
    <w:name w:val="正文（新） Char"/>
    <w:basedOn w:val="a0"/>
    <w:link w:val="ac"/>
    <w:qFormat/>
    <w:rsid w:val="00B631E0"/>
    <w:rPr>
      <w:spacing w:val="20"/>
      <w:kern w:val="2"/>
      <w:sz w:val="24"/>
      <w:szCs w:val="24"/>
    </w:rPr>
  </w:style>
  <w:style w:type="paragraph" w:customStyle="1" w:styleId="10">
    <w:name w:val="无间隔1"/>
    <w:qFormat/>
    <w:rsid w:val="00B631E0"/>
    <w:pPr>
      <w:widowControl w:val="0"/>
      <w:jc w:val="both"/>
    </w:pPr>
    <w:rPr>
      <w:kern w:val="2"/>
      <w:sz w:val="21"/>
      <w:szCs w:val="22"/>
    </w:rPr>
  </w:style>
  <w:style w:type="paragraph" w:styleId="ad">
    <w:name w:val="List Paragraph"/>
    <w:basedOn w:val="a"/>
    <w:uiPriority w:val="34"/>
    <w:unhideWhenUsed/>
    <w:qFormat/>
    <w:rsid w:val="00B631E0"/>
    <w:pPr>
      <w:ind w:firstLineChars="200" w:firstLine="420"/>
    </w:pPr>
  </w:style>
  <w:style w:type="character" w:customStyle="1" w:styleId="2Char">
    <w:name w:val="标题 2 Char"/>
    <w:basedOn w:val="a0"/>
    <w:link w:val="2"/>
    <w:uiPriority w:val="9"/>
    <w:semiHidden/>
    <w:rsid w:val="008F4A7D"/>
    <w:rPr>
      <w:rFonts w:asciiTheme="majorHAnsi" w:eastAsiaTheme="majorEastAsia" w:hAnsiTheme="majorHAnsi" w:cstheme="majorBidi"/>
      <w:b/>
      <w:bCs/>
      <w:kern w:val="2"/>
      <w:sz w:val="32"/>
      <w:szCs w:val="32"/>
    </w:rPr>
  </w:style>
  <w:style w:type="character" w:customStyle="1" w:styleId="CharChar1">
    <w:name w:val="Char Char1"/>
    <w:qFormat/>
    <w:locked/>
    <w:rsid w:val="000A078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8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F10D5-0109-4EFB-981E-33099E20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24</Pages>
  <Words>1855</Words>
  <Characters>10577</Characters>
  <Application>Microsoft Office Word</Application>
  <DocSecurity>0</DocSecurity>
  <Lines>88</Lines>
  <Paragraphs>24</Paragraphs>
  <ScaleCrop>false</ScaleCrop>
  <Company>微软中国</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194</cp:revision>
  <dcterms:created xsi:type="dcterms:W3CDTF">2015-06-17T12:51:00Z</dcterms:created>
  <dcterms:modified xsi:type="dcterms:W3CDTF">2019-11-03T07:47:00Z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