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杭州西湖文化体育会展有限公司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13:00至2025年12月04日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420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