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霸州市盛鸿亿家具有限公司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朱晓丽、陈越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2025年12月10日上午至2025年12月10日上午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763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