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中科巨匠建筑科技有限公司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21209-2025-QEO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于立秋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63947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