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绵阳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6日 上午至2019年11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