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83" w:rsidRDefault="00000A10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701"/>
        <w:gridCol w:w="500"/>
        <w:gridCol w:w="618"/>
        <w:gridCol w:w="441"/>
        <w:gridCol w:w="772"/>
      </w:tblGrid>
      <w:tr w:rsidR="00BB0A90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00A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000A1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保定市纵横软件开发有限公司</w:t>
            </w:r>
            <w:bookmarkEnd w:id="0"/>
          </w:p>
        </w:tc>
      </w:tr>
      <w:tr w:rsidR="00BB0A90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00A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000A10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保定市隆兴中路</w:t>
            </w:r>
            <w:r>
              <w:rPr>
                <w:sz w:val="21"/>
                <w:szCs w:val="21"/>
              </w:rPr>
              <w:t>77</w:t>
            </w:r>
            <w:r>
              <w:rPr>
                <w:sz w:val="21"/>
                <w:szCs w:val="21"/>
              </w:rPr>
              <w:t>号隆兴商务中心</w:t>
            </w:r>
            <w:r>
              <w:rPr>
                <w:sz w:val="21"/>
                <w:szCs w:val="21"/>
              </w:rPr>
              <w:t>B</w:t>
            </w:r>
            <w:r>
              <w:rPr>
                <w:sz w:val="21"/>
                <w:szCs w:val="21"/>
              </w:rPr>
              <w:t>座</w:t>
            </w:r>
            <w:r>
              <w:rPr>
                <w:sz w:val="21"/>
                <w:szCs w:val="21"/>
              </w:rPr>
              <w:t>702</w:t>
            </w:r>
            <w:r>
              <w:rPr>
                <w:sz w:val="21"/>
                <w:szCs w:val="21"/>
              </w:rPr>
              <w:t>室</w:t>
            </w:r>
            <w:bookmarkEnd w:id="1"/>
          </w:p>
        </w:tc>
      </w:tr>
      <w:tr w:rsidR="00BB0A90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00A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000A10"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保定市隆兴中路</w:t>
            </w:r>
            <w:r>
              <w:rPr>
                <w:sz w:val="21"/>
                <w:szCs w:val="21"/>
              </w:rPr>
              <w:t>77</w:t>
            </w:r>
            <w:r>
              <w:rPr>
                <w:sz w:val="21"/>
                <w:szCs w:val="21"/>
              </w:rPr>
              <w:t>号隆兴商务中心</w:t>
            </w:r>
            <w:r>
              <w:rPr>
                <w:sz w:val="21"/>
                <w:szCs w:val="21"/>
              </w:rPr>
              <w:t>B</w:t>
            </w:r>
            <w:r>
              <w:rPr>
                <w:sz w:val="21"/>
                <w:szCs w:val="21"/>
              </w:rPr>
              <w:t>座</w:t>
            </w:r>
            <w:r>
              <w:rPr>
                <w:sz w:val="21"/>
                <w:szCs w:val="21"/>
              </w:rPr>
              <w:t>702</w:t>
            </w:r>
            <w:r>
              <w:rPr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703</w:t>
            </w:r>
            <w:r>
              <w:rPr>
                <w:sz w:val="21"/>
                <w:szCs w:val="21"/>
              </w:rPr>
              <w:t>室</w:t>
            </w:r>
            <w:bookmarkEnd w:id="2"/>
          </w:p>
        </w:tc>
      </w:tr>
      <w:tr w:rsidR="00BB0A90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00A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000A10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0914-2021-Q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D25683" w:rsidRDefault="00000A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D25683" w:rsidRDefault="00000A10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000A10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 w:rsidR="00BB0A90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00A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000A10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申轶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D25683" w:rsidRDefault="00000A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000A10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18903223553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000A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000A10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491325656@qq.com</w:t>
            </w:r>
            <w:bookmarkEnd w:id="13"/>
          </w:p>
        </w:tc>
      </w:tr>
      <w:tr w:rsidR="00BB0A90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00A10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000A10">
            <w:bookmarkStart w:id="14" w:name="管理者代表"/>
            <w:r>
              <w:t>田红梅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:rsidR="00D25683" w:rsidRDefault="00000A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000A10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:rsidR="00D25683" w:rsidRDefault="00000A10"/>
        </w:tc>
        <w:tc>
          <w:tcPr>
            <w:tcW w:w="1213" w:type="dxa"/>
            <w:gridSpan w:val="2"/>
            <w:vMerge/>
            <w:vAlign w:val="center"/>
          </w:tcPr>
          <w:p w:rsidR="00D25683" w:rsidRDefault="00000A10"/>
        </w:tc>
      </w:tr>
      <w:tr w:rsidR="00BB0A90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00A10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000A10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D25683" w:rsidRDefault="00000A10" w:rsidP="00542417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D25683" w:rsidRDefault="00000A10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BB0A90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00A10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000A1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 w:rsidR="00BB0A90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Default="00000A10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542417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00A10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 w:rsidR="00000A1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 w:rsidR="00000A10"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000A10"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r w:rsidR="00000A1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bookmarkStart w:id="17" w:name="非现场"/>
            <w:r w:rsidR="00000A10">
              <w:rPr>
                <w:rFonts w:ascii="宋体" w:hAnsi="宋体" w:cs="宋体" w:hint="eastAsia"/>
                <w:color w:val="000000"/>
                <w:kern w:val="0"/>
                <w:szCs w:val="24"/>
              </w:rPr>
              <w:t>□非现场</w:t>
            </w:r>
            <w:r w:rsidR="00000A10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000A10"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</w:t>
            </w:r>
            <w:bookmarkEnd w:id="17"/>
            <w:r w:rsidR="00000A10"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BB0A90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Default="00000A10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000A10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BB0A90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Default="00000A10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000A10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□智能手机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□台式电脑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□笔记本电脑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□录像机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□照相机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□可穿戴设备</w:t>
            </w:r>
          </w:p>
        </w:tc>
      </w:tr>
      <w:tr w:rsidR="00BB0A90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00A10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D25683" w:rsidRDefault="00000A10">
            <w:bookmarkStart w:id="18" w:name="审核范围"/>
            <w:r>
              <w:t>计算机软件开发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 w:rsidR="00D25683" w:rsidRDefault="00000A10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Default="00000A10">
            <w:bookmarkStart w:id="19" w:name="专业代码"/>
            <w:r>
              <w:t>33.02.01</w:t>
            </w:r>
            <w:bookmarkEnd w:id="19"/>
          </w:p>
        </w:tc>
      </w:tr>
      <w:tr w:rsidR="00BB0A90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00A10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000A1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Default="00000A1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</w:p>
          <w:p w:rsidR="00D25683" w:rsidRDefault="00000A1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（行业认证标准）</w:t>
            </w:r>
          </w:p>
          <w:p w:rsidR="00D25683" w:rsidRDefault="00000A1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5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ISO22000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2018                 </w:t>
            </w:r>
          </w:p>
          <w:p w:rsidR="00D25683" w:rsidRDefault="00000A1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6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 14881-2013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□《危害分析与关键控制点（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HACCP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1.0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》</w:t>
            </w:r>
          </w:p>
          <w:p w:rsidR="00D25683" w:rsidRDefault="0054241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A10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 w:rsidR="00000A10"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 w:rsidR="00000A10"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A10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25683" w:rsidRDefault="0054241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A10">
              <w:rPr>
                <w:rFonts w:ascii="宋体" w:hAnsi="宋体" w:hint="eastAsia"/>
                <w:b/>
                <w:sz w:val="21"/>
                <w:szCs w:val="21"/>
              </w:rPr>
              <w:t>受审核方管理体系文件</w:t>
            </w:r>
            <w:r w:rsidR="00000A10"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 w:rsidR="00000A10"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 w:rsidR="00000A10">
              <w:rPr>
                <w:rFonts w:ascii="宋体" w:hAnsi="宋体" w:hint="eastAsia"/>
                <w:b/>
                <w:sz w:val="21"/>
                <w:szCs w:val="21"/>
              </w:rPr>
              <w:t xml:space="preserve">       )</w:t>
            </w:r>
          </w:p>
        </w:tc>
      </w:tr>
      <w:tr w:rsidR="00BB0A90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00A10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000A10" w:rsidP="0054241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  <w:u w:val="single"/>
              </w:rPr>
              <w:t>2021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09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03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日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上午至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2021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09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03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日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bookmarkStart w:id="28" w:name="审核天数"/>
            <w:r>
              <w:rPr>
                <w:b/>
                <w:sz w:val="21"/>
                <w:szCs w:val="21"/>
                <w:u w:val="single"/>
              </w:rPr>
              <w:t>0.5</w:t>
            </w:r>
            <w:bookmarkEnd w:id="28"/>
            <w:r>
              <w:rPr>
                <w:b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D25683" w:rsidRDefault="00000A10" w:rsidP="0054241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日至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 w:rsidR="00BB0A90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00A10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54241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A10">
              <w:rPr>
                <w:rFonts w:hint="eastAsia"/>
                <w:b/>
                <w:sz w:val="21"/>
                <w:szCs w:val="21"/>
              </w:rPr>
              <w:t>普通话</w:t>
            </w:r>
            <w:r w:rsidR="00000A10">
              <w:rPr>
                <w:rFonts w:hint="eastAsia"/>
                <w:b/>
                <w:sz w:val="21"/>
                <w:szCs w:val="21"/>
              </w:rPr>
              <w:t xml:space="preserve">   </w:t>
            </w:r>
            <w:r w:rsidR="00000A1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00A10">
              <w:rPr>
                <w:rFonts w:hint="eastAsia"/>
                <w:b/>
                <w:sz w:val="21"/>
                <w:szCs w:val="21"/>
              </w:rPr>
              <w:t>英语</w:t>
            </w:r>
            <w:r w:rsidR="00000A10">
              <w:rPr>
                <w:rFonts w:hint="eastAsia"/>
                <w:b/>
                <w:sz w:val="21"/>
                <w:szCs w:val="21"/>
              </w:rPr>
              <w:t xml:space="preserve">   </w:t>
            </w:r>
            <w:r w:rsidR="00000A1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00A10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BB0A90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000A1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 w:rsidR="00BB0A90" w:rsidTr="0054241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000A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000A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000A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000A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000A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014" w:type="dxa"/>
            <w:gridSpan w:val="2"/>
            <w:vAlign w:val="center"/>
          </w:tcPr>
          <w:p w:rsidR="00D25683" w:rsidRDefault="00000A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3"/>
            <w:vAlign w:val="center"/>
          </w:tcPr>
          <w:p w:rsidR="00D25683" w:rsidRDefault="00000A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772" w:type="dxa"/>
            <w:vAlign w:val="center"/>
          </w:tcPr>
          <w:p w:rsidR="00D25683" w:rsidRDefault="00000A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BB0A90" w:rsidTr="0054241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000A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000A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567" w:type="dxa"/>
            <w:vAlign w:val="center"/>
          </w:tcPr>
          <w:p w:rsidR="00D25683" w:rsidRDefault="00000A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000A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000A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25683" w:rsidRDefault="00000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4" w:type="dxa"/>
            <w:gridSpan w:val="2"/>
            <w:vAlign w:val="center"/>
          </w:tcPr>
          <w:p w:rsidR="00D25683" w:rsidRDefault="00000A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59" w:type="dxa"/>
            <w:gridSpan w:val="3"/>
            <w:vAlign w:val="center"/>
          </w:tcPr>
          <w:p w:rsidR="00D25683" w:rsidRDefault="00000A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772" w:type="dxa"/>
            <w:vAlign w:val="center"/>
          </w:tcPr>
          <w:p w:rsidR="00D25683" w:rsidRDefault="00000A10">
            <w:pPr>
              <w:jc w:val="center"/>
              <w:rPr>
                <w:sz w:val="21"/>
                <w:szCs w:val="21"/>
              </w:rPr>
            </w:pPr>
          </w:p>
        </w:tc>
      </w:tr>
      <w:tr w:rsidR="00BB0A90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000A1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BB0A90" w:rsidTr="0054241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000A1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000A10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000A10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D25683" w:rsidRDefault="00000A10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:rsidR="00D25683" w:rsidRDefault="00000A10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014" w:type="dxa"/>
            <w:gridSpan w:val="2"/>
            <w:vAlign w:val="center"/>
          </w:tcPr>
          <w:p w:rsidR="00D25683" w:rsidRDefault="00000A1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3"/>
            <w:vAlign w:val="center"/>
          </w:tcPr>
          <w:p w:rsidR="00D25683" w:rsidRDefault="00000A10">
            <w:r>
              <w:rPr>
                <w:rFonts w:hint="eastAsia"/>
              </w:rPr>
              <w:t>组内代码</w:t>
            </w:r>
          </w:p>
        </w:tc>
        <w:tc>
          <w:tcPr>
            <w:tcW w:w="772" w:type="dxa"/>
            <w:vAlign w:val="center"/>
          </w:tcPr>
          <w:p w:rsidR="00D25683" w:rsidRDefault="00000A10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BB0A90" w:rsidTr="0054241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000A10"/>
        </w:tc>
        <w:tc>
          <w:tcPr>
            <w:tcW w:w="1152" w:type="dxa"/>
            <w:gridSpan w:val="2"/>
            <w:vAlign w:val="center"/>
          </w:tcPr>
          <w:p w:rsidR="00D25683" w:rsidRDefault="00000A10"/>
        </w:tc>
        <w:tc>
          <w:tcPr>
            <w:tcW w:w="567" w:type="dxa"/>
            <w:vAlign w:val="center"/>
          </w:tcPr>
          <w:p w:rsidR="00D25683" w:rsidRDefault="00000A10"/>
        </w:tc>
        <w:tc>
          <w:tcPr>
            <w:tcW w:w="2835" w:type="dxa"/>
            <w:gridSpan w:val="4"/>
            <w:vAlign w:val="center"/>
          </w:tcPr>
          <w:p w:rsidR="00D25683" w:rsidRDefault="00000A10"/>
        </w:tc>
        <w:tc>
          <w:tcPr>
            <w:tcW w:w="932" w:type="dxa"/>
            <w:gridSpan w:val="3"/>
            <w:vAlign w:val="center"/>
          </w:tcPr>
          <w:p w:rsidR="00D25683" w:rsidRDefault="00000A10"/>
        </w:tc>
        <w:tc>
          <w:tcPr>
            <w:tcW w:w="1014" w:type="dxa"/>
            <w:gridSpan w:val="2"/>
            <w:vAlign w:val="center"/>
          </w:tcPr>
          <w:p w:rsidR="00D25683" w:rsidRDefault="00000A10"/>
        </w:tc>
        <w:tc>
          <w:tcPr>
            <w:tcW w:w="1559" w:type="dxa"/>
            <w:gridSpan w:val="3"/>
            <w:vAlign w:val="center"/>
          </w:tcPr>
          <w:p w:rsidR="00D25683" w:rsidRDefault="00000A10"/>
        </w:tc>
        <w:tc>
          <w:tcPr>
            <w:tcW w:w="772" w:type="dxa"/>
            <w:vAlign w:val="center"/>
          </w:tcPr>
          <w:p w:rsidR="00D25683" w:rsidRDefault="00000A10"/>
        </w:tc>
      </w:tr>
      <w:tr w:rsidR="00BB0A90" w:rsidTr="0054241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000A10"/>
        </w:tc>
        <w:tc>
          <w:tcPr>
            <w:tcW w:w="1152" w:type="dxa"/>
            <w:gridSpan w:val="2"/>
            <w:vAlign w:val="center"/>
          </w:tcPr>
          <w:p w:rsidR="00D25683" w:rsidRDefault="00000A10"/>
        </w:tc>
        <w:tc>
          <w:tcPr>
            <w:tcW w:w="567" w:type="dxa"/>
            <w:vAlign w:val="center"/>
          </w:tcPr>
          <w:p w:rsidR="00D25683" w:rsidRDefault="00000A10"/>
        </w:tc>
        <w:tc>
          <w:tcPr>
            <w:tcW w:w="2835" w:type="dxa"/>
            <w:gridSpan w:val="4"/>
            <w:vAlign w:val="center"/>
          </w:tcPr>
          <w:p w:rsidR="00D25683" w:rsidRDefault="00000A10"/>
        </w:tc>
        <w:tc>
          <w:tcPr>
            <w:tcW w:w="932" w:type="dxa"/>
            <w:gridSpan w:val="3"/>
            <w:vAlign w:val="center"/>
          </w:tcPr>
          <w:p w:rsidR="00D25683" w:rsidRDefault="00000A10"/>
        </w:tc>
        <w:tc>
          <w:tcPr>
            <w:tcW w:w="1014" w:type="dxa"/>
            <w:gridSpan w:val="2"/>
            <w:vAlign w:val="center"/>
          </w:tcPr>
          <w:p w:rsidR="00D25683" w:rsidRDefault="00000A10"/>
        </w:tc>
        <w:tc>
          <w:tcPr>
            <w:tcW w:w="1559" w:type="dxa"/>
            <w:gridSpan w:val="3"/>
            <w:vAlign w:val="center"/>
          </w:tcPr>
          <w:p w:rsidR="00D25683" w:rsidRDefault="00000A10"/>
        </w:tc>
        <w:tc>
          <w:tcPr>
            <w:tcW w:w="772" w:type="dxa"/>
            <w:vAlign w:val="center"/>
          </w:tcPr>
          <w:p w:rsidR="00D25683" w:rsidRDefault="00000A10"/>
        </w:tc>
      </w:tr>
      <w:tr w:rsidR="00BB0A90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000A10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BB0A90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Default="00000A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000A10"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朱晓丽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 w:rsidR="00D25683" w:rsidRDefault="00000A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5683" w:rsidRDefault="00000A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D25683" w:rsidRDefault="00000A10"/>
        </w:tc>
      </w:tr>
      <w:tr w:rsidR="00BB0A90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Default="00000A1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54241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D25683" w:rsidRDefault="00000A1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D25683" w:rsidRDefault="00000A10">
            <w:pPr>
              <w:spacing w:line="360" w:lineRule="auto"/>
            </w:pPr>
          </w:p>
        </w:tc>
      </w:tr>
      <w:tr w:rsidR="00BB0A90">
        <w:trPr>
          <w:trHeight w:val="218"/>
          <w:jc w:val="center"/>
        </w:trPr>
        <w:tc>
          <w:tcPr>
            <w:tcW w:w="1201" w:type="dxa"/>
            <w:vAlign w:val="center"/>
          </w:tcPr>
          <w:p w:rsidR="00D25683" w:rsidRDefault="00000A1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54241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2021.9.2</w:t>
            </w:r>
          </w:p>
        </w:tc>
        <w:tc>
          <w:tcPr>
            <w:tcW w:w="2126" w:type="dxa"/>
            <w:gridSpan w:val="4"/>
            <w:vAlign w:val="center"/>
          </w:tcPr>
          <w:p w:rsidR="00D25683" w:rsidRDefault="00000A1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D25683" w:rsidRDefault="00542417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2021.9.2</w:t>
            </w:r>
          </w:p>
        </w:tc>
      </w:tr>
    </w:tbl>
    <w:p w:rsidR="00D25683" w:rsidRDefault="00000A10">
      <w:pPr>
        <w:widowControl/>
        <w:jc w:val="left"/>
      </w:pPr>
    </w:p>
    <w:p w:rsidR="00D25683" w:rsidRDefault="00000A10" w:rsidP="00542417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D25683" w:rsidRDefault="00000A10" w:rsidP="00542417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p w:rsidR="00D25683" w:rsidRDefault="00000A10" w:rsidP="00542417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tbl>
      <w:tblPr>
        <w:tblpPr w:leftFromText="180" w:rightFromText="180" w:vertAnchor="text" w:horzAnchor="margin" w:tblpY="62"/>
        <w:tblW w:w="105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1721"/>
        <w:gridCol w:w="6819"/>
        <w:gridCol w:w="1374"/>
      </w:tblGrid>
      <w:tr w:rsidR="00542417" w:rsidTr="00FA147E">
        <w:trPr>
          <w:cantSplit/>
          <w:trHeight w:val="639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542417" w:rsidRDefault="00542417" w:rsidP="00FA147E">
            <w:pPr>
              <w:ind w:rightChars="13" w:right="31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安 排</w:t>
            </w:r>
          </w:p>
          <w:p w:rsidR="00542417" w:rsidRDefault="00542417" w:rsidP="00FA147E">
            <w:pPr>
              <w:ind w:firstLineChars="38" w:firstLine="8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时 间</w:t>
            </w:r>
          </w:p>
        </w:tc>
        <w:tc>
          <w:tcPr>
            <w:tcW w:w="6819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542417" w:rsidRDefault="00542417" w:rsidP="00FA14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审核内容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42417" w:rsidRDefault="00542417" w:rsidP="00FA14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审核员</w:t>
            </w:r>
          </w:p>
        </w:tc>
      </w:tr>
      <w:tr w:rsidR="00542417" w:rsidTr="00FA147E">
        <w:trPr>
          <w:cantSplit/>
          <w:trHeight w:val="423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2417" w:rsidRDefault="00542417" w:rsidP="0054241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2021年0</w:t>
            </w: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sz w:val="21"/>
                <w:szCs w:val="21"/>
              </w:rPr>
              <w:t>月0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42417" w:rsidRDefault="009118A0" w:rsidP="009118A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 w:rsidR="00542417">
              <w:rPr>
                <w:rFonts w:ascii="宋体" w:hAnsi="宋体" w:hint="eastAsia"/>
                <w:sz w:val="21"/>
                <w:szCs w:val="21"/>
              </w:rPr>
              <w:t>：3</w:t>
            </w:r>
            <w:r w:rsidR="00542417"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10</w:t>
            </w:r>
            <w:r w:rsidR="00542417">
              <w:rPr>
                <w:rFonts w:ascii="宋体" w:hAnsi="宋体"/>
                <w:sz w:val="21"/>
                <w:szCs w:val="21"/>
              </w:rPr>
              <w:t>:</w:t>
            </w:r>
            <w:r w:rsidR="00542417">
              <w:rPr>
                <w:rFonts w:ascii="宋体" w:hAnsi="宋体" w:hint="eastAsia"/>
                <w:sz w:val="21"/>
                <w:szCs w:val="21"/>
              </w:rPr>
              <w:t>0</w:t>
            </w:r>
            <w:r w:rsidR="00542417"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2417" w:rsidRDefault="00542417" w:rsidP="00FA147E">
            <w:pPr>
              <w:adjustRightInd w:val="0"/>
              <w:snapToGrid w:val="0"/>
              <w:spacing w:line="360" w:lineRule="auto"/>
              <w:ind w:firstLineChars="1400" w:firstLine="295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2417" w:rsidRDefault="00542417" w:rsidP="00FA147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542417" w:rsidTr="00FA147E">
        <w:trPr>
          <w:cantSplit/>
          <w:trHeight w:val="3845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2417" w:rsidRDefault="00542417" w:rsidP="00FA147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42417" w:rsidRDefault="009118A0" w:rsidP="009118A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  <w:r w:rsidR="00542417"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="00542417">
              <w:rPr>
                <w:rFonts w:ascii="宋体" w:hAnsi="宋体"/>
                <w:sz w:val="21"/>
                <w:szCs w:val="21"/>
              </w:rPr>
              <w:t>0-</w:t>
            </w:r>
            <w:r w:rsidR="00542417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542417">
              <w:rPr>
                <w:rFonts w:ascii="宋体" w:hAnsi="宋体"/>
                <w:sz w:val="21"/>
                <w:szCs w:val="21"/>
              </w:rPr>
              <w:t>:</w:t>
            </w:r>
            <w:r w:rsidR="00542417">
              <w:rPr>
                <w:rFonts w:ascii="宋体" w:hAnsi="宋体" w:hint="eastAsia"/>
                <w:sz w:val="21"/>
                <w:szCs w:val="21"/>
              </w:rPr>
              <w:t>0</w:t>
            </w:r>
            <w:r w:rsidR="00542417"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2417" w:rsidRDefault="00542417" w:rsidP="00FA147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4.1，4.2，4.3，4.4，5.1，5.2，6.1，6.2， 7.1.1，7.4，9.2， 9.3，10.1 10.3</w:t>
            </w:r>
          </w:p>
          <w:p w:rsidR="00542417" w:rsidRDefault="00542417" w:rsidP="00FA147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资质确认、管理体系范围；外包过程识别情况；体系覆盖人数确认；</w:t>
            </w:r>
          </w:p>
          <w:p w:rsidR="00542417" w:rsidRDefault="00542417" w:rsidP="00FA147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了解组织信息、相关方识别情况；风险与机遇及体系策划准备情况</w:t>
            </w:r>
          </w:p>
          <w:p w:rsidR="00542417" w:rsidRDefault="00542417" w:rsidP="00FA147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管理体系文件与认证标准及法规要求的符合情况；管理承诺；</w:t>
            </w:r>
          </w:p>
          <w:p w:rsidR="00542417" w:rsidRDefault="00542417" w:rsidP="00FA147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资源；沟通；领导作用；质量方针和目标的适宜性；</w:t>
            </w:r>
          </w:p>
          <w:p w:rsidR="00542417" w:rsidRDefault="00542417" w:rsidP="00FA147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内部审核策划和实施情况；管理评审策划实施情况；</w:t>
            </w:r>
          </w:p>
          <w:p w:rsidR="00542417" w:rsidRDefault="00542417" w:rsidP="00FA147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监视测量</w:t>
            </w:r>
          </w:p>
          <w:p w:rsidR="00542417" w:rsidRDefault="00542417" w:rsidP="00FA147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决定二阶段审核时机和重点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2417" w:rsidRDefault="00542417" w:rsidP="00FA147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542417" w:rsidRDefault="00542417" w:rsidP="00FA147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542417" w:rsidRDefault="00542417" w:rsidP="00FA147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542417" w:rsidRDefault="00542417" w:rsidP="00FA147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542417" w:rsidRDefault="00542417" w:rsidP="00FA147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542417" w:rsidRDefault="00542417" w:rsidP="00FA147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542417" w:rsidTr="00FA147E">
        <w:trPr>
          <w:cantSplit/>
          <w:trHeight w:val="2011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2417" w:rsidRDefault="00542417" w:rsidP="00FA147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42417" w:rsidRDefault="00542417" w:rsidP="009118A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  <w:r w:rsidR="009118A0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17" w:rsidRDefault="00542417" w:rsidP="00FA147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7.1.3、7.1.4  7.1.5 </w:t>
            </w:r>
            <w:r w:rsidR="00325ACB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8.1 8.2</w:t>
            </w:r>
            <w:r w:rsidR="00325ACB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8.3、8.4  8.5.1  8.6、9.1</w:t>
            </w:r>
            <w:r w:rsidR="00D47F97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10.2</w:t>
            </w:r>
          </w:p>
          <w:p w:rsidR="00542417" w:rsidRDefault="00542417" w:rsidP="00FA147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产品生产工作流程、适用标准和法规；</w:t>
            </w:r>
          </w:p>
          <w:p w:rsidR="00542417" w:rsidRDefault="00542417" w:rsidP="00FA147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与客户有关要求的确定方式；采购控制</w:t>
            </w:r>
          </w:p>
          <w:p w:rsidR="00542417" w:rsidRDefault="00542417" w:rsidP="00FA147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现场基础设施和工作环境是否具备提供产品和服务的能力；</w:t>
            </w:r>
          </w:p>
          <w:p w:rsidR="00542417" w:rsidRDefault="00542417" w:rsidP="00FA147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监视和测</w:t>
            </w:r>
            <w:bookmarkStart w:id="30" w:name="_GoBack"/>
            <w:bookmarkEnd w:id="30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量资源</w:t>
            </w:r>
          </w:p>
          <w:p w:rsidR="00542417" w:rsidRDefault="00542417" w:rsidP="00FA147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设计和开发控制情况； </w:t>
            </w:r>
          </w:p>
          <w:p w:rsidR="00542417" w:rsidRDefault="00542417" w:rsidP="00FA147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生产提供的控制</w:t>
            </w:r>
          </w:p>
          <w:p w:rsidR="00542417" w:rsidRDefault="00542417" w:rsidP="00FA147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检验或验证要求是否策划充分、适宜；</w:t>
            </w:r>
          </w:p>
          <w:p w:rsidR="00542417" w:rsidRDefault="00542417" w:rsidP="00FA147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分析及评价</w:t>
            </w:r>
          </w:p>
          <w:p w:rsidR="00542417" w:rsidRDefault="00542417" w:rsidP="00FA147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视频沟通多场所相关情况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2417" w:rsidRDefault="00542417" w:rsidP="00FA147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542417" w:rsidRDefault="00542417" w:rsidP="00FA147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</w:tc>
      </w:tr>
      <w:tr w:rsidR="00542417" w:rsidTr="00FA147E">
        <w:trPr>
          <w:cantSplit/>
          <w:trHeight w:val="453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2417" w:rsidRDefault="00542417" w:rsidP="00FA147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42417" w:rsidRDefault="00542417" w:rsidP="0054241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17" w:rsidRDefault="00542417" w:rsidP="00FA14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与受审核方沟通  </w:t>
            </w:r>
          </w:p>
          <w:p w:rsidR="00542417" w:rsidRDefault="00542417" w:rsidP="00FA14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2417" w:rsidRDefault="00542417" w:rsidP="00FA147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</w:tc>
      </w:tr>
    </w:tbl>
    <w:p w:rsidR="00D25683" w:rsidRDefault="00000A10">
      <w:pPr>
        <w:rPr>
          <w:b/>
          <w:sz w:val="28"/>
          <w:szCs w:val="28"/>
        </w:rPr>
      </w:pPr>
    </w:p>
    <w:sectPr w:rsidR="00D25683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A10" w:rsidRDefault="00000A10">
      <w:r>
        <w:separator/>
      </w:r>
    </w:p>
  </w:endnote>
  <w:endnote w:type="continuationSeparator" w:id="0">
    <w:p w:rsidR="00000A10" w:rsidRDefault="0000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</w:sdtPr>
    <w:sdtEndPr/>
    <w:sdtContent>
      <w:sdt>
        <w:sdtPr>
          <w:id w:val="171357217"/>
        </w:sdtPr>
        <w:sdtEndPr/>
        <w:sdtContent>
          <w:p w:rsidR="00D25683" w:rsidRDefault="00000A10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18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18A0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000A1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A10" w:rsidRDefault="00000A10">
      <w:r>
        <w:separator/>
      </w:r>
    </w:p>
  </w:footnote>
  <w:footnote w:type="continuationSeparator" w:id="0">
    <w:p w:rsidR="00000A10" w:rsidRDefault="00000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83" w:rsidRDefault="00000A10" w:rsidP="00542417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width-relative:page;mso-height-relative:page" stroked="f">
          <v:textbox>
            <w:txbxContent>
              <w:p w:rsidR="00BB0A90" w:rsidRDefault="00000A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000A10" w:rsidP="00542417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0A90"/>
    <w:rsid w:val="00000A10"/>
    <w:rsid w:val="00005FC5"/>
    <w:rsid w:val="00325ACB"/>
    <w:rsid w:val="00542417"/>
    <w:rsid w:val="009118A0"/>
    <w:rsid w:val="00BB0A90"/>
    <w:rsid w:val="00D47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273</Words>
  <Characters>1558</Characters>
  <Application>Microsoft Office Word</Application>
  <DocSecurity>0</DocSecurity>
  <Lines>12</Lines>
  <Paragraphs>3</Paragraphs>
  <ScaleCrop>false</ScaleCrop>
  <Company>微软中国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89</cp:revision>
  <cp:lastPrinted>2019-03-27T03:10:00Z</cp:lastPrinted>
  <dcterms:created xsi:type="dcterms:W3CDTF">2019-12-26T02:43:00Z</dcterms:created>
  <dcterms:modified xsi:type="dcterms:W3CDTF">2021-09-03T02:08:00Z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