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成都泰冠家具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767-2021-QO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