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0536-2019-EO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成都红泰塑胶管业有限公司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崇州市观胜镇联义村22组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崇州市观胜镇联义村22组</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915101846818407096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刘启刚</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E：塑胶管材、管件制造涉及的相关环境管理活动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O：塑胶管材、管件制造所涉及的相关职业健康安全管理活动</w:t>
      </w:r>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C74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5"/>
    <w:link w:val="2"/>
    <w:qFormat/>
    <w:uiPriority w:val="0"/>
    <w:rPr>
      <w:rFonts w:ascii="Times New Roman" w:hAnsi="Times New Roman" w:eastAsia="宋体" w:cs="Times New Roman"/>
      <w:sz w:val="32"/>
      <w:szCs w:val="20"/>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2019-11-22T01:42:10Z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