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15A0B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石家庄市藁城区华联水泥制品有限公司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河北省石家庄市藁城区南孟镇贤庄村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eastAsiaTheme="minorEastAsia" w:hAnsiTheme="minorEastAsia"/>
                <w:sz w:val="20"/>
              </w:rPr>
              <w:t>河北省石家庄市藁城区南孟镇贤庄村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王建海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13603218665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0788-2021-Q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D15A0B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D15A0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D15A0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D15A0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D15A0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D15A0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D15A0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Tr="0005319F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05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P="00CC07F7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环形混凝土电杆的加工</w:t>
            </w:r>
            <w:bookmarkEnd w:id="22"/>
          </w:p>
        </w:tc>
        <w:tc>
          <w:tcPr>
            <w:tcW w:w="680" w:type="dxa"/>
            <w:vAlign w:val="center"/>
          </w:tcPr>
          <w:p w:rsidR="0005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16.02.01</w:t>
            </w:r>
            <w:bookmarkEnd w:id="23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D15A0B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D15A0B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 w:rsidR="00093BC6">
              <w:rPr>
                <w:rFonts w:hint="eastAsia"/>
                <w:b/>
                <w:sz w:val="20"/>
              </w:rPr>
              <w:t>审核于</w:t>
            </w:r>
            <w:bookmarkStart w:id="31" w:name="审核日期"/>
            <w:r w:rsidR="00093BC6">
              <w:rPr>
                <w:rFonts w:hint="eastAsia"/>
                <w:b/>
                <w:sz w:val="20"/>
              </w:rPr>
              <w:t>2021年08月30日 上午至2021年08月31日 上午</w:t>
            </w:r>
            <w:bookmarkEnd w:id="31"/>
            <w:r w:rsidR="00093BC6">
              <w:rPr>
                <w:rFonts w:hint="eastAsia"/>
                <w:b/>
                <w:sz w:val="20"/>
              </w:rPr>
              <w:t>(</w:t>
            </w:r>
            <w:r w:rsidR="00093BC6">
              <w:rPr>
                <w:rFonts w:hint="eastAsia"/>
                <w:b/>
                <w:sz w:val="20"/>
              </w:rPr>
              <w:t>共</w:t>
            </w:r>
            <w:bookmarkStart w:id="32" w:name="审核天数"/>
            <w:r w:rsidR="00093BC6">
              <w:rPr>
                <w:rFonts w:hint="eastAsia"/>
                <w:b/>
                <w:sz w:val="20"/>
              </w:rPr>
              <w:t>1.5</w:t>
            </w:r>
            <w:bookmarkEnd w:id="32"/>
            <w:r w:rsidR="00093BC6">
              <w:rPr>
                <w:rFonts w:hint="eastAsia"/>
                <w:b/>
                <w:sz w:val="20"/>
              </w:rPr>
              <w:t>天</w:t>
            </w:r>
            <w:r w:rsidR="00093BC6"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D15A0B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093BC6">
              <w:rPr>
                <w:rFonts w:hint="eastAsia"/>
                <w:b/>
                <w:sz w:val="20"/>
              </w:rPr>
              <w:t>审核于年月日上午至年月日下午</w:t>
            </w:r>
            <w:r w:rsidR="00093BC6">
              <w:rPr>
                <w:rFonts w:hint="eastAsia"/>
                <w:b/>
                <w:sz w:val="20"/>
              </w:rPr>
              <w:t xml:space="preserve"> (</w:t>
            </w:r>
            <w:r w:rsidR="00093BC6">
              <w:rPr>
                <w:rFonts w:hint="eastAsia"/>
                <w:b/>
                <w:sz w:val="20"/>
              </w:rPr>
              <w:t>共天</w:t>
            </w:r>
            <w:r w:rsidR="00093BC6"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16.02.01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Pr="001B10B4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D15A0B"/>
        </w:tc>
        <w:tc>
          <w:tcPr>
            <w:tcW w:w="135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/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/>
        </w:tc>
        <w:tc>
          <w:tcPr>
            <w:tcW w:w="135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/>
        </w:tc>
        <w:tc>
          <w:tcPr>
            <w:tcW w:w="1299" w:type="dxa"/>
            <w:gridSpan w:val="4"/>
            <w:vAlign w:val="center"/>
          </w:tcPr>
          <w:p w:rsidR="00D15A0B"/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D15A0B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</w:tbl>
    <w:p w:rsidR="00D15A0B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D15A0B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D15A0B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D15A0B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D15A0B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D15A0B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D15A0B"/>
    <w:p w:rsidR="00D15A0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D15A0B"/>
    <w:p w:rsidR="00D15A0B"/>
    <w:sectPr w:rsidSect="00C33FCC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0B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D15A0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093BC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3BC6">
      <w:rPr>
        <w:rStyle w:val="CharChar1"/>
        <w:rFonts w:hint="default"/>
      </w:rPr>
      <w:t>北京国标联合认证有限公司</w:t>
    </w:r>
    <w:r w:rsidR="00093BC6">
      <w:rPr>
        <w:rStyle w:val="CharChar1"/>
        <w:rFonts w:hint="default"/>
      </w:rPr>
      <w:tab/>
    </w:r>
    <w:r w:rsidR="00093BC6">
      <w:rPr>
        <w:rStyle w:val="CharChar1"/>
        <w:rFonts w:hint="default"/>
      </w:rPr>
      <w:tab/>
    </w:r>
  </w:p>
  <w:p w:rsidR="00D15A0B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C33FCC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C33FC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C33F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33FCC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797</Words>
  <Characters>4549</Characters>
  <Application>Microsoft Office Word</Application>
  <DocSecurity>0</DocSecurity>
  <Lines>37</Lines>
  <Paragraphs>10</Paragraphs>
  <ScaleCrop>false</ScaleCrop>
  <Company>微软中国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56</cp:revision>
  <dcterms:created xsi:type="dcterms:W3CDTF">2015-06-17T14:31:00Z</dcterms:created>
  <dcterms:modified xsi:type="dcterms:W3CDTF">2021-08-23T05:35:00Z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