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68" w:rsidRDefault="00767FA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宋体" w:hAnsi="宋体" w:hint="eastAsia"/>
          <w:szCs w:val="21"/>
          <w:u w:val="single"/>
        </w:rPr>
        <w:t>0823-2021</w:t>
      </w:r>
    </w:p>
    <w:p w:rsidR="00110168" w:rsidRDefault="00767FA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34"/>
        <w:gridCol w:w="53"/>
        <w:gridCol w:w="1559"/>
        <w:gridCol w:w="1418"/>
      </w:tblGrid>
      <w:tr w:rsidR="0011016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硅锰合金称重过程</w:t>
            </w:r>
          </w:p>
        </w:tc>
        <w:tc>
          <w:tcPr>
            <w:tcW w:w="2126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质检部</w:t>
            </w:r>
          </w:p>
        </w:tc>
      </w:tr>
      <w:tr w:rsidR="00110168" w:rsidTr="006A197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3g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0.</w:t>
            </w:r>
            <w:r w:rsidR="006A1972">
              <w:rPr>
                <w:rFonts w:cs="宋体" w:hint="eastAsia"/>
              </w:rPr>
              <w:t>18</w:t>
            </w:r>
            <w:r>
              <w:rPr>
                <w:rFonts w:cs="宋体" w:hint="eastAsia"/>
              </w:rPr>
              <w:t>mg</w:t>
            </w:r>
          </w:p>
        </w:tc>
      </w:tr>
      <w:tr w:rsidR="00110168" w:rsidTr="006A197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±0.3mg</w:t>
            </w:r>
          </w:p>
        </w:tc>
        <w:tc>
          <w:tcPr>
            <w:tcW w:w="2126" w:type="dxa"/>
            <w:gridSpan w:val="3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110168" w:rsidRDefault="006A1972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110168" w:rsidTr="006A197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110168" w:rsidRDefault="006A1972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110168" w:rsidRDefault="006A1972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110168" w:rsidTr="006A197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110168" w:rsidRDefault="00767FA0" w:rsidP="006A19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10168" w:rsidTr="006A197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10168" w:rsidTr="006A197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10168" w:rsidTr="006A1972">
        <w:trPr>
          <w:trHeight w:val="340"/>
          <w:jc w:val="center"/>
        </w:trPr>
        <w:tc>
          <w:tcPr>
            <w:tcW w:w="2410" w:type="dxa"/>
            <w:gridSpan w:val="3"/>
          </w:tcPr>
          <w:p w:rsidR="00110168" w:rsidRPr="006A1972" w:rsidRDefault="00767FA0" w:rsidP="006A197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6A1972">
              <w:rPr>
                <w:rFonts w:ascii="宋体" w:hAnsi="宋体" w:hint="eastAsia"/>
                <w:szCs w:val="21"/>
              </w:rPr>
              <w:t>电子天平</w:t>
            </w:r>
          </w:p>
        </w:tc>
        <w:tc>
          <w:tcPr>
            <w:tcW w:w="1506" w:type="dxa"/>
            <w:gridSpan w:val="2"/>
            <w:vMerge w:val="restart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（0</w:t>
            </w:r>
            <w:r>
              <w:rPr>
                <w:rFonts w:ascii="宋体" w:eastAsia="宋体" w:hAnsi="宋体" w:hint="eastAsia"/>
                <w:szCs w:val="21"/>
              </w:rPr>
              <w:t>～11</w:t>
            </w:r>
            <w:r>
              <w:rPr>
                <w:rFonts w:ascii="宋体" w:hAnsi="宋体" w:hint="eastAsia"/>
                <w:szCs w:val="21"/>
              </w:rPr>
              <w:t>0）g</w:t>
            </w:r>
          </w:p>
        </w:tc>
        <w:tc>
          <w:tcPr>
            <w:tcW w:w="1560" w:type="dxa"/>
            <w:gridSpan w:val="2"/>
            <w:vMerge w:val="restart"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10168" w:rsidRDefault="00767F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0.1mg</w:t>
            </w:r>
          </w:p>
        </w:tc>
        <w:tc>
          <w:tcPr>
            <w:tcW w:w="1612" w:type="dxa"/>
            <w:gridSpan w:val="2"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</w:tr>
      <w:tr w:rsidR="00110168" w:rsidTr="006A1972">
        <w:trPr>
          <w:trHeight w:val="340"/>
          <w:jc w:val="center"/>
        </w:trPr>
        <w:tc>
          <w:tcPr>
            <w:tcW w:w="2410" w:type="dxa"/>
            <w:gridSpan w:val="3"/>
          </w:tcPr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0168" w:rsidRDefault="00110168">
            <w:pPr>
              <w:rPr>
                <w:rFonts w:ascii="Times New Roman" w:hAnsi="Times New Roman" w:cs="Times New Roman"/>
              </w:rPr>
            </w:pPr>
          </w:p>
        </w:tc>
      </w:tr>
      <w:tr w:rsidR="00110168" w:rsidTr="006A197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110168" w:rsidRPr="006A1972" w:rsidRDefault="00767FA0" w:rsidP="006A1972">
            <w:pPr>
              <w:autoSpaceDE w:val="0"/>
              <w:autoSpaceDN w:val="0"/>
              <w:adjustRightInd w:val="0"/>
              <w:snapToGrid w:val="0"/>
              <w:spacing w:line="400" w:lineRule="exact"/>
              <w:ind w:right="800"/>
              <w:rPr>
                <w:rFonts w:asciiTheme="minorEastAsia" w:hAnsiTheme="minorEastAsia" w:cs="Times New Roman"/>
              </w:rPr>
            </w:pPr>
            <w:r w:rsidRPr="006A1972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LG/MMSP0022-2021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 w:rsidTr="006A197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110168" w:rsidRPr="006A1972" w:rsidRDefault="00767FA0" w:rsidP="006A1972">
            <w:pPr>
              <w:rPr>
                <w:rFonts w:asciiTheme="minorEastAsia" w:hAnsiTheme="minorEastAsia" w:cs="Times New Roman"/>
                <w:szCs w:val="21"/>
              </w:rPr>
            </w:pPr>
            <w:r w:rsidRPr="006A1972">
              <w:rPr>
                <w:rFonts w:asciiTheme="minorEastAsia" w:hAnsiTheme="minorEastAsia" w:hint="eastAsia"/>
                <w:szCs w:val="21"/>
              </w:rPr>
              <w:t>GB/T5686.5-2008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 w:rsidTr="006A197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110168" w:rsidRDefault="00767FA0" w:rsidP="006A19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温度：10-30℃   湿度：≤75%RH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 w:rsidTr="006A197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110168" w:rsidRDefault="00767FA0" w:rsidP="006A19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陈杨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 w:rsidTr="006A197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110168" w:rsidRDefault="00767FA0" w:rsidP="006A19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 w:rsidTr="006A197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110168" w:rsidRDefault="00767FA0" w:rsidP="006A19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 w:rsidTr="006A197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110168" w:rsidRDefault="00767FA0" w:rsidP="006A19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另附：测量仪器期间核查记录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 w:rsidTr="006A197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10168" w:rsidRDefault="00767F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110168" w:rsidRDefault="00767FA0" w:rsidP="006A197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另附：控制图</w:t>
            </w:r>
          </w:p>
        </w:tc>
        <w:tc>
          <w:tcPr>
            <w:tcW w:w="1418" w:type="dxa"/>
            <w:vAlign w:val="center"/>
          </w:tcPr>
          <w:p w:rsidR="00110168" w:rsidRDefault="00767FA0" w:rsidP="006A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10168">
        <w:trPr>
          <w:trHeight w:val="560"/>
          <w:jc w:val="center"/>
        </w:trPr>
        <w:tc>
          <w:tcPr>
            <w:tcW w:w="1135" w:type="dxa"/>
            <w:vAlign w:val="center"/>
          </w:tcPr>
          <w:p w:rsidR="00110168" w:rsidRDefault="00767FA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10168" w:rsidRDefault="00767F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10168" w:rsidRDefault="00767F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10168" w:rsidRDefault="00767F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10168" w:rsidRDefault="00767F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110168" w:rsidRDefault="00767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6A197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110168" w:rsidRDefault="00F70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4060190</wp:posOffset>
                  </wp:positionH>
                  <wp:positionV relativeFrom="paragraph">
                    <wp:posOffset>191135</wp:posOffset>
                  </wp:positionV>
                  <wp:extent cx="720090" cy="349250"/>
                  <wp:effectExtent l="19050" t="0" r="3810" b="0"/>
                  <wp:wrapNone/>
                  <wp:docPr id="2" name="图片 1" descr="杨德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杨德联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7FA0">
              <w:rPr>
                <w:rFonts w:ascii="Times New Roman" w:hAnsi="Times New Roman" w:cs="Times New Roman"/>
                <w:szCs w:val="21"/>
              </w:rPr>
              <w:t>审核结论：</w:t>
            </w:r>
            <w:r w:rsidR="00767FA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67FA0">
              <w:rPr>
                <w:rFonts w:ascii="Times New Roman" w:hAnsi="Times New Roman" w:cs="Times New Roman" w:hint="eastAsia"/>
                <w:szCs w:val="21"/>
              </w:rPr>
              <w:t>☑</w:t>
            </w:r>
            <w:r w:rsidR="00767FA0">
              <w:rPr>
                <w:rFonts w:ascii="Times New Roman" w:hAnsi="Times New Roman" w:cs="Times New Roman"/>
                <w:szCs w:val="21"/>
              </w:rPr>
              <w:t>符合</w:t>
            </w:r>
            <w:r w:rsidR="00767FA0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767FA0">
              <w:rPr>
                <w:rFonts w:ascii="Times New Roman" w:hAnsi="Times New Roman" w:cs="Times New Roman"/>
                <w:szCs w:val="21"/>
              </w:rPr>
              <w:t>有缺陷</w:t>
            </w:r>
            <w:r w:rsidR="00767FA0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767FA0">
              <w:rPr>
                <w:rFonts w:ascii="Times New Roman" w:hAnsi="Times New Roman" w:cs="Times New Roman"/>
                <w:szCs w:val="21"/>
              </w:rPr>
              <w:t>不符合</w:t>
            </w:r>
            <w:r w:rsidR="00767FA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="00767FA0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="00767FA0">
              <w:rPr>
                <w:rFonts w:ascii="Times New Roman" w:hAnsi="Times New Roman" w:cs="Times New Roman"/>
                <w:szCs w:val="21"/>
              </w:rPr>
              <w:t>√</w:t>
            </w:r>
            <w:r w:rsidR="00767FA0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10168" w:rsidRDefault="006A1972" w:rsidP="0080239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88265</wp:posOffset>
            </wp:positionV>
            <wp:extent cx="901700" cy="279400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FA0">
        <w:rPr>
          <w:rFonts w:ascii="Times New Roman" w:eastAsia="宋体" w:hAnsi="Times New Roman" w:cs="Times New Roman" w:hint="eastAsia"/>
          <w:szCs w:val="21"/>
        </w:rPr>
        <w:t>审核日期：</w:t>
      </w:r>
      <w:r w:rsidR="00767FA0">
        <w:rPr>
          <w:rFonts w:ascii="Times New Roman" w:eastAsia="宋体" w:hAnsi="Times New Roman" w:cs="Times New Roman" w:hint="eastAsia"/>
          <w:szCs w:val="21"/>
        </w:rPr>
        <w:t xml:space="preserve"> 2021 </w:t>
      </w:r>
      <w:r w:rsidR="00767FA0">
        <w:rPr>
          <w:rFonts w:ascii="Times New Roman" w:eastAsia="宋体" w:hAnsi="Times New Roman" w:cs="Times New Roman" w:hint="eastAsia"/>
          <w:szCs w:val="21"/>
        </w:rPr>
        <w:t>年</w:t>
      </w:r>
      <w:r w:rsidR="00767FA0">
        <w:rPr>
          <w:rFonts w:ascii="Times New Roman" w:eastAsia="宋体" w:hAnsi="Times New Roman" w:cs="Times New Roman" w:hint="eastAsia"/>
          <w:szCs w:val="21"/>
        </w:rPr>
        <w:t xml:space="preserve">9 </w:t>
      </w:r>
      <w:r w:rsidR="00767FA0">
        <w:rPr>
          <w:rFonts w:ascii="Times New Roman" w:eastAsia="宋体" w:hAnsi="Times New Roman" w:cs="Times New Roman" w:hint="eastAsia"/>
          <w:szCs w:val="21"/>
        </w:rPr>
        <w:t>月</w:t>
      </w:r>
      <w:r w:rsidR="00767FA0">
        <w:rPr>
          <w:rFonts w:ascii="Times New Roman" w:eastAsia="宋体" w:hAnsi="Times New Roman" w:cs="Times New Roman" w:hint="eastAsia"/>
          <w:szCs w:val="21"/>
        </w:rPr>
        <w:t xml:space="preserve"> 12 </w:t>
      </w:r>
      <w:r w:rsidR="00767FA0">
        <w:rPr>
          <w:rFonts w:ascii="Times New Roman" w:eastAsia="宋体" w:hAnsi="Times New Roman" w:cs="Times New Roman" w:hint="eastAsia"/>
          <w:szCs w:val="21"/>
        </w:rPr>
        <w:t>日</w:t>
      </w:r>
      <w:r w:rsidR="00767FA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67FA0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</w:t>
      </w:r>
      <w:r w:rsidR="00767FA0">
        <w:rPr>
          <w:rFonts w:eastAsia="宋体" w:hint="eastAsia"/>
        </w:rPr>
        <w:t>企业</w:t>
      </w:r>
      <w:r w:rsidR="00767FA0">
        <w:rPr>
          <w:rFonts w:hint="eastAsia"/>
        </w:rPr>
        <w:t>部门</w:t>
      </w:r>
      <w:r w:rsidR="00767FA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110168" w:rsidSect="00110168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23" w:rsidRDefault="001C2A23" w:rsidP="00110168">
      <w:r>
        <w:separator/>
      </w:r>
    </w:p>
  </w:endnote>
  <w:endnote w:type="continuationSeparator" w:id="1">
    <w:p w:rsidR="001C2A23" w:rsidRDefault="001C2A23" w:rsidP="0011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23" w:rsidRDefault="001C2A23" w:rsidP="00110168">
      <w:r>
        <w:separator/>
      </w:r>
    </w:p>
  </w:footnote>
  <w:footnote w:type="continuationSeparator" w:id="1">
    <w:p w:rsidR="001C2A23" w:rsidRDefault="001C2A23" w:rsidP="00110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68" w:rsidRDefault="00767FA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10168" w:rsidRDefault="00767FA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10168" w:rsidRDefault="00802390">
    <w:pPr>
      <w:pStyle w:val="a5"/>
      <w:pBdr>
        <w:bottom w:val="none" w:sz="0" w:space="1" w:color="auto"/>
      </w:pBdr>
      <w:spacing w:line="320" w:lineRule="exact"/>
      <w:jc w:val="left"/>
    </w:pPr>
    <w:r w:rsidRPr="0080239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77.5pt;margin-top:-.4pt;width:215.25pt;height:20.6pt;z-index:251660288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AiBQdjNAQAAjgMAAA4AAAAAAAAAAQAgAAAAJQEA&#10;AGRycy9lMm9Eb2MueG1sUEsFBgAAAAAGAAYAWQEAAGQFAAAAAA==&#10;" stroked="f">
          <v:textbox>
            <w:txbxContent>
              <w:p w:rsidR="00110168" w:rsidRDefault="00767F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67FA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10168" w:rsidRDefault="00802390">
    <w:pPr>
      <w:rPr>
        <w:sz w:val="18"/>
        <w:szCs w:val="18"/>
      </w:rPr>
    </w:pPr>
    <w:r w:rsidRPr="00802390">
      <w:rPr>
        <w:sz w:val="18"/>
      </w:rPr>
      <w:pict>
        <v:line id="直线 1026" o:spid="_x0000_s3073" style="position:absolute;left:0;text-align:left;z-index:251661312" from="-.45pt,.75pt" to="471.3pt,.8pt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d/flh&#10;6gEAAOADAAAOAAAAAAAAAAEAIAAAACEBAABkcnMvZTJvRG9jLnhtbFBLBQYAAAAABgAGAFkBAAB9&#10;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5402"/>
    <w:multiLevelType w:val="hybridMultilevel"/>
    <w:tmpl w:val="0F06C500"/>
    <w:lvl w:ilvl="0" w:tplc="43E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10168"/>
    <w:rsid w:val="00143DEA"/>
    <w:rsid w:val="00194918"/>
    <w:rsid w:val="001C2A23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5D6963"/>
    <w:rsid w:val="00611AE2"/>
    <w:rsid w:val="006518DF"/>
    <w:rsid w:val="006A1972"/>
    <w:rsid w:val="006A2294"/>
    <w:rsid w:val="006F7E56"/>
    <w:rsid w:val="00704E3D"/>
    <w:rsid w:val="007050C3"/>
    <w:rsid w:val="00721DDF"/>
    <w:rsid w:val="00726EBB"/>
    <w:rsid w:val="007508CA"/>
    <w:rsid w:val="00756297"/>
    <w:rsid w:val="00767FA0"/>
    <w:rsid w:val="007A5532"/>
    <w:rsid w:val="007C113D"/>
    <w:rsid w:val="007C2B71"/>
    <w:rsid w:val="007E1C9A"/>
    <w:rsid w:val="007F25CB"/>
    <w:rsid w:val="00802390"/>
    <w:rsid w:val="00832EBE"/>
    <w:rsid w:val="008430A5"/>
    <w:rsid w:val="00850B29"/>
    <w:rsid w:val="008718E5"/>
    <w:rsid w:val="00871968"/>
    <w:rsid w:val="00873503"/>
    <w:rsid w:val="00895DA5"/>
    <w:rsid w:val="008B348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65394"/>
    <w:rsid w:val="00C675B1"/>
    <w:rsid w:val="00C85183"/>
    <w:rsid w:val="00CB6E96"/>
    <w:rsid w:val="00CC3FCC"/>
    <w:rsid w:val="00CC5BE3"/>
    <w:rsid w:val="00CC76DC"/>
    <w:rsid w:val="00D65C5F"/>
    <w:rsid w:val="00D8374B"/>
    <w:rsid w:val="00D9588B"/>
    <w:rsid w:val="00DE1F4F"/>
    <w:rsid w:val="00DF007C"/>
    <w:rsid w:val="00DF242C"/>
    <w:rsid w:val="00E81FF0"/>
    <w:rsid w:val="00EC4E7C"/>
    <w:rsid w:val="00EE0D08"/>
    <w:rsid w:val="00F358B0"/>
    <w:rsid w:val="00F700B5"/>
    <w:rsid w:val="00F73453"/>
    <w:rsid w:val="00FE5226"/>
    <w:rsid w:val="211230DD"/>
    <w:rsid w:val="215E56CA"/>
    <w:rsid w:val="342D6A84"/>
    <w:rsid w:val="40FC20FC"/>
    <w:rsid w:val="58FF3EBE"/>
    <w:rsid w:val="5936222E"/>
    <w:rsid w:val="59757912"/>
    <w:rsid w:val="64C84113"/>
    <w:rsid w:val="6D907792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10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1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1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0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101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016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1016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10168"/>
    <w:rPr>
      <w:sz w:val="18"/>
      <w:szCs w:val="18"/>
    </w:rPr>
  </w:style>
  <w:style w:type="character" w:customStyle="1" w:styleId="CharChar1">
    <w:name w:val="Char Char1"/>
    <w:qFormat/>
    <w:locked/>
    <w:rsid w:val="0011016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6A19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>Aliyun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54</cp:revision>
  <cp:lastPrinted>2017-03-07T01:14:00Z</cp:lastPrinted>
  <dcterms:created xsi:type="dcterms:W3CDTF">2015-10-14T00:36:00Z</dcterms:created>
  <dcterms:modified xsi:type="dcterms:W3CDTF">2021-09-14T07:51:00Z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2B45C2E72B994D05BF274E3AC928488A</vt:lpwstr>
  </property>
</Properties>
</file>