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江西天晟金属设备有限公司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lang w:eastAsia="zh-CN"/>
              </w:rPr>
              <w:t>■</w:t>
            </w:r>
            <w:bookmarkEnd w:id="3"/>
            <w:r>
              <w:rPr>
                <w:rFonts w:hint="eastAsia"/>
                <w:sz w:val="22"/>
                <w:szCs w:val="22"/>
              </w:rPr>
              <w:t>GB/T24001-2016</w:t>
            </w:r>
            <w:bookmarkStart w:id="4" w:name="S勾选"/>
          </w:p>
          <w:p>
            <w:pPr>
              <w:rPr>
                <w:rFonts w:hint="default" w:eastAsia="宋体"/>
                <w:sz w:val="22"/>
                <w:szCs w:val="22"/>
                <w:lang w:val="en-US" w:eastAsia="zh-CN"/>
              </w:rPr>
            </w:pPr>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0881-2021-QEO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曾赣玲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2021-N0QMS-1286307</w:t>
            </w:r>
          </w:p>
          <w:p>
            <w:pPr>
              <w:jc w:val="center"/>
              <w:rPr>
                <w:sz w:val="20"/>
                <w:lang w:val="de-DE"/>
              </w:rPr>
            </w:pPr>
            <w:r>
              <w:rPr>
                <w:sz w:val="20"/>
                <w:lang w:val="de-DE"/>
              </w:rPr>
              <w:t>2021-N0EMS-1286307</w:t>
            </w:r>
          </w:p>
          <w:p>
            <w:pPr>
              <w:jc w:val="center"/>
              <w:rPr>
                <w:b/>
                <w:sz w:val="22"/>
                <w:szCs w:val="22"/>
                <w:highlight w:val="yellow"/>
              </w:rPr>
            </w:pPr>
            <w:r>
              <w:rPr>
                <w:sz w:val="20"/>
                <w:lang w:val="de-DE"/>
              </w:rPr>
              <w:t>2021-N0OHSMS-1286307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伍光华</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2021.8.30-0.5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2021.8.30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CB1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2021-08-26T13:34:59Z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