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成都尚大包装有限公司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0585-2019-Q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营业执照副本编号：915101146845883069</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许可证编号</w:t>
            </w:r>
            <w:r>
              <w:rPr>
                <w:rFonts w:hint="eastAsia"/>
                <w:color w:val="000000"/>
                <w:szCs w:val="21"/>
                <w:lang w:eastAsia="zh-CN"/>
              </w:rPr>
              <w:t>：(川)XK12-001-00027</w:t>
            </w:r>
          </w:p>
          <w:p>
            <w:pPr>
              <w:spacing w:line="440" w:lineRule="exact"/>
              <w:rPr>
                <w:color w:val="000000"/>
                <w:szCs w:val="21"/>
              </w:rPr>
            </w:pPr>
          </w:p>
          <w:p>
            <w:pPr>
              <w:spacing w:line="440" w:lineRule="exact"/>
              <w:rPr>
                <w:color w:val="000000"/>
                <w:szCs w:val="21"/>
              </w:rPr>
            </w:pPr>
            <w:r>
              <w:rPr>
                <w:rFonts w:hint="eastAsia"/>
                <w:color w:val="000000"/>
                <w:szCs w:val="21"/>
              </w:rPr>
              <w:t>资质证书编号</w:t>
            </w:r>
            <w:bookmarkStart w:id="2" w:name="_GoBack"/>
            <w:bookmarkEnd w:id="2"/>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6510" w:firstLineChars="31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2019.11.14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654E20"/>
    <w:rsid w:val="05C24BBC"/>
    <w:rsid w:val="2F571897"/>
    <w:rsid w:val="3E4D4550"/>
    <w:rsid w:val="40335176"/>
    <w:rsid w:val="406E2B4E"/>
    <w:rsid w:val="489D4EB2"/>
    <w:rsid w:val="4EFD1433"/>
    <w:rsid w:val="602A0E94"/>
    <w:rsid w:val="64DD1802"/>
    <w:rsid w:val="7E21721B"/>
    <w:rsid w:val="7E8F1F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24</TotalTime>
  <ScaleCrop>false</ScaleCrop>
  <LinksUpToDate>false</LinksUpToDate>
  <CharactersWithSpaces>1400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2019-11-22T02:22:41Z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