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绵阳腾昀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1日 上午至2021年08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8.21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5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8-20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