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0"/>
        </w:rPr>
        <w:t>0576-2019-Q</w:t>
      </w:r>
      <w:bookmarkEnd w:id="0"/>
      <w:bookmarkStart w:id="16" w:name="_GoBack"/>
      <w:bookmarkEnd w:id="16"/>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保定市博飞液压机械制造有限公司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Baoding Bofei Hydraulic Machinery Manufacturing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color w:val="000000" w:themeColor="text1"/>
          <w:sz w:val="22"/>
          <w:szCs w:val="22"/>
          <w:u w:val="single"/>
          <w:lang w:val="en-US" w:eastAsia="zh-CN"/>
        </w:rPr>
      </w:pPr>
      <w:r>
        <w:rPr>
          <w:rFonts w:hint="eastAsia"/>
          <w:b/>
          <w:color w:val="000000" w:themeColor="text1"/>
          <w:sz w:val="22"/>
          <w:szCs w:val="22"/>
        </w:rPr>
        <w:t>组织注册地址(中文)：</w:t>
      </w:r>
      <w:bookmarkStart w:id="3" w:name="注册地址"/>
      <w:r>
        <w:rPr>
          <w:rFonts w:hint="eastAsia"/>
          <w:b/>
          <w:color w:val="000000" w:themeColor="text1"/>
          <w:sz w:val="22"/>
          <w:szCs w:val="22"/>
        </w:rPr>
        <w:t>保定市新市区富昌乡苑七里店村村西</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0710</w:t>
      </w:r>
      <w:bookmarkEnd w:id="4"/>
      <w:r>
        <w:rPr>
          <w:rFonts w:hint="eastAsia"/>
          <w:b/>
          <w:color w:val="000000" w:themeColor="text1"/>
          <w:sz w:val="22"/>
          <w:szCs w:val="22"/>
          <w:u w:val="single"/>
          <w:lang w:val="en-US" w:eastAsia="zh-CN"/>
        </w:rPr>
        <w:t>00</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(英文)：Fuchang Township yuanqilidian Village West, Xinshi District, Baoding City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组织经营地址(中文)：</w:t>
      </w:r>
      <w:bookmarkStart w:id="5" w:name="生产地址"/>
      <w:r>
        <w:rPr>
          <w:rFonts w:hint="eastAsia"/>
          <w:b/>
          <w:color w:val="000000" w:themeColor="text1"/>
          <w:sz w:val="22"/>
          <w:szCs w:val="22"/>
        </w:rPr>
        <w:t>保定市新市区富昌乡苑七里店村村西</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0710</w:t>
      </w:r>
      <w:bookmarkEnd w:id="6"/>
      <w:r>
        <w:rPr>
          <w:rFonts w:hint="eastAsia"/>
          <w:b/>
          <w:color w:val="000000" w:themeColor="text1"/>
          <w:sz w:val="22"/>
          <w:szCs w:val="22"/>
          <w:lang w:val="en-US" w:eastAsia="zh-CN"/>
        </w:rPr>
        <w:t>00</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(英文)：Fuchang Township yuanqilidian Village West, Xinshi District, Baoding City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9113060267468535XF</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13780509118</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刘淑萍</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冯肃强</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z w:val="22"/>
          <w:szCs w:val="22"/>
        </w:rPr>
      </w:pPr>
      <w:bookmarkStart w:id="15" w:name="审核范围"/>
      <w:r>
        <w:rPr>
          <w:rFonts w:hint="eastAsia"/>
          <w:b/>
          <w:color w:val="000000" w:themeColor="text1"/>
          <w:sz w:val="22"/>
          <w:szCs w:val="22"/>
          <w:lang w:val="en-US" w:eastAsia="zh-CN"/>
        </w:rPr>
        <w:t>QMS：</w:t>
      </w:r>
      <w:r>
        <w:rPr>
          <w:rFonts w:hint="eastAsia"/>
          <w:b/>
          <w:color w:val="000000" w:themeColor="text1"/>
          <w:sz w:val="22"/>
          <w:szCs w:val="22"/>
        </w:rPr>
        <w:t>液压机械及零部件的销售</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color w:val="000000" w:themeColor="text1"/>
          <w:sz w:val="22"/>
          <w:szCs w:val="22"/>
          <w:lang w:val="en-US" w:eastAsia="zh-CN"/>
        </w:rPr>
      </w:pPr>
      <w:r>
        <w:rPr>
          <w:rFonts w:hint="eastAsia"/>
          <w:b/>
          <w:color w:val="000000" w:themeColor="text1"/>
          <w:sz w:val="22"/>
          <w:szCs w:val="22"/>
          <w:lang w:val="en-US" w:eastAsia="zh-CN"/>
        </w:rPr>
        <w:t>英文：</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18"/>
          <w:szCs w:val="18"/>
        </w:rPr>
      </w:pPr>
      <w:r>
        <w:rPr>
          <w:b/>
          <w:color w:val="000000" w:themeColor="text1"/>
          <w:sz w:val="18"/>
          <w:szCs w:val="18"/>
        </w:rPr>
        <w:t>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361" w:firstLineChars="200"/>
        <w:textAlignment w:val="auto"/>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8A0F02"/>
    <w:rsid w:val="695547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2019-11-15T03:10:09Z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