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 xml:space="preserve"> </w:t>
      </w:r>
      <w:bookmarkStart w:id="14" w:name="_GoBack"/>
      <w:bookmarkEnd w:id="14"/>
      <w:r>
        <w:rPr>
          <w:rFonts w:hint="eastAsia" w:ascii="宋体" w:hAnsi="宋体" w:cs="宋体"/>
          <w:b/>
          <w:bCs/>
          <w:sz w:val="32"/>
          <w:szCs w:val="32"/>
        </w:rPr>
        <w:t>审核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组成员</w:t>
      </w:r>
      <w:r>
        <w:rPr>
          <w:rFonts w:hint="eastAsia" w:ascii="宋体" w:hAnsi="宋体" w:cs="宋体"/>
          <w:b/>
          <w:bCs/>
          <w:sz w:val="32"/>
          <w:szCs w:val="32"/>
        </w:rPr>
        <w:t>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组织名称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犍为县华君水泥制品有限公司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1" w:name="审核日期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2021年08月21日 上午至2021年08月21日 上午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2" w:name="初审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■</w:t>
            </w:r>
            <w:bookmarkEnd w:id="2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3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5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hint="default" w:ascii="宋体" w:hAnsi="宋体" w:cs="宋体" w:eastAsiaTheme="minorEastAsia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0430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OHSMS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n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FSMS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远程审核能力</w:t>
            </w:r>
          </w:p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  <w:lang w:val="en-US" w:eastAsia="zh-CN"/>
              </w:rPr>
              <w:t>不合格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bookmarkStart w:id="13" w:name="总组长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  <w:t>陈伟</w:t>
            </w:r>
            <w:bookmarkEnd w:id="13"/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</w:tbl>
    <w:p/>
    <w:sectPr>
      <w:headerReference r:id="rId5" w:type="default"/>
      <w:footerReference r:id="rId6" w:type="default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pict>
        <v:shape id="_x0000_s2049" o:spid="_x0000_s2049" o:spt="202" type="#_x0000_t202" style="position:absolute;left:0pt;margin-left:400.05pt;margin-top:9.55pt;height:21.75pt;width:82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rFonts w:hint="eastAsia"/>
                    <w:sz w:val="18"/>
                    <w:szCs w:val="18"/>
                    <w:lang w:eastAsia="zh-CN"/>
                  </w:rPr>
                  <w:t>05版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szCs w:val="18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93" w:firstLineChars="441"/>
      <w:jc w:val="left"/>
    </w:pPr>
    <w:r>
      <w:pict>
        <v:shape id="_x0000_s2050" o:spid="_x0000_s2050" o:spt="32" type="#_x0000_t32" style="position:absolute;left:0pt;margin-left:-0.65pt;margin-top:20.65pt;height:0pt;width:489.8pt;z-index:251660288;mso-width-relative:page;mso-height-relative:page;" filled="f" stroked="t" coordsize="21600,21600">
          <v:path arrowok="t"/>
          <v:fill on="f" focussize="0,0"/>
          <v:stroke joinstyle="round"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3180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way一直都在</cp:lastModifiedBy>
  <dcterms:modified xsi:type="dcterms:W3CDTF">2021-08-21T14:07:12Z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2052-11.1.0.10700</vt:lpwstr>
  </property>
</Properties>
</file>