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r>
        <w:rPr>
          <w:b/>
          <w:szCs w:val="21"/>
        </w:rPr>
        <w:t>0387-2019-QEO-2021</w:t>
      </w:r>
      <w:r>
        <w:rPr>
          <w:rFonts w:hint="eastAsia"/>
          <w:b/>
          <w:szCs w:val="21"/>
        </w:rPr>
        <w:t xml:space="preserve">                      组织名称: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江西昌通电力科技有限公司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原认证范围：</w:t>
            </w:r>
          </w:p>
          <w:p>
            <w:pPr>
              <w:rPr>
                <w:sz w:val="20"/>
              </w:rPr>
            </w:pPr>
            <w:bookmarkStart w:id="0" w:name="审核范围"/>
            <w:r>
              <w:rPr>
                <w:sz w:val="20"/>
              </w:rPr>
              <w:t>Q：PVC电力管道、非开挖电力管道、通信管道、PE给水管道的制造；PE缠绕管道、化粪池的销售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E：PVC电力管道、非开挖电力管道、通信管道、PE给水管道的制造；PE缠绕管道、化粪池的销售及所涉及的环境管理活动。</w:t>
            </w:r>
          </w:p>
          <w:p>
            <w:pPr>
              <w:snapToGrid w:val="0"/>
              <w:spacing w:line="420" w:lineRule="auto"/>
              <w:rPr>
                <w:sz w:val="20"/>
              </w:rPr>
            </w:pPr>
            <w:r>
              <w:rPr>
                <w:sz w:val="20"/>
              </w:rPr>
              <w:t>O：PVC电力管道、非开挖电力管道、通信管道、PE给水管道的制造；PE缠绕管道、化粪池的销售及所涉及的职业健康安全管理活动</w:t>
            </w:r>
            <w:bookmarkEnd w:id="0"/>
            <w:r>
              <w:rPr>
                <w:sz w:val="20"/>
              </w:rPr>
              <w:t>。</w:t>
            </w:r>
          </w:p>
          <w:p>
            <w:pPr>
              <w:snapToGrid w:val="0"/>
              <w:spacing w:line="420" w:lineRule="auto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现认证范围：</w:t>
            </w:r>
          </w:p>
          <w:p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Q：PVC电力管道、非开挖电力管道、通信管道的制造；PE缠绕管道、化粪池的销售</w:t>
            </w:r>
          </w:p>
          <w:p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E：PVC电力管道、非开挖电力管道、通信管道的制造；PE缠绕管道、化粪池的销售所涉及场所的相关环境管理活动。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color w:val="0000FF"/>
                <w:sz w:val="24"/>
              </w:rPr>
            </w:pPr>
            <w:r>
              <w:rPr>
                <w:color w:val="0000FF"/>
                <w:sz w:val="20"/>
              </w:rPr>
              <w:t>O：PVC电力管道、非开挖电力管道、通信管道的制造；PE缠绕管道、化粪池的销售所涉及场所的相关职业健康安全管理活动。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李永忠2021.8.23</w:t>
            </w:r>
            <w:r>
              <w:rPr>
                <w:rFonts w:hint="eastAsia"/>
                <w:b/>
                <w:szCs w:val="21"/>
              </w:rPr>
              <w:t xml:space="preserve">   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2021.8.23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文波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2021-8-23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1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-II-00 认证信息变更传递单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2pz1qcMBAAB3AwAADgAAAGRycy9lMm9Eb2MueG1srVPBjtMw&#10;EL0j8Q+W7zRptF1Q1HQlqMoFAdKyH+A6TmLJ9lhjt01/AP6AExfufFe/g7HT7cLuZQ+bg2PPPD/P&#10;e2Mvb0Zr2F5h0OAaPp+VnCknodWub/jdt82bd5yFKFwrDDjV8KMK/Gb1+tXy4GtVwQCmVciIxIX6&#10;4Bs+xOjroghyUFaEGXjlKNkBWhFpiX3RojgQuzVFVZbXxQGw9QhShUDR9ZTkZ0Z8DiF0nZZqDXJn&#10;lYsTKyojIkkKg/aBr3K1Xadk/NJ1QUVmGk5KYx7pEJpv01islqLuUfhBy3MJ4jklPNJkhXZ06IVq&#10;LaJgO9RPqKyWCAG6OJNgi0lIdoRUzMtH3twOwqushawO/mJ6eDla+Xn/FZluG15x5oSlhp9+/jj9&#10;+nP6/Z3Nkz0HH2pC3XrCxfE9jHRp7uOBgkn12KFNf9LDKE/mHi/mqjEyScGqrKqrtwvOJOWqxfXi&#10;KrtfPOz2GOJHBZalScORmpc9FftPIVIlBL2HpMMCGN1utDF5gf32g0G2F9ToTf5SkbTlP5hxCewg&#10;bZvSKVIkjZOWNIvjdjwL30J7JN07j7ofqKasPMOpH5n+fHdSw/9dZ9KH97L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DanPWp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-II-00 认证信息变更传递单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3A"/>
    <w:rsid w:val="000447E0"/>
    <w:rsid w:val="000A1943"/>
    <w:rsid w:val="005D6BA4"/>
    <w:rsid w:val="005F09C3"/>
    <w:rsid w:val="00705D7C"/>
    <w:rsid w:val="0078473A"/>
    <w:rsid w:val="007F6D9B"/>
    <w:rsid w:val="00B26D87"/>
    <w:rsid w:val="00BE2643"/>
    <w:rsid w:val="00C203E5"/>
    <w:rsid w:val="00DC53B6"/>
    <w:rsid w:val="074B1C2C"/>
    <w:rsid w:val="1457514D"/>
    <w:rsid w:val="1CC5627E"/>
    <w:rsid w:val="1E736381"/>
    <w:rsid w:val="2286497D"/>
    <w:rsid w:val="417F6CE7"/>
    <w:rsid w:val="48581C61"/>
    <w:rsid w:val="4BE06317"/>
    <w:rsid w:val="687E76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174</Words>
  <Characters>998</Characters>
  <Lines>8</Lines>
  <Paragraphs>2</Paragraphs>
  <TotalTime>22</TotalTime>
  <ScaleCrop>false</ScaleCrop>
  <LinksUpToDate>false</LinksUpToDate>
  <CharactersWithSpaces>1170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2021-08-24T02:54:10Z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2052-11.1.0.10700</vt:lpwstr>
  </property>
  <property fmtid="{D5CDD505-2E9C-101B-9397-08002B2CF9AE}" pid="4" name="ICV">
    <vt:lpwstr>C82DB13C38764F7BAAE7831A613E355A</vt:lpwstr>
  </property>
</Properties>
</file>