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张一新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重庆市地科工程勘察设计有限公司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2021年08月24日 上午至2021年08月24日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_GoBack"/>
            <w:r>
              <w:rPr>
                <w:rFonts w:hint="eastAsia" w:ascii="Times New Roman" w:hAnsi="Times New Roman" w:eastAsia="宋体" w:cs="Times New Roman"/>
                <w:b/>
                <w:bCs/>
                <w:spacing w:val="10"/>
                <w:kern w:val="2"/>
                <w:sz w:val="20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142240</wp:posOffset>
                  </wp:positionV>
                  <wp:extent cx="450215" cy="340995"/>
                  <wp:effectExtent l="0" t="0" r="6985" b="1905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0"/>
              </w:rPr>
              <w:t xml:space="preserve">2021年08月24日 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96071A"/>
    <w:rsid w:val="5773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2021-08-24T07:40:32Z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