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653" w:rsidRDefault="00410653" w:rsidP="00410653">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11319"/>
        <w:gridCol w:w="872"/>
      </w:tblGrid>
      <w:tr w:rsidR="00410653" w:rsidTr="001454ED">
        <w:trPr>
          <w:trHeight w:val="515"/>
        </w:trPr>
        <w:tc>
          <w:tcPr>
            <w:tcW w:w="1526" w:type="dxa"/>
            <w:vMerge w:val="restart"/>
            <w:vAlign w:val="center"/>
          </w:tcPr>
          <w:p w:rsidR="00410653" w:rsidRDefault="00410653" w:rsidP="001454ED">
            <w:pPr>
              <w:spacing w:before="120"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过程与活动、</w:t>
            </w:r>
          </w:p>
          <w:p w:rsidR="00410653" w:rsidRDefault="00410653" w:rsidP="001454ED">
            <w:pPr>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抽样计划</w:t>
            </w:r>
          </w:p>
        </w:tc>
        <w:tc>
          <w:tcPr>
            <w:tcW w:w="992" w:type="dxa"/>
            <w:vMerge w:val="restart"/>
            <w:vAlign w:val="center"/>
          </w:tcPr>
          <w:p w:rsidR="00410653" w:rsidRDefault="00410653" w:rsidP="001454ED">
            <w:pPr>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涉及</w:t>
            </w:r>
          </w:p>
          <w:p w:rsidR="00410653" w:rsidRDefault="00410653" w:rsidP="001454ED">
            <w:pPr>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条款</w:t>
            </w:r>
          </w:p>
        </w:tc>
        <w:tc>
          <w:tcPr>
            <w:tcW w:w="11319" w:type="dxa"/>
            <w:vAlign w:val="center"/>
          </w:tcPr>
          <w:p w:rsidR="00410653" w:rsidRDefault="00410653" w:rsidP="001454ED">
            <w:pPr>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受审核部门：设计部       主管领导：刘梦平        陪同人员：蒲晓兰</w:t>
            </w:r>
          </w:p>
        </w:tc>
        <w:tc>
          <w:tcPr>
            <w:tcW w:w="872" w:type="dxa"/>
            <w:vMerge w:val="restart"/>
            <w:vAlign w:val="center"/>
          </w:tcPr>
          <w:p w:rsidR="00410653" w:rsidRDefault="00410653" w:rsidP="001454ED">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410653" w:rsidTr="001454ED">
        <w:trPr>
          <w:trHeight w:val="403"/>
        </w:trPr>
        <w:tc>
          <w:tcPr>
            <w:tcW w:w="1526" w:type="dxa"/>
            <w:vMerge/>
            <w:vAlign w:val="center"/>
          </w:tcPr>
          <w:p w:rsidR="00410653" w:rsidRDefault="00410653" w:rsidP="001454ED">
            <w:pPr>
              <w:spacing w:line="360" w:lineRule="auto"/>
              <w:rPr>
                <w:rFonts w:asciiTheme="minorEastAsia" w:eastAsiaTheme="minorEastAsia" w:hAnsiTheme="minorEastAsia" w:cstheme="minorEastAsia"/>
                <w:sz w:val="24"/>
                <w:szCs w:val="24"/>
              </w:rPr>
            </w:pPr>
          </w:p>
        </w:tc>
        <w:tc>
          <w:tcPr>
            <w:tcW w:w="992" w:type="dxa"/>
            <w:vMerge/>
            <w:vAlign w:val="center"/>
          </w:tcPr>
          <w:p w:rsidR="00410653" w:rsidRDefault="00410653" w:rsidP="001454ED">
            <w:pPr>
              <w:spacing w:line="360" w:lineRule="auto"/>
              <w:rPr>
                <w:rFonts w:asciiTheme="minorEastAsia" w:eastAsiaTheme="minorEastAsia" w:hAnsiTheme="minorEastAsia" w:cstheme="minorEastAsia"/>
                <w:sz w:val="24"/>
                <w:szCs w:val="24"/>
              </w:rPr>
            </w:pPr>
          </w:p>
        </w:tc>
        <w:tc>
          <w:tcPr>
            <w:tcW w:w="11319" w:type="dxa"/>
            <w:vAlign w:val="center"/>
          </w:tcPr>
          <w:p w:rsidR="00410653" w:rsidRDefault="00410653" w:rsidP="00410653">
            <w:pPr>
              <w:spacing w:before="120" w:line="360" w:lineRule="auto"/>
              <w:rPr>
                <w:rFonts w:asciiTheme="minorEastAsia" w:hAnsiTheme="minorEastAsia" w:cstheme="minorEastAsia"/>
                <w:sz w:val="24"/>
                <w:szCs w:val="24"/>
              </w:rPr>
            </w:pPr>
            <w:r>
              <w:rPr>
                <w:rFonts w:asciiTheme="minorEastAsia" w:eastAsiaTheme="minorEastAsia" w:hAnsiTheme="minorEastAsia" w:cstheme="minorEastAsia" w:hint="eastAsia"/>
                <w:sz w:val="24"/>
                <w:szCs w:val="24"/>
              </w:rPr>
              <w:t>审核员：文平、杨珍全（OHSMS</w:t>
            </w:r>
            <w:r>
              <w:rPr>
                <w:rFonts w:asciiTheme="minorEastAsia" w:eastAsiaTheme="minorEastAsia" w:hAnsiTheme="minorEastAsia" w:cstheme="minorEastAsia"/>
                <w:sz w:val="24"/>
                <w:szCs w:val="24"/>
              </w:rPr>
              <w:t>）</w:t>
            </w:r>
            <w:r>
              <w:rPr>
                <w:rFonts w:asciiTheme="minorEastAsia" w:eastAsiaTheme="minorEastAsia" w:hAnsiTheme="minorEastAsia" w:cstheme="minorEastAsia" w:hint="eastAsia"/>
                <w:sz w:val="24"/>
                <w:szCs w:val="24"/>
              </w:rPr>
              <w:t xml:space="preserve">     </w:t>
            </w:r>
            <w:r>
              <w:rPr>
                <w:rFonts w:hint="eastAsia"/>
                <w:sz w:val="24"/>
                <w:szCs w:val="24"/>
              </w:rPr>
              <w:t>日期：</w:t>
            </w:r>
            <w:r>
              <w:rPr>
                <w:rFonts w:hint="eastAsia"/>
                <w:sz w:val="24"/>
                <w:szCs w:val="24"/>
              </w:rPr>
              <w:t>2021</w:t>
            </w:r>
            <w:r>
              <w:rPr>
                <w:rFonts w:hint="eastAsia"/>
                <w:sz w:val="24"/>
                <w:szCs w:val="24"/>
              </w:rPr>
              <w:t>年</w:t>
            </w:r>
            <w:r>
              <w:rPr>
                <w:rFonts w:hint="eastAsia"/>
                <w:sz w:val="24"/>
                <w:szCs w:val="24"/>
              </w:rPr>
              <w:t>08</w:t>
            </w:r>
            <w:r>
              <w:rPr>
                <w:rFonts w:hint="eastAsia"/>
                <w:sz w:val="24"/>
                <w:szCs w:val="24"/>
              </w:rPr>
              <w:t>月</w:t>
            </w:r>
            <w:r>
              <w:rPr>
                <w:rFonts w:hint="eastAsia"/>
                <w:sz w:val="24"/>
                <w:szCs w:val="24"/>
              </w:rPr>
              <w:t>22</w:t>
            </w:r>
            <w:r>
              <w:rPr>
                <w:rFonts w:hint="eastAsia"/>
                <w:sz w:val="24"/>
                <w:szCs w:val="24"/>
              </w:rPr>
              <w:t>日</w:t>
            </w:r>
          </w:p>
        </w:tc>
        <w:tc>
          <w:tcPr>
            <w:tcW w:w="872" w:type="dxa"/>
            <w:vMerge/>
          </w:tcPr>
          <w:p w:rsidR="00410653" w:rsidRDefault="00410653" w:rsidP="001454ED">
            <w:pPr>
              <w:spacing w:line="360" w:lineRule="auto"/>
              <w:rPr>
                <w:rFonts w:asciiTheme="minorEastAsia" w:eastAsiaTheme="minorEastAsia" w:hAnsiTheme="minorEastAsia" w:cstheme="minorEastAsia"/>
                <w:szCs w:val="21"/>
              </w:rPr>
            </w:pPr>
          </w:p>
        </w:tc>
      </w:tr>
      <w:tr w:rsidR="00410653" w:rsidTr="001454ED">
        <w:trPr>
          <w:trHeight w:val="641"/>
        </w:trPr>
        <w:tc>
          <w:tcPr>
            <w:tcW w:w="1526" w:type="dxa"/>
            <w:vMerge/>
            <w:vAlign w:val="center"/>
          </w:tcPr>
          <w:p w:rsidR="00410653" w:rsidRDefault="00410653" w:rsidP="001454ED">
            <w:pPr>
              <w:spacing w:line="360" w:lineRule="auto"/>
              <w:rPr>
                <w:rFonts w:asciiTheme="minorEastAsia" w:eastAsiaTheme="minorEastAsia" w:hAnsiTheme="minorEastAsia" w:cstheme="minorEastAsia"/>
                <w:sz w:val="24"/>
                <w:szCs w:val="24"/>
              </w:rPr>
            </w:pPr>
          </w:p>
        </w:tc>
        <w:tc>
          <w:tcPr>
            <w:tcW w:w="992" w:type="dxa"/>
            <w:vMerge/>
            <w:vAlign w:val="center"/>
          </w:tcPr>
          <w:p w:rsidR="00410653" w:rsidRDefault="00410653" w:rsidP="001454ED">
            <w:pPr>
              <w:spacing w:line="360" w:lineRule="auto"/>
              <w:rPr>
                <w:rFonts w:asciiTheme="minorEastAsia" w:eastAsiaTheme="minorEastAsia" w:hAnsiTheme="minorEastAsia" w:cstheme="minorEastAsia"/>
                <w:sz w:val="24"/>
                <w:szCs w:val="24"/>
              </w:rPr>
            </w:pPr>
          </w:p>
        </w:tc>
        <w:tc>
          <w:tcPr>
            <w:tcW w:w="11319" w:type="dxa"/>
            <w:vAlign w:val="center"/>
          </w:tcPr>
          <w:p w:rsidR="00410653" w:rsidRDefault="00410653" w:rsidP="001454ED">
            <w:pPr>
              <w:spacing w:line="300" w:lineRule="exact"/>
              <w:jc w:val="left"/>
              <w:rPr>
                <w:sz w:val="24"/>
                <w:szCs w:val="24"/>
              </w:rPr>
            </w:pPr>
            <w:r>
              <w:rPr>
                <w:rFonts w:hint="eastAsia"/>
                <w:sz w:val="24"/>
                <w:szCs w:val="24"/>
              </w:rPr>
              <w:t>涉及标准条款：</w:t>
            </w:r>
          </w:p>
          <w:p w:rsidR="00410653" w:rsidRDefault="00410653" w:rsidP="001454ED">
            <w:pPr>
              <w:spacing w:line="300" w:lineRule="exact"/>
              <w:jc w:val="left"/>
              <w:rPr>
                <w:rFonts w:ascii="宋体" w:hAnsi="宋体"/>
                <w:b/>
                <w:bCs/>
                <w:szCs w:val="21"/>
              </w:rPr>
            </w:pPr>
            <w:r>
              <w:rPr>
                <w:rFonts w:ascii="宋体" w:hAnsi="宋体" w:hint="eastAsia"/>
                <w:b/>
                <w:bCs/>
                <w:szCs w:val="21"/>
              </w:rPr>
              <w:t>Q/J: 5.3(4.3)/6.2(3.2.4)</w:t>
            </w:r>
            <w:r>
              <w:rPr>
                <w:rFonts w:ascii="宋体" w:hAnsi="宋体"/>
                <w:b/>
                <w:bCs/>
                <w:szCs w:val="21"/>
              </w:rPr>
              <w:t>/8.3</w:t>
            </w:r>
            <w:r>
              <w:rPr>
                <w:rFonts w:ascii="宋体" w:hAnsi="宋体" w:hint="eastAsia"/>
                <w:b/>
                <w:bCs/>
                <w:szCs w:val="21"/>
              </w:rPr>
              <w:t>（J10.3）</w:t>
            </w:r>
          </w:p>
          <w:p w:rsidR="00410653" w:rsidRDefault="00410653" w:rsidP="001454ED">
            <w:pPr>
              <w:spacing w:line="260" w:lineRule="exact"/>
              <w:jc w:val="left"/>
              <w:rPr>
                <w:rFonts w:eastAsiaTheme="minorEastAsia"/>
                <w:sz w:val="24"/>
                <w:szCs w:val="24"/>
              </w:rPr>
            </w:pPr>
            <w:r>
              <w:rPr>
                <w:rFonts w:ascii="宋体" w:hAnsi="宋体" w:hint="eastAsia"/>
                <w:b/>
                <w:bCs/>
                <w:szCs w:val="21"/>
              </w:rPr>
              <w:t>O</w:t>
            </w:r>
            <w:r>
              <w:rPr>
                <w:rFonts w:ascii="宋体" w:hAnsi="宋体"/>
                <w:b/>
                <w:bCs/>
                <w:szCs w:val="21"/>
              </w:rPr>
              <w:t>:5.3/</w:t>
            </w:r>
            <w:r>
              <w:rPr>
                <w:rFonts w:ascii="宋体" w:hAnsi="宋体" w:hint="eastAsia"/>
                <w:b/>
                <w:bCs/>
                <w:szCs w:val="21"/>
              </w:rPr>
              <w:t>6.2/6.1.2/8.1/8.2</w:t>
            </w:r>
          </w:p>
        </w:tc>
        <w:tc>
          <w:tcPr>
            <w:tcW w:w="872" w:type="dxa"/>
            <w:vMerge/>
          </w:tcPr>
          <w:p w:rsidR="00410653" w:rsidRDefault="00410653" w:rsidP="001454ED">
            <w:pPr>
              <w:spacing w:line="360" w:lineRule="auto"/>
              <w:rPr>
                <w:rFonts w:asciiTheme="minorEastAsia" w:eastAsiaTheme="minorEastAsia" w:hAnsiTheme="minorEastAsia" w:cstheme="minorEastAsia"/>
                <w:szCs w:val="21"/>
              </w:rPr>
            </w:pPr>
          </w:p>
        </w:tc>
      </w:tr>
      <w:tr w:rsidR="00410653" w:rsidTr="001454ED">
        <w:trPr>
          <w:trHeight w:val="386"/>
        </w:trPr>
        <w:tc>
          <w:tcPr>
            <w:tcW w:w="1526" w:type="dxa"/>
            <w:vAlign w:val="center"/>
          </w:tcPr>
          <w:p w:rsidR="00410653" w:rsidRDefault="00410653" w:rsidP="001454ED">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审核内容提示</w:t>
            </w:r>
          </w:p>
        </w:tc>
        <w:tc>
          <w:tcPr>
            <w:tcW w:w="992" w:type="dxa"/>
            <w:vAlign w:val="center"/>
          </w:tcPr>
          <w:p w:rsidR="00410653" w:rsidRDefault="00410653" w:rsidP="001454ED">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1319" w:type="dxa"/>
            <w:vAlign w:val="center"/>
          </w:tcPr>
          <w:p w:rsidR="00410653" w:rsidRDefault="00410653" w:rsidP="001454ED">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审核记录</w:t>
            </w:r>
          </w:p>
        </w:tc>
        <w:tc>
          <w:tcPr>
            <w:tcW w:w="872" w:type="dxa"/>
          </w:tcPr>
          <w:p w:rsidR="00410653" w:rsidRDefault="00410653" w:rsidP="001454ED">
            <w:pPr>
              <w:spacing w:line="360" w:lineRule="auto"/>
              <w:rPr>
                <w:rFonts w:asciiTheme="minorEastAsia" w:eastAsiaTheme="minorEastAsia" w:hAnsiTheme="minorEastAsia" w:cstheme="minorEastAsia"/>
                <w:szCs w:val="21"/>
              </w:rPr>
            </w:pPr>
          </w:p>
        </w:tc>
      </w:tr>
      <w:tr w:rsidR="00410653" w:rsidTr="001454ED">
        <w:trPr>
          <w:trHeight w:val="1255"/>
        </w:trPr>
        <w:tc>
          <w:tcPr>
            <w:tcW w:w="1526" w:type="dxa"/>
          </w:tcPr>
          <w:p w:rsidR="00410653" w:rsidRDefault="00410653" w:rsidP="001454ED">
            <w:pPr>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组织的岗位职责和权限</w:t>
            </w:r>
          </w:p>
          <w:p w:rsidR="00410653" w:rsidRDefault="00410653" w:rsidP="001454ED">
            <w:pPr>
              <w:spacing w:line="360" w:lineRule="auto"/>
              <w:rPr>
                <w:rFonts w:asciiTheme="minorEastAsia" w:eastAsiaTheme="minorEastAsia" w:hAnsiTheme="minorEastAsia" w:cstheme="minorEastAsia"/>
                <w:b/>
                <w:szCs w:val="21"/>
              </w:rPr>
            </w:pPr>
          </w:p>
        </w:tc>
        <w:tc>
          <w:tcPr>
            <w:tcW w:w="992" w:type="dxa"/>
          </w:tcPr>
          <w:p w:rsidR="00410653" w:rsidRDefault="00410653" w:rsidP="001454ED">
            <w:pPr>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Q5.3/</w:t>
            </w:r>
          </w:p>
          <w:p w:rsidR="00410653" w:rsidRDefault="00410653" w:rsidP="001454ED">
            <w:pPr>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 xml:space="preserve"> 4.3</w:t>
            </w:r>
          </w:p>
          <w:p w:rsidR="00410653" w:rsidRDefault="00410653" w:rsidP="001454ED">
            <w:pPr>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S5.3</w:t>
            </w:r>
          </w:p>
          <w:p w:rsidR="00410653" w:rsidRDefault="00410653" w:rsidP="001454ED">
            <w:pPr>
              <w:spacing w:line="360" w:lineRule="auto"/>
              <w:rPr>
                <w:rFonts w:asciiTheme="minorEastAsia" w:eastAsiaTheme="minorEastAsia" w:hAnsiTheme="minorEastAsia" w:cstheme="minorEastAsia"/>
                <w:szCs w:val="21"/>
              </w:rPr>
            </w:pPr>
          </w:p>
        </w:tc>
        <w:tc>
          <w:tcPr>
            <w:tcW w:w="11319" w:type="dxa"/>
            <w:vAlign w:val="center"/>
          </w:tcPr>
          <w:p w:rsidR="00410653" w:rsidRDefault="00410653" w:rsidP="001454ED">
            <w:pPr>
              <w:spacing w:line="360" w:lineRule="auto"/>
              <w:ind w:firstLineChars="200" w:firstLine="420"/>
              <w:rPr>
                <w:rFonts w:ascii="宋体" w:hAnsi="宋体" w:cs="宋体"/>
                <w:szCs w:val="21"/>
              </w:rPr>
            </w:pPr>
            <w:r>
              <w:rPr>
                <w:rFonts w:asciiTheme="minorEastAsia" w:eastAsiaTheme="minorEastAsia" w:hAnsiTheme="minorEastAsia" w:cstheme="minorEastAsia" w:hint="eastAsia"/>
                <w:szCs w:val="21"/>
              </w:rPr>
              <w:t>沙坪坝区西园北街11号CUMEC(6/9/10号楼)装修工程项目经理唐开伦介绍：部门管理人员共6人，包括部门负责人、项目</w:t>
            </w:r>
            <w:r>
              <w:rPr>
                <w:rFonts w:ascii="宋体" w:hAnsi="宋体" w:cs="宋体" w:hint="eastAsia"/>
                <w:szCs w:val="21"/>
              </w:rPr>
              <w:t>负责人、技术负责人、给排水负责人、电气负责人、暖通负责人。</w:t>
            </w:r>
          </w:p>
          <w:p w:rsidR="00410653" w:rsidRDefault="00410653" w:rsidP="001454ED">
            <w:pPr>
              <w:autoSpaceDE w:val="0"/>
              <w:autoSpaceDN w:val="0"/>
              <w:adjustRightInd w:val="0"/>
              <w:spacing w:line="400" w:lineRule="exact"/>
              <w:jc w:val="left"/>
              <w:rPr>
                <w:rFonts w:ascii="宋体" w:hAnsi="宋体" w:cs="宋体"/>
                <w:szCs w:val="21"/>
              </w:rPr>
            </w:pPr>
            <w:r>
              <w:rPr>
                <w:rFonts w:ascii="宋体" w:hAnsi="宋体" w:cs="宋体" w:hint="eastAsia"/>
                <w:szCs w:val="21"/>
              </w:rPr>
              <w:t>查，设计部的岗位职责和权限如下：</w:t>
            </w:r>
          </w:p>
          <w:p w:rsidR="00410653" w:rsidRDefault="00410653" w:rsidP="00410653">
            <w:pPr>
              <w:pStyle w:val="Default"/>
              <w:numPr>
                <w:ilvl w:val="0"/>
                <w:numId w:val="7"/>
              </w:numPr>
              <w:rPr>
                <w:rFonts w:ascii="宋体" w:hAnsi="宋体" w:cs="宋体"/>
                <w:color w:val="auto"/>
                <w:kern w:val="2"/>
                <w:sz w:val="21"/>
                <w:szCs w:val="21"/>
              </w:rPr>
            </w:pPr>
            <w:r>
              <w:rPr>
                <w:rFonts w:ascii="宋体" w:hAnsi="宋体" w:cs="宋体" w:hint="eastAsia"/>
                <w:color w:val="auto"/>
                <w:kern w:val="2"/>
                <w:sz w:val="21"/>
                <w:szCs w:val="21"/>
              </w:rPr>
              <w:t>负责施工工程设计，负责软装设计。</w:t>
            </w:r>
          </w:p>
          <w:p w:rsidR="00410653" w:rsidRDefault="00410653" w:rsidP="00410653">
            <w:pPr>
              <w:pStyle w:val="Default"/>
              <w:numPr>
                <w:ilvl w:val="0"/>
                <w:numId w:val="7"/>
              </w:numPr>
              <w:rPr>
                <w:rFonts w:ascii="宋体" w:hAnsi="宋体" w:cs="宋体"/>
                <w:color w:val="auto"/>
                <w:kern w:val="2"/>
                <w:sz w:val="21"/>
                <w:szCs w:val="21"/>
              </w:rPr>
            </w:pPr>
            <w:r>
              <w:rPr>
                <w:rFonts w:ascii="宋体" w:hAnsi="宋体" w:cs="宋体" w:hint="eastAsia"/>
                <w:color w:val="auto"/>
                <w:kern w:val="2"/>
                <w:sz w:val="21"/>
                <w:szCs w:val="21"/>
              </w:rPr>
              <w:t>负责设计资料的送审。</w:t>
            </w:r>
          </w:p>
          <w:p w:rsidR="00410653" w:rsidRDefault="00410653" w:rsidP="00410653">
            <w:pPr>
              <w:pStyle w:val="Default"/>
              <w:numPr>
                <w:ilvl w:val="0"/>
                <w:numId w:val="7"/>
              </w:numPr>
              <w:rPr>
                <w:rFonts w:ascii="宋体" w:hAnsi="宋体" w:cs="宋体"/>
                <w:color w:val="auto"/>
                <w:kern w:val="2"/>
                <w:sz w:val="21"/>
                <w:szCs w:val="21"/>
              </w:rPr>
            </w:pPr>
            <w:r>
              <w:rPr>
                <w:rFonts w:ascii="宋体" w:hAnsi="宋体" w:cs="宋体" w:hint="eastAsia"/>
                <w:color w:val="auto"/>
                <w:kern w:val="2"/>
                <w:sz w:val="21"/>
                <w:szCs w:val="21"/>
              </w:rPr>
              <w:t>负责部门绩效监视和测量控制、及日常管理活动</w:t>
            </w:r>
          </w:p>
          <w:p w:rsidR="00410653" w:rsidRDefault="00410653" w:rsidP="00410653">
            <w:pPr>
              <w:pStyle w:val="Default"/>
              <w:numPr>
                <w:ilvl w:val="0"/>
                <w:numId w:val="7"/>
              </w:numPr>
              <w:rPr>
                <w:rFonts w:ascii="宋体" w:hAnsi="宋体" w:cs="宋体"/>
                <w:color w:val="auto"/>
                <w:kern w:val="2"/>
                <w:sz w:val="21"/>
                <w:szCs w:val="21"/>
              </w:rPr>
            </w:pPr>
            <w:r>
              <w:rPr>
                <w:rFonts w:ascii="宋体" w:hAnsi="宋体" w:cs="宋体" w:hint="eastAsia"/>
                <w:color w:val="auto"/>
                <w:kern w:val="2"/>
                <w:sz w:val="21"/>
                <w:szCs w:val="21"/>
              </w:rPr>
              <w:t>负责部门环境因素的识别和危险源的辨识。</w:t>
            </w:r>
          </w:p>
          <w:p w:rsidR="00410653" w:rsidRDefault="00410653" w:rsidP="00410653">
            <w:pPr>
              <w:pStyle w:val="Default"/>
              <w:numPr>
                <w:ilvl w:val="0"/>
                <w:numId w:val="7"/>
              </w:numPr>
              <w:rPr>
                <w:rFonts w:ascii="宋体" w:hAnsi="宋体" w:cs="宋体"/>
                <w:color w:val="auto"/>
                <w:kern w:val="2"/>
                <w:sz w:val="21"/>
                <w:szCs w:val="21"/>
              </w:rPr>
            </w:pPr>
            <w:r>
              <w:rPr>
                <w:rFonts w:ascii="宋体" w:hAnsi="宋体" w:cs="宋体" w:hint="eastAsia"/>
                <w:color w:val="auto"/>
                <w:kern w:val="2"/>
                <w:sz w:val="21"/>
                <w:szCs w:val="21"/>
              </w:rPr>
              <w:t>负责部门环境、职业健康安全管理体系运行。</w:t>
            </w:r>
          </w:p>
          <w:p w:rsidR="00410653" w:rsidRDefault="00410653" w:rsidP="001454ED">
            <w:pPr>
              <w:spacing w:line="360" w:lineRule="auto"/>
              <w:rPr>
                <w:rFonts w:ascii="宋体" w:hAnsi="宋体" w:cs="宋体"/>
                <w:szCs w:val="21"/>
              </w:rPr>
            </w:pPr>
            <w:r>
              <w:rPr>
                <w:rFonts w:ascii="宋体" w:hAnsi="宋体" w:cs="宋体" w:hint="eastAsia"/>
                <w:szCs w:val="21"/>
              </w:rPr>
              <w:t>。。。。。。</w:t>
            </w:r>
          </w:p>
          <w:p w:rsidR="00410653" w:rsidRDefault="00410653" w:rsidP="001454ED">
            <w:pPr>
              <w:spacing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szCs w:val="21"/>
              </w:rPr>
              <w:lastRenderedPageBreak/>
              <w:t>查到：《管理手册》中的职能分配表和《岗位职责和岗位任职要求》，对职能部门和各类人员的职责和权限做了规定，符合规定要求。与负责人及工作人员交谈，对项目部的员工、职责和权限比较清楚。</w:t>
            </w:r>
          </w:p>
        </w:tc>
        <w:tc>
          <w:tcPr>
            <w:tcW w:w="872" w:type="dxa"/>
          </w:tcPr>
          <w:p w:rsidR="00410653" w:rsidRDefault="00410653" w:rsidP="001454ED">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符合</w:t>
            </w:r>
          </w:p>
        </w:tc>
      </w:tr>
      <w:tr w:rsidR="00410653" w:rsidTr="007D127D">
        <w:trPr>
          <w:trHeight w:val="419"/>
        </w:trPr>
        <w:tc>
          <w:tcPr>
            <w:tcW w:w="1526" w:type="dxa"/>
          </w:tcPr>
          <w:p w:rsidR="00410653" w:rsidRDefault="00410653" w:rsidP="001454ED">
            <w:pPr>
              <w:spacing w:line="360" w:lineRule="auto"/>
              <w:rPr>
                <w:rFonts w:asciiTheme="minorEastAsia" w:eastAsiaTheme="minorEastAsia" w:hAnsiTheme="minorEastAsia" w:cstheme="minorEastAsia"/>
                <w:kern w:val="0"/>
                <w:szCs w:val="21"/>
              </w:rPr>
            </w:pPr>
          </w:p>
          <w:p w:rsidR="00410653" w:rsidRDefault="00410653" w:rsidP="001454ED">
            <w:pPr>
              <w:spacing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szCs w:val="21"/>
              </w:rPr>
              <w:t>目标指标、的策划及方案管理</w:t>
            </w:r>
          </w:p>
        </w:tc>
        <w:tc>
          <w:tcPr>
            <w:tcW w:w="992" w:type="dxa"/>
          </w:tcPr>
          <w:p w:rsidR="00410653" w:rsidRDefault="00410653" w:rsidP="001454ED">
            <w:pPr>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Q 6.2</w:t>
            </w:r>
          </w:p>
          <w:p w:rsidR="00410653" w:rsidRDefault="00410653" w:rsidP="001454ED">
            <w:pPr>
              <w:spacing w:line="360" w:lineRule="auto"/>
              <w:rPr>
                <w:rFonts w:asciiTheme="minorEastAsia" w:eastAsiaTheme="minorEastAsia" w:hAnsiTheme="minorEastAsia" w:cstheme="minorEastAsia"/>
                <w:i/>
                <w:iCs/>
                <w:szCs w:val="21"/>
              </w:rPr>
            </w:pPr>
            <w:r>
              <w:rPr>
                <w:rFonts w:asciiTheme="minorEastAsia" w:eastAsiaTheme="minorEastAsia" w:hAnsiTheme="minorEastAsia" w:cstheme="minorEastAsia" w:hint="eastAsia"/>
                <w:i/>
                <w:iCs/>
                <w:szCs w:val="21"/>
              </w:rPr>
              <w:t>3.2.4</w:t>
            </w:r>
          </w:p>
          <w:p w:rsidR="00410653" w:rsidRDefault="00410653" w:rsidP="001454ED">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S6.2</w:t>
            </w:r>
          </w:p>
          <w:p w:rsidR="00410653" w:rsidRDefault="00410653" w:rsidP="001454ED">
            <w:pPr>
              <w:spacing w:line="360" w:lineRule="auto"/>
              <w:rPr>
                <w:rFonts w:asciiTheme="minorEastAsia" w:eastAsiaTheme="minorEastAsia" w:hAnsiTheme="minorEastAsia" w:cstheme="minorEastAsia"/>
                <w:szCs w:val="21"/>
              </w:rPr>
            </w:pPr>
          </w:p>
        </w:tc>
        <w:tc>
          <w:tcPr>
            <w:tcW w:w="11319" w:type="dxa"/>
            <w:vAlign w:val="center"/>
          </w:tcPr>
          <w:p w:rsidR="00410653" w:rsidRDefault="00410653" w:rsidP="001454ED">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2、设计部刘梦平经理介绍：公司建立了目标指标和管理方案，规定的目标的分解及考核的具体方法，公司对质量、环境、安全目标进行了分解：</w:t>
            </w:r>
          </w:p>
          <w:p w:rsidR="00410653" w:rsidRDefault="00410653" w:rsidP="001454E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查到设计部质量、环境、安全目标：（考核日期2021年1月-6月）</w:t>
            </w:r>
          </w:p>
          <w:p w:rsidR="00410653" w:rsidRDefault="00410653" w:rsidP="00410653">
            <w:pPr>
              <w:numPr>
                <w:ilvl w:val="0"/>
                <w:numId w:val="8"/>
              </w:numPr>
              <w:tabs>
                <w:tab w:val="left" w:pos="4901"/>
              </w:tabs>
              <w:spacing w:after="0" w:line="360" w:lineRule="auto"/>
              <w:ind w:firstLine="420"/>
              <w:rPr>
                <w:rFonts w:asciiTheme="minorEastAsia" w:eastAsiaTheme="minorEastAsia" w:hAnsiTheme="minorEastAsia" w:cstheme="minorEastAsia"/>
                <w:szCs w:val="21"/>
              </w:rPr>
            </w:pPr>
            <w:r>
              <w:rPr>
                <w:rFonts w:ascii="宋体" w:hAnsi="宋体" w:hint="eastAsia"/>
                <w:szCs w:val="21"/>
              </w:rPr>
              <w:t>设计及时率100%</w:t>
            </w:r>
            <w:r>
              <w:rPr>
                <w:rFonts w:ascii="宋体" w:hAnsi="宋体" w:hint="eastAsia"/>
                <w:szCs w:val="21"/>
              </w:rPr>
              <w:tab/>
              <w:t xml:space="preserve">  实测：100%</w:t>
            </w:r>
          </w:p>
          <w:p w:rsidR="00410653" w:rsidRDefault="00410653" w:rsidP="00410653">
            <w:pPr>
              <w:numPr>
                <w:ilvl w:val="0"/>
                <w:numId w:val="8"/>
              </w:numPr>
              <w:tabs>
                <w:tab w:val="left" w:pos="5161"/>
              </w:tabs>
              <w:spacing w:after="0" w:line="360" w:lineRule="auto"/>
              <w:ind w:firstLine="420"/>
              <w:rPr>
                <w:rFonts w:asciiTheme="minorEastAsia" w:eastAsiaTheme="minorEastAsia" w:hAnsiTheme="minorEastAsia" w:cstheme="minorEastAsia"/>
                <w:szCs w:val="21"/>
              </w:rPr>
            </w:pPr>
            <w:r>
              <w:rPr>
                <w:rFonts w:ascii="宋体" w:eastAsiaTheme="minorEastAsia" w:hAnsi="宋体" w:hint="eastAsia"/>
                <w:szCs w:val="21"/>
              </w:rPr>
              <w:t>设计差错率小于0.5%</w:t>
            </w:r>
            <w:r>
              <w:rPr>
                <w:rFonts w:ascii="宋体" w:eastAsiaTheme="minorEastAsia" w:hAnsi="宋体" w:hint="eastAsia"/>
                <w:szCs w:val="21"/>
              </w:rPr>
              <w:tab/>
            </w:r>
            <w:r>
              <w:rPr>
                <w:rFonts w:ascii="宋体" w:hAnsi="宋体" w:hint="eastAsia"/>
                <w:szCs w:val="21"/>
              </w:rPr>
              <w:t>实测：零</w:t>
            </w:r>
          </w:p>
          <w:p w:rsidR="00410653" w:rsidRDefault="00410653" w:rsidP="00410653">
            <w:pPr>
              <w:numPr>
                <w:ilvl w:val="0"/>
                <w:numId w:val="8"/>
              </w:numPr>
              <w:tabs>
                <w:tab w:val="center" w:pos="5551"/>
              </w:tabs>
              <w:spacing w:after="0"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火灾事故发生率为零</w:t>
            </w:r>
            <w:r>
              <w:rPr>
                <w:rFonts w:asciiTheme="minorEastAsia" w:eastAsiaTheme="minorEastAsia" w:hAnsiTheme="minorEastAsia" w:cstheme="minorEastAsia" w:hint="eastAsia"/>
                <w:szCs w:val="21"/>
              </w:rPr>
              <w:tab/>
              <w:t xml:space="preserve">  </w:t>
            </w:r>
            <w:r>
              <w:rPr>
                <w:rFonts w:ascii="宋体" w:hAnsi="宋体" w:hint="eastAsia"/>
                <w:szCs w:val="21"/>
              </w:rPr>
              <w:t>实测：零</w:t>
            </w:r>
          </w:p>
          <w:p w:rsidR="00410653" w:rsidRDefault="00410653" w:rsidP="00410653">
            <w:pPr>
              <w:numPr>
                <w:ilvl w:val="0"/>
                <w:numId w:val="8"/>
              </w:numPr>
              <w:tabs>
                <w:tab w:val="center" w:pos="5551"/>
              </w:tabs>
              <w:spacing w:after="0"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重大机械事故为零</w:t>
            </w:r>
            <w:r>
              <w:rPr>
                <w:rFonts w:asciiTheme="minorEastAsia" w:eastAsiaTheme="minorEastAsia" w:hAnsiTheme="minorEastAsia" w:cstheme="minorEastAsia" w:hint="eastAsia"/>
                <w:szCs w:val="21"/>
              </w:rPr>
              <w:tab/>
              <w:t xml:space="preserve">  </w:t>
            </w:r>
            <w:r>
              <w:rPr>
                <w:rFonts w:ascii="宋体" w:hAnsi="宋体" w:hint="eastAsia"/>
                <w:szCs w:val="21"/>
              </w:rPr>
              <w:t>实测：零</w:t>
            </w:r>
          </w:p>
          <w:p w:rsidR="00410653" w:rsidRDefault="00410653" w:rsidP="00410653">
            <w:pPr>
              <w:numPr>
                <w:ilvl w:val="0"/>
                <w:numId w:val="8"/>
              </w:numPr>
              <w:tabs>
                <w:tab w:val="center" w:pos="5551"/>
              </w:tabs>
              <w:spacing w:after="0"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员工因工轻伤率≤3</w:t>
            </w:r>
            <w:r>
              <w:rPr>
                <w:rFonts w:ascii="宋体" w:hAnsi="宋体" w:cs="宋体" w:hint="eastAsia"/>
                <w:szCs w:val="21"/>
              </w:rPr>
              <w:t>‰</w:t>
            </w:r>
            <w:r>
              <w:rPr>
                <w:rFonts w:ascii="宋体" w:hAnsi="宋体" w:cs="宋体" w:hint="eastAsia"/>
                <w:szCs w:val="21"/>
              </w:rPr>
              <w:tab/>
              <w:t xml:space="preserve">  </w:t>
            </w:r>
            <w:r>
              <w:rPr>
                <w:rFonts w:ascii="宋体" w:hAnsi="宋体" w:hint="eastAsia"/>
                <w:szCs w:val="21"/>
              </w:rPr>
              <w:t>实测：零</w:t>
            </w:r>
          </w:p>
          <w:p w:rsidR="00410653" w:rsidRDefault="00410653" w:rsidP="001454ED">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目标与公司方针一致，符合公司总的QEO目标要求。</w:t>
            </w:r>
          </w:p>
          <w:p w:rsidR="00410653" w:rsidRDefault="00410653" w:rsidP="001454ED">
            <w:pPr>
              <w:spacing w:line="360" w:lineRule="auto"/>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计部刘梦平经理介绍：按文件要求，对QEO目标、指标实施情况进行考核，由行政部负责考核，提供了目标、指标及管理方案一览表。管理目标及实现完成，对质量、环境、安全目标进行考核。部门目标均已达到。考核：行政部 考核人：文华。</w:t>
            </w:r>
          </w:p>
          <w:p w:rsidR="00410653" w:rsidRDefault="00410653" w:rsidP="00450903">
            <w:pPr>
              <w:spacing w:line="360" w:lineRule="auto"/>
              <w:ind w:leftChars="26" w:left="55"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负责人提供了职业健康安全体系管理方案。管理方案内容包括如下：重大危险源、环境目标、安全目标、安全指标、</w:t>
            </w:r>
            <w:r>
              <w:rPr>
                <w:rFonts w:asciiTheme="minorEastAsia" w:eastAsiaTheme="minorEastAsia" w:hAnsiTheme="minorEastAsia" w:cstheme="minorEastAsia" w:hint="eastAsia"/>
                <w:szCs w:val="21"/>
              </w:rPr>
              <w:lastRenderedPageBreak/>
              <w:t xml:space="preserve">安全管理方案、方法和步骤、进度安排、资金投入、实施部门、管理方案实施情况监测等内容。具有一定的可操作性。 </w:t>
            </w:r>
          </w:p>
        </w:tc>
        <w:tc>
          <w:tcPr>
            <w:tcW w:w="872" w:type="dxa"/>
          </w:tcPr>
          <w:p w:rsidR="00410653" w:rsidRDefault="00410653" w:rsidP="001454ED">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符合</w:t>
            </w:r>
          </w:p>
        </w:tc>
      </w:tr>
      <w:tr w:rsidR="00410653" w:rsidTr="001454ED">
        <w:trPr>
          <w:trHeight w:val="662"/>
        </w:trPr>
        <w:tc>
          <w:tcPr>
            <w:tcW w:w="1526" w:type="dxa"/>
          </w:tcPr>
          <w:p w:rsidR="00410653" w:rsidRDefault="00410653" w:rsidP="001454ED">
            <w:pPr>
              <w:spacing w:line="280" w:lineRule="exac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lastRenderedPageBreak/>
              <w:t>装修装饰项目的设计和开发</w:t>
            </w:r>
          </w:p>
        </w:tc>
        <w:tc>
          <w:tcPr>
            <w:tcW w:w="992" w:type="dxa"/>
          </w:tcPr>
          <w:p w:rsidR="00410653" w:rsidRDefault="00410653" w:rsidP="001454ED">
            <w:pPr>
              <w:rPr>
                <w:rFonts w:ascii="宋体" w:hAnsi="宋体" w:cs="宋体"/>
                <w:b/>
                <w:szCs w:val="21"/>
              </w:rPr>
            </w:pPr>
            <w:r>
              <w:rPr>
                <w:rFonts w:ascii="宋体" w:hAnsi="宋体" w:cs="宋体" w:hint="eastAsia"/>
                <w:b/>
                <w:szCs w:val="21"/>
              </w:rPr>
              <w:t>8.3(J10.3</w:t>
            </w:r>
          </w:p>
        </w:tc>
        <w:tc>
          <w:tcPr>
            <w:tcW w:w="11319" w:type="dxa"/>
          </w:tcPr>
          <w:p w:rsidR="00410653" w:rsidRDefault="00410653" w:rsidP="001454ED">
            <w:pPr>
              <w:spacing w:line="400" w:lineRule="exact"/>
              <w:rPr>
                <w:rFonts w:ascii="宋体" w:hAnsi="宋体" w:cs="宋体"/>
                <w:szCs w:val="21"/>
              </w:rPr>
            </w:pPr>
            <w:r>
              <w:rPr>
                <w:rFonts w:ascii="宋体" w:hAnsi="宋体" w:cs="宋体" w:hint="eastAsia"/>
                <w:szCs w:val="21"/>
              </w:rPr>
              <w:t>查，公司编制了设计开发管理制度对设计和开发规定了流程要求及控制要求。</w:t>
            </w:r>
          </w:p>
          <w:p w:rsidR="00410653" w:rsidRDefault="00410653" w:rsidP="001454ED">
            <w:pPr>
              <w:spacing w:line="400" w:lineRule="exact"/>
              <w:rPr>
                <w:rFonts w:ascii="宋体" w:hAnsi="宋体" w:cs="宋体"/>
                <w:szCs w:val="21"/>
              </w:rPr>
            </w:pPr>
            <w:r>
              <w:rPr>
                <w:rFonts w:ascii="宋体" w:hAnsi="宋体" w:cs="宋体" w:hint="eastAsia"/>
                <w:szCs w:val="21"/>
              </w:rPr>
              <w:t>查，项目阶段划分：将设计项目划分为初步设计、方案设计和施工图设计几个设计阶段。</w:t>
            </w:r>
          </w:p>
          <w:p w:rsidR="00410653" w:rsidRDefault="00410653" w:rsidP="006475AC">
            <w:pPr>
              <w:tabs>
                <w:tab w:val="left" w:pos="420"/>
              </w:tabs>
              <w:kinsoku w:val="0"/>
              <w:overflowPunct w:val="0"/>
              <w:autoSpaceDE w:val="0"/>
              <w:autoSpaceDN w:val="0"/>
              <w:adjustRightInd w:val="0"/>
              <w:snapToGrid w:val="0"/>
              <w:spacing w:beforeLines="50" w:afterLines="50" w:line="300" w:lineRule="exact"/>
              <w:rPr>
                <w:rFonts w:ascii="宋体" w:hAnsi="宋体" w:cs="宋体"/>
                <w:szCs w:val="21"/>
              </w:rPr>
            </w:pPr>
            <w:r>
              <w:rPr>
                <w:rFonts w:ascii="宋体" w:hAnsi="宋体" w:cs="宋体" w:hint="eastAsia"/>
                <w:szCs w:val="21"/>
              </w:rPr>
              <w:t>查，近期的设计项目：沙坪坝区西园北街11号CUMEC(6/9/10号楼)装修工程（已完成设计）。</w:t>
            </w:r>
          </w:p>
          <w:p w:rsidR="00410653" w:rsidRDefault="00410653" w:rsidP="001454ED">
            <w:pPr>
              <w:spacing w:line="400" w:lineRule="exact"/>
              <w:rPr>
                <w:rFonts w:ascii="宋体" w:hAnsi="宋体" w:cs="宋体"/>
                <w:szCs w:val="21"/>
              </w:rPr>
            </w:pPr>
            <w:r>
              <w:rPr>
                <w:rFonts w:ascii="宋体" w:hAnsi="宋体" w:cs="宋体" w:hint="eastAsia"/>
                <w:szCs w:val="21"/>
              </w:rPr>
              <w:t>一、抽工程项目：沙坪坝区西园北街11号CUMEC(6/9/10号楼)装修工程设计过程资料《设计开发策划》</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t>甲方：</w:t>
            </w:r>
            <w:r>
              <w:rPr>
                <w:rFonts w:ascii="宋体" w:hAnsi="宋体" w:cs="宋体" w:hint="eastAsia"/>
                <w:szCs w:val="21"/>
              </w:rPr>
              <w:t>重庆西永微电子产业园区开发有限公司</w:t>
            </w:r>
          </w:p>
          <w:p w:rsidR="00410653" w:rsidRDefault="00410653" w:rsidP="001454ED">
            <w:pPr>
              <w:spacing w:line="320" w:lineRule="exact"/>
              <w:rPr>
                <w:rFonts w:ascii="宋体" w:hAnsi="宋体" w:cs="宋体"/>
                <w:szCs w:val="21"/>
              </w:rPr>
            </w:pPr>
            <w:r>
              <w:rPr>
                <w:rFonts w:ascii="宋体" w:hAnsi="宋体" w:cs="宋体" w:hint="eastAsia"/>
                <w:szCs w:val="21"/>
              </w:rPr>
              <w:t>工程内容：装修办公研发楼三栋6/9/10号楼，装修面积约9000㎡</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t>设计范围包括：室内装饰装修工程(包括但不限于地面、楼道、门窗、墙面、电子实验室、法净室、保密室等的装饰装修）及装修工程附属的给排水工程、电气工程、暖通工程等的设计工作。</w:t>
            </w:r>
          </w:p>
          <w:p w:rsidR="00410653" w:rsidRDefault="00410653" w:rsidP="001454ED">
            <w:pPr>
              <w:spacing w:line="400" w:lineRule="exact"/>
              <w:rPr>
                <w:rFonts w:ascii="宋体" w:hAnsi="宋体" w:cs="宋体"/>
                <w:szCs w:val="21"/>
              </w:rPr>
            </w:pPr>
            <w:r>
              <w:rPr>
                <w:rFonts w:ascii="宋体" w:hAnsi="宋体" w:cs="宋体" w:hint="eastAsia"/>
                <w:szCs w:val="21"/>
                <w:lang w:val="zh-CN"/>
              </w:rPr>
              <w:t>设计包含：设计方案及施工图设计</w:t>
            </w:r>
            <w:r>
              <w:rPr>
                <w:rFonts w:ascii="宋体" w:hAnsi="宋体" w:cs="宋体" w:hint="eastAsia"/>
                <w:szCs w:val="21"/>
              </w:rPr>
              <w:t>；</w:t>
            </w:r>
          </w:p>
          <w:p w:rsidR="00410653" w:rsidRDefault="00410653" w:rsidP="001454ED">
            <w:pPr>
              <w:spacing w:line="400" w:lineRule="exact"/>
              <w:rPr>
                <w:rFonts w:ascii="宋体" w:hAnsi="宋体" w:cs="宋体"/>
                <w:szCs w:val="21"/>
              </w:rPr>
            </w:pPr>
            <w:r>
              <w:rPr>
                <w:rFonts w:ascii="宋体" w:hAnsi="宋体" w:cs="宋体" w:hint="eastAsia"/>
                <w:szCs w:val="21"/>
              </w:rPr>
              <w:t>设计计划书还包括：设计依据、设计原则及要求、设计成果要求等。</w:t>
            </w:r>
          </w:p>
          <w:p w:rsidR="00410653" w:rsidRDefault="00410653" w:rsidP="001454ED">
            <w:pPr>
              <w:spacing w:line="400" w:lineRule="exact"/>
              <w:rPr>
                <w:rFonts w:ascii="宋体" w:hAnsi="宋体" w:cs="宋体"/>
                <w:szCs w:val="21"/>
                <w:lang w:val="zh-CN"/>
              </w:rPr>
            </w:pPr>
            <w:r>
              <w:rPr>
                <w:rFonts w:ascii="宋体" w:hAnsi="宋体" w:cs="宋体" w:hint="eastAsia"/>
                <w:szCs w:val="21"/>
              </w:rPr>
              <w:t>质量标准：工程质量符合合格标准，满足发包人提供的设计任务书。</w:t>
            </w:r>
            <w:r>
              <w:rPr>
                <w:rFonts w:ascii="宋体" w:hAnsi="宋体" w:cs="宋体" w:hint="eastAsia"/>
                <w:szCs w:val="21"/>
                <w:lang w:val="zh-CN"/>
              </w:rPr>
              <w:t xml:space="preserve">   </w:t>
            </w:r>
          </w:p>
          <w:p w:rsidR="00410653" w:rsidRDefault="00410653" w:rsidP="001454ED">
            <w:pPr>
              <w:spacing w:line="400" w:lineRule="exact"/>
              <w:rPr>
                <w:rFonts w:ascii="宋体" w:hAnsi="宋体" w:cs="宋体"/>
                <w:szCs w:val="21"/>
              </w:rPr>
            </w:pPr>
            <w:r>
              <w:rPr>
                <w:rFonts w:ascii="宋体" w:hAnsi="宋体" w:cs="宋体" w:hint="eastAsia"/>
                <w:szCs w:val="21"/>
              </w:rPr>
              <w:t>设计</w:t>
            </w:r>
            <w:r>
              <w:rPr>
                <w:rFonts w:ascii="宋体" w:hAnsi="宋体" w:cs="宋体" w:hint="eastAsia"/>
                <w:szCs w:val="21"/>
                <w:lang w:val="zh-CN"/>
              </w:rPr>
              <w:t>负责人：</w:t>
            </w:r>
            <w:r>
              <w:rPr>
                <w:rFonts w:ascii="宋体" w:hAnsi="宋体" w:cs="宋体" w:hint="eastAsia"/>
                <w:szCs w:val="21"/>
              </w:rPr>
              <w:t>唐开伦；设计人员：唐开伦（建筑）、王传华（制图）、胡军（审核）、王锋（校对）、姜秋宇（给排水）、张世策（电气）、曹仕俊（暖通）等</w:t>
            </w:r>
          </w:p>
          <w:p w:rsidR="00410653" w:rsidRDefault="00410653" w:rsidP="001454ED">
            <w:pPr>
              <w:spacing w:line="400" w:lineRule="exact"/>
              <w:rPr>
                <w:rFonts w:ascii="宋体" w:hAnsi="宋体" w:cs="宋体"/>
                <w:szCs w:val="21"/>
              </w:rPr>
            </w:pPr>
            <w:r>
              <w:rPr>
                <w:rFonts w:ascii="宋体" w:hAnsi="宋体" w:cs="宋体" w:hint="eastAsia"/>
                <w:szCs w:val="21"/>
              </w:rPr>
              <w:t>资源配置：（计算机、投影仪、CAD软件、3DMAX软件、PS软件、会议室等）</w:t>
            </w:r>
          </w:p>
          <w:p w:rsidR="00410653" w:rsidRDefault="00410653" w:rsidP="001454ED">
            <w:pPr>
              <w:spacing w:line="400" w:lineRule="exact"/>
              <w:rPr>
                <w:rFonts w:ascii="宋体" w:hAnsi="宋体" w:cs="宋体"/>
                <w:szCs w:val="21"/>
              </w:rPr>
            </w:pPr>
            <w:r>
              <w:rPr>
                <w:rFonts w:ascii="宋体" w:hAnsi="宋体" w:cs="宋体" w:hint="eastAsia"/>
                <w:szCs w:val="21"/>
              </w:rPr>
              <w:lastRenderedPageBreak/>
              <w:t>计划施工图纸完成时间：2020年7月17日</w:t>
            </w:r>
          </w:p>
          <w:p w:rsidR="00410653" w:rsidRDefault="00410653" w:rsidP="001454ED">
            <w:pPr>
              <w:spacing w:line="400" w:lineRule="exact"/>
              <w:rPr>
                <w:rFonts w:ascii="宋体" w:hAnsi="宋体" w:cs="宋体"/>
                <w:szCs w:val="21"/>
              </w:rPr>
            </w:pPr>
            <w:r>
              <w:rPr>
                <w:rFonts w:ascii="宋体" w:hAnsi="宋体" w:cs="宋体" w:hint="eastAsia"/>
                <w:szCs w:val="21"/>
              </w:rPr>
              <w:t>查，CUMEC(6、9、10号楼）室内装修设计时间节点进度计划表</w:t>
            </w:r>
          </w:p>
          <w:tbl>
            <w:tblPr>
              <w:tblpPr w:leftFromText="180" w:rightFromText="180" w:vertAnchor="text" w:horzAnchor="page" w:tblpX="-633" w:tblpY="17"/>
              <w:tblOverlap w:val="never"/>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2"/>
              <w:gridCol w:w="3967"/>
            </w:tblGrid>
            <w:tr w:rsidR="00410653" w:rsidTr="001454ED">
              <w:trPr>
                <w:trHeight w:val="464"/>
              </w:trPr>
              <w:tc>
                <w:tcPr>
                  <w:tcW w:w="4612" w:type="dxa"/>
                </w:tcPr>
                <w:p w:rsidR="00410653" w:rsidRDefault="00410653" w:rsidP="001454ED">
                  <w:pPr>
                    <w:spacing w:line="360" w:lineRule="auto"/>
                    <w:rPr>
                      <w:rFonts w:ascii="宋体" w:hAnsi="宋体" w:cs="宋体"/>
                      <w:szCs w:val="21"/>
                    </w:rPr>
                  </w:pPr>
                  <w:r>
                    <w:rPr>
                      <w:rFonts w:ascii="宋体" w:hAnsi="宋体" w:cs="宋体" w:hint="eastAsia"/>
                      <w:szCs w:val="21"/>
                    </w:rPr>
                    <w:t>任务</w:t>
                  </w:r>
                </w:p>
              </w:tc>
              <w:tc>
                <w:tcPr>
                  <w:tcW w:w="3967" w:type="dxa"/>
                </w:tcPr>
                <w:p w:rsidR="00410653" w:rsidRDefault="00410653" w:rsidP="001454ED">
                  <w:pPr>
                    <w:spacing w:line="360" w:lineRule="auto"/>
                    <w:rPr>
                      <w:rFonts w:ascii="宋体" w:hAnsi="宋体" w:cs="宋体"/>
                      <w:szCs w:val="21"/>
                    </w:rPr>
                  </w:pPr>
                  <w:r>
                    <w:rPr>
                      <w:rFonts w:ascii="宋体" w:hAnsi="宋体" w:cs="宋体" w:hint="eastAsia"/>
                      <w:szCs w:val="21"/>
                    </w:rPr>
                    <w:t>完成时间</w:t>
                  </w:r>
                </w:p>
              </w:tc>
            </w:tr>
            <w:tr w:rsidR="00410653" w:rsidTr="001454ED">
              <w:trPr>
                <w:trHeight w:val="464"/>
              </w:trPr>
              <w:tc>
                <w:tcPr>
                  <w:tcW w:w="4612" w:type="dxa"/>
                </w:tcPr>
                <w:p w:rsidR="00410653" w:rsidRDefault="00410653" w:rsidP="001454ED">
                  <w:pPr>
                    <w:spacing w:line="400" w:lineRule="exact"/>
                    <w:rPr>
                      <w:rFonts w:ascii="宋体" w:hAnsi="宋体" w:cs="宋体"/>
                      <w:szCs w:val="21"/>
                    </w:rPr>
                  </w:pPr>
                  <w:r>
                    <w:rPr>
                      <w:rFonts w:ascii="宋体" w:hAnsi="宋体" w:cs="宋体" w:hint="eastAsia"/>
                      <w:szCs w:val="21"/>
                    </w:rPr>
                    <w:t>设计任务界面、信息明确</w:t>
                  </w:r>
                </w:p>
              </w:tc>
              <w:tc>
                <w:tcPr>
                  <w:tcW w:w="3967" w:type="dxa"/>
                </w:tcPr>
                <w:p w:rsidR="00410653" w:rsidRDefault="00410653" w:rsidP="001454ED">
                  <w:pPr>
                    <w:spacing w:line="360" w:lineRule="auto"/>
                    <w:rPr>
                      <w:rFonts w:ascii="宋体" w:hAnsi="宋体" w:cs="宋体"/>
                      <w:szCs w:val="21"/>
                    </w:rPr>
                  </w:pPr>
                  <w:r>
                    <w:rPr>
                      <w:rFonts w:ascii="宋体" w:hAnsi="宋体" w:cs="宋体" w:hint="eastAsia"/>
                      <w:szCs w:val="21"/>
                    </w:rPr>
                    <w:t>2020年6月10日-6月13日</w:t>
                  </w:r>
                </w:p>
              </w:tc>
            </w:tr>
            <w:tr w:rsidR="00410653" w:rsidTr="001454ED">
              <w:trPr>
                <w:trHeight w:val="468"/>
              </w:trPr>
              <w:tc>
                <w:tcPr>
                  <w:tcW w:w="4612" w:type="dxa"/>
                </w:tcPr>
                <w:p w:rsidR="00410653" w:rsidRDefault="00410653" w:rsidP="001454ED">
                  <w:pPr>
                    <w:spacing w:line="400" w:lineRule="exact"/>
                    <w:rPr>
                      <w:rFonts w:ascii="宋体" w:hAnsi="宋体" w:cs="宋体"/>
                      <w:szCs w:val="21"/>
                    </w:rPr>
                  </w:pPr>
                  <w:r>
                    <w:rPr>
                      <w:rFonts w:ascii="宋体" w:hAnsi="宋体" w:cs="宋体" w:hint="eastAsia"/>
                      <w:szCs w:val="21"/>
                    </w:rPr>
                    <w:t>平面初稿完成、概念设计汇报阶段</w:t>
                  </w:r>
                </w:p>
              </w:tc>
              <w:tc>
                <w:tcPr>
                  <w:tcW w:w="3967" w:type="dxa"/>
                </w:tcPr>
                <w:p w:rsidR="00410653" w:rsidRDefault="00410653" w:rsidP="001454ED">
                  <w:pPr>
                    <w:spacing w:line="400" w:lineRule="exact"/>
                    <w:rPr>
                      <w:rFonts w:ascii="宋体" w:hAnsi="宋体" w:cs="宋体"/>
                      <w:szCs w:val="21"/>
                    </w:rPr>
                  </w:pPr>
                  <w:r>
                    <w:rPr>
                      <w:rFonts w:ascii="宋体" w:hAnsi="宋体" w:cs="宋体" w:hint="eastAsia"/>
                      <w:szCs w:val="21"/>
                    </w:rPr>
                    <w:t>2020年6月14日-6月19日</w:t>
                  </w:r>
                </w:p>
              </w:tc>
            </w:tr>
            <w:tr w:rsidR="00410653" w:rsidTr="001454ED">
              <w:trPr>
                <w:trHeight w:val="556"/>
              </w:trPr>
              <w:tc>
                <w:tcPr>
                  <w:tcW w:w="4612" w:type="dxa"/>
                </w:tcPr>
                <w:p w:rsidR="00410653" w:rsidRDefault="00410653" w:rsidP="001454ED">
                  <w:pPr>
                    <w:spacing w:line="400" w:lineRule="exact"/>
                    <w:rPr>
                      <w:rFonts w:ascii="宋体" w:hAnsi="宋体" w:cs="宋体"/>
                      <w:szCs w:val="21"/>
                    </w:rPr>
                  </w:pPr>
                  <w:r>
                    <w:rPr>
                      <w:rFonts w:ascii="宋体" w:hAnsi="宋体" w:cs="宋体" w:hint="eastAsia"/>
                      <w:szCs w:val="21"/>
                    </w:rPr>
                    <w:t>深化设计方案调整完毕/效果图制作阶段</w:t>
                  </w:r>
                </w:p>
              </w:tc>
              <w:tc>
                <w:tcPr>
                  <w:tcW w:w="3967" w:type="dxa"/>
                </w:tcPr>
                <w:p w:rsidR="00410653" w:rsidRDefault="00410653" w:rsidP="001454ED">
                  <w:pPr>
                    <w:spacing w:line="400" w:lineRule="exact"/>
                    <w:rPr>
                      <w:rFonts w:ascii="宋体" w:hAnsi="宋体" w:cs="宋体"/>
                      <w:szCs w:val="21"/>
                    </w:rPr>
                  </w:pPr>
                  <w:r>
                    <w:rPr>
                      <w:rFonts w:ascii="宋体" w:hAnsi="宋体" w:cs="宋体" w:hint="eastAsia"/>
                      <w:szCs w:val="21"/>
                    </w:rPr>
                    <w:t>2020年6月20日-6月28日</w:t>
                  </w:r>
                </w:p>
              </w:tc>
            </w:tr>
            <w:tr w:rsidR="00410653" w:rsidTr="001454ED">
              <w:trPr>
                <w:trHeight w:val="476"/>
              </w:trPr>
              <w:tc>
                <w:tcPr>
                  <w:tcW w:w="4612" w:type="dxa"/>
                </w:tcPr>
                <w:p w:rsidR="00410653" w:rsidRDefault="00410653" w:rsidP="001454ED">
                  <w:pPr>
                    <w:spacing w:line="400" w:lineRule="exact"/>
                    <w:rPr>
                      <w:rFonts w:ascii="宋体" w:hAnsi="宋体" w:cs="宋体"/>
                      <w:szCs w:val="21"/>
                    </w:rPr>
                  </w:pPr>
                  <w:r>
                    <w:rPr>
                      <w:rFonts w:ascii="宋体" w:hAnsi="宋体" w:cs="宋体" w:hint="eastAsia"/>
                      <w:szCs w:val="21"/>
                    </w:rPr>
                    <w:t>方案设计完成（施工图实施阶段）</w:t>
                  </w:r>
                </w:p>
              </w:tc>
              <w:tc>
                <w:tcPr>
                  <w:tcW w:w="3967" w:type="dxa"/>
                </w:tcPr>
                <w:p w:rsidR="00410653" w:rsidRDefault="00410653" w:rsidP="001454ED">
                  <w:pPr>
                    <w:spacing w:line="400" w:lineRule="exact"/>
                    <w:rPr>
                      <w:rFonts w:ascii="宋体" w:hAnsi="宋体" w:cs="宋体"/>
                      <w:szCs w:val="21"/>
                    </w:rPr>
                  </w:pPr>
                  <w:r>
                    <w:rPr>
                      <w:rFonts w:ascii="宋体" w:hAnsi="宋体" w:cs="宋体" w:hint="eastAsia"/>
                      <w:szCs w:val="21"/>
                    </w:rPr>
                    <w:t>2020年6月29日-7月11日</w:t>
                  </w:r>
                </w:p>
              </w:tc>
            </w:tr>
            <w:tr w:rsidR="00410653" w:rsidTr="001454ED">
              <w:trPr>
                <w:trHeight w:val="546"/>
              </w:trPr>
              <w:tc>
                <w:tcPr>
                  <w:tcW w:w="4612" w:type="dxa"/>
                </w:tcPr>
                <w:p w:rsidR="00410653" w:rsidRDefault="00410653" w:rsidP="001454ED">
                  <w:pPr>
                    <w:spacing w:line="400" w:lineRule="exact"/>
                    <w:rPr>
                      <w:rFonts w:ascii="宋体" w:hAnsi="宋体" w:cs="宋体"/>
                      <w:szCs w:val="21"/>
                    </w:rPr>
                  </w:pPr>
                  <w:r>
                    <w:rPr>
                      <w:rFonts w:ascii="宋体" w:hAnsi="宋体" w:cs="宋体" w:hint="eastAsia"/>
                      <w:szCs w:val="21"/>
                    </w:rPr>
                    <w:t>各专业施工图纸完成（图纸送审阶段）</w:t>
                  </w:r>
                </w:p>
              </w:tc>
              <w:tc>
                <w:tcPr>
                  <w:tcW w:w="3967" w:type="dxa"/>
                </w:tcPr>
                <w:p w:rsidR="00410653" w:rsidRDefault="00410653" w:rsidP="001454ED">
                  <w:pPr>
                    <w:spacing w:line="360" w:lineRule="auto"/>
                    <w:rPr>
                      <w:rFonts w:ascii="宋体" w:hAnsi="宋体" w:cs="宋体"/>
                      <w:szCs w:val="21"/>
                    </w:rPr>
                  </w:pPr>
                  <w:r>
                    <w:rPr>
                      <w:rFonts w:ascii="宋体" w:hAnsi="宋体" w:cs="宋体" w:hint="eastAsia"/>
                      <w:szCs w:val="21"/>
                    </w:rPr>
                    <w:t>2020年7月12日-7月17日</w:t>
                  </w:r>
                </w:p>
              </w:tc>
            </w:tr>
            <w:tr w:rsidR="00410653" w:rsidTr="001454ED">
              <w:trPr>
                <w:trHeight w:val="546"/>
              </w:trPr>
              <w:tc>
                <w:tcPr>
                  <w:tcW w:w="4612" w:type="dxa"/>
                </w:tcPr>
                <w:p w:rsidR="00410653" w:rsidRDefault="00410653" w:rsidP="001454ED">
                  <w:pPr>
                    <w:spacing w:line="400" w:lineRule="exact"/>
                    <w:rPr>
                      <w:rFonts w:ascii="宋体" w:hAnsi="宋体" w:cs="宋体"/>
                      <w:szCs w:val="21"/>
                    </w:rPr>
                  </w:pPr>
                  <w:r>
                    <w:rPr>
                      <w:rFonts w:ascii="宋体" w:hAnsi="宋体" w:cs="宋体" w:hint="eastAsia"/>
                      <w:szCs w:val="21"/>
                    </w:rPr>
                    <w:t>装修工程设计方案交付</w:t>
                  </w:r>
                </w:p>
              </w:tc>
              <w:tc>
                <w:tcPr>
                  <w:tcW w:w="3967" w:type="dxa"/>
                </w:tcPr>
                <w:p w:rsidR="00410653" w:rsidRDefault="00410653" w:rsidP="001454ED">
                  <w:pPr>
                    <w:spacing w:line="400" w:lineRule="exact"/>
                    <w:rPr>
                      <w:rFonts w:ascii="宋体" w:hAnsi="宋体" w:cs="宋体"/>
                      <w:szCs w:val="21"/>
                    </w:rPr>
                  </w:pPr>
                  <w:r>
                    <w:rPr>
                      <w:rFonts w:ascii="宋体" w:hAnsi="宋体" w:cs="宋体" w:hint="eastAsia"/>
                      <w:szCs w:val="21"/>
                    </w:rPr>
                    <w:t>2020年9月22日</w:t>
                  </w:r>
                </w:p>
              </w:tc>
            </w:tr>
          </w:tbl>
          <w:p w:rsidR="00410653" w:rsidRDefault="00410653" w:rsidP="001454ED">
            <w:pPr>
              <w:spacing w:line="400" w:lineRule="exact"/>
              <w:rPr>
                <w:rFonts w:ascii="宋体" w:hAnsi="宋体" w:cs="宋体"/>
                <w:szCs w:val="21"/>
              </w:rPr>
            </w:pPr>
          </w:p>
          <w:p w:rsidR="00410653" w:rsidRDefault="00410653" w:rsidP="001454ED">
            <w:pPr>
              <w:spacing w:line="400" w:lineRule="exact"/>
              <w:rPr>
                <w:rFonts w:ascii="宋体" w:hAnsi="宋体" w:cs="宋体"/>
                <w:szCs w:val="21"/>
              </w:rPr>
            </w:pPr>
          </w:p>
          <w:p w:rsidR="00410653" w:rsidRDefault="00410653" w:rsidP="001454ED">
            <w:pPr>
              <w:spacing w:line="400" w:lineRule="exact"/>
              <w:rPr>
                <w:rFonts w:ascii="宋体" w:hAnsi="宋体" w:cs="宋体"/>
                <w:szCs w:val="21"/>
              </w:rPr>
            </w:pPr>
          </w:p>
          <w:p w:rsidR="00410653" w:rsidRDefault="00410653" w:rsidP="001454ED">
            <w:pPr>
              <w:spacing w:line="400" w:lineRule="exact"/>
              <w:rPr>
                <w:rFonts w:ascii="宋体" w:hAnsi="宋体" w:cs="宋体"/>
                <w:szCs w:val="21"/>
              </w:rPr>
            </w:pPr>
          </w:p>
          <w:p w:rsidR="00410653" w:rsidRDefault="00410653" w:rsidP="001454ED">
            <w:pPr>
              <w:spacing w:line="400" w:lineRule="exact"/>
              <w:rPr>
                <w:rFonts w:ascii="宋体" w:hAnsi="宋体" w:cs="宋体"/>
                <w:szCs w:val="21"/>
                <w:lang w:val="zh-CN"/>
              </w:rPr>
            </w:pPr>
            <w:r>
              <w:rPr>
                <w:rFonts w:ascii="宋体" w:hAnsi="宋体" w:cs="宋体" w:hint="eastAsia"/>
                <w:szCs w:val="21"/>
              </w:rPr>
              <w:t>二、</w:t>
            </w:r>
            <w:r>
              <w:rPr>
                <w:rFonts w:ascii="宋体" w:hAnsi="宋体" w:cs="宋体" w:hint="eastAsia"/>
                <w:szCs w:val="21"/>
                <w:lang w:val="zh-CN"/>
              </w:rPr>
              <w:t>查：《设计开发计划任务书》：</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t>顾客：</w:t>
            </w:r>
            <w:r>
              <w:rPr>
                <w:rFonts w:ascii="宋体" w:hAnsi="宋体" w:cs="宋体" w:hint="eastAsia"/>
                <w:szCs w:val="21"/>
              </w:rPr>
              <w:t>重庆西永微电子产业园区开发有限公司</w:t>
            </w:r>
          </w:p>
          <w:p w:rsidR="00410653" w:rsidRDefault="00410653" w:rsidP="001454ED">
            <w:pPr>
              <w:spacing w:line="400" w:lineRule="exact"/>
              <w:rPr>
                <w:rFonts w:ascii="宋体" w:hAnsi="宋体" w:cs="宋体"/>
                <w:szCs w:val="21"/>
              </w:rPr>
            </w:pPr>
            <w:r>
              <w:rPr>
                <w:rFonts w:ascii="宋体" w:hAnsi="宋体" w:cs="宋体" w:hint="eastAsia"/>
                <w:szCs w:val="21"/>
                <w:lang w:val="zh-CN"/>
              </w:rPr>
              <w:t>项目：</w:t>
            </w:r>
            <w:r>
              <w:rPr>
                <w:rFonts w:ascii="宋体" w:hAnsi="宋体" w:cs="宋体" w:hint="eastAsia"/>
                <w:szCs w:val="21"/>
              </w:rPr>
              <w:t>CUMEC(6/9/10号楼)装修工程设计</w:t>
            </w:r>
          </w:p>
          <w:p w:rsidR="00410653" w:rsidRDefault="00410653" w:rsidP="001454ED">
            <w:pPr>
              <w:spacing w:line="400" w:lineRule="exact"/>
              <w:rPr>
                <w:rFonts w:ascii="宋体" w:hAnsi="宋体" w:cs="宋体"/>
                <w:szCs w:val="21"/>
              </w:rPr>
            </w:pPr>
            <w:r>
              <w:rPr>
                <w:rFonts w:ascii="宋体" w:hAnsi="宋体" w:cs="宋体" w:hint="eastAsia"/>
                <w:szCs w:val="21"/>
              </w:rPr>
              <w:t>工程性质：改建。</w:t>
            </w:r>
          </w:p>
          <w:p w:rsidR="00410653" w:rsidRDefault="00410653" w:rsidP="001454ED">
            <w:pPr>
              <w:spacing w:line="400" w:lineRule="exact"/>
              <w:rPr>
                <w:rFonts w:ascii="宋体" w:hAnsi="宋体" w:cs="宋体"/>
                <w:szCs w:val="21"/>
              </w:rPr>
            </w:pPr>
            <w:r>
              <w:rPr>
                <w:rFonts w:ascii="宋体" w:hAnsi="宋体" w:cs="宋体" w:hint="eastAsia"/>
                <w:szCs w:val="21"/>
              </w:rPr>
              <w:t>装修后使用功能：办公。</w:t>
            </w:r>
          </w:p>
          <w:p w:rsidR="00410653" w:rsidRDefault="00410653" w:rsidP="001454ED">
            <w:pPr>
              <w:spacing w:line="400" w:lineRule="exact"/>
              <w:rPr>
                <w:rFonts w:ascii="宋体" w:hAnsi="宋体" w:cs="宋体"/>
                <w:szCs w:val="21"/>
              </w:rPr>
            </w:pPr>
            <w:r>
              <w:rPr>
                <w:rFonts w:ascii="宋体" w:hAnsi="宋体" w:cs="宋体" w:hint="eastAsia"/>
                <w:szCs w:val="21"/>
              </w:rPr>
              <w:t>工程地点及规模：装修办公研发楼三栋6/9/10号楼，装修面积约9000㎡</w:t>
            </w:r>
          </w:p>
          <w:p w:rsidR="00410653" w:rsidRDefault="00410653" w:rsidP="001454ED">
            <w:pPr>
              <w:spacing w:line="400" w:lineRule="exact"/>
              <w:rPr>
                <w:rFonts w:ascii="宋体" w:hAnsi="宋体" w:cs="宋体"/>
                <w:szCs w:val="21"/>
              </w:rPr>
            </w:pPr>
            <w:r>
              <w:rPr>
                <w:rFonts w:ascii="宋体" w:hAnsi="宋体" w:cs="宋体" w:hint="eastAsia"/>
                <w:szCs w:val="21"/>
                <w:lang w:val="zh-CN"/>
              </w:rPr>
              <w:lastRenderedPageBreak/>
              <w:t>设计包括：室内装饰装修工程及装修工程附属的给排水工程、电气工程、暖通工程等的设计，</w:t>
            </w:r>
            <w:r>
              <w:rPr>
                <w:rFonts w:ascii="宋体" w:hAnsi="宋体" w:cs="宋体" w:hint="eastAsia"/>
                <w:szCs w:val="21"/>
              </w:rPr>
              <w:t>包括初步设计、方案设计、施工图设计。</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t>质量目标：通过审查要求</w:t>
            </w:r>
            <w:r>
              <w:rPr>
                <w:rFonts w:ascii="宋体" w:hAnsi="宋体" w:cs="宋体" w:hint="eastAsia"/>
                <w:szCs w:val="21"/>
              </w:rPr>
              <w:t>；</w:t>
            </w:r>
            <w:r>
              <w:rPr>
                <w:rFonts w:ascii="宋体" w:hAnsi="宋体" w:cs="宋体" w:hint="eastAsia"/>
                <w:szCs w:val="21"/>
                <w:lang w:val="zh-CN"/>
              </w:rPr>
              <w:t xml:space="preserve">   </w:t>
            </w:r>
          </w:p>
          <w:p w:rsidR="00410653" w:rsidRDefault="00410653" w:rsidP="001454ED">
            <w:pPr>
              <w:spacing w:line="400" w:lineRule="exact"/>
              <w:rPr>
                <w:rFonts w:ascii="宋体" w:hAnsi="宋体" w:cs="宋体"/>
                <w:szCs w:val="21"/>
              </w:rPr>
            </w:pPr>
            <w:r>
              <w:rPr>
                <w:rFonts w:ascii="宋体" w:hAnsi="宋体" w:cs="宋体" w:hint="eastAsia"/>
                <w:szCs w:val="21"/>
                <w:lang w:val="zh-CN"/>
              </w:rPr>
              <w:t>负责人：</w:t>
            </w:r>
            <w:r>
              <w:rPr>
                <w:rFonts w:ascii="宋体" w:hAnsi="宋体" w:cs="宋体" w:hint="eastAsia"/>
                <w:szCs w:val="21"/>
              </w:rPr>
              <w:t>唐天伦；设计人员：姜秋宇、张世策、曹仕俊等。</w:t>
            </w:r>
          </w:p>
          <w:p w:rsidR="00410653" w:rsidRDefault="00410653" w:rsidP="001454ED">
            <w:pPr>
              <w:spacing w:line="400" w:lineRule="exact"/>
              <w:rPr>
                <w:rFonts w:ascii="宋体" w:hAnsi="宋体" w:cs="宋体"/>
                <w:szCs w:val="21"/>
                <w:lang w:val="zh-CN"/>
              </w:rPr>
            </w:pPr>
            <w:r>
              <w:rPr>
                <w:rFonts w:ascii="宋体" w:hAnsi="宋体" w:cs="宋体" w:hint="eastAsia"/>
                <w:szCs w:val="21"/>
              </w:rPr>
              <w:t>提供设计</w:t>
            </w:r>
            <w:r>
              <w:rPr>
                <w:rFonts w:ascii="宋体" w:hAnsi="宋体" w:cs="宋体" w:hint="eastAsia"/>
                <w:szCs w:val="21"/>
                <w:lang w:val="zh-CN"/>
              </w:rPr>
              <w:t>开发计划任务书，内容涉及设计及评审各阶段的时间，负责人，工期等。</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t>策划内容满足要求。</w:t>
            </w:r>
          </w:p>
          <w:p w:rsidR="00410653" w:rsidRDefault="00410653" w:rsidP="001454ED">
            <w:pPr>
              <w:pStyle w:val="Default"/>
              <w:rPr>
                <w:rFonts w:ascii="宋体" w:hAnsi="宋体" w:cs="宋体"/>
                <w:color w:val="auto"/>
                <w:sz w:val="21"/>
                <w:szCs w:val="21"/>
                <w:lang w:val="zh-CN"/>
              </w:rPr>
            </w:pPr>
          </w:p>
          <w:p w:rsidR="00410653" w:rsidRDefault="00410653" w:rsidP="001454ED">
            <w:pPr>
              <w:spacing w:line="400" w:lineRule="exact"/>
              <w:rPr>
                <w:rFonts w:ascii="宋体" w:hAnsi="宋体" w:cs="宋体"/>
                <w:szCs w:val="21"/>
                <w:lang w:val="zh-CN"/>
              </w:rPr>
            </w:pPr>
            <w:r>
              <w:rPr>
                <w:rFonts w:ascii="宋体" w:hAnsi="宋体" w:cs="宋体" w:hint="eastAsia"/>
                <w:szCs w:val="21"/>
              </w:rPr>
              <w:t>三、</w:t>
            </w:r>
            <w:r>
              <w:rPr>
                <w:rFonts w:ascii="宋体" w:hAnsi="宋体" w:cs="宋体" w:hint="eastAsia"/>
                <w:szCs w:val="21"/>
                <w:lang w:val="zh-CN"/>
              </w:rPr>
              <w:t>查</w:t>
            </w:r>
            <w:r>
              <w:rPr>
                <w:rFonts w:ascii="宋体" w:hAnsi="宋体" w:cs="宋体" w:hint="eastAsia"/>
                <w:szCs w:val="21"/>
              </w:rPr>
              <w:t>CUMEC(6/9/10号楼)装修工程</w:t>
            </w:r>
            <w:r>
              <w:rPr>
                <w:rFonts w:ascii="宋体" w:hAnsi="宋体" w:cs="宋体" w:hint="eastAsia"/>
                <w:szCs w:val="21"/>
                <w:lang w:val="zh-CN"/>
              </w:rPr>
              <w:t>输入资料：</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t>1、法律法规、相关标准；</w:t>
            </w:r>
          </w:p>
          <w:p w:rsidR="00410653" w:rsidRDefault="00410653" w:rsidP="001454ED">
            <w:pPr>
              <w:spacing w:line="400" w:lineRule="exact"/>
              <w:rPr>
                <w:rFonts w:ascii="宋体" w:hAnsi="宋体" w:cs="宋体"/>
                <w:szCs w:val="21"/>
                <w:lang w:val="zh-CN"/>
              </w:rPr>
            </w:pPr>
            <w:r>
              <w:rPr>
                <w:rFonts w:ascii="宋体" w:hAnsi="宋体" w:cs="宋体" w:hint="eastAsia"/>
                <w:szCs w:val="21"/>
              </w:rPr>
              <w:t>2</w:t>
            </w:r>
            <w:r>
              <w:rPr>
                <w:rFonts w:ascii="宋体" w:hAnsi="宋体" w:cs="宋体" w:hint="eastAsia"/>
                <w:szCs w:val="21"/>
                <w:lang w:val="zh-CN"/>
              </w:rPr>
              <w:t>、现状地形图、现状管网图、相关政府批文、（建筑、结构、电气、暖通）等个专业原始建筑图纸和竣工验收报告资料。</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t>3、客户要求（详见合同/设计任务书</w:t>
            </w:r>
            <w:r>
              <w:rPr>
                <w:rFonts w:ascii="宋体" w:hAnsi="宋体" w:cs="宋体" w:hint="eastAsia"/>
                <w:szCs w:val="21"/>
              </w:rPr>
              <w:t>/等</w:t>
            </w:r>
            <w:r>
              <w:rPr>
                <w:rFonts w:ascii="宋体" w:hAnsi="宋体" w:cs="宋体" w:hint="eastAsia"/>
                <w:szCs w:val="21"/>
                <w:lang w:val="zh-CN"/>
              </w:rPr>
              <w:t>）</w:t>
            </w:r>
          </w:p>
          <w:p w:rsidR="00410653" w:rsidRDefault="00410653" w:rsidP="001454ED">
            <w:pPr>
              <w:spacing w:line="400" w:lineRule="exact"/>
              <w:rPr>
                <w:rFonts w:ascii="宋体" w:hAnsi="宋体" w:cs="宋体"/>
                <w:szCs w:val="21"/>
                <w:lang w:val="zh-CN"/>
              </w:rPr>
            </w:pPr>
            <w:r>
              <w:rPr>
                <w:rFonts w:ascii="宋体" w:hAnsi="宋体" w:cs="宋体" w:hint="eastAsia"/>
                <w:szCs w:val="21"/>
              </w:rPr>
              <w:t>查以上设计输入评审资料,能提供输入评审记录，评审结论</w:t>
            </w:r>
            <w:r>
              <w:rPr>
                <w:rFonts w:ascii="宋体" w:hAnsi="宋体" w:cs="宋体" w:hint="eastAsia"/>
                <w:szCs w:val="21"/>
                <w:lang w:val="zh-CN"/>
              </w:rPr>
              <w:t>：输入完整、清楚、满足设计和开发的目的。</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t>审核：</w:t>
            </w:r>
            <w:r>
              <w:rPr>
                <w:rFonts w:ascii="宋体" w:hAnsi="宋体" w:cs="宋体" w:hint="eastAsia"/>
                <w:szCs w:val="21"/>
              </w:rPr>
              <w:t xml:space="preserve">王传华  </w:t>
            </w:r>
            <w:r>
              <w:rPr>
                <w:rFonts w:ascii="宋体" w:hAnsi="宋体" w:cs="宋体" w:hint="eastAsia"/>
                <w:szCs w:val="21"/>
                <w:lang w:val="zh-CN"/>
              </w:rPr>
              <w:t>审定：</w:t>
            </w:r>
            <w:r>
              <w:rPr>
                <w:rFonts w:ascii="宋体" w:hAnsi="宋体" w:cs="宋体" w:hint="eastAsia"/>
                <w:szCs w:val="21"/>
              </w:rPr>
              <w:t xml:space="preserve">唐天伦 </w:t>
            </w:r>
            <w:r>
              <w:rPr>
                <w:rFonts w:ascii="宋体" w:hAnsi="宋体" w:cs="宋体" w:hint="eastAsia"/>
                <w:szCs w:val="21"/>
                <w:lang w:val="zh-CN"/>
              </w:rPr>
              <w:t>，评审时间：</w:t>
            </w:r>
            <w:r>
              <w:rPr>
                <w:rFonts w:ascii="宋体" w:hAnsi="宋体" w:cs="宋体" w:hint="eastAsia"/>
                <w:szCs w:val="21"/>
              </w:rPr>
              <w:t>2020年6月13日</w:t>
            </w:r>
            <w:r>
              <w:rPr>
                <w:rFonts w:ascii="宋体" w:hAnsi="宋体" w:cs="宋体" w:hint="eastAsia"/>
                <w:szCs w:val="21"/>
                <w:lang w:val="zh-CN"/>
              </w:rPr>
              <w:t>。</w:t>
            </w:r>
          </w:p>
          <w:p w:rsidR="00410653" w:rsidRDefault="00410653" w:rsidP="001454ED">
            <w:pPr>
              <w:pStyle w:val="Default"/>
              <w:rPr>
                <w:rFonts w:ascii="宋体" w:hAnsi="宋体" w:cs="宋体"/>
                <w:color w:val="auto"/>
                <w:sz w:val="21"/>
                <w:szCs w:val="21"/>
              </w:rPr>
            </w:pPr>
          </w:p>
          <w:p w:rsidR="00410653" w:rsidRDefault="00410653" w:rsidP="001454ED">
            <w:pPr>
              <w:spacing w:line="400" w:lineRule="exact"/>
              <w:rPr>
                <w:rFonts w:ascii="宋体" w:hAnsi="宋体" w:cs="宋体"/>
                <w:szCs w:val="21"/>
                <w:lang w:val="zh-CN"/>
              </w:rPr>
            </w:pPr>
            <w:r>
              <w:rPr>
                <w:rFonts w:ascii="宋体" w:hAnsi="宋体" w:cs="宋体" w:hint="eastAsia"/>
                <w:szCs w:val="21"/>
              </w:rPr>
              <w:t>四、</w:t>
            </w:r>
            <w:r>
              <w:rPr>
                <w:rFonts w:ascii="宋体" w:hAnsi="宋体" w:cs="宋体" w:hint="eastAsia"/>
                <w:szCs w:val="21"/>
                <w:lang w:val="zh-CN"/>
              </w:rPr>
              <w:t>查《</w:t>
            </w:r>
            <w:r>
              <w:rPr>
                <w:rFonts w:ascii="宋体" w:hAnsi="宋体" w:cs="宋体" w:hint="eastAsia"/>
                <w:szCs w:val="21"/>
              </w:rPr>
              <w:t>沙坪坝区西园北街11号CUMEC(6/9/10号楼)装修工程项目》控制</w:t>
            </w:r>
            <w:r>
              <w:rPr>
                <w:rFonts w:ascii="宋体" w:hAnsi="宋体" w:cs="宋体" w:hint="eastAsia"/>
                <w:szCs w:val="21"/>
                <w:lang w:val="zh-CN"/>
              </w:rPr>
              <w:t>资料：</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lastRenderedPageBreak/>
              <w:t>设计包括：</w:t>
            </w:r>
            <w:r>
              <w:rPr>
                <w:rFonts w:ascii="宋体" w:hAnsi="宋体" w:cs="宋体" w:hint="eastAsia"/>
                <w:szCs w:val="21"/>
              </w:rPr>
              <w:t>方案设计、施工图设计、采购清单。</w:t>
            </w:r>
          </w:p>
          <w:p w:rsidR="00410653" w:rsidRDefault="00410653" w:rsidP="001454ED">
            <w:pPr>
              <w:spacing w:line="400" w:lineRule="exact"/>
              <w:rPr>
                <w:rFonts w:ascii="宋体" w:hAnsi="宋体" w:cs="宋体"/>
                <w:szCs w:val="21"/>
                <w:lang w:val="zh-CN"/>
              </w:rPr>
            </w:pPr>
            <w:r>
              <w:rPr>
                <w:rFonts w:ascii="宋体" w:hAnsi="宋体" w:cs="宋体" w:hint="eastAsia"/>
                <w:szCs w:val="21"/>
              </w:rPr>
              <w:t>1、出示方案评审表：</w:t>
            </w:r>
          </w:p>
          <w:p w:rsidR="00410653" w:rsidRDefault="00410653" w:rsidP="001454ED">
            <w:pPr>
              <w:spacing w:line="400" w:lineRule="exact"/>
              <w:rPr>
                <w:rFonts w:ascii="宋体" w:hAnsi="宋体" w:cs="宋体"/>
                <w:szCs w:val="21"/>
              </w:rPr>
            </w:pPr>
            <w:r>
              <w:rPr>
                <w:rFonts w:ascii="宋体" w:hAnsi="宋体" w:cs="宋体" w:hint="eastAsia"/>
                <w:szCs w:val="21"/>
              </w:rPr>
              <w:t>评审内容：方案设计满足编制施工图设计文件的需要。</w:t>
            </w:r>
          </w:p>
          <w:p w:rsidR="00410653" w:rsidRDefault="00410653" w:rsidP="001454ED">
            <w:pPr>
              <w:spacing w:line="400" w:lineRule="exact"/>
              <w:rPr>
                <w:rFonts w:ascii="宋体" w:hAnsi="宋体" w:cs="宋体"/>
                <w:szCs w:val="21"/>
              </w:rPr>
            </w:pPr>
            <w:r>
              <w:rPr>
                <w:rFonts w:ascii="宋体" w:hAnsi="宋体" w:cs="宋体" w:hint="eastAsia"/>
                <w:szCs w:val="21"/>
              </w:rPr>
              <w:t>审核：唐天伦   审定：张合</w:t>
            </w:r>
          </w:p>
          <w:p w:rsidR="00410653" w:rsidRDefault="00410653" w:rsidP="001454ED">
            <w:pPr>
              <w:spacing w:line="400" w:lineRule="exact"/>
              <w:rPr>
                <w:rFonts w:ascii="宋体" w:hAnsi="宋体" w:cs="宋体"/>
                <w:szCs w:val="21"/>
              </w:rPr>
            </w:pPr>
            <w:r>
              <w:rPr>
                <w:rFonts w:ascii="宋体" w:hAnsi="宋体" w:cs="宋体" w:hint="eastAsia"/>
                <w:szCs w:val="21"/>
              </w:rPr>
              <w:t>日期：2020.6.19</w:t>
            </w:r>
          </w:p>
          <w:p w:rsidR="00410653" w:rsidRDefault="00410653" w:rsidP="001454ED">
            <w:pPr>
              <w:spacing w:line="400" w:lineRule="exact"/>
              <w:rPr>
                <w:rFonts w:ascii="宋体" w:hAnsi="宋体" w:cs="宋体"/>
                <w:szCs w:val="21"/>
                <w:lang w:val="zh-CN"/>
              </w:rPr>
            </w:pPr>
            <w:r>
              <w:rPr>
                <w:rFonts w:ascii="宋体" w:hAnsi="宋体" w:cs="宋体" w:hint="eastAsia"/>
                <w:szCs w:val="21"/>
              </w:rPr>
              <w:t>2、出示《施工图设计文件评审意见书》、《施工图设计文件审查记录表》、《施工图设计文件反馈意见表》</w:t>
            </w:r>
          </w:p>
          <w:p w:rsidR="00410653" w:rsidRDefault="00410653" w:rsidP="001454ED">
            <w:pPr>
              <w:spacing w:line="400" w:lineRule="exact"/>
              <w:rPr>
                <w:rFonts w:ascii="宋体" w:hAnsi="宋体" w:cs="宋体"/>
                <w:szCs w:val="21"/>
              </w:rPr>
            </w:pPr>
            <w:r>
              <w:rPr>
                <w:rFonts w:ascii="宋体" w:hAnsi="宋体" w:cs="宋体" w:hint="eastAsia"/>
                <w:szCs w:val="21"/>
              </w:rPr>
              <w:t>评审内容：建筑、给排水、电气、暖通等</w:t>
            </w:r>
          </w:p>
          <w:p w:rsidR="00410653" w:rsidRDefault="00410653" w:rsidP="001454ED">
            <w:pPr>
              <w:spacing w:line="400" w:lineRule="exact"/>
              <w:rPr>
                <w:rFonts w:ascii="宋体" w:hAnsi="宋体" w:cs="宋体"/>
                <w:szCs w:val="21"/>
              </w:rPr>
            </w:pPr>
            <w:r>
              <w:rPr>
                <w:rFonts w:ascii="宋体" w:hAnsi="宋体" w:cs="宋体" w:hint="eastAsia"/>
                <w:szCs w:val="21"/>
              </w:rPr>
              <w:t>评审人：建筑（唐开伦）、给排水（姜秋宇）、电气（张世策）、暖通（曹仁俊）等</w:t>
            </w:r>
          </w:p>
          <w:p w:rsidR="00410653" w:rsidRDefault="00410653" w:rsidP="001454ED">
            <w:pPr>
              <w:spacing w:line="400" w:lineRule="exact"/>
              <w:rPr>
                <w:rFonts w:ascii="宋体" w:hAnsi="宋体" w:cs="宋体"/>
                <w:szCs w:val="21"/>
              </w:rPr>
            </w:pPr>
            <w:r>
              <w:rPr>
                <w:rFonts w:ascii="宋体" w:hAnsi="宋体" w:cs="宋体" w:hint="eastAsia"/>
                <w:szCs w:val="21"/>
              </w:rPr>
              <w:t>评审有效日期：2020.7.12</w:t>
            </w:r>
          </w:p>
          <w:p w:rsidR="00410653" w:rsidRDefault="00410653" w:rsidP="001454ED">
            <w:pPr>
              <w:spacing w:line="400" w:lineRule="exact"/>
              <w:rPr>
                <w:rFonts w:ascii="宋体" w:hAnsi="宋体" w:cs="宋体"/>
                <w:szCs w:val="21"/>
              </w:rPr>
            </w:pPr>
            <w:r>
              <w:rPr>
                <w:rFonts w:ascii="宋体" w:hAnsi="宋体" w:cs="宋体" w:hint="eastAsia"/>
                <w:szCs w:val="21"/>
              </w:rPr>
              <w:t>3、出示《施工图设计文件审查结果表》</w:t>
            </w:r>
          </w:p>
          <w:p w:rsidR="00410653" w:rsidRDefault="00410653" w:rsidP="001454ED">
            <w:pPr>
              <w:spacing w:line="400" w:lineRule="exact"/>
              <w:rPr>
                <w:rFonts w:ascii="宋体" w:hAnsi="宋体" w:cs="宋体"/>
                <w:szCs w:val="21"/>
              </w:rPr>
            </w:pPr>
            <w:r>
              <w:rPr>
                <w:rFonts w:ascii="宋体" w:hAnsi="宋体" w:cs="宋体" w:hint="eastAsia"/>
                <w:szCs w:val="21"/>
              </w:rPr>
              <w:t>工程名称：CUMEC(6/9/10号楼)装修工程</w:t>
            </w:r>
          </w:p>
          <w:p w:rsidR="00410653" w:rsidRDefault="00410653" w:rsidP="001454ED">
            <w:pPr>
              <w:spacing w:line="400" w:lineRule="exact"/>
              <w:rPr>
                <w:rFonts w:ascii="宋体" w:hAnsi="宋体" w:cs="宋体"/>
                <w:szCs w:val="21"/>
              </w:rPr>
            </w:pPr>
            <w:r>
              <w:rPr>
                <w:rFonts w:ascii="宋体" w:hAnsi="宋体" w:cs="宋体" w:hint="eastAsia"/>
                <w:szCs w:val="21"/>
              </w:rPr>
              <w:t>建设单位：重庆西永微电子产业园区开发有限公司</w:t>
            </w:r>
          </w:p>
          <w:p w:rsidR="00410653" w:rsidRDefault="00410653" w:rsidP="001454ED">
            <w:pPr>
              <w:spacing w:line="400" w:lineRule="exact"/>
              <w:rPr>
                <w:rFonts w:ascii="宋体" w:hAnsi="宋体" w:cs="宋体"/>
                <w:szCs w:val="21"/>
              </w:rPr>
            </w:pPr>
            <w:r>
              <w:rPr>
                <w:rFonts w:ascii="宋体" w:hAnsi="宋体" w:cs="宋体" w:hint="eastAsia"/>
                <w:szCs w:val="21"/>
              </w:rPr>
              <w:t>审查机构：</w:t>
            </w:r>
            <w:r>
              <w:rPr>
                <w:rFonts w:ascii="宋体" w:hAnsi="宋体" w:cs="宋体" w:hint="eastAsia"/>
                <w:szCs w:val="21"/>
                <w:lang w:val="zh-CN"/>
              </w:rPr>
              <w:t>重庆汇中建筑施工图设计审查有限公司</w:t>
            </w:r>
          </w:p>
          <w:p w:rsidR="00410653" w:rsidRDefault="00410653" w:rsidP="001454ED">
            <w:pPr>
              <w:spacing w:line="400" w:lineRule="exact"/>
              <w:rPr>
                <w:rFonts w:ascii="宋体" w:hAnsi="宋体" w:cs="宋体"/>
                <w:szCs w:val="21"/>
              </w:rPr>
            </w:pPr>
            <w:r>
              <w:rPr>
                <w:rFonts w:ascii="宋体" w:hAnsi="宋体" w:cs="宋体" w:hint="eastAsia"/>
                <w:szCs w:val="21"/>
              </w:rPr>
              <w:t>审查内容：</w:t>
            </w:r>
          </w:p>
          <w:p w:rsidR="00410653" w:rsidRDefault="00410653" w:rsidP="001454ED">
            <w:pPr>
              <w:spacing w:line="400" w:lineRule="exact"/>
              <w:jc w:val="left"/>
              <w:rPr>
                <w:rFonts w:ascii="宋体" w:hAnsi="宋体" w:cs="宋体"/>
                <w:szCs w:val="21"/>
              </w:rPr>
            </w:pPr>
            <w:r>
              <w:rPr>
                <w:rFonts w:ascii="宋体" w:hAnsi="宋体" w:cs="宋体" w:hint="eastAsia"/>
                <w:szCs w:val="21"/>
              </w:rPr>
              <w:lastRenderedPageBreak/>
              <w:t>（一）送审材料完整</w:t>
            </w:r>
            <w:r>
              <w:rPr>
                <w:rFonts w:ascii="宋体" w:hAnsi="宋体" w:cs="宋体" w:hint="eastAsia"/>
                <w:szCs w:val="21"/>
              </w:rPr>
              <w:br/>
              <w:t>（二）满足国家和本市施工图设计文件编制深度要求;</w:t>
            </w:r>
            <w:r>
              <w:rPr>
                <w:rFonts w:ascii="宋体" w:hAnsi="宋体" w:cs="宋体" w:hint="eastAsia"/>
                <w:szCs w:val="21"/>
              </w:rPr>
              <w:br/>
              <w:t>（三）施工设计文件符合政府有关部门的批准文件及附件要求。</w:t>
            </w:r>
            <w:r>
              <w:rPr>
                <w:rFonts w:ascii="宋体" w:hAnsi="宋体" w:cs="宋体" w:hint="eastAsia"/>
                <w:szCs w:val="21"/>
              </w:rPr>
              <w:br/>
              <w:t>（四）设计企业、注册执业人员及相关人员的盖章、签字符合有关规定。</w:t>
            </w:r>
            <w:r>
              <w:rPr>
                <w:rFonts w:ascii="宋体" w:hAnsi="宋体" w:cs="宋体" w:hint="eastAsia"/>
                <w:szCs w:val="21"/>
              </w:rPr>
              <w:br/>
              <w:t>（五）满足原主体结构的设计安全。</w:t>
            </w:r>
            <w:r>
              <w:rPr>
                <w:rFonts w:ascii="宋体" w:hAnsi="宋体" w:cs="宋体" w:hint="eastAsia"/>
                <w:szCs w:val="21"/>
              </w:rPr>
              <w:br/>
              <w:t>（六）符合工程建设强制性标准;</w:t>
            </w:r>
            <w:r>
              <w:rPr>
                <w:rFonts w:ascii="宋体" w:hAnsi="宋体" w:cs="宋体" w:hint="eastAsia"/>
                <w:szCs w:val="21"/>
              </w:rPr>
              <w:br/>
              <w:t>（七）符合工程建设消防技术标准。</w:t>
            </w:r>
          </w:p>
          <w:p w:rsidR="00410653" w:rsidRDefault="00410653" w:rsidP="001454ED">
            <w:pPr>
              <w:spacing w:line="400" w:lineRule="exact"/>
              <w:jc w:val="left"/>
              <w:rPr>
                <w:rFonts w:ascii="宋体" w:hAnsi="宋体" w:cs="宋体"/>
                <w:szCs w:val="21"/>
              </w:rPr>
            </w:pPr>
            <w:r>
              <w:rPr>
                <w:rFonts w:ascii="宋体" w:hAnsi="宋体" w:cs="宋体" w:hint="eastAsia"/>
                <w:szCs w:val="21"/>
              </w:rPr>
              <w:t>（八）符合原建筑节能及绿色建筑设计要求。</w:t>
            </w:r>
          </w:p>
          <w:p w:rsidR="00410653" w:rsidRDefault="00410653" w:rsidP="001454ED">
            <w:pPr>
              <w:spacing w:line="400" w:lineRule="exact"/>
              <w:rPr>
                <w:rFonts w:ascii="宋体" w:hAnsi="宋体" w:cs="宋体"/>
                <w:szCs w:val="21"/>
              </w:rPr>
            </w:pPr>
            <w:r>
              <w:rPr>
                <w:rFonts w:ascii="宋体" w:hAnsi="宋体" w:cs="宋体" w:hint="eastAsia"/>
                <w:szCs w:val="21"/>
              </w:rPr>
              <w:t>.......</w:t>
            </w:r>
          </w:p>
          <w:p w:rsidR="00410653" w:rsidRDefault="00410653" w:rsidP="001454ED">
            <w:pPr>
              <w:spacing w:line="400" w:lineRule="exact"/>
              <w:rPr>
                <w:rFonts w:ascii="宋体" w:hAnsi="宋体" w:cs="宋体"/>
                <w:szCs w:val="21"/>
              </w:rPr>
            </w:pPr>
            <w:r>
              <w:rPr>
                <w:rFonts w:ascii="宋体" w:hAnsi="宋体" w:cs="宋体" w:hint="eastAsia"/>
                <w:szCs w:val="21"/>
              </w:rPr>
              <w:t>审查结论：合格。  项目审查负责人：马万珍。</w:t>
            </w:r>
            <w:r>
              <w:rPr>
                <w:rFonts w:ascii="宋体" w:hAnsi="宋体" w:cs="宋体" w:hint="eastAsia"/>
                <w:szCs w:val="21"/>
              </w:rPr>
              <w:br/>
              <w:t>审查机构技术负责人：李立仁</w:t>
            </w:r>
          </w:p>
          <w:p w:rsidR="00410653" w:rsidRDefault="00410653" w:rsidP="001454ED">
            <w:pPr>
              <w:spacing w:line="400" w:lineRule="exact"/>
              <w:rPr>
                <w:rFonts w:ascii="宋体" w:hAnsi="宋体" w:cs="宋体"/>
                <w:szCs w:val="21"/>
              </w:rPr>
            </w:pPr>
            <w:r>
              <w:rPr>
                <w:rFonts w:ascii="宋体" w:hAnsi="宋体" w:cs="宋体" w:hint="eastAsia"/>
                <w:szCs w:val="21"/>
              </w:rPr>
              <w:t>评审有效日期：2020.09.21</w:t>
            </w:r>
          </w:p>
          <w:p w:rsidR="00410653" w:rsidRDefault="00410653" w:rsidP="001454ED">
            <w:pPr>
              <w:spacing w:line="400" w:lineRule="exact"/>
              <w:rPr>
                <w:rFonts w:ascii="宋体" w:hAnsi="宋体" w:cs="宋体"/>
                <w:szCs w:val="21"/>
              </w:rPr>
            </w:pPr>
            <w:r>
              <w:rPr>
                <w:rFonts w:ascii="宋体" w:hAnsi="宋体" w:cs="宋体" w:hint="eastAsia"/>
                <w:szCs w:val="21"/>
              </w:rPr>
              <w:t>4、查见：重庆市房屋建筑和市政基础设施施工图设计文件联合审查合格书（综合篇）</w:t>
            </w:r>
          </w:p>
          <w:p w:rsidR="00410653" w:rsidRDefault="00410653" w:rsidP="001454ED">
            <w:pPr>
              <w:spacing w:line="400" w:lineRule="exact"/>
              <w:rPr>
                <w:rFonts w:ascii="宋体" w:hAnsi="宋体" w:cs="宋体"/>
                <w:szCs w:val="21"/>
              </w:rPr>
            </w:pPr>
            <w:r>
              <w:rPr>
                <w:rFonts w:ascii="宋体" w:hAnsi="宋体" w:cs="宋体" w:hint="eastAsia"/>
                <w:szCs w:val="21"/>
              </w:rPr>
              <w:t>内容包括：项目类型、合格书类别、审查编号、建设单位、设计单位、工程及子项名称、审查机构等</w:t>
            </w:r>
          </w:p>
          <w:p w:rsidR="00410653" w:rsidRDefault="00410653" w:rsidP="001454ED">
            <w:pPr>
              <w:spacing w:line="400" w:lineRule="exact"/>
              <w:rPr>
                <w:rFonts w:ascii="宋体" w:hAnsi="宋体" w:cs="宋体"/>
                <w:szCs w:val="21"/>
              </w:rPr>
            </w:pPr>
            <w:r>
              <w:rPr>
                <w:rFonts w:ascii="宋体" w:hAnsi="宋体" w:cs="宋体" w:hint="eastAsia"/>
                <w:szCs w:val="21"/>
              </w:rPr>
              <w:t>审查结果：根据《房屋建筑和市政基础设施工程施工图设计文件审查管理办法》，本工程施工图设计文件经审查合格。</w:t>
            </w:r>
          </w:p>
          <w:p w:rsidR="00410653" w:rsidRDefault="00410653" w:rsidP="001454ED">
            <w:pPr>
              <w:spacing w:line="400" w:lineRule="exact"/>
              <w:rPr>
                <w:rFonts w:ascii="宋体" w:hAnsi="宋体" w:cs="宋体"/>
                <w:szCs w:val="21"/>
              </w:rPr>
            </w:pPr>
            <w:r>
              <w:rPr>
                <w:rFonts w:ascii="宋体" w:hAnsi="宋体" w:cs="宋体" w:hint="eastAsia"/>
                <w:szCs w:val="21"/>
              </w:rPr>
              <w:t>审查机构：</w:t>
            </w:r>
            <w:r>
              <w:rPr>
                <w:rFonts w:ascii="宋体" w:hAnsi="宋体" w:cs="宋体" w:hint="eastAsia"/>
                <w:szCs w:val="21"/>
                <w:lang w:val="zh-CN"/>
              </w:rPr>
              <w:t>重庆汇中建筑施工图设计审查有限公司。</w:t>
            </w:r>
            <w:r>
              <w:rPr>
                <w:rFonts w:ascii="宋体" w:hAnsi="宋体" w:cs="宋体" w:hint="eastAsia"/>
                <w:szCs w:val="21"/>
              </w:rPr>
              <w:t>日期：2020.9.21</w:t>
            </w:r>
          </w:p>
          <w:p w:rsidR="00410653" w:rsidRDefault="00410653" w:rsidP="00410653">
            <w:pPr>
              <w:numPr>
                <w:ilvl w:val="0"/>
                <w:numId w:val="9"/>
              </w:numPr>
              <w:spacing w:after="0" w:line="400" w:lineRule="exact"/>
              <w:rPr>
                <w:rFonts w:ascii="宋体" w:hAnsi="宋体" w:cs="宋体"/>
                <w:szCs w:val="21"/>
              </w:rPr>
            </w:pPr>
            <w:r>
              <w:rPr>
                <w:rFonts w:ascii="宋体" w:hAnsi="宋体" w:cs="宋体" w:hint="eastAsia"/>
                <w:szCs w:val="21"/>
              </w:rPr>
              <w:lastRenderedPageBreak/>
              <w:t>查见：重庆市房屋建筑和市政基础设施施工图设计文件联合审查合格书（消防）</w:t>
            </w:r>
          </w:p>
          <w:p w:rsidR="00410653" w:rsidRDefault="00410653" w:rsidP="001454ED">
            <w:pPr>
              <w:spacing w:line="400" w:lineRule="exact"/>
              <w:rPr>
                <w:rFonts w:ascii="宋体" w:hAnsi="宋体" w:cs="宋体"/>
                <w:szCs w:val="21"/>
              </w:rPr>
            </w:pPr>
            <w:r>
              <w:rPr>
                <w:rFonts w:ascii="宋体" w:hAnsi="宋体" w:cs="宋体" w:hint="eastAsia"/>
                <w:szCs w:val="21"/>
              </w:rPr>
              <w:t>审查结果：合格。</w:t>
            </w:r>
          </w:p>
          <w:p w:rsidR="00410653" w:rsidRDefault="00410653" w:rsidP="001454ED">
            <w:pPr>
              <w:spacing w:line="400" w:lineRule="exact"/>
              <w:rPr>
                <w:rFonts w:ascii="宋体" w:hAnsi="宋体" w:cs="宋体"/>
                <w:szCs w:val="21"/>
              </w:rPr>
            </w:pPr>
            <w:r>
              <w:rPr>
                <w:rFonts w:ascii="宋体" w:hAnsi="宋体" w:cs="宋体" w:hint="eastAsia"/>
                <w:szCs w:val="21"/>
              </w:rPr>
              <w:t>审查机构：</w:t>
            </w:r>
            <w:r>
              <w:rPr>
                <w:rFonts w:ascii="宋体" w:hAnsi="宋体" w:cs="宋体" w:hint="eastAsia"/>
                <w:szCs w:val="21"/>
                <w:lang w:val="zh-CN"/>
              </w:rPr>
              <w:t>重庆汇中建筑施工图设计审查有限公司。</w:t>
            </w:r>
            <w:r>
              <w:rPr>
                <w:rFonts w:ascii="宋体" w:hAnsi="宋体" w:cs="宋体" w:hint="eastAsia"/>
                <w:szCs w:val="21"/>
              </w:rPr>
              <w:t>日期：2020.9.21</w:t>
            </w:r>
          </w:p>
          <w:p w:rsidR="00410653" w:rsidRDefault="00410653" w:rsidP="001454ED">
            <w:pPr>
              <w:spacing w:line="400" w:lineRule="exact"/>
              <w:rPr>
                <w:rFonts w:ascii="宋体" w:hAnsi="宋体" w:cs="宋体"/>
                <w:szCs w:val="21"/>
                <w:lang w:val="zh-CN"/>
              </w:rPr>
            </w:pPr>
            <w:r>
              <w:rPr>
                <w:rFonts w:ascii="宋体" w:hAnsi="宋体" w:cs="宋体" w:hint="eastAsia"/>
                <w:szCs w:val="21"/>
              </w:rPr>
              <w:t>6、出示：CUMEC（6、9、10号楼）装修工程项目</w:t>
            </w:r>
            <w:r>
              <w:rPr>
                <w:rFonts w:ascii="宋体" w:hAnsi="宋体" w:cs="宋体" w:hint="eastAsia"/>
                <w:szCs w:val="21"/>
                <w:lang w:val="zh-CN"/>
              </w:rPr>
              <w:t>设计成品发送清单。</w:t>
            </w:r>
          </w:p>
          <w:p w:rsidR="00410653" w:rsidRDefault="00410653" w:rsidP="001454ED">
            <w:pPr>
              <w:spacing w:line="400" w:lineRule="exact"/>
              <w:rPr>
                <w:rFonts w:ascii="宋体" w:hAnsi="宋体" w:cs="宋体"/>
                <w:szCs w:val="21"/>
                <w:lang w:val="zh-CN"/>
              </w:rPr>
            </w:pPr>
            <w:r>
              <w:rPr>
                <w:rFonts w:ascii="宋体" w:hAnsi="宋体" w:cs="宋体" w:hint="eastAsia"/>
                <w:szCs w:val="21"/>
                <w:lang w:val="zh-CN"/>
              </w:rPr>
              <w:t>交付内容：</w:t>
            </w:r>
            <w:r>
              <w:rPr>
                <w:rFonts w:ascii="宋体" w:hAnsi="宋体" w:cs="宋体" w:hint="eastAsia"/>
                <w:szCs w:val="21"/>
              </w:rPr>
              <w:t>方案设计文件（方案设计文本图册、效果图）、施工图设计文件（经图审后的施工图图纸）、各阶段设计图的电子档案、CUMEC采购清单及规格一览表</w:t>
            </w:r>
            <w:r>
              <w:rPr>
                <w:rFonts w:ascii="宋体" w:hAnsi="宋体" w:cs="宋体" w:hint="eastAsia"/>
                <w:szCs w:val="21"/>
                <w:lang w:val="zh-CN"/>
              </w:rPr>
              <w:t>；</w:t>
            </w:r>
          </w:p>
          <w:p w:rsidR="00410653" w:rsidRDefault="00410653" w:rsidP="001454ED">
            <w:pPr>
              <w:spacing w:line="400" w:lineRule="exact"/>
              <w:rPr>
                <w:rFonts w:ascii="宋体" w:hAnsi="宋体" w:cs="宋体"/>
                <w:szCs w:val="21"/>
              </w:rPr>
            </w:pPr>
            <w:r>
              <w:rPr>
                <w:rFonts w:ascii="宋体" w:hAnsi="宋体" w:cs="宋体" w:hint="eastAsia"/>
                <w:szCs w:val="21"/>
                <w:lang w:val="zh-CN"/>
              </w:rPr>
              <w:t>确认</w:t>
            </w:r>
            <w:r>
              <w:rPr>
                <w:rFonts w:ascii="宋体" w:hAnsi="宋体" w:cs="宋体" w:hint="eastAsia"/>
                <w:szCs w:val="21"/>
              </w:rPr>
              <w:t>:设计符合要求</w:t>
            </w:r>
          </w:p>
          <w:p w:rsidR="00410653" w:rsidRDefault="00410653" w:rsidP="001454ED">
            <w:pPr>
              <w:spacing w:line="400" w:lineRule="exact"/>
              <w:rPr>
                <w:rFonts w:ascii="宋体" w:hAnsi="宋体" w:cs="宋体"/>
                <w:szCs w:val="21"/>
              </w:rPr>
            </w:pPr>
            <w:r>
              <w:rPr>
                <w:rFonts w:ascii="宋体" w:hAnsi="宋体" w:cs="宋体" w:hint="eastAsia"/>
                <w:szCs w:val="21"/>
              </w:rPr>
              <w:t>顾客：重庆西永微电子产业园区开发有限公司</w:t>
            </w:r>
          </w:p>
          <w:p w:rsidR="00410653" w:rsidRDefault="00410653" w:rsidP="001454ED">
            <w:pPr>
              <w:spacing w:line="400" w:lineRule="exact"/>
              <w:rPr>
                <w:rFonts w:ascii="宋体" w:hAnsi="宋体" w:cs="宋体"/>
                <w:szCs w:val="21"/>
                <w:lang w:val="zh-CN"/>
              </w:rPr>
            </w:pPr>
            <w:r>
              <w:rPr>
                <w:rFonts w:ascii="宋体" w:hAnsi="宋体" w:cs="宋体" w:hint="eastAsia"/>
                <w:szCs w:val="21"/>
              </w:rPr>
              <w:t>代表:晏浩     日期:2020年9月22日</w:t>
            </w:r>
          </w:p>
          <w:p w:rsidR="00410653" w:rsidRDefault="00410653" w:rsidP="001454ED">
            <w:pPr>
              <w:spacing w:line="400" w:lineRule="exact"/>
              <w:rPr>
                <w:rFonts w:ascii="宋体" w:hAnsi="宋体" w:cs="宋体"/>
                <w:szCs w:val="21"/>
              </w:rPr>
            </w:pPr>
            <w:r>
              <w:rPr>
                <w:rFonts w:ascii="宋体" w:hAnsi="宋体" w:cs="宋体" w:hint="eastAsia"/>
                <w:szCs w:val="21"/>
              </w:rPr>
              <w:t>设计和开发控制基本符合要求。</w:t>
            </w:r>
          </w:p>
          <w:p w:rsidR="00410653" w:rsidRDefault="00410653" w:rsidP="001454ED">
            <w:pPr>
              <w:pStyle w:val="Default"/>
              <w:rPr>
                <w:rFonts w:ascii="宋体" w:hAnsi="宋体" w:cs="宋体"/>
                <w:color w:val="auto"/>
                <w:sz w:val="21"/>
                <w:szCs w:val="21"/>
              </w:rPr>
            </w:pPr>
          </w:p>
          <w:p w:rsidR="00410653" w:rsidRDefault="00410653" w:rsidP="001454ED">
            <w:pPr>
              <w:spacing w:line="400" w:lineRule="exact"/>
              <w:rPr>
                <w:rFonts w:ascii="宋体" w:hAnsi="宋体" w:cs="宋体"/>
                <w:szCs w:val="21"/>
              </w:rPr>
            </w:pPr>
            <w:r>
              <w:rPr>
                <w:rFonts w:ascii="宋体" w:hAnsi="宋体" w:cs="宋体" w:hint="eastAsia"/>
                <w:szCs w:val="21"/>
              </w:rPr>
              <w:t>五、查，沙坪坝区西园北街11号CUMEC(6/9/10号楼)装修工程项目的设计输出资料包括：</w:t>
            </w:r>
          </w:p>
          <w:p w:rsidR="00410653" w:rsidRDefault="00410653" w:rsidP="001454ED">
            <w:pPr>
              <w:spacing w:line="400" w:lineRule="exact"/>
              <w:rPr>
                <w:rFonts w:ascii="宋体" w:hAnsi="宋体" w:cs="宋体"/>
                <w:szCs w:val="21"/>
              </w:rPr>
            </w:pPr>
            <w:r>
              <w:rPr>
                <w:rFonts w:ascii="宋体" w:hAnsi="宋体" w:cs="宋体" w:hint="eastAsia"/>
                <w:szCs w:val="21"/>
              </w:rPr>
              <w:t>装饰装修工程施工设计图、操作规范、验收规范、材料清单、安全及施工说明、施工流程图等。</w:t>
            </w:r>
          </w:p>
          <w:p w:rsidR="00410653" w:rsidRDefault="00410653" w:rsidP="001454ED">
            <w:pPr>
              <w:spacing w:line="400" w:lineRule="exact"/>
              <w:rPr>
                <w:rFonts w:ascii="宋体" w:hAnsi="宋体" w:cs="宋体"/>
                <w:szCs w:val="21"/>
              </w:rPr>
            </w:pPr>
            <w:r>
              <w:rPr>
                <w:rFonts w:ascii="宋体" w:hAnsi="宋体" w:cs="宋体" w:hint="eastAsia"/>
                <w:szCs w:val="21"/>
              </w:rPr>
              <w:t>设计负责人：唐开伦</w:t>
            </w:r>
          </w:p>
          <w:p w:rsidR="00410653" w:rsidRDefault="00410653" w:rsidP="001454ED">
            <w:pPr>
              <w:spacing w:line="400" w:lineRule="exact"/>
              <w:rPr>
                <w:rFonts w:ascii="宋体" w:hAnsi="宋体" w:cs="宋体"/>
                <w:szCs w:val="21"/>
              </w:rPr>
            </w:pPr>
            <w:r>
              <w:rPr>
                <w:rFonts w:ascii="宋体" w:hAnsi="宋体" w:cs="宋体" w:hint="eastAsia"/>
                <w:szCs w:val="21"/>
              </w:rPr>
              <w:t>项目的设计输出资料完善。</w:t>
            </w:r>
          </w:p>
          <w:p w:rsidR="00410653" w:rsidRDefault="00410653" w:rsidP="001454ED">
            <w:pPr>
              <w:pStyle w:val="Default"/>
              <w:rPr>
                <w:rFonts w:ascii="宋体" w:hAnsi="宋体" w:cs="宋体"/>
                <w:color w:val="auto"/>
                <w:sz w:val="21"/>
                <w:szCs w:val="21"/>
              </w:rPr>
            </w:pPr>
          </w:p>
          <w:p w:rsidR="00410653" w:rsidRDefault="00410653" w:rsidP="001454ED">
            <w:pPr>
              <w:snapToGrid w:val="0"/>
              <w:spacing w:line="400" w:lineRule="exact"/>
              <w:rPr>
                <w:rFonts w:ascii="宋体" w:hAnsi="宋体" w:cs="宋体"/>
                <w:szCs w:val="21"/>
              </w:rPr>
            </w:pPr>
            <w:r>
              <w:rPr>
                <w:rFonts w:ascii="宋体" w:hAnsi="宋体" w:cs="宋体" w:hint="eastAsia"/>
                <w:szCs w:val="21"/>
              </w:rPr>
              <w:t>六、公司策划了设计变更的管理要求：设计开发的更改控制，更改后必须进行确认评审，合格后方可放行。</w:t>
            </w:r>
          </w:p>
          <w:p w:rsidR="00410653" w:rsidRDefault="00410653" w:rsidP="001454ED">
            <w:pPr>
              <w:snapToGrid w:val="0"/>
              <w:spacing w:line="400" w:lineRule="exact"/>
              <w:rPr>
                <w:rFonts w:ascii="宋体" w:hAnsi="宋体" w:cs="宋体"/>
                <w:szCs w:val="21"/>
              </w:rPr>
            </w:pPr>
            <w:r>
              <w:rPr>
                <w:rFonts w:ascii="宋体" w:hAnsi="宋体" w:cs="宋体" w:hint="eastAsia"/>
                <w:szCs w:val="21"/>
              </w:rPr>
              <w:t>查见：龙沙坪坝区西园北街11号CUMEC(6/9/10号楼)装修工程项目</w:t>
            </w:r>
          </w:p>
          <w:p w:rsidR="00410653" w:rsidRDefault="00410653" w:rsidP="001454ED">
            <w:pPr>
              <w:snapToGrid w:val="0"/>
              <w:spacing w:line="400" w:lineRule="exact"/>
              <w:rPr>
                <w:rFonts w:ascii="宋体" w:hAnsi="宋体" w:cs="宋体"/>
                <w:szCs w:val="21"/>
              </w:rPr>
            </w:pPr>
            <w:r>
              <w:rPr>
                <w:rFonts w:ascii="宋体" w:hAnsi="宋体" w:cs="宋体" w:hint="eastAsia"/>
                <w:szCs w:val="21"/>
              </w:rPr>
              <w:t>查见《设计变更通知单》</w:t>
            </w:r>
          </w:p>
          <w:p w:rsidR="00410653" w:rsidRDefault="00410653" w:rsidP="001454ED">
            <w:pPr>
              <w:snapToGrid w:val="0"/>
              <w:spacing w:line="400" w:lineRule="exact"/>
              <w:rPr>
                <w:rFonts w:ascii="宋体" w:hAnsi="宋体" w:cs="宋体"/>
                <w:szCs w:val="21"/>
              </w:rPr>
            </w:pPr>
            <w:r>
              <w:rPr>
                <w:rFonts w:ascii="宋体" w:hAnsi="宋体" w:cs="宋体" w:hint="eastAsia"/>
                <w:szCs w:val="21"/>
              </w:rPr>
              <w:t>工程部位：办公楼电气工程及办公楼装饰工程。</w:t>
            </w:r>
          </w:p>
          <w:p w:rsidR="00410653" w:rsidRDefault="00410653" w:rsidP="001454ED">
            <w:pPr>
              <w:snapToGrid w:val="0"/>
              <w:spacing w:line="400" w:lineRule="exact"/>
              <w:rPr>
                <w:rFonts w:ascii="宋体" w:hAnsi="宋体" w:cs="宋体"/>
                <w:szCs w:val="21"/>
                <w:lang w:val="zh-CN"/>
              </w:rPr>
            </w:pPr>
            <w:r>
              <w:rPr>
                <w:rFonts w:ascii="宋体" w:hAnsi="宋体" w:cs="宋体" w:hint="eastAsia"/>
                <w:szCs w:val="21"/>
                <w:lang w:val="zh-CN"/>
              </w:rPr>
              <w:t>变更内容：1、实验室、机房配电需增容；2、消防用双电源接入原主体专用变配电房（发电机房）需增容。</w:t>
            </w:r>
          </w:p>
          <w:p w:rsidR="00410653" w:rsidRDefault="00410653" w:rsidP="001454ED">
            <w:pPr>
              <w:snapToGrid w:val="0"/>
              <w:spacing w:line="400" w:lineRule="exact"/>
              <w:rPr>
                <w:rFonts w:ascii="宋体" w:hAnsi="宋体" w:cs="宋体"/>
                <w:szCs w:val="21"/>
              </w:rPr>
            </w:pPr>
            <w:r>
              <w:rPr>
                <w:rFonts w:ascii="宋体" w:hAnsi="宋体" w:cs="宋体" w:hint="eastAsia"/>
                <w:szCs w:val="21"/>
              </w:rPr>
              <w:t>建设单位审查意见：同意，晏浩，2020年12月23日</w:t>
            </w:r>
          </w:p>
          <w:p w:rsidR="00410653" w:rsidRDefault="00410653" w:rsidP="001454ED">
            <w:pPr>
              <w:snapToGrid w:val="0"/>
              <w:spacing w:line="400" w:lineRule="exact"/>
              <w:rPr>
                <w:rFonts w:ascii="宋体" w:hAnsi="宋体" w:cs="宋体"/>
                <w:szCs w:val="21"/>
              </w:rPr>
            </w:pPr>
            <w:r>
              <w:rPr>
                <w:rFonts w:ascii="宋体" w:hAnsi="宋体" w:cs="宋体" w:hint="eastAsia"/>
                <w:szCs w:val="21"/>
              </w:rPr>
              <w:t>监理单位审查意见：同意，杜伟，2020年12月23日</w:t>
            </w:r>
          </w:p>
          <w:p w:rsidR="00410653" w:rsidRDefault="00410653" w:rsidP="001454ED">
            <w:pPr>
              <w:snapToGrid w:val="0"/>
              <w:spacing w:line="400" w:lineRule="exact"/>
              <w:rPr>
                <w:rFonts w:ascii="宋体" w:hAnsi="宋体" w:cs="宋体"/>
                <w:szCs w:val="21"/>
              </w:rPr>
            </w:pPr>
            <w:r>
              <w:rPr>
                <w:rFonts w:ascii="宋体" w:hAnsi="宋体" w:cs="宋体" w:hint="eastAsia"/>
                <w:szCs w:val="21"/>
              </w:rPr>
              <w:t>设计负责人：唐开伦</w:t>
            </w:r>
          </w:p>
          <w:p w:rsidR="00410653" w:rsidRDefault="00410653" w:rsidP="001454ED">
            <w:pPr>
              <w:snapToGrid w:val="0"/>
              <w:spacing w:line="400" w:lineRule="exact"/>
              <w:rPr>
                <w:rFonts w:ascii="宋体" w:hAnsi="宋体" w:cs="宋体"/>
                <w:szCs w:val="21"/>
              </w:rPr>
            </w:pPr>
            <w:r>
              <w:rPr>
                <w:rFonts w:ascii="宋体" w:hAnsi="宋体" w:cs="宋体" w:hint="eastAsia"/>
                <w:szCs w:val="21"/>
                <w:lang w:val="zh-CN"/>
              </w:rPr>
              <w:t>时间：</w:t>
            </w:r>
            <w:r>
              <w:rPr>
                <w:rFonts w:ascii="宋体" w:hAnsi="宋体" w:cs="宋体" w:hint="eastAsia"/>
                <w:szCs w:val="21"/>
              </w:rPr>
              <w:t>2020年12月23日</w:t>
            </w:r>
          </w:p>
          <w:p w:rsidR="00410653" w:rsidRDefault="00410653" w:rsidP="001454ED">
            <w:pPr>
              <w:snapToGrid w:val="0"/>
              <w:spacing w:line="400" w:lineRule="exact"/>
              <w:rPr>
                <w:rFonts w:ascii="宋体" w:hAnsi="宋体" w:cs="宋体"/>
                <w:szCs w:val="21"/>
                <w:lang w:val="zh-CN"/>
              </w:rPr>
            </w:pPr>
            <w:r>
              <w:rPr>
                <w:rFonts w:ascii="宋体" w:hAnsi="宋体" w:cs="宋体" w:hint="eastAsia"/>
                <w:szCs w:val="21"/>
              </w:rPr>
              <w:t>另查提供有</w:t>
            </w:r>
            <w:r>
              <w:rPr>
                <w:rFonts w:ascii="宋体" w:hAnsi="宋体" w:cs="宋体" w:hint="eastAsia"/>
                <w:szCs w:val="21"/>
                <w:lang w:val="zh-CN"/>
              </w:rPr>
              <w:t>关于</w:t>
            </w:r>
            <w:r>
              <w:rPr>
                <w:rFonts w:ascii="宋体" w:hAnsi="宋体" w:cs="宋体" w:hint="eastAsia"/>
                <w:szCs w:val="21"/>
              </w:rPr>
              <w:t>CUMEC（6、9、10号楼）装饰工程增加用电负荷</w:t>
            </w:r>
            <w:r>
              <w:rPr>
                <w:rFonts w:ascii="宋体" w:hAnsi="宋体" w:cs="宋体" w:hint="eastAsia"/>
                <w:szCs w:val="21"/>
                <w:lang w:val="zh-CN"/>
              </w:rPr>
              <w:t>的情况说明</w:t>
            </w:r>
            <w:r>
              <w:rPr>
                <w:rFonts w:ascii="宋体" w:hAnsi="宋体" w:cs="宋体" w:hint="eastAsia"/>
                <w:szCs w:val="21"/>
              </w:rPr>
              <w:t>及建设单位会签表</w:t>
            </w:r>
            <w:r>
              <w:rPr>
                <w:rFonts w:ascii="宋体" w:hAnsi="宋体" w:cs="宋体" w:hint="eastAsia"/>
                <w:szCs w:val="21"/>
                <w:lang w:val="zh-CN"/>
              </w:rPr>
              <w:t>。</w:t>
            </w:r>
          </w:p>
          <w:p w:rsidR="00410653" w:rsidRDefault="00410653" w:rsidP="001454ED">
            <w:pPr>
              <w:snapToGrid w:val="0"/>
              <w:spacing w:line="400" w:lineRule="exact"/>
              <w:rPr>
                <w:rFonts w:ascii="宋体" w:hAnsi="宋体" w:cs="宋体"/>
                <w:szCs w:val="21"/>
              </w:rPr>
            </w:pPr>
            <w:r>
              <w:rPr>
                <w:rFonts w:ascii="宋体" w:hAnsi="宋体" w:cs="宋体" w:hint="eastAsia"/>
                <w:szCs w:val="21"/>
              </w:rPr>
              <w:t>会签人：陈昱阳、李克伟、吴道潘2020年12月23日。</w:t>
            </w:r>
          </w:p>
          <w:p w:rsidR="00410653" w:rsidRDefault="00410653" w:rsidP="001454ED">
            <w:pPr>
              <w:snapToGrid w:val="0"/>
              <w:spacing w:line="400" w:lineRule="exact"/>
              <w:rPr>
                <w:rFonts w:ascii="宋体" w:hAnsi="宋体" w:cs="宋体"/>
                <w:szCs w:val="21"/>
              </w:rPr>
            </w:pPr>
            <w:r>
              <w:rPr>
                <w:rFonts w:ascii="宋体" w:hAnsi="宋体" w:cs="宋体" w:hint="eastAsia"/>
                <w:szCs w:val="21"/>
              </w:rPr>
              <w:t>公司应对产品和服务设计和开发期间以及后续所做的更改进行适当的识别、评审和控制，以确保这些更改对满足要求不会产生不利影响。</w:t>
            </w:r>
          </w:p>
          <w:p w:rsidR="00410653" w:rsidRDefault="00410653" w:rsidP="001454ED">
            <w:pPr>
              <w:snapToGrid w:val="0"/>
              <w:spacing w:line="400" w:lineRule="exact"/>
              <w:rPr>
                <w:rFonts w:ascii="宋体" w:hAnsi="宋体" w:cs="宋体"/>
                <w:szCs w:val="21"/>
              </w:rPr>
            </w:pPr>
            <w:r>
              <w:rPr>
                <w:rFonts w:ascii="宋体" w:hAnsi="宋体" w:cs="宋体" w:hint="eastAsia"/>
                <w:szCs w:val="21"/>
                <w:lang w:val="zh-CN"/>
              </w:rPr>
              <w:lastRenderedPageBreak/>
              <w:t>公司的设计过程受控。其设计过程符合要求。</w:t>
            </w:r>
          </w:p>
        </w:tc>
        <w:tc>
          <w:tcPr>
            <w:tcW w:w="872" w:type="dxa"/>
          </w:tcPr>
          <w:p w:rsidR="00410653" w:rsidRDefault="00410653" w:rsidP="001454ED">
            <w:pPr>
              <w:spacing w:line="360" w:lineRule="auto"/>
              <w:rPr>
                <w:rFonts w:ascii="宋体" w:hAnsi="宋体" w:cs="宋体"/>
                <w:szCs w:val="21"/>
              </w:rPr>
            </w:pPr>
            <w:r>
              <w:rPr>
                <w:rFonts w:asciiTheme="minorEastAsia" w:eastAsiaTheme="minorEastAsia" w:hAnsiTheme="minorEastAsia" w:cstheme="minorEastAsia" w:hint="eastAsia"/>
                <w:szCs w:val="21"/>
              </w:rPr>
              <w:lastRenderedPageBreak/>
              <w:t>符合</w:t>
            </w:r>
          </w:p>
        </w:tc>
      </w:tr>
      <w:tr w:rsidR="00410653" w:rsidTr="001454ED">
        <w:trPr>
          <w:trHeight w:val="662"/>
        </w:trPr>
        <w:tc>
          <w:tcPr>
            <w:tcW w:w="1526" w:type="dxa"/>
          </w:tcPr>
          <w:p w:rsidR="00410653" w:rsidRDefault="00410653" w:rsidP="001454ED">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92" w:type="dxa"/>
          </w:tcPr>
          <w:p w:rsidR="00410653" w:rsidRDefault="00410653" w:rsidP="001454ED">
            <w:pPr>
              <w:rPr>
                <w:rFonts w:ascii="宋体" w:hAnsi="宋体" w:cs="新宋体"/>
                <w:szCs w:val="21"/>
              </w:rPr>
            </w:pPr>
            <w:r>
              <w:rPr>
                <w:rFonts w:ascii="宋体" w:hAnsi="宋体" w:cs="新宋体" w:hint="eastAsia"/>
                <w:szCs w:val="21"/>
              </w:rPr>
              <w:t>S6.1.2</w:t>
            </w:r>
          </w:p>
        </w:tc>
        <w:tc>
          <w:tcPr>
            <w:tcW w:w="11319" w:type="dxa"/>
          </w:tcPr>
          <w:p w:rsidR="00410653" w:rsidRDefault="00410653" w:rsidP="001454ED">
            <w:pPr>
              <w:spacing w:line="400" w:lineRule="exact"/>
              <w:ind w:firstLineChars="100" w:firstLine="210"/>
              <w:rPr>
                <w:rFonts w:ascii="宋体" w:hAnsi="宋体" w:cs="宋体"/>
                <w:szCs w:val="21"/>
              </w:rPr>
            </w:pPr>
            <w:r>
              <w:rPr>
                <w:rFonts w:ascii="宋体" w:cs="宋体" w:hint="eastAsia"/>
                <w:szCs w:val="21"/>
              </w:rPr>
              <w:t>查，设计部经过辨识与评审形成了</w:t>
            </w:r>
            <w:r>
              <w:rPr>
                <w:rFonts w:ascii="宋体" w:hAnsi="宋体" w:cs="宋体" w:hint="eastAsia"/>
                <w:szCs w:val="21"/>
              </w:rPr>
              <w:t>《</w:t>
            </w:r>
            <w:r>
              <w:rPr>
                <w:rFonts w:hAnsi="宋体" w:hint="eastAsia"/>
                <w:szCs w:val="21"/>
              </w:rPr>
              <w:t>危险源辨识、风险评价控制程序</w:t>
            </w:r>
            <w:r>
              <w:rPr>
                <w:rFonts w:ascii="宋体" w:hAnsi="宋体" w:cs="宋体" w:hint="eastAsia"/>
                <w:szCs w:val="21"/>
              </w:rPr>
              <w:t>》，</w:t>
            </w:r>
            <w:r>
              <w:rPr>
                <w:rFonts w:ascii="宋体" w:cs="宋体" w:hint="eastAsia"/>
                <w:szCs w:val="21"/>
              </w:rPr>
              <w:t>包括办公设备线路损坏漏电引发触电伤人、吸烟引然纸张引发火灾；高温天气下外出造成的的中暑、交通事故等危险源</w:t>
            </w:r>
            <w:r>
              <w:rPr>
                <w:rFonts w:ascii="宋体" w:hAnsi="宋体" w:cs="宋体" w:hint="eastAsia"/>
                <w:szCs w:val="21"/>
              </w:rPr>
              <w:t>。采用的是经验判断法、过程分析法识别。</w:t>
            </w:r>
          </w:p>
          <w:p w:rsidR="00410653" w:rsidRDefault="00410653" w:rsidP="001454ED">
            <w:pPr>
              <w:tabs>
                <w:tab w:val="left" w:pos="1080"/>
              </w:tabs>
              <w:spacing w:line="400" w:lineRule="exact"/>
              <w:rPr>
                <w:rFonts w:ascii="宋体" w:hAnsi="宋体" w:cs="宋体"/>
                <w:szCs w:val="21"/>
              </w:rPr>
            </w:pPr>
            <w:r>
              <w:rPr>
                <w:rFonts w:ascii="宋体" w:cs="宋体" w:hint="eastAsia"/>
                <w:szCs w:val="21"/>
              </w:rPr>
              <w:t>设计部</w:t>
            </w:r>
            <w:r>
              <w:rPr>
                <w:rFonts w:ascii="宋体" w:hAnsi="宋体" w:cs="宋体" w:hint="eastAsia"/>
                <w:szCs w:val="21"/>
              </w:rPr>
              <w:t>采用打分法确定重大风险是：1）火灾；2）中暑；3）触电</w:t>
            </w:r>
            <w:r>
              <w:rPr>
                <w:rFonts w:ascii="宋体" w:hAnsi="宋体" w:hint="eastAsia"/>
                <w:szCs w:val="21"/>
              </w:rPr>
              <w:t>。</w:t>
            </w:r>
          </w:p>
          <w:p w:rsidR="00410653" w:rsidRDefault="00410653" w:rsidP="001454ED">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410653" w:rsidRDefault="00410653" w:rsidP="001454ED">
            <w:pPr>
              <w:spacing w:line="400" w:lineRule="exact"/>
              <w:ind w:firstLineChars="200" w:firstLine="420"/>
              <w:rPr>
                <w:rFonts w:ascii="宋体" w:hAnsi="宋体" w:cs="宋体"/>
                <w:szCs w:val="21"/>
              </w:rPr>
            </w:pPr>
            <w:r>
              <w:rPr>
                <w:rFonts w:ascii="宋体" w:hAnsi="宋体" w:cs="宋体" w:hint="eastAsia"/>
                <w:szCs w:val="21"/>
              </w:rPr>
              <w:t>查，火灾控制措施有：</w:t>
            </w:r>
          </w:p>
          <w:p w:rsidR="00410653" w:rsidRDefault="00410653" w:rsidP="00410653">
            <w:pPr>
              <w:numPr>
                <w:ilvl w:val="0"/>
                <w:numId w:val="10"/>
              </w:numPr>
              <w:spacing w:after="0" w:line="400" w:lineRule="exact"/>
              <w:ind w:firstLineChars="200" w:firstLine="420"/>
              <w:rPr>
                <w:rFonts w:ascii="宋体" w:hAnsi="宋体" w:cs="宋体"/>
                <w:szCs w:val="21"/>
              </w:rPr>
            </w:pPr>
            <w:r>
              <w:rPr>
                <w:rFonts w:ascii="宋体" w:hAnsi="宋体" w:cs="宋体" w:hint="eastAsia"/>
                <w:szCs w:val="21"/>
              </w:rPr>
              <w:t>建立消防领导小组，建立应急网络。</w:t>
            </w:r>
          </w:p>
          <w:p w:rsidR="00410653" w:rsidRDefault="00410653" w:rsidP="00410653">
            <w:pPr>
              <w:numPr>
                <w:ilvl w:val="0"/>
                <w:numId w:val="10"/>
              </w:numPr>
              <w:spacing w:after="0" w:line="400" w:lineRule="exact"/>
              <w:ind w:firstLineChars="200" w:firstLine="420"/>
            </w:pPr>
            <w:r>
              <w:rPr>
                <w:rFonts w:ascii="宋体" w:hAnsi="宋体" w:cs="宋体" w:hint="eastAsia"/>
                <w:szCs w:val="21"/>
              </w:rPr>
              <w:t>设置灭火器及消防设施。</w:t>
            </w:r>
          </w:p>
          <w:p w:rsidR="00410653" w:rsidRDefault="00410653" w:rsidP="00410653">
            <w:pPr>
              <w:numPr>
                <w:ilvl w:val="0"/>
                <w:numId w:val="10"/>
              </w:numPr>
              <w:spacing w:after="0" w:line="400" w:lineRule="exact"/>
              <w:ind w:firstLineChars="200" w:firstLine="420"/>
            </w:pPr>
            <w:r>
              <w:rPr>
                <w:rFonts w:ascii="宋体" w:hAnsi="宋体" w:cs="宋体" w:hint="eastAsia"/>
                <w:szCs w:val="21"/>
              </w:rPr>
              <w:t xml:space="preserve">编制消防预案，进行消防演习，加强防火宣传教育，提高全员防火意识。  </w:t>
            </w:r>
          </w:p>
          <w:p w:rsidR="00410653" w:rsidRDefault="00410653" w:rsidP="001454ED">
            <w:pPr>
              <w:spacing w:line="400" w:lineRule="exact"/>
              <w:ind w:firstLineChars="200" w:firstLine="420"/>
              <w:rPr>
                <w:rFonts w:ascii="宋体" w:hAnsi="宋体" w:cs="宋体"/>
                <w:szCs w:val="21"/>
              </w:rPr>
            </w:pPr>
            <w:r>
              <w:rPr>
                <w:rFonts w:ascii="宋体" w:hAnsi="宋体" w:cs="宋体" w:hint="eastAsia"/>
                <w:szCs w:val="21"/>
              </w:rPr>
              <w:t>。。。。</w:t>
            </w:r>
          </w:p>
          <w:p w:rsidR="00410653" w:rsidRDefault="00410653" w:rsidP="001454ED">
            <w:pPr>
              <w:widowControl/>
              <w:ind w:firstLineChars="100" w:firstLine="210"/>
              <w:jc w:val="left"/>
              <w:rPr>
                <w:rFonts w:ascii="宋体" w:cs="宋体"/>
                <w:szCs w:val="21"/>
              </w:rPr>
            </w:pPr>
            <w:r>
              <w:rPr>
                <w:rFonts w:ascii="宋体" w:hAnsi="宋体" w:hint="eastAsia"/>
                <w:szCs w:val="21"/>
              </w:rPr>
              <w:t>危险源识别基本充分，控制措施需要完善。</w:t>
            </w:r>
          </w:p>
        </w:tc>
        <w:tc>
          <w:tcPr>
            <w:tcW w:w="872" w:type="dxa"/>
          </w:tcPr>
          <w:p w:rsidR="00410653" w:rsidRDefault="00410653" w:rsidP="001454ED">
            <w:pPr>
              <w:rPr>
                <w:highlight w:val="magenta"/>
              </w:rPr>
            </w:pPr>
            <w:r>
              <w:rPr>
                <w:rFonts w:ascii="宋体" w:hAnsi="宋体" w:hint="eastAsia"/>
                <w:szCs w:val="21"/>
              </w:rPr>
              <w:t>符合</w:t>
            </w:r>
          </w:p>
        </w:tc>
      </w:tr>
      <w:tr w:rsidR="00410653" w:rsidTr="001454ED">
        <w:trPr>
          <w:trHeight w:val="662"/>
        </w:trPr>
        <w:tc>
          <w:tcPr>
            <w:tcW w:w="1526" w:type="dxa"/>
          </w:tcPr>
          <w:p w:rsidR="00410653" w:rsidRDefault="00410653" w:rsidP="001454ED">
            <w:pPr>
              <w:adjustRightInd w:val="0"/>
              <w:snapToGrid w:val="0"/>
              <w:jc w:val="left"/>
              <w:rPr>
                <w:rFonts w:asciiTheme="minorEastAsia" w:eastAsiaTheme="minorEastAsia" w:hAnsiTheme="minorEastAsia"/>
                <w:szCs w:val="21"/>
              </w:rPr>
            </w:pPr>
            <w:r>
              <w:rPr>
                <w:rFonts w:asciiTheme="minorEastAsia" w:eastAsiaTheme="minorEastAsia" w:hAnsiTheme="minorEastAsia" w:hint="eastAsia"/>
                <w:szCs w:val="21"/>
              </w:rPr>
              <w:t>运行的策划与控制</w:t>
            </w:r>
          </w:p>
          <w:p w:rsidR="00410653" w:rsidRDefault="00410653" w:rsidP="001454ED">
            <w:pPr>
              <w:adjustRightInd w:val="0"/>
              <w:snapToGrid w:val="0"/>
              <w:jc w:val="left"/>
              <w:rPr>
                <w:rFonts w:asciiTheme="minorEastAsia" w:eastAsiaTheme="minorEastAsia" w:hAnsiTheme="minorEastAsia" w:cs="新宋体"/>
                <w:szCs w:val="21"/>
              </w:rPr>
            </w:pPr>
          </w:p>
        </w:tc>
        <w:tc>
          <w:tcPr>
            <w:tcW w:w="992" w:type="dxa"/>
          </w:tcPr>
          <w:p w:rsidR="00410653" w:rsidRDefault="00410653" w:rsidP="001454ED">
            <w:pPr>
              <w:rPr>
                <w:rFonts w:asciiTheme="minorEastAsia" w:eastAsiaTheme="minorEastAsia" w:hAnsiTheme="minorEastAsia"/>
                <w:szCs w:val="21"/>
              </w:rPr>
            </w:pPr>
            <w:r>
              <w:rPr>
                <w:rFonts w:asciiTheme="minorEastAsia" w:eastAsiaTheme="minorEastAsia" w:hAnsiTheme="minorEastAsia" w:hint="eastAsia"/>
                <w:szCs w:val="21"/>
              </w:rPr>
              <w:t>S8.1</w:t>
            </w:r>
          </w:p>
          <w:p w:rsidR="00410653" w:rsidRDefault="00410653" w:rsidP="001454ED">
            <w:pPr>
              <w:rPr>
                <w:rFonts w:asciiTheme="minorEastAsia" w:eastAsiaTheme="minorEastAsia" w:hAnsiTheme="minorEastAsia" w:cs="新宋体"/>
                <w:szCs w:val="21"/>
              </w:rPr>
            </w:pPr>
          </w:p>
        </w:tc>
        <w:tc>
          <w:tcPr>
            <w:tcW w:w="11319" w:type="dxa"/>
          </w:tcPr>
          <w:p w:rsidR="00410653" w:rsidRDefault="00410653" w:rsidP="001454E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本部门执行</w:t>
            </w:r>
            <w:r>
              <w:rPr>
                <w:rFonts w:ascii="宋体" w:hAnsi="宋体" w:cs="Arial" w:hint="eastAsia"/>
                <w:iCs/>
                <w:szCs w:val="21"/>
              </w:rPr>
              <w:t>《消防管理制度》、《安全检查制度》、《火灾事故应急救援预案》、《</w:t>
            </w:r>
            <w:r>
              <w:rPr>
                <w:rFonts w:asciiTheme="minorEastAsia" w:eastAsiaTheme="minorEastAsia" w:hAnsiTheme="minorEastAsia" w:hint="eastAsia"/>
                <w:szCs w:val="21"/>
              </w:rPr>
              <w:t>节能降耗管理制度</w:t>
            </w:r>
            <w:r>
              <w:rPr>
                <w:rFonts w:ascii="宋体" w:hAnsi="宋体" w:cs="Arial" w:hint="eastAsia"/>
                <w:iCs/>
                <w:szCs w:val="21"/>
              </w:rPr>
              <w:t>》、《</w:t>
            </w:r>
            <w:r>
              <w:rPr>
                <w:rFonts w:asciiTheme="minorEastAsia" w:eastAsiaTheme="minorEastAsia" w:hAnsiTheme="minorEastAsia" w:hint="eastAsia"/>
                <w:szCs w:val="21"/>
              </w:rPr>
              <w:t>固体废弃物排放管理制度》、档案、合同管理制度、印章管理制度等。</w:t>
            </w:r>
          </w:p>
          <w:p w:rsidR="00410653" w:rsidRDefault="00410653" w:rsidP="001454E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查不可接受风险源：</w:t>
            </w:r>
          </w:p>
          <w:p w:rsidR="00410653" w:rsidRDefault="00410653" w:rsidP="001454E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1）线路短路、吸烟引发火灾；2）电线破损、线路老化引发触电。</w:t>
            </w:r>
          </w:p>
          <w:p w:rsidR="00410653" w:rsidRDefault="00410653" w:rsidP="001454ED">
            <w:pPr>
              <w:pStyle w:val="aa"/>
              <w:spacing w:line="400" w:lineRule="exact"/>
              <w:ind w:firstLineChars="150" w:firstLine="315"/>
              <w:rPr>
                <w:rFonts w:ascii="宋体" w:hAnsi="宋体" w:cs="Arial"/>
                <w:iCs/>
                <w:color w:val="auto"/>
                <w:kern w:val="2"/>
                <w:sz w:val="21"/>
                <w:szCs w:val="21"/>
                <w:lang w:val="en-GB"/>
              </w:rPr>
            </w:pPr>
            <w:r>
              <w:rPr>
                <w:rFonts w:ascii="宋体" w:hAnsi="宋体" w:cs="Arial" w:hint="eastAsia"/>
                <w:iCs/>
                <w:color w:val="auto"/>
                <w:kern w:val="2"/>
                <w:sz w:val="21"/>
                <w:szCs w:val="21"/>
              </w:rPr>
              <w:t>查设计部办公区域安全</w:t>
            </w:r>
            <w:r>
              <w:rPr>
                <w:rFonts w:ascii="宋体" w:hAnsi="宋体" w:cs="Arial" w:hint="eastAsia"/>
                <w:iCs/>
                <w:color w:val="auto"/>
                <w:kern w:val="2"/>
                <w:sz w:val="21"/>
                <w:szCs w:val="21"/>
                <w:lang w:val="en-GB"/>
              </w:rPr>
              <w:t>运行控制情况：办公过程注意节约用电，做到人走灯灭，电脑长时间不用时关机，下班前要关</w:t>
            </w:r>
            <w:r>
              <w:rPr>
                <w:rFonts w:ascii="宋体" w:hAnsi="宋体" w:cs="Arial" w:hint="eastAsia"/>
                <w:iCs/>
                <w:color w:val="auto"/>
                <w:kern w:val="2"/>
                <w:sz w:val="21"/>
                <w:szCs w:val="21"/>
                <w:lang w:val="en-GB"/>
              </w:rPr>
              <w:lastRenderedPageBreak/>
              <w:t>闭电源；</w:t>
            </w:r>
          </w:p>
          <w:p w:rsidR="00410653" w:rsidRDefault="00410653" w:rsidP="001454E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办公过程使用的电器如：空调、电脑、灯具均符合安全设计要求，使用过程注意安全，预防触电，工作时间平均每天8小时。</w:t>
            </w:r>
          </w:p>
          <w:p w:rsidR="00410653" w:rsidRDefault="00410653" w:rsidP="001454E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查看：办公现场未发现大功率电器使用；现场电线有穿管保护，固定布局、现场有禁止吸烟的提醒，办公设备均有接地保护。</w:t>
            </w:r>
          </w:p>
          <w:p w:rsidR="00410653" w:rsidRDefault="00410653" w:rsidP="001454E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劳动保护用品及</w:t>
            </w:r>
            <w:r>
              <w:rPr>
                <w:rFonts w:ascii="宋体" w:hAnsi="宋体" w:cs="Arial" w:hint="eastAsia"/>
                <w:iCs/>
                <w:color w:val="auto"/>
                <w:kern w:val="2"/>
                <w:sz w:val="21"/>
                <w:szCs w:val="21"/>
                <w:lang w:val="en-GB"/>
              </w:rPr>
              <w:t>办公用品按要求由</w:t>
            </w:r>
            <w:r>
              <w:rPr>
                <w:rFonts w:ascii="宋体" w:hAnsi="宋体" w:cs="Arial" w:hint="eastAsia"/>
                <w:iCs/>
                <w:color w:val="auto"/>
                <w:kern w:val="2"/>
                <w:sz w:val="21"/>
                <w:szCs w:val="21"/>
              </w:rPr>
              <w:t>行政部</w:t>
            </w:r>
            <w:r>
              <w:rPr>
                <w:rFonts w:ascii="宋体" w:hAnsi="宋体" w:cs="Arial" w:hint="eastAsia"/>
                <w:iCs/>
                <w:color w:val="auto"/>
                <w:kern w:val="2"/>
                <w:sz w:val="21"/>
                <w:szCs w:val="21"/>
                <w:lang w:val="en-GB"/>
              </w:rPr>
              <w:t>负责发放，</w:t>
            </w:r>
            <w:r>
              <w:rPr>
                <w:rFonts w:ascii="宋体" w:hAnsi="宋体" w:cs="Arial" w:hint="eastAsia"/>
                <w:iCs/>
                <w:color w:val="auto"/>
                <w:kern w:val="2"/>
                <w:sz w:val="21"/>
                <w:szCs w:val="21"/>
              </w:rPr>
              <w:t>并</w:t>
            </w:r>
            <w:r>
              <w:rPr>
                <w:rFonts w:ascii="宋体" w:hAnsi="宋体" w:cs="Arial" w:hint="eastAsia"/>
                <w:iCs/>
                <w:color w:val="auto"/>
                <w:kern w:val="2"/>
                <w:sz w:val="21"/>
                <w:szCs w:val="21"/>
                <w:lang w:val="en-GB"/>
              </w:rPr>
              <w:t>作</w:t>
            </w:r>
            <w:r>
              <w:rPr>
                <w:rFonts w:ascii="宋体" w:hAnsi="宋体" w:cs="Arial" w:hint="eastAsia"/>
                <w:iCs/>
                <w:color w:val="auto"/>
                <w:kern w:val="2"/>
                <w:sz w:val="21"/>
                <w:szCs w:val="21"/>
              </w:rPr>
              <w:t>有</w:t>
            </w:r>
            <w:r>
              <w:rPr>
                <w:rFonts w:ascii="宋体" w:hAnsi="宋体" w:cs="Arial" w:hint="eastAsia"/>
                <w:iCs/>
                <w:color w:val="auto"/>
                <w:kern w:val="2"/>
                <w:sz w:val="21"/>
                <w:szCs w:val="21"/>
                <w:lang w:val="en-GB"/>
              </w:rPr>
              <w:t>记录。</w:t>
            </w:r>
          </w:p>
          <w:p w:rsidR="00410653" w:rsidRDefault="00410653" w:rsidP="001454E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现场查看办公区域配备有符合要求的灭火器和消火栓等。</w:t>
            </w:r>
          </w:p>
          <w:p w:rsidR="00410653" w:rsidRDefault="00410653" w:rsidP="001454ED">
            <w:pPr>
              <w:pStyle w:val="aa"/>
              <w:spacing w:line="400" w:lineRule="exact"/>
              <w:ind w:firstLineChars="150" w:firstLine="315"/>
              <w:rPr>
                <w:rFonts w:asciiTheme="minorEastAsia" w:eastAsiaTheme="minorEastAsia" w:hAnsiTheme="minorEastAsia" w:cs="宋体"/>
                <w:color w:val="auto"/>
                <w:szCs w:val="21"/>
              </w:rPr>
            </w:pPr>
            <w:r>
              <w:rPr>
                <w:rFonts w:ascii="宋体" w:hAnsi="宋体" w:cs="Arial" w:hint="eastAsia"/>
                <w:iCs/>
                <w:color w:val="auto"/>
                <w:kern w:val="2"/>
                <w:sz w:val="21"/>
                <w:szCs w:val="21"/>
              </w:rPr>
              <w:t>设计部设备、电器状态良好，无安全隐患。</w:t>
            </w:r>
          </w:p>
        </w:tc>
        <w:tc>
          <w:tcPr>
            <w:tcW w:w="872" w:type="dxa"/>
          </w:tcPr>
          <w:p w:rsidR="00410653" w:rsidRDefault="00410653" w:rsidP="001454ED">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符合</w:t>
            </w:r>
          </w:p>
        </w:tc>
      </w:tr>
      <w:tr w:rsidR="00410653" w:rsidTr="001454ED">
        <w:trPr>
          <w:trHeight w:val="662"/>
        </w:trPr>
        <w:tc>
          <w:tcPr>
            <w:tcW w:w="1526" w:type="dxa"/>
          </w:tcPr>
          <w:p w:rsidR="00410653" w:rsidRDefault="00410653" w:rsidP="001454ED">
            <w:pPr>
              <w:adjustRightInd w:val="0"/>
              <w:snapToGrid w:val="0"/>
              <w:jc w:val="left"/>
              <w:rPr>
                <w:rFonts w:asciiTheme="minorEastAsia" w:eastAsiaTheme="minorEastAsia" w:hAnsiTheme="minorEastAsia" w:cs="新宋体"/>
                <w:szCs w:val="21"/>
              </w:rPr>
            </w:pPr>
            <w:r>
              <w:rPr>
                <w:rFonts w:asciiTheme="minorEastAsia" w:eastAsiaTheme="minorEastAsia" w:hAnsiTheme="minorEastAsia" w:cs="新宋体" w:hint="eastAsia"/>
                <w:szCs w:val="21"/>
              </w:rPr>
              <w:lastRenderedPageBreak/>
              <w:t>应急准备和响应</w:t>
            </w:r>
          </w:p>
        </w:tc>
        <w:tc>
          <w:tcPr>
            <w:tcW w:w="992" w:type="dxa"/>
          </w:tcPr>
          <w:p w:rsidR="00410653" w:rsidRDefault="00410653" w:rsidP="001454ED">
            <w:pPr>
              <w:rPr>
                <w:rFonts w:asciiTheme="minorEastAsia" w:eastAsiaTheme="minorEastAsia" w:hAnsiTheme="minorEastAsia" w:cs="新宋体"/>
                <w:szCs w:val="21"/>
              </w:rPr>
            </w:pPr>
            <w:r>
              <w:rPr>
                <w:rFonts w:asciiTheme="minorEastAsia" w:eastAsiaTheme="minorEastAsia" w:hAnsiTheme="minorEastAsia" w:cs="新宋体" w:hint="eastAsia"/>
                <w:szCs w:val="21"/>
              </w:rPr>
              <w:t>S8.2</w:t>
            </w:r>
          </w:p>
          <w:p w:rsidR="00410653" w:rsidRDefault="00410653" w:rsidP="001454ED">
            <w:pPr>
              <w:rPr>
                <w:rFonts w:asciiTheme="minorEastAsia" w:eastAsiaTheme="minorEastAsia" w:hAnsiTheme="minorEastAsia" w:cs="新宋体"/>
                <w:szCs w:val="21"/>
              </w:rPr>
            </w:pPr>
          </w:p>
        </w:tc>
        <w:tc>
          <w:tcPr>
            <w:tcW w:w="11319" w:type="dxa"/>
          </w:tcPr>
          <w:p w:rsidR="00410653" w:rsidRDefault="00410653" w:rsidP="001454ED">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查见：《应急准备和响应控制程序》、《火灾应急预案》、《现场安全事故应急预案》等。</w:t>
            </w:r>
          </w:p>
          <w:p w:rsidR="00410653" w:rsidRDefault="00410653" w:rsidP="001454ED">
            <w:pPr>
              <w:spacing w:line="400" w:lineRule="exact"/>
              <w:rPr>
                <w:rFonts w:ascii="宋体" w:hAnsi="宋体" w:cs="宋体"/>
                <w:szCs w:val="21"/>
              </w:rPr>
            </w:pPr>
            <w:r>
              <w:rPr>
                <w:rFonts w:asciiTheme="minorEastAsia" w:eastAsiaTheme="minorEastAsia" w:hAnsiTheme="minorEastAsia" w:cs="宋体" w:hint="eastAsia"/>
                <w:szCs w:val="21"/>
              </w:rPr>
              <w:t>查见：消防安全演习报告：2021年4月17日由行政部组织公司全体人员进行了火灾消防演习。</w:t>
            </w:r>
            <w:r>
              <w:rPr>
                <w:rFonts w:ascii="宋体" w:hAnsi="宋体" w:cs="宋体" w:hint="eastAsia"/>
                <w:szCs w:val="21"/>
              </w:rPr>
              <w:t>查，能提供以上演练记录及火灾演习总结报告。通过演练，检验了公司应对突发事件的能力、以及公司人员火灾事故应急预案的可操作性。有效降低事故危害，减少事故损失，确保员工人身安全和公司安全、健康、有序的发展等。</w:t>
            </w:r>
          </w:p>
          <w:p w:rsidR="00410653" w:rsidRDefault="00410653" w:rsidP="001454ED">
            <w:pPr>
              <w:rPr>
                <w:rFonts w:asciiTheme="minorEastAsia" w:eastAsiaTheme="minorEastAsia" w:hAnsiTheme="minorEastAsia" w:cs="宋体"/>
                <w:szCs w:val="21"/>
              </w:rPr>
            </w:pPr>
            <w:r>
              <w:rPr>
                <w:rFonts w:ascii="宋体" w:hAnsi="宋体" w:cs="宋体" w:hint="eastAsia"/>
                <w:szCs w:val="21"/>
              </w:rPr>
              <w:t>应急准备：在公司办公区域，按要求配置灭火器。</w:t>
            </w:r>
          </w:p>
        </w:tc>
        <w:tc>
          <w:tcPr>
            <w:tcW w:w="872" w:type="dxa"/>
          </w:tcPr>
          <w:p w:rsidR="00410653" w:rsidRDefault="00410653" w:rsidP="001454ED">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bookmarkStart w:id="0" w:name="_GoBack"/>
            <w:bookmarkEnd w:id="0"/>
          </w:p>
        </w:tc>
      </w:tr>
    </w:tbl>
    <w:p w:rsidR="00410653" w:rsidRDefault="00410653" w:rsidP="00410653">
      <w:pPr>
        <w:pStyle w:val="a4"/>
      </w:pPr>
      <w:r>
        <w:rPr>
          <w:rFonts w:hint="eastAsia"/>
        </w:rPr>
        <w:t>说明：不符合标注</w:t>
      </w:r>
      <w:r>
        <w:rPr>
          <w:rFonts w:hint="eastAsia"/>
        </w:rPr>
        <w:t>N</w:t>
      </w:r>
    </w:p>
    <w:p w:rsidR="0074032E" w:rsidRDefault="0074032E" w:rsidP="0074032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880"/>
        <w:gridCol w:w="709"/>
      </w:tblGrid>
      <w:tr w:rsidR="0074032E" w:rsidTr="001454ED">
        <w:trPr>
          <w:trHeight w:val="515"/>
        </w:trPr>
        <w:tc>
          <w:tcPr>
            <w:tcW w:w="2160" w:type="dxa"/>
            <w:vMerge w:val="restart"/>
            <w:vAlign w:val="center"/>
          </w:tcPr>
          <w:p w:rsidR="0074032E" w:rsidRDefault="0074032E" w:rsidP="001454ED">
            <w:pPr>
              <w:spacing w:before="120"/>
              <w:jc w:val="center"/>
              <w:rPr>
                <w:sz w:val="24"/>
                <w:szCs w:val="24"/>
              </w:rPr>
            </w:pPr>
            <w:r>
              <w:rPr>
                <w:rFonts w:hint="eastAsia"/>
                <w:sz w:val="24"/>
                <w:szCs w:val="24"/>
              </w:rPr>
              <w:t>过程与活动、</w:t>
            </w:r>
          </w:p>
          <w:p w:rsidR="0074032E" w:rsidRDefault="0074032E" w:rsidP="001454ED">
            <w:pPr>
              <w:jc w:val="center"/>
            </w:pPr>
            <w:r>
              <w:rPr>
                <w:rFonts w:hint="eastAsia"/>
                <w:sz w:val="24"/>
                <w:szCs w:val="24"/>
              </w:rPr>
              <w:lastRenderedPageBreak/>
              <w:t>抽样计划</w:t>
            </w:r>
          </w:p>
        </w:tc>
        <w:tc>
          <w:tcPr>
            <w:tcW w:w="960" w:type="dxa"/>
            <w:vMerge w:val="restart"/>
            <w:vAlign w:val="center"/>
          </w:tcPr>
          <w:p w:rsidR="0074032E" w:rsidRDefault="0074032E" w:rsidP="001454ED">
            <w:pPr>
              <w:rPr>
                <w:sz w:val="24"/>
                <w:szCs w:val="24"/>
              </w:rPr>
            </w:pPr>
            <w:r>
              <w:rPr>
                <w:rFonts w:hint="eastAsia"/>
                <w:sz w:val="24"/>
                <w:szCs w:val="24"/>
              </w:rPr>
              <w:lastRenderedPageBreak/>
              <w:t>涉及</w:t>
            </w:r>
          </w:p>
          <w:p w:rsidR="0074032E" w:rsidRDefault="0074032E" w:rsidP="001454ED">
            <w:r>
              <w:rPr>
                <w:rFonts w:hint="eastAsia"/>
                <w:sz w:val="24"/>
                <w:szCs w:val="24"/>
              </w:rPr>
              <w:t>条款</w:t>
            </w:r>
          </w:p>
        </w:tc>
        <w:tc>
          <w:tcPr>
            <w:tcW w:w="10880" w:type="dxa"/>
            <w:vAlign w:val="center"/>
          </w:tcPr>
          <w:p w:rsidR="0074032E" w:rsidRDefault="0074032E" w:rsidP="001454ED">
            <w:pPr>
              <w:rPr>
                <w:sz w:val="24"/>
                <w:szCs w:val="24"/>
              </w:rPr>
            </w:pPr>
            <w:r>
              <w:rPr>
                <w:rFonts w:hint="eastAsia"/>
                <w:sz w:val="24"/>
                <w:szCs w:val="24"/>
              </w:rPr>
              <w:t>受审核部门：工程部</w:t>
            </w:r>
            <w:r>
              <w:rPr>
                <w:rFonts w:hint="eastAsia"/>
                <w:sz w:val="24"/>
                <w:szCs w:val="24"/>
              </w:rPr>
              <w:t xml:space="preserve"> </w:t>
            </w:r>
            <w:r>
              <w:rPr>
                <w:rFonts w:hint="eastAsia"/>
                <w:sz w:val="24"/>
                <w:szCs w:val="24"/>
              </w:rPr>
              <w:t>（在建项目、完工项目）</w:t>
            </w:r>
            <w:r>
              <w:rPr>
                <w:rFonts w:hint="eastAsia"/>
                <w:sz w:val="24"/>
                <w:szCs w:val="24"/>
              </w:rPr>
              <w:t xml:space="preserve"> </w:t>
            </w:r>
          </w:p>
          <w:p w:rsidR="0074032E" w:rsidRDefault="0074032E" w:rsidP="001454ED">
            <w:pPr>
              <w:rPr>
                <w:sz w:val="24"/>
                <w:szCs w:val="24"/>
              </w:rPr>
            </w:pPr>
            <w:r>
              <w:rPr>
                <w:rFonts w:hint="eastAsia"/>
                <w:sz w:val="24"/>
                <w:szCs w:val="24"/>
              </w:rPr>
              <w:t>主管领导：俞凯、王传华</w:t>
            </w:r>
            <w:r>
              <w:rPr>
                <w:rFonts w:hint="eastAsia"/>
                <w:sz w:val="24"/>
                <w:szCs w:val="24"/>
              </w:rPr>
              <w:t xml:space="preserve">      </w:t>
            </w:r>
            <w:r>
              <w:rPr>
                <w:rFonts w:hint="eastAsia"/>
                <w:sz w:val="24"/>
                <w:szCs w:val="24"/>
              </w:rPr>
              <w:t>陪同人员：文华</w:t>
            </w:r>
          </w:p>
        </w:tc>
        <w:tc>
          <w:tcPr>
            <w:tcW w:w="709" w:type="dxa"/>
            <w:vMerge w:val="restart"/>
            <w:vAlign w:val="center"/>
          </w:tcPr>
          <w:p w:rsidR="0074032E" w:rsidRDefault="0074032E" w:rsidP="001454ED">
            <w:pPr>
              <w:rPr>
                <w:sz w:val="24"/>
                <w:szCs w:val="24"/>
              </w:rPr>
            </w:pPr>
            <w:r>
              <w:rPr>
                <w:rFonts w:hint="eastAsia"/>
                <w:sz w:val="24"/>
                <w:szCs w:val="24"/>
              </w:rPr>
              <w:t>判定</w:t>
            </w:r>
          </w:p>
        </w:tc>
      </w:tr>
      <w:tr w:rsidR="0074032E" w:rsidTr="001454ED">
        <w:trPr>
          <w:trHeight w:val="403"/>
        </w:trPr>
        <w:tc>
          <w:tcPr>
            <w:tcW w:w="2160" w:type="dxa"/>
            <w:vMerge/>
            <w:vAlign w:val="center"/>
          </w:tcPr>
          <w:p w:rsidR="0074032E" w:rsidRDefault="0074032E" w:rsidP="001454ED"/>
        </w:tc>
        <w:tc>
          <w:tcPr>
            <w:tcW w:w="960" w:type="dxa"/>
            <w:vMerge/>
            <w:vAlign w:val="center"/>
          </w:tcPr>
          <w:p w:rsidR="0074032E" w:rsidRDefault="0074032E" w:rsidP="001454ED"/>
        </w:tc>
        <w:tc>
          <w:tcPr>
            <w:tcW w:w="10880" w:type="dxa"/>
            <w:vAlign w:val="center"/>
          </w:tcPr>
          <w:p w:rsidR="0074032E" w:rsidRDefault="0074032E" w:rsidP="0074032E">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2021</w:t>
            </w:r>
            <w:r>
              <w:rPr>
                <w:rFonts w:hint="eastAsia"/>
                <w:sz w:val="24"/>
                <w:szCs w:val="24"/>
              </w:rPr>
              <w:t>年</w:t>
            </w:r>
            <w:r>
              <w:rPr>
                <w:rFonts w:hint="eastAsia"/>
                <w:sz w:val="24"/>
                <w:szCs w:val="24"/>
              </w:rPr>
              <w:t>08</w:t>
            </w:r>
            <w:r>
              <w:rPr>
                <w:rFonts w:hint="eastAsia"/>
                <w:sz w:val="24"/>
                <w:szCs w:val="24"/>
              </w:rPr>
              <w:t>月</w:t>
            </w:r>
            <w:r>
              <w:rPr>
                <w:rFonts w:hint="eastAsia"/>
                <w:sz w:val="24"/>
                <w:szCs w:val="24"/>
              </w:rPr>
              <w:t>22</w:t>
            </w:r>
            <w:r>
              <w:rPr>
                <w:rFonts w:hint="eastAsia"/>
                <w:sz w:val="24"/>
                <w:szCs w:val="24"/>
              </w:rPr>
              <w:t>日</w:t>
            </w:r>
          </w:p>
        </w:tc>
        <w:tc>
          <w:tcPr>
            <w:tcW w:w="709" w:type="dxa"/>
            <w:vMerge/>
          </w:tcPr>
          <w:p w:rsidR="0074032E" w:rsidRDefault="0074032E" w:rsidP="001454ED"/>
        </w:tc>
      </w:tr>
      <w:tr w:rsidR="0074032E" w:rsidTr="001454ED">
        <w:trPr>
          <w:trHeight w:val="516"/>
        </w:trPr>
        <w:tc>
          <w:tcPr>
            <w:tcW w:w="2160" w:type="dxa"/>
            <w:vMerge/>
            <w:vAlign w:val="center"/>
          </w:tcPr>
          <w:p w:rsidR="0074032E" w:rsidRDefault="0074032E" w:rsidP="001454ED"/>
        </w:tc>
        <w:tc>
          <w:tcPr>
            <w:tcW w:w="960" w:type="dxa"/>
            <w:vMerge/>
            <w:vAlign w:val="center"/>
          </w:tcPr>
          <w:p w:rsidR="0074032E" w:rsidRDefault="0074032E" w:rsidP="001454ED"/>
        </w:tc>
        <w:tc>
          <w:tcPr>
            <w:tcW w:w="10880" w:type="dxa"/>
            <w:vAlign w:val="center"/>
          </w:tcPr>
          <w:p w:rsidR="0074032E" w:rsidRDefault="0074032E" w:rsidP="001454ED">
            <w:pPr>
              <w:spacing w:line="300" w:lineRule="exact"/>
              <w:jc w:val="left"/>
              <w:rPr>
                <w:rFonts w:ascii="宋体" w:hAnsi="宋体"/>
                <w:b/>
                <w:bCs/>
                <w:szCs w:val="21"/>
              </w:rPr>
            </w:pPr>
            <w:r>
              <w:rPr>
                <w:rFonts w:hint="eastAsia"/>
                <w:sz w:val="24"/>
                <w:szCs w:val="24"/>
              </w:rPr>
              <w:t>审核条款：</w:t>
            </w:r>
          </w:p>
        </w:tc>
        <w:tc>
          <w:tcPr>
            <w:tcW w:w="709" w:type="dxa"/>
            <w:vMerge/>
          </w:tcPr>
          <w:p w:rsidR="0074032E" w:rsidRDefault="0074032E" w:rsidP="001454ED"/>
        </w:tc>
      </w:tr>
      <w:tr w:rsidR="0074032E" w:rsidTr="001454ED">
        <w:trPr>
          <w:trHeight w:val="516"/>
        </w:trPr>
        <w:tc>
          <w:tcPr>
            <w:tcW w:w="2160" w:type="dxa"/>
            <w:vAlign w:val="center"/>
          </w:tcPr>
          <w:p w:rsidR="0074032E" w:rsidRDefault="0074032E" w:rsidP="001454ED">
            <w:pPr>
              <w:rPr>
                <w:b/>
              </w:rPr>
            </w:pPr>
            <w:r>
              <w:rPr>
                <w:rFonts w:hint="eastAsia"/>
                <w:szCs w:val="21"/>
              </w:rPr>
              <w:t>组织的岗位、职责权限</w:t>
            </w:r>
          </w:p>
        </w:tc>
        <w:tc>
          <w:tcPr>
            <w:tcW w:w="960" w:type="dxa"/>
            <w:vAlign w:val="center"/>
          </w:tcPr>
          <w:p w:rsidR="0074032E" w:rsidRDefault="0074032E" w:rsidP="001454ED">
            <w:pPr>
              <w:rPr>
                <w:szCs w:val="21"/>
              </w:rPr>
            </w:pPr>
            <w:r>
              <w:rPr>
                <w:rFonts w:hint="eastAsia"/>
                <w:szCs w:val="21"/>
              </w:rPr>
              <w:t>QJ</w:t>
            </w:r>
            <w:r>
              <w:rPr>
                <w:rFonts w:ascii="宋体" w:hAnsi="宋体" w:hint="eastAsia"/>
                <w:b/>
                <w:bCs/>
                <w:szCs w:val="21"/>
              </w:rPr>
              <w:t>5.3（4.1/4.2）、</w:t>
            </w:r>
          </w:p>
          <w:p w:rsidR="0074032E" w:rsidRDefault="0074032E" w:rsidP="001454ED">
            <w:pPr>
              <w:rPr>
                <w:szCs w:val="21"/>
              </w:rPr>
            </w:pPr>
            <w:r>
              <w:rPr>
                <w:rFonts w:hint="eastAsia"/>
                <w:szCs w:val="21"/>
              </w:rPr>
              <w:t>O5.3</w:t>
            </w:r>
          </w:p>
        </w:tc>
        <w:tc>
          <w:tcPr>
            <w:tcW w:w="10880" w:type="dxa"/>
            <w:vAlign w:val="center"/>
          </w:tcPr>
          <w:p w:rsidR="0074032E" w:rsidRDefault="0074032E" w:rsidP="001454ED">
            <w:pPr>
              <w:ind w:firstLineChars="200" w:firstLine="420"/>
              <w:rPr>
                <w:szCs w:val="21"/>
              </w:rPr>
            </w:pPr>
            <w:r>
              <w:rPr>
                <w:rFonts w:hint="eastAsia"/>
                <w:szCs w:val="21"/>
              </w:rPr>
              <w:t>公司管理体系覆盖的部门包括：管理层、行政部、设计部、工程部、经营部，部门划分尚可。</w:t>
            </w:r>
          </w:p>
          <w:p w:rsidR="0074032E" w:rsidRDefault="0074032E" w:rsidP="001454ED">
            <w:pPr>
              <w:ind w:firstLineChars="200" w:firstLine="420"/>
              <w:rPr>
                <w:szCs w:val="21"/>
              </w:rPr>
            </w:pPr>
            <w:r>
              <w:rPr>
                <w:rFonts w:hint="eastAsia"/>
                <w:szCs w:val="21"/>
              </w:rPr>
              <w:t>在《管理手册》及《岗位职责和岗位任职要求》中规定了各部门及主要岗位人员的工作职责、作用、责任、权限，职责包括了标准要求的所有要求，充分适宜，上述文件通过发放的形成传达到相关部门和人员。包括各级管理者做出的相关责任的承诺等。</w:t>
            </w:r>
          </w:p>
          <w:p w:rsidR="0074032E" w:rsidRDefault="0074032E" w:rsidP="001454ED">
            <w:pPr>
              <w:ind w:firstLineChars="200" w:firstLine="420"/>
              <w:rPr>
                <w:szCs w:val="21"/>
              </w:rPr>
            </w:pPr>
            <w:r>
              <w:rPr>
                <w:rFonts w:hint="eastAsia"/>
                <w:szCs w:val="21"/>
              </w:rPr>
              <w:t>提供管理制度文本，内容有：安全生产责任制、工程档案管理制度、质量信息管理制度等。</w:t>
            </w:r>
          </w:p>
          <w:p w:rsidR="0074032E" w:rsidRDefault="0074032E" w:rsidP="001454ED">
            <w:pPr>
              <w:ind w:firstLineChars="200" w:firstLine="420"/>
              <w:rPr>
                <w:szCs w:val="21"/>
              </w:rPr>
            </w:pPr>
            <w:r>
              <w:rPr>
                <w:rFonts w:hint="eastAsia"/>
                <w:szCs w:val="21"/>
              </w:rPr>
              <w:t>经过全体员工推荐及总经理授权文华为管理者代表其职责在手册中已经规定，询问员工代表姜秋宇知道其职责并履行，就员工的劳动保险、员工体检等安全方面向管理层提出建议和意见，管理层已经采纳。详见各部门相关条款审核记录。</w:t>
            </w:r>
          </w:p>
        </w:tc>
        <w:tc>
          <w:tcPr>
            <w:tcW w:w="709" w:type="dxa"/>
          </w:tcPr>
          <w:p w:rsidR="0074032E" w:rsidRDefault="0074032E" w:rsidP="001454ED">
            <w:r>
              <w:rPr>
                <w:rFonts w:hint="eastAsia"/>
              </w:rPr>
              <w:t>符合</w:t>
            </w:r>
          </w:p>
        </w:tc>
      </w:tr>
      <w:tr w:rsidR="0074032E" w:rsidTr="001454ED">
        <w:trPr>
          <w:trHeight w:val="516"/>
        </w:trPr>
        <w:tc>
          <w:tcPr>
            <w:tcW w:w="2160" w:type="dxa"/>
            <w:vAlign w:val="center"/>
          </w:tcPr>
          <w:p w:rsidR="0074032E" w:rsidRDefault="0074032E" w:rsidP="001454ED">
            <w:pPr>
              <w:rPr>
                <w:b/>
              </w:rPr>
            </w:pPr>
            <w:r>
              <w:rPr>
                <w:rFonts w:hint="eastAsia"/>
                <w:szCs w:val="21"/>
              </w:rPr>
              <w:t>目标指标</w:t>
            </w:r>
          </w:p>
        </w:tc>
        <w:tc>
          <w:tcPr>
            <w:tcW w:w="960" w:type="dxa"/>
            <w:vAlign w:val="center"/>
          </w:tcPr>
          <w:p w:rsidR="0074032E" w:rsidRDefault="0074032E" w:rsidP="001454ED">
            <w:pPr>
              <w:rPr>
                <w:szCs w:val="21"/>
              </w:rPr>
            </w:pPr>
            <w:r>
              <w:rPr>
                <w:rFonts w:ascii="宋体" w:hAnsi="宋体" w:hint="eastAsia"/>
                <w:b/>
                <w:bCs/>
                <w:szCs w:val="21"/>
              </w:rPr>
              <w:t>QJ6.2（3.2/3.3）</w:t>
            </w:r>
          </w:p>
          <w:p w:rsidR="0074032E" w:rsidRDefault="0074032E" w:rsidP="001454ED">
            <w:pPr>
              <w:rPr>
                <w:szCs w:val="21"/>
              </w:rPr>
            </w:pPr>
            <w:r>
              <w:rPr>
                <w:rFonts w:hint="eastAsia"/>
                <w:szCs w:val="21"/>
              </w:rPr>
              <w:t>O6.2</w:t>
            </w:r>
          </w:p>
        </w:tc>
        <w:tc>
          <w:tcPr>
            <w:tcW w:w="10880" w:type="dxa"/>
            <w:vAlign w:val="center"/>
          </w:tcPr>
          <w:p w:rsidR="0074032E" w:rsidRDefault="0074032E" w:rsidP="001454ED">
            <w:pPr>
              <w:rPr>
                <w:rFonts w:ascii="宋体" w:hAnsi="宋体" w:cs="宋体"/>
                <w:szCs w:val="21"/>
              </w:rPr>
            </w:pPr>
            <w:r>
              <w:rPr>
                <w:rFonts w:ascii="宋体" w:hAnsi="宋体" w:cs="宋体" w:hint="eastAsia"/>
                <w:szCs w:val="21"/>
              </w:rPr>
              <w:t>提供：质量、职业健康安全目标指标分解考核表：  考核时间2021年1月-6月</w:t>
            </w:r>
          </w:p>
          <w:p w:rsidR="0074032E" w:rsidRDefault="0074032E" w:rsidP="001454ED">
            <w:pPr>
              <w:tabs>
                <w:tab w:val="left" w:pos="1095"/>
                <w:tab w:val="left" w:pos="1260"/>
                <w:tab w:val="left" w:pos="1980"/>
                <w:tab w:val="left" w:pos="2100"/>
                <w:tab w:val="left" w:pos="3030"/>
              </w:tabs>
              <w:ind w:firstLineChars="200" w:firstLine="420"/>
              <w:rPr>
                <w:szCs w:val="21"/>
              </w:rPr>
            </w:pPr>
            <w:r>
              <w:rPr>
                <w:rFonts w:hint="eastAsia"/>
                <w:szCs w:val="21"/>
              </w:rPr>
              <w:t>公司管理目标：</w:t>
            </w:r>
            <w:r>
              <w:rPr>
                <w:rFonts w:hint="eastAsia"/>
                <w:szCs w:val="21"/>
              </w:rPr>
              <w:t xml:space="preserve">                                          </w:t>
            </w:r>
            <w:r>
              <w:rPr>
                <w:rFonts w:hint="eastAsia"/>
                <w:szCs w:val="21"/>
              </w:rPr>
              <w:t>完成状况</w:t>
            </w:r>
          </w:p>
          <w:p w:rsidR="0074032E" w:rsidRDefault="0074032E" w:rsidP="001454ED">
            <w:pPr>
              <w:tabs>
                <w:tab w:val="left" w:pos="1095"/>
                <w:tab w:val="left" w:pos="1260"/>
                <w:tab w:val="left" w:pos="1980"/>
                <w:tab w:val="left" w:pos="2100"/>
                <w:tab w:val="left" w:pos="3030"/>
              </w:tabs>
              <w:ind w:firstLineChars="200" w:firstLine="420"/>
              <w:rPr>
                <w:szCs w:val="21"/>
              </w:rPr>
            </w:pPr>
            <w:r>
              <w:rPr>
                <w:rFonts w:hint="eastAsia"/>
                <w:szCs w:val="21"/>
              </w:rPr>
              <w:t>1</w:t>
            </w:r>
            <w:r>
              <w:rPr>
                <w:rFonts w:hint="eastAsia"/>
                <w:szCs w:val="21"/>
              </w:rPr>
              <w:t>、施工进度及时安排率</w:t>
            </w:r>
            <w:r>
              <w:rPr>
                <w:rFonts w:hint="eastAsia"/>
                <w:szCs w:val="21"/>
              </w:rPr>
              <w:t>100</w:t>
            </w:r>
            <w:r>
              <w:rPr>
                <w:rFonts w:hint="eastAsia"/>
                <w:szCs w:val="21"/>
              </w:rPr>
              <w:t>％；</w:t>
            </w:r>
            <w:r>
              <w:rPr>
                <w:rFonts w:hint="eastAsia"/>
                <w:szCs w:val="21"/>
              </w:rPr>
              <w:t xml:space="preserve">                              100%</w:t>
            </w:r>
          </w:p>
          <w:p w:rsidR="0074032E" w:rsidRDefault="0074032E" w:rsidP="001454ED">
            <w:pPr>
              <w:tabs>
                <w:tab w:val="left" w:pos="1095"/>
                <w:tab w:val="left" w:pos="1260"/>
                <w:tab w:val="left" w:pos="1980"/>
                <w:tab w:val="left" w:pos="2100"/>
                <w:tab w:val="left" w:pos="3030"/>
              </w:tabs>
              <w:ind w:firstLineChars="200" w:firstLine="420"/>
              <w:rPr>
                <w:szCs w:val="21"/>
              </w:rPr>
            </w:pPr>
            <w:r>
              <w:rPr>
                <w:rFonts w:hint="eastAsia"/>
                <w:szCs w:val="21"/>
              </w:rPr>
              <w:t>2</w:t>
            </w:r>
            <w:r>
              <w:rPr>
                <w:rFonts w:hint="eastAsia"/>
                <w:szCs w:val="21"/>
              </w:rPr>
              <w:t>、工程交验合格率达</w:t>
            </w:r>
            <w:r>
              <w:rPr>
                <w:rFonts w:hint="eastAsia"/>
                <w:szCs w:val="21"/>
              </w:rPr>
              <w:t>100</w:t>
            </w:r>
            <w:r>
              <w:rPr>
                <w:rFonts w:hint="eastAsia"/>
                <w:szCs w:val="21"/>
              </w:rPr>
              <w:t>％；</w:t>
            </w:r>
            <w:r>
              <w:rPr>
                <w:rFonts w:hint="eastAsia"/>
                <w:szCs w:val="21"/>
              </w:rPr>
              <w:t xml:space="preserve">                                100%</w:t>
            </w:r>
          </w:p>
          <w:p w:rsidR="0074032E" w:rsidRDefault="0074032E" w:rsidP="001454ED">
            <w:pPr>
              <w:tabs>
                <w:tab w:val="left" w:pos="1095"/>
                <w:tab w:val="left" w:pos="1260"/>
                <w:tab w:val="left" w:pos="1980"/>
                <w:tab w:val="left" w:pos="2100"/>
                <w:tab w:val="left" w:pos="3030"/>
              </w:tabs>
              <w:ind w:firstLineChars="200" w:firstLine="420"/>
              <w:rPr>
                <w:szCs w:val="21"/>
              </w:rPr>
            </w:pPr>
            <w:r>
              <w:rPr>
                <w:rFonts w:hint="eastAsia"/>
                <w:szCs w:val="21"/>
              </w:rPr>
              <w:t>3</w:t>
            </w:r>
            <w:r>
              <w:rPr>
                <w:rFonts w:hint="eastAsia"/>
                <w:szCs w:val="21"/>
              </w:rPr>
              <w:t>、监视和测量设备送检率</w:t>
            </w:r>
            <w:r>
              <w:rPr>
                <w:rFonts w:hint="eastAsia"/>
                <w:szCs w:val="21"/>
              </w:rPr>
              <w:t>100</w:t>
            </w:r>
            <w:r>
              <w:rPr>
                <w:rFonts w:hint="eastAsia"/>
                <w:szCs w:val="21"/>
              </w:rPr>
              <w:t>％；</w:t>
            </w:r>
            <w:r>
              <w:rPr>
                <w:rFonts w:hint="eastAsia"/>
                <w:szCs w:val="21"/>
              </w:rPr>
              <w:t xml:space="preserve">                            100%</w:t>
            </w:r>
          </w:p>
          <w:p w:rsidR="0074032E" w:rsidRDefault="0074032E" w:rsidP="001454ED">
            <w:pPr>
              <w:tabs>
                <w:tab w:val="left" w:pos="1095"/>
                <w:tab w:val="left" w:pos="1260"/>
                <w:tab w:val="left" w:pos="1980"/>
                <w:tab w:val="left" w:pos="2100"/>
                <w:tab w:val="left" w:pos="3030"/>
              </w:tabs>
              <w:ind w:firstLineChars="200" w:firstLine="420"/>
              <w:rPr>
                <w:szCs w:val="21"/>
              </w:rPr>
            </w:pPr>
            <w:r>
              <w:rPr>
                <w:rFonts w:hint="eastAsia"/>
                <w:szCs w:val="21"/>
              </w:rPr>
              <w:t>4</w:t>
            </w:r>
            <w:r>
              <w:rPr>
                <w:rFonts w:hint="eastAsia"/>
                <w:szCs w:val="21"/>
              </w:rPr>
              <w:t>、不合格处置率</w:t>
            </w:r>
            <w:r>
              <w:rPr>
                <w:rFonts w:hint="eastAsia"/>
                <w:szCs w:val="21"/>
              </w:rPr>
              <w:t>100</w:t>
            </w:r>
            <w:r>
              <w:rPr>
                <w:rFonts w:hint="eastAsia"/>
                <w:szCs w:val="21"/>
              </w:rPr>
              <w:t>％；</w:t>
            </w:r>
            <w:r>
              <w:rPr>
                <w:rFonts w:hint="eastAsia"/>
                <w:szCs w:val="21"/>
              </w:rPr>
              <w:t xml:space="preserve">                                    100%</w:t>
            </w:r>
          </w:p>
          <w:p w:rsidR="0074032E" w:rsidRDefault="0074032E" w:rsidP="001454ED">
            <w:pPr>
              <w:tabs>
                <w:tab w:val="left" w:pos="1095"/>
                <w:tab w:val="left" w:pos="1260"/>
                <w:tab w:val="left" w:pos="1980"/>
                <w:tab w:val="left" w:pos="2100"/>
                <w:tab w:val="left" w:pos="3030"/>
              </w:tabs>
              <w:ind w:firstLineChars="200" w:firstLine="420"/>
              <w:rPr>
                <w:szCs w:val="21"/>
              </w:rPr>
            </w:pPr>
            <w:r>
              <w:rPr>
                <w:rFonts w:hint="eastAsia"/>
                <w:szCs w:val="21"/>
              </w:rPr>
              <w:lastRenderedPageBreak/>
              <w:t>5</w:t>
            </w:r>
            <w:r>
              <w:rPr>
                <w:rFonts w:hint="eastAsia"/>
                <w:szCs w:val="21"/>
              </w:rPr>
              <w:t>、保证技术文件的符合性、规范性和可操作性</w:t>
            </w:r>
            <w:r>
              <w:rPr>
                <w:rFonts w:hint="eastAsia"/>
                <w:szCs w:val="21"/>
              </w:rPr>
              <w:t>100</w:t>
            </w:r>
            <w:r>
              <w:rPr>
                <w:rFonts w:hint="eastAsia"/>
                <w:szCs w:val="21"/>
              </w:rPr>
              <w:t>％。</w:t>
            </w:r>
            <w:r>
              <w:rPr>
                <w:rFonts w:hint="eastAsia"/>
                <w:szCs w:val="21"/>
              </w:rPr>
              <w:t xml:space="preserve">          100%</w:t>
            </w:r>
          </w:p>
          <w:p w:rsidR="0074032E" w:rsidRDefault="0074032E" w:rsidP="001454ED">
            <w:pPr>
              <w:tabs>
                <w:tab w:val="left" w:pos="1095"/>
                <w:tab w:val="left" w:pos="1260"/>
                <w:tab w:val="left" w:pos="1980"/>
                <w:tab w:val="left" w:pos="2100"/>
                <w:tab w:val="left" w:pos="3030"/>
              </w:tabs>
              <w:ind w:firstLineChars="200" w:firstLine="420"/>
              <w:rPr>
                <w:szCs w:val="21"/>
              </w:rPr>
            </w:pPr>
            <w:r>
              <w:rPr>
                <w:rFonts w:hint="eastAsia"/>
                <w:szCs w:val="21"/>
              </w:rPr>
              <w:t>6</w:t>
            </w:r>
            <w:r>
              <w:rPr>
                <w:rFonts w:hint="eastAsia"/>
                <w:szCs w:val="21"/>
              </w:rPr>
              <w:t>、火灾事故发生率为</w:t>
            </w:r>
            <w:r>
              <w:rPr>
                <w:rFonts w:hint="eastAsia"/>
                <w:szCs w:val="21"/>
              </w:rPr>
              <w:t xml:space="preserve">0                                        </w:t>
            </w:r>
            <w:proofErr w:type="spellStart"/>
            <w:r>
              <w:rPr>
                <w:rFonts w:hint="eastAsia"/>
                <w:szCs w:val="21"/>
              </w:rPr>
              <w:t>0</w:t>
            </w:r>
            <w:proofErr w:type="spellEnd"/>
          </w:p>
          <w:p w:rsidR="0074032E" w:rsidRDefault="0074032E" w:rsidP="001454ED">
            <w:pPr>
              <w:tabs>
                <w:tab w:val="left" w:pos="1095"/>
                <w:tab w:val="left" w:pos="1260"/>
                <w:tab w:val="left" w:pos="1980"/>
                <w:tab w:val="left" w:pos="2100"/>
                <w:tab w:val="left" w:pos="3030"/>
              </w:tabs>
              <w:ind w:firstLineChars="200" w:firstLine="420"/>
              <w:rPr>
                <w:szCs w:val="21"/>
              </w:rPr>
            </w:pPr>
            <w:r>
              <w:rPr>
                <w:rFonts w:hint="eastAsia"/>
                <w:szCs w:val="21"/>
              </w:rPr>
              <w:t>7</w:t>
            </w:r>
            <w:r>
              <w:rPr>
                <w:rFonts w:hint="eastAsia"/>
                <w:szCs w:val="21"/>
              </w:rPr>
              <w:t>、重大机械事故为</w:t>
            </w:r>
            <w:r>
              <w:rPr>
                <w:rFonts w:hint="eastAsia"/>
                <w:szCs w:val="21"/>
              </w:rPr>
              <w:t xml:space="preserve">0                                          </w:t>
            </w:r>
            <w:proofErr w:type="spellStart"/>
            <w:r>
              <w:rPr>
                <w:rFonts w:hint="eastAsia"/>
                <w:szCs w:val="21"/>
              </w:rPr>
              <w:t>0</w:t>
            </w:r>
            <w:proofErr w:type="spellEnd"/>
          </w:p>
          <w:p w:rsidR="0074032E" w:rsidRDefault="0074032E" w:rsidP="001454ED">
            <w:pPr>
              <w:tabs>
                <w:tab w:val="left" w:pos="1095"/>
                <w:tab w:val="left" w:pos="1260"/>
                <w:tab w:val="left" w:pos="1980"/>
                <w:tab w:val="left" w:pos="2100"/>
                <w:tab w:val="left" w:pos="3030"/>
              </w:tabs>
              <w:ind w:firstLineChars="200" w:firstLine="420"/>
              <w:rPr>
                <w:szCs w:val="21"/>
              </w:rPr>
            </w:pPr>
            <w:r>
              <w:rPr>
                <w:rFonts w:hint="eastAsia"/>
                <w:szCs w:val="21"/>
              </w:rPr>
              <w:t>8</w:t>
            </w:r>
            <w:r>
              <w:rPr>
                <w:rFonts w:hint="eastAsia"/>
                <w:szCs w:val="21"/>
              </w:rPr>
              <w:t>、员工因公轻伤率≤</w:t>
            </w:r>
            <w:r>
              <w:rPr>
                <w:rFonts w:hint="eastAsia"/>
                <w:szCs w:val="21"/>
              </w:rPr>
              <w:t>3</w:t>
            </w:r>
            <w:r>
              <w:rPr>
                <w:rFonts w:hint="eastAsia"/>
                <w:szCs w:val="21"/>
              </w:rPr>
              <w:t>‰</w:t>
            </w:r>
            <w:r>
              <w:rPr>
                <w:rFonts w:hint="eastAsia"/>
                <w:szCs w:val="21"/>
              </w:rPr>
              <w:t xml:space="preserve">                                      0</w:t>
            </w:r>
          </w:p>
          <w:p w:rsidR="0074032E" w:rsidRDefault="0074032E" w:rsidP="001454ED">
            <w:pPr>
              <w:ind w:firstLineChars="200" w:firstLine="420"/>
              <w:rPr>
                <w:b/>
              </w:rPr>
            </w:pPr>
            <w:r>
              <w:rPr>
                <w:rFonts w:hint="eastAsia"/>
                <w:szCs w:val="21"/>
              </w:rPr>
              <w:t>对目标进行了分解，建立了各部门的分目标和指标，每季度对目标、指标进行考核，提供公司目标指标完成情况统计报告，在各部门审核时详细审核考核情况。</w:t>
            </w:r>
          </w:p>
        </w:tc>
        <w:tc>
          <w:tcPr>
            <w:tcW w:w="709" w:type="dxa"/>
          </w:tcPr>
          <w:p w:rsidR="0074032E" w:rsidRDefault="0074032E" w:rsidP="001454ED">
            <w:r>
              <w:rPr>
                <w:rFonts w:hint="eastAsia"/>
              </w:rPr>
              <w:lastRenderedPageBreak/>
              <w:t>符合</w:t>
            </w:r>
          </w:p>
        </w:tc>
      </w:tr>
      <w:tr w:rsidR="0074032E" w:rsidTr="001454ED">
        <w:trPr>
          <w:trHeight w:val="534"/>
        </w:trPr>
        <w:tc>
          <w:tcPr>
            <w:tcW w:w="2160" w:type="dxa"/>
            <w:vAlign w:val="center"/>
          </w:tcPr>
          <w:p w:rsidR="0074032E" w:rsidRDefault="0074032E" w:rsidP="001454ED">
            <w:pPr>
              <w:rPr>
                <w:szCs w:val="21"/>
              </w:rPr>
            </w:pPr>
            <w:r>
              <w:rPr>
                <w:rFonts w:hint="eastAsia"/>
                <w:szCs w:val="21"/>
              </w:rPr>
              <w:lastRenderedPageBreak/>
              <w:t>危险源辨识和控制措施的确定</w:t>
            </w:r>
          </w:p>
        </w:tc>
        <w:tc>
          <w:tcPr>
            <w:tcW w:w="960" w:type="dxa"/>
            <w:vAlign w:val="center"/>
          </w:tcPr>
          <w:p w:rsidR="0074032E" w:rsidRDefault="0074032E" w:rsidP="001454ED">
            <w:pPr>
              <w:rPr>
                <w:szCs w:val="21"/>
              </w:rPr>
            </w:pPr>
            <w:r>
              <w:rPr>
                <w:rFonts w:hint="eastAsia"/>
                <w:szCs w:val="21"/>
              </w:rPr>
              <w:t>S6.1.2</w:t>
            </w:r>
          </w:p>
        </w:tc>
        <w:tc>
          <w:tcPr>
            <w:tcW w:w="10880" w:type="dxa"/>
            <w:vAlign w:val="center"/>
          </w:tcPr>
          <w:p w:rsidR="0074032E" w:rsidRDefault="0074032E" w:rsidP="001454ED">
            <w:pPr>
              <w:ind w:firstLineChars="200" w:firstLine="420"/>
              <w:rPr>
                <w:szCs w:val="21"/>
              </w:rPr>
            </w:pPr>
            <w:r>
              <w:rPr>
                <w:rFonts w:hint="eastAsia"/>
                <w:szCs w:val="21"/>
              </w:rPr>
              <w:t>该公司编制了《危险源辩识与风险评价控制程序》，对危险源辨识、风险评价和风险控制策划的目的、适用范围、职责、方法、记录的要求均有明确的要求。</w:t>
            </w:r>
          </w:p>
          <w:p w:rsidR="0074032E" w:rsidRDefault="0074032E" w:rsidP="001454ED">
            <w:pPr>
              <w:ind w:firstLineChars="200" w:firstLine="420"/>
              <w:rPr>
                <w:szCs w:val="21"/>
              </w:rPr>
            </w:pPr>
            <w:r>
              <w:rPr>
                <w:rFonts w:hint="eastAsia"/>
                <w:szCs w:val="21"/>
              </w:rPr>
              <w:t>提供了《危险源识别评价表》，内容有：活动场所、危险类别、危害类别、危险发生的可能性</w:t>
            </w:r>
            <w:r>
              <w:rPr>
                <w:rFonts w:hint="eastAsia"/>
                <w:szCs w:val="21"/>
              </w:rPr>
              <w:t>L</w:t>
            </w:r>
            <w:r>
              <w:rPr>
                <w:rFonts w:hint="eastAsia"/>
                <w:szCs w:val="21"/>
              </w:rPr>
              <w:t>、损失后果</w:t>
            </w:r>
            <w:r>
              <w:rPr>
                <w:rFonts w:hint="eastAsia"/>
                <w:szCs w:val="21"/>
              </w:rPr>
              <w:t>C</w:t>
            </w:r>
            <w:r>
              <w:rPr>
                <w:rFonts w:hint="eastAsia"/>
                <w:szCs w:val="21"/>
              </w:rPr>
              <w:t>、频繁程度</w:t>
            </w:r>
            <w:r>
              <w:rPr>
                <w:rFonts w:hint="eastAsia"/>
                <w:szCs w:val="21"/>
              </w:rPr>
              <w:t>E</w:t>
            </w:r>
            <w:r>
              <w:rPr>
                <w:rFonts w:hint="eastAsia"/>
                <w:szCs w:val="21"/>
              </w:rPr>
              <w:t>、控制措施等。识别出项目部危险源有：无安全技术措施方案，未使用或不正确使用个人防护用品，特种作业人员无证作业，消防重点部位（焊接、油料场所）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涉及到的作业活动包括：建筑装修装饰工程、建筑工程施工等。提供“危险源辨识风险评价表”，涉及本部门的施工过程中的危险源已辨识出线路老化、短路隐患、电线漏电等情况产生的火灾、触电，物体打击、坍塌或倒塌、机械伤害、高处坠落等危险因素。</w:t>
            </w:r>
          </w:p>
          <w:p w:rsidR="0074032E" w:rsidRDefault="0074032E" w:rsidP="001454ED">
            <w:pPr>
              <w:ind w:firstLineChars="200" w:firstLine="420"/>
              <w:rPr>
                <w:szCs w:val="21"/>
              </w:rPr>
            </w:pPr>
            <w:r>
              <w:rPr>
                <w:rFonts w:hint="eastAsia"/>
                <w:szCs w:val="21"/>
              </w:rPr>
              <w:t>提供了“需控制危险源清单”</w:t>
            </w:r>
          </w:p>
          <w:p w:rsidR="0074032E" w:rsidRDefault="0074032E" w:rsidP="001454ED">
            <w:pPr>
              <w:ind w:firstLineChars="200" w:firstLine="420"/>
              <w:rPr>
                <w:szCs w:val="21"/>
              </w:rPr>
            </w:pPr>
            <w:r>
              <w:rPr>
                <w:rFonts w:hint="eastAsia"/>
                <w:szCs w:val="21"/>
              </w:rPr>
              <w:t>涉及本部门的重大危险源：坍塌、高处坠落、起重伤害、物体打击、机械伤害、触电、中暑、火灾爆炸等。评价基本准确。</w:t>
            </w:r>
          </w:p>
          <w:p w:rsidR="0074032E" w:rsidRDefault="0074032E" w:rsidP="001454ED">
            <w:pPr>
              <w:ind w:firstLineChars="200" w:firstLine="420"/>
              <w:rPr>
                <w:szCs w:val="21"/>
              </w:rPr>
            </w:pPr>
            <w:r>
              <w:rPr>
                <w:rFonts w:hint="eastAsia"/>
                <w:szCs w:val="21"/>
              </w:rPr>
              <w:lastRenderedPageBreak/>
              <w:t>评价人：文华、张玲琳、姜秋宇、俞凯、刘梦萍、蒲晓兰，</w:t>
            </w:r>
            <w:r>
              <w:rPr>
                <w:rFonts w:hint="eastAsia"/>
                <w:szCs w:val="21"/>
              </w:rPr>
              <w:t xml:space="preserve"> </w:t>
            </w:r>
            <w:r>
              <w:rPr>
                <w:rFonts w:hint="eastAsia"/>
                <w:szCs w:val="21"/>
              </w:rPr>
              <w:t>批准：张合。</w:t>
            </w:r>
            <w:r>
              <w:rPr>
                <w:rFonts w:hint="eastAsia"/>
                <w:szCs w:val="21"/>
              </w:rPr>
              <w:t>2021</w:t>
            </w:r>
            <w:r>
              <w:rPr>
                <w:rFonts w:hint="eastAsia"/>
                <w:szCs w:val="21"/>
              </w:rPr>
              <w:t>年</w:t>
            </w:r>
            <w:r>
              <w:rPr>
                <w:rFonts w:hint="eastAsia"/>
                <w:szCs w:val="21"/>
              </w:rPr>
              <w:t>02</w:t>
            </w:r>
            <w:r>
              <w:rPr>
                <w:rFonts w:hint="eastAsia"/>
                <w:szCs w:val="21"/>
              </w:rPr>
              <w:t>月</w:t>
            </w:r>
            <w:r>
              <w:rPr>
                <w:rFonts w:hint="eastAsia"/>
                <w:szCs w:val="21"/>
              </w:rPr>
              <w:t>28</w:t>
            </w:r>
            <w:r>
              <w:rPr>
                <w:rFonts w:hint="eastAsia"/>
                <w:szCs w:val="21"/>
              </w:rPr>
              <w:t>日</w:t>
            </w:r>
          </w:p>
        </w:tc>
        <w:tc>
          <w:tcPr>
            <w:tcW w:w="709" w:type="dxa"/>
          </w:tcPr>
          <w:p w:rsidR="0074032E" w:rsidRDefault="0074032E" w:rsidP="001454ED">
            <w:pPr>
              <w:rPr>
                <w:szCs w:val="21"/>
              </w:rPr>
            </w:pPr>
            <w:r>
              <w:rPr>
                <w:rFonts w:hint="eastAsia"/>
                <w:szCs w:val="21"/>
              </w:rPr>
              <w:lastRenderedPageBreak/>
              <w:t>符合</w:t>
            </w:r>
          </w:p>
        </w:tc>
      </w:tr>
      <w:tr w:rsidR="0074032E" w:rsidTr="001454ED">
        <w:trPr>
          <w:trHeight w:val="345"/>
        </w:trPr>
        <w:tc>
          <w:tcPr>
            <w:tcW w:w="2160" w:type="dxa"/>
          </w:tcPr>
          <w:p w:rsidR="0074032E" w:rsidRDefault="0074032E" w:rsidP="001454ED">
            <w:pPr>
              <w:spacing w:line="320" w:lineRule="exact"/>
              <w:rPr>
                <w:rFonts w:ascii="宋体" w:hAnsi="宋体" w:cstheme="minorEastAsia"/>
                <w:szCs w:val="21"/>
              </w:rPr>
            </w:pPr>
            <w:r>
              <w:rPr>
                <w:rFonts w:ascii="宋体" w:hAnsi="宋体" w:cstheme="minorEastAsia" w:hint="eastAsia"/>
                <w:szCs w:val="21"/>
              </w:rPr>
              <w:lastRenderedPageBreak/>
              <w:t>基础</w:t>
            </w:r>
          </w:p>
          <w:p w:rsidR="0074032E" w:rsidRDefault="0074032E" w:rsidP="001454ED">
            <w:pPr>
              <w:spacing w:line="320" w:lineRule="exact"/>
              <w:rPr>
                <w:rFonts w:ascii="宋体" w:hAnsi="宋体" w:cstheme="minorEastAsia"/>
                <w:color w:val="000000"/>
                <w:szCs w:val="21"/>
              </w:rPr>
            </w:pPr>
            <w:r>
              <w:rPr>
                <w:rFonts w:ascii="宋体" w:hAnsi="宋体" w:cstheme="minorEastAsia" w:hint="eastAsia"/>
                <w:szCs w:val="21"/>
              </w:rPr>
              <w:t>设施</w:t>
            </w:r>
          </w:p>
        </w:tc>
        <w:tc>
          <w:tcPr>
            <w:tcW w:w="960" w:type="dxa"/>
          </w:tcPr>
          <w:p w:rsidR="0074032E" w:rsidRDefault="0074032E" w:rsidP="001454ED">
            <w:pPr>
              <w:spacing w:line="320" w:lineRule="exact"/>
              <w:rPr>
                <w:rFonts w:ascii="宋体" w:hAnsi="宋体" w:cstheme="minorEastAsia"/>
                <w:szCs w:val="21"/>
              </w:rPr>
            </w:pPr>
            <w:r>
              <w:rPr>
                <w:rFonts w:ascii="宋体" w:hAnsi="宋体" w:cstheme="minorEastAsia" w:hint="eastAsia"/>
                <w:szCs w:val="21"/>
              </w:rPr>
              <w:t>Q7.1.3</w:t>
            </w:r>
          </w:p>
          <w:p w:rsidR="0074032E" w:rsidRDefault="0074032E" w:rsidP="001454ED">
            <w:pPr>
              <w:spacing w:line="320" w:lineRule="exact"/>
              <w:rPr>
                <w:rFonts w:ascii="宋体" w:hAnsi="宋体" w:cstheme="minorEastAsia"/>
                <w:color w:val="000000"/>
                <w:szCs w:val="21"/>
              </w:rPr>
            </w:pPr>
            <w:r>
              <w:rPr>
                <w:rFonts w:ascii="宋体" w:hAnsi="宋体" w:cstheme="minorEastAsia" w:hint="eastAsia"/>
                <w:bCs/>
                <w:szCs w:val="21"/>
              </w:rPr>
              <w:t>J7</w:t>
            </w:r>
          </w:p>
        </w:tc>
        <w:tc>
          <w:tcPr>
            <w:tcW w:w="10880" w:type="dxa"/>
          </w:tcPr>
          <w:p w:rsidR="0074032E" w:rsidRDefault="0074032E" w:rsidP="001454ED">
            <w:pPr>
              <w:spacing w:line="320" w:lineRule="exact"/>
              <w:ind w:firstLineChars="200" w:firstLine="420"/>
              <w:rPr>
                <w:rFonts w:ascii="宋体" w:hAnsi="宋体" w:cstheme="minorEastAsia"/>
                <w:szCs w:val="21"/>
              </w:rPr>
            </w:pPr>
            <w:r>
              <w:rPr>
                <w:rFonts w:ascii="宋体" w:hAnsi="宋体" w:cstheme="minorEastAsia" w:hint="eastAsia"/>
                <w:szCs w:val="21"/>
              </w:rPr>
              <w:t>俞凯经理介绍：公司的制定了基础设施控制程序、施工机具管理制度，规定了对基础设施的配置维护和日常管理，施工机具的配备、验收、安装调试、使用维护等要求，并明确了负责施工机具管理及相关人员的职责，经查，该文件内容满足工程建设施工企业质量管理规范中的施工机具管理制度的规定要求，符合要求。</w:t>
            </w:r>
          </w:p>
          <w:p w:rsidR="0074032E" w:rsidRDefault="0074032E" w:rsidP="001454ED">
            <w:pPr>
              <w:spacing w:line="320" w:lineRule="exact"/>
              <w:ind w:firstLineChars="200" w:firstLine="420"/>
              <w:rPr>
                <w:rFonts w:ascii="宋体" w:hAnsi="宋体" w:cstheme="minorEastAsia"/>
                <w:szCs w:val="21"/>
              </w:rPr>
            </w:pPr>
            <w:r>
              <w:rPr>
                <w:rFonts w:ascii="宋体" w:hAnsi="宋体" w:cstheme="minorEastAsia" w:hint="eastAsia"/>
                <w:szCs w:val="21"/>
              </w:rPr>
              <w:t>公司各施工项目部由项目技术负责人主持编制“施工组织设计”，在施工组织设计文件中明确规定施工机具的配备计划，施工组织设计文件经相关部门及领导审批后实施。查到部项目设备状况：</w:t>
            </w:r>
          </w:p>
          <w:p w:rsidR="0074032E" w:rsidRDefault="0074032E" w:rsidP="001454ED">
            <w:pPr>
              <w:spacing w:line="320" w:lineRule="exact"/>
            </w:pPr>
            <w:r>
              <w:t>名称</w:t>
            </w:r>
            <w:r>
              <w:t> </w:t>
            </w:r>
            <w:r>
              <w:t>型号</w:t>
            </w:r>
            <w:r>
              <w:t> </w:t>
            </w:r>
            <w:r>
              <w:t>单位</w:t>
            </w:r>
            <w:r>
              <w:t> </w:t>
            </w:r>
            <w:r>
              <w:br/>
            </w:r>
            <w:r>
              <w:t>电锤</w:t>
            </w:r>
            <w:r>
              <w:t> </w:t>
            </w:r>
            <w:r>
              <w:t>博士</w:t>
            </w:r>
            <w:r>
              <w:t>4DSC </w:t>
            </w:r>
            <w:r>
              <w:t>把</w:t>
            </w:r>
            <w:r>
              <w:t> </w:t>
            </w:r>
            <w:r>
              <w:rPr>
                <w:rFonts w:hint="eastAsia"/>
              </w:rPr>
              <w:t xml:space="preserve">  </w:t>
            </w:r>
            <w:r>
              <w:t>5</w:t>
            </w:r>
            <w:r>
              <w:br/>
            </w:r>
            <w:r>
              <w:t>小型压刨</w:t>
            </w:r>
            <w:r>
              <w:t> </w:t>
            </w:r>
            <w:r>
              <w:t>牧田</w:t>
            </w:r>
            <w:r>
              <w:t> </w:t>
            </w:r>
            <w:r>
              <w:t>台</w:t>
            </w:r>
            <w:r>
              <w:t> </w:t>
            </w:r>
            <w:r>
              <w:rPr>
                <w:rFonts w:hint="eastAsia"/>
              </w:rPr>
              <w:t xml:space="preserve">  </w:t>
            </w:r>
            <w:r>
              <w:t>3</w:t>
            </w:r>
            <w:r>
              <w:br/>
            </w:r>
            <w:r>
              <w:t>修边机</w:t>
            </w:r>
            <w:r>
              <w:t> </w:t>
            </w:r>
            <w:r>
              <w:t>牧田</w:t>
            </w:r>
            <w:r>
              <w:t>3703 </w:t>
            </w:r>
            <w:r>
              <w:t>台</w:t>
            </w:r>
            <w:r>
              <w:t> </w:t>
            </w:r>
            <w:r>
              <w:rPr>
                <w:rFonts w:hint="eastAsia"/>
              </w:rPr>
              <w:t xml:space="preserve"> 6</w:t>
            </w:r>
            <w:r>
              <w:br/>
            </w:r>
            <w:r>
              <w:t>自攻枪</w:t>
            </w:r>
            <w:r>
              <w:t> </w:t>
            </w:r>
            <w:r>
              <w:t>牧田</w:t>
            </w:r>
            <w:r>
              <w:t>6800DW </w:t>
            </w:r>
            <w:r>
              <w:t>把</w:t>
            </w:r>
            <w:r>
              <w:rPr>
                <w:rFonts w:hint="eastAsia"/>
              </w:rPr>
              <w:t xml:space="preserve">  7</w:t>
            </w:r>
            <w:r>
              <w:br/>
            </w:r>
            <w:r>
              <w:t>曲线锯</w:t>
            </w:r>
            <w:r>
              <w:t> </w:t>
            </w:r>
            <w:r>
              <w:t>日立</w:t>
            </w:r>
            <w:r>
              <w:t>550VA </w:t>
            </w:r>
            <w:r>
              <w:t>把</w:t>
            </w:r>
            <w:r>
              <w:t> </w:t>
            </w:r>
            <w:r>
              <w:rPr>
                <w:rFonts w:hint="eastAsia"/>
              </w:rPr>
              <w:t xml:space="preserve">   4</w:t>
            </w:r>
          </w:p>
          <w:p w:rsidR="0074032E" w:rsidRDefault="0074032E" w:rsidP="001454ED">
            <w:pPr>
              <w:spacing w:line="320" w:lineRule="exact"/>
              <w:rPr>
                <w:rFonts w:ascii="宋体" w:hAnsi="宋体" w:cstheme="minorEastAsia"/>
                <w:szCs w:val="21"/>
              </w:rPr>
            </w:pPr>
            <w:r>
              <w:t>电焊机</w:t>
            </w:r>
            <w:r>
              <w:t> 300V </w:t>
            </w:r>
            <w:r>
              <w:t>台</w:t>
            </w:r>
            <w:r>
              <w:t> </w:t>
            </w:r>
            <w:r>
              <w:rPr>
                <w:rFonts w:hint="eastAsia"/>
              </w:rPr>
              <w:t xml:space="preserve">   5</w:t>
            </w:r>
            <w:r>
              <w:br/>
            </w:r>
            <w:r>
              <w:t>电圆锯</w:t>
            </w:r>
            <w:r>
              <w:t> </w:t>
            </w:r>
            <w:r>
              <w:t>日立</w:t>
            </w:r>
            <w:r>
              <w:t>C—13 </w:t>
            </w:r>
            <w:r>
              <w:t>台</w:t>
            </w:r>
            <w:r>
              <w:rPr>
                <w:rFonts w:hint="eastAsia"/>
              </w:rPr>
              <w:t xml:space="preserve">  </w:t>
            </w:r>
            <w:r>
              <w:t> </w:t>
            </w:r>
            <w:r>
              <w:rPr>
                <w:rFonts w:hint="eastAsia"/>
              </w:rPr>
              <w:t>3</w:t>
            </w:r>
            <w:r>
              <w:br/>
            </w:r>
            <w:r>
              <w:t>空压机</w:t>
            </w:r>
            <w:r>
              <w:t> SV—152 </w:t>
            </w:r>
            <w:r>
              <w:t>台</w:t>
            </w:r>
            <w:r>
              <w:t> </w:t>
            </w:r>
            <w:r>
              <w:rPr>
                <w:rFonts w:hint="eastAsia"/>
              </w:rPr>
              <w:t xml:space="preserve">  2</w:t>
            </w:r>
            <w:r>
              <w:br/>
            </w:r>
            <w:r>
              <w:t>金属切割机</w:t>
            </w:r>
            <w:r>
              <w:t> 14″ </w:t>
            </w:r>
            <w:r>
              <w:t>台</w:t>
            </w:r>
            <w:r>
              <w:t> </w:t>
            </w:r>
            <w:r>
              <w:rPr>
                <w:rFonts w:hint="eastAsia"/>
              </w:rPr>
              <w:t xml:space="preserve">  </w:t>
            </w:r>
            <w:r>
              <w:t>2</w:t>
            </w:r>
            <w:r>
              <w:br/>
            </w:r>
            <w:r>
              <w:t>云石机</w:t>
            </w:r>
            <w:r>
              <w:t> </w:t>
            </w:r>
            <w:r>
              <w:t>日立</w:t>
            </w:r>
            <w:r>
              <w:t>CW6 </w:t>
            </w:r>
            <w:r>
              <w:t>台</w:t>
            </w:r>
            <w:r>
              <w:t> </w:t>
            </w:r>
            <w:r>
              <w:rPr>
                <w:rFonts w:hint="eastAsia"/>
              </w:rPr>
              <w:t xml:space="preserve">  4</w:t>
            </w:r>
          </w:p>
          <w:p w:rsidR="0074032E" w:rsidRDefault="0074032E" w:rsidP="001454ED">
            <w:pPr>
              <w:pStyle w:val="ae"/>
              <w:spacing w:line="320" w:lineRule="exact"/>
              <w:rPr>
                <w:rFonts w:ascii="宋体" w:hAnsi="宋体"/>
                <w:szCs w:val="21"/>
              </w:rPr>
            </w:pPr>
            <w:r>
              <w:rPr>
                <w:rFonts w:ascii="宋体" w:hAnsi="宋体" w:hint="eastAsia"/>
                <w:szCs w:val="21"/>
              </w:rPr>
              <w:t>。。。。。。</w:t>
            </w:r>
          </w:p>
          <w:p w:rsidR="0074032E" w:rsidRDefault="0074032E" w:rsidP="001454ED">
            <w:pPr>
              <w:spacing w:line="320" w:lineRule="exact"/>
              <w:ind w:firstLineChars="200" w:firstLine="420"/>
              <w:jc w:val="left"/>
              <w:rPr>
                <w:rFonts w:ascii="宋体" w:hAnsi="宋体"/>
                <w:color w:val="000000"/>
                <w:szCs w:val="21"/>
              </w:rPr>
            </w:pPr>
            <w:r>
              <w:rPr>
                <w:rFonts w:ascii="宋体" w:hAnsi="宋体" w:cstheme="minorEastAsia" w:hint="eastAsia"/>
                <w:szCs w:val="21"/>
              </w:rPr>
              <w:t>查见《机械设备台账》，其中列入的机具满足施工要求。台账中列入了统一编号、机械设备名称、型号规格、制造厂家、出厂日期、购入日期、设备来源、原值、净值等。</w:t>
            </w:r>
            <w:r>
              <w:rPr>
                <w:rFonts w:ascii="宋体" w:hAnsi="宋体"/>
                <w:color w:val="FF0000"/>
                <w:szCs w:val="21"/>
              </w:rPr>
              <w:t xml:space="preserve">                                                                                                                                                                                                                                                                                                                                                                                                                                                                                                                       </w:t>
            </w:r>
            <w:r>
              <w:rPr>
                <w:rFonts w:ascii="宋体" w:hAnsi="宋体" w:cstheme="minorEastAsia" w:hint="eastAsia"/>
                <w:szCs w:val="21"/>
              </w:rPr>
              <w:t>查设备的维修保养情况：</w:t>
            </w:r>
          </w:p>
          <w:p w:rsidR="0074032E" w:rsidRDefault="0074032E" w:rsidP="001454ED">
            <w:pPr>
              <w:spacing w:line="320" w:lineRule="exact"/>
              <w:rPr>
                <w:rFonts w:ascii="宋体" w:hAnsi="宋体" w:cstheme="minorEastAsia"/>
                <w:szCs w:val="21"/>
              </w:rPr>
            </w:pPr>
            <w:r>
              <w:rPr>
                <w:rFonts w:ascii="宋体" w:hAnsi="宋体" w:cstheme="minorEastAsia" w:hint="eastAsia"/>
                <w:szCs w:val="21"/>
              </w:rPr>
              <w:lastRenderedPageBreak/>
              <w:t xml:space="preserve">    查到《设备检修计划》，见</w:t>
            </w:r>
            <w:r>
              <w:rPr>
                <w:rFonts w:ascii="宋体" w:hAnsi="宋体" w:hint="eastAsia"/>
                <w:color w:val="000000"/>
                <w:szCs w:val="21"/>
              </w:rPr>
              <w:t>电动切割机、电锤、砂轮切割机、气钉枪、</w:t>
            </w:r>
            <w:r>
              <w:rPr>
                <w:rFonts w:ascii="宋体" w:hAnsi="宋体" w:hint="eastAsia"/>
                <w:bCs/>
                <w:szCs w:val="21"/>
              </w:rPr>
              <w:t>空气压缩机、手提电刨、</w:t>
            </w:r>
            <w:r>
              <w:rPr>
                <w:rFonts w:ascii="宋体" w:hAnsi="宋体" w:cstheme="minorEastAsia" w:hint="eastAsia"/>
                <w:szCs w:val="21"/>
              </w:rPr>
              <w:t>等施工设备做出检修计划，有设备编号、设备名称、检修内容及编、审、批齐全。</w:t>
            </w:r>
          </w:p>
          <w:p w:rsidR="0074032E" w:rsidRDefault="0074032E" w:rsidP="001454ED">
            <w:pPr>
              <w:spacing w:line="320" w:lineRule="exact"/>
              <w:rPr>
                <w:rFonts w:ascii="宋体" w:hAnsi="宋体" w:cstheme="minorEastAsia"/>
                <w:szCs w:val="21"/>
              </w:rPr>
            </w:pPr>
            <w:r>
              <w:rPr>
                <w:rFonts w:ascii="宋体" w:hAnsi="宋体" w:cstheme="minorEastAsia" w:hint="eastAsia"/>
                <w:szCs w:val="21"/>
              </w:rPr>
              <w:t>查到《设备维护保养记录》，见</w:t>
            </w:r>
            <w:r>
              <w:rPr>
                <w:rFonts w:ascii="宋体" w:hAnsi="宋体" w:hint="eastAsia"/>
                <w:color w:val="000000"/>
                <w:szCs w:val="21"/>
              </w:rPr>
              <w:t>电动切割机、电动抛光机、砂轮切割机、气钉枪、</w:t>
            </w:r>
            <w:r>
              <w:rPr>
                <w:rFonts w:ascii="宋体" w:hAnsi="宋体" w:hint="eastAsia"/>
                <w:bCs/>
                <w:szCs w:val="21"/>
              </w:rPr>
              <w:t>空气压缩机、手提电刨、电锤</w:t>
            </w:r>
            <w:r>
              <w:rPr>
                <w:rFonts w:ascii="宋体" w:hAnsi="宋体" w:cstheme="minorEastAsia" w:hint="eastAsia"/>
                <w:szCs w:val="21"/>
              </w:rPr>
              <w:t>等施工设备做出维修保养。</w:t>
            </w:r>
          </w:p>
          <w:p w:rsidR="0074032E" w:rsidRDefault="0074032E" w:rsidP="001454ED">
            <w:pPr>
              <w:spacing w:line="320" w:lineRule="exact"/>
              <w:rPr>
                <w:rFonts w:ascii="宋体" w:hAnsi="宋体" w:cstheme="minorEastAsia"/>
                <w:szCs w:val="21"/>
              </w:rPr>
            </w:pPr>
            <w:r>
              <w:rPr>
                <w:rFonts w:ascii="宋体" w:hAnsi="宋体" w:cstheme="minorEastAsia" w:hint="eastAsia"/>
                <w:szCs w:val="21"/>
              </w:rPr>
              <w:t xml:space="preserve">计划编制：王传华  审核：俞凯  审批：张合    </w:t>
            </w:r>
            <w:r>
              <w:rPr>
                <w:rFonts w:hint="eastAsia"/>
                <w:szCs w:val="21"/>
              </w:rPr>
              <w:t>2021</w:t>
            </w:r>
            <w:r>
              <w:rPr>
                <w:rFonts w:hint="eastAsia"/>
                <w:szCs w:val="21"/>
              </w:rPr>
              <w:t>年</w:t>
            </w:r>
            <w:r>
              <w:rPr>
                <w:rFonts w:hint="eastAsia"/>
                <w:szCs w:val="21"/>
              </w:rPr>
              <w:t>02</w:t>
            </w:r>
            <w:r>
              <w:rPr>
                <w:rFonts w:hint="eastAsia"/>
                <w:szCs w:val="21"/>
              </w:rPr>
              <w:t>月</w:t>
            </w:r>
            <w:r>
              <w:rPr>
                <w:rFonts w:hint="eastAsia"/>
                <w:szCs w:val="21"/>
              </w:rPr>
              <w:t>28</w:t>
            </w:r>
            <w:r>
              <w:rPr>
                <w:rFonts w:hint="eastAsia"/>
                <w:szCs w:val="21"/>
              </w:rPr>
              <w:t>日</w:t>
            </w:r>
            <w:r>
              <w:rPr>
                <w:rFonts w:ascii="宋体" w:hAnsi="宋体" w:cstheme="minorEastAsia" w:hint="eastAsia"/>
                <w:szCs w:val="21"/>
              </w:rPr>
              <w:t>。  基本充分，可以满足工程施工的需要。</w:t>
            </w:r>
          </w:p>
          <w:p w:rsidR="0074032E" w:rsidRDefault="0074032E" w:rsidP="001454ED">
            <w:pPr>
              <w:spacing w:line="320" w:lineRule="exact"/>
              <w:ind w:firstLine="420"/>
              <w:rPr>
                <w:rFonts w:ascii="宋体" w:hAnsi="宋体" w:cstheme="minorEastAsia"/>
                <w:szCs w:val="21"/>
              </w:rPr>
            </w:pPr>
            <w:r>
              <w:rPr>
                <w:rFonts w:ascii="宋体" w:hAnsi="宋体" w:cstheme="minorEastAsia" w:hint="eastAsia"/>
                <w:szCs w:val="21"/>
              </w:rPr>
              <w:t>对不使用的和报废设备进行统一管理，由使用部门提出申请，公司工程部会同财务部、专业技术人员进行鉴定后，报总经理审批，目前没有报废设备。设备出库由专人管理，设备出库前进行鉴定，查到空白《设备报废单》.但公司目前基础设施设备良好，没有报废的设备设施，满足工作要求。</w:t>
            </w:r>
          </w:p>
          <w:p w:rsidR="0074032E" w:rsidRDefault="0074032E" w:rsidP="001454ED">
            <w:pPr>
              <w:spacing w:line="320" w:lineRule="exact"/>
              <w:ind w:firstLineChars="200" w:firstLine="420"/>
              <w:rPr>
                <w:rFonts w:ascii="宋体" w:hAnsi="宋体" w:cstheme="minorEastAsia"/>
                <w:szCs w:val="21"/>
              </w:rPr>
            </w:pPr>
            <w:r>
              <w:rPr>
                <w:rFonts w:ascii="宋体" w:hAnsi="宋体" w:cstheme="minorEastAsia" w:hint="eastAsia"/>
                <w:szCs w:val="21"/>
              </w:rPr>
              <w:t>查到《机械设备进场验收表》，包括机械单位、机械名称、技术状况、整改情况、检验意见等，抽查了</w:t>
            </w:r>
            <w:r>
              <w:rPr>
                <w:rFonts w:ascii="宋体" w:hAnsi="宋体" w:hint="eastAsia"/>
                <w:color w:val="000000"/>
                <w:szCs w:val="21"/>
              </w:rPr>
              <w:t>电动抛光机、砂轮切割机、气钉枪、</w:t>
            </w:r>
            <w:r>
              <w:rPr>
                <w:rFonts w:ascii="宋体" w:hAnsi="宋体" w:hint="eastAsia"/>
                <w:bCs/>
                <w:szCs w:val="21"/>
              </w:rPr>
              <w:t>空气压缩机、手提电刨</w:t>
            </w:r>
            <w:r>
              <w:rPr>
                <w:rFonts w:ascii="宋体" w:hAnsi="宋体" w:cstheme="minorEastAsia" w:hint="eastAsia"/>
                <w:szCs w:val="21"/>
              </w:rPr>
              <w:t>等设备验收记录。</w:t>
            </w:r>
          </w:p>
          <w:p w:rsidR="0074032E" w:rsidRDefault="0074032E" w:rsidP="001454ED">
            <w:pPr>
              <w:spacing w:line="320" w:lineRule="exact"/>
              <w:ind w:firstLineChars="150" w:firstLine="315"/>
              <w:rPr>
                <w:rFonts w:ascii="宋体" w:hAnsi="宋体" w:cstheme="minorEastAsia"/>
                <w:szCs w:val="21"/>
              </w:rPr>
            </w:pPr>
            <w:r>
              <w:rPr>
                <w:rFonts w:ascii="宋体" w:hAnsi="宋体" w:cstheme="minorEastAsia" w:hint="eastAsia"/>
                <w:szCs w:val="21"/>
              </w:rPr>
              <w:t>施工机具设备的租赁视现场工程情况而定。俞凯经理述，如需要也要按规定对供应方事前进行评价，订立合同明确要求，进行验收和管理。公司无特种设备。</w:t>
            </w:r>
          </w:p>
          <w:p w:rsidR="0074032E" w:rsidRDefault="0074032E" w:rsidP="001454ED">
            <w:pPr>
              <w:spacing w:line="320" w:lineRule="exact"/>
              <w:rPr>
                <w:rFonts w:ascii="宋体" w:hAnsi="宋体" w:cstheme="minorEastAsia"/>
                <w:szCs w:val="21"/>
              </w:rPr>
            </w:pPr>
            <w:r>
              <w:rPr>
                <w:rFonts w:ascii="宋体" w:hAnsi="宋体" w:cstheme="minorEastAsia" w:hint="eastAsia"/>
                <w:szCs w:val="21"/>
              </w:rPr>
              <w:t>提供了</w:t>
            </w:r>
            <w:r>
              <w:rPr>
                <w:rFonts w:ascii="宋体" w:hAnsi="宋体" w:hint="eastAsia"/>
                <w:color w:val="000000"/>
                <w:szCs w:val="21"/>
              </w:rPr>
              <w:t>电动抛光机、砂轮切割机、气钉枪、</w:t>
            </w:r>
            <w:r>
              <w:rPr>
                <w:rFonts w:ascii="宋体" w:hAnsi="宋体" w:hint="eastAsia"/>
                <w:bCs/>
                <w:szCs w:val="21"/>
              </w:rPr>
              <w:t>空气压缩机、手提电刨</w:t>
            </w:r>
            <w:r>
              <w:rPr>
                <w:rFonts w:ascii="宋体" w:hAnsi="宋体" w:cstheme="minorEastAsia" w:hint="eastAsia"/>
                <w:szCs w:val="21"/>
              </w:rPr>
              <w:t>等设备的定期检查表，基本符合。</w:t>
            </w:r>
          </w:p>
        </w:tc>
        <w:tc>
          <w:tcPr>
            <w:tcW w:w="709" w:type="dxa"/>
          </w:tcPr>
          <w:p w:rsidR="0074032E" w:rsidRDefault="0074032E" w:rsidP="001454ED">
            <w:pPr>
              <w:rPr>
                <w:szCs w:val="21"/>
              </w:rPr>
            </w:pPr>
            <w:r>
              <w:rPr>
                <w:rFonts w:hint="eastAsia"/>
                <w:szCs w:val="21"/>
              </w:rPr>
              <w:lastRenderedPageBreak/>
              <w:t>符合</w:t>
            </w:r>
          </w:p>
        </w:tc>
      </w:tr>
      <w:tr w:rsidR="0074032E" w:rsidTr="001454ED">
        <w:trPr>
          <w:trHeight w:val="2110"/>
        </w:trPr>
        <w:tc>
          <w:tcPr>
            <w:tcW w:w="2160" w:type="dxa"/>
          </w:tcPr>
          <w:p w:rsidR="0074032E" w:rsidRDefault="0074032E" w:rsidP="001454ED">
            <w:pPr>
              <w:adjustRightInd w:val="0"/>
              <w:snapToGrid w:val="0"/>
              <w:rPr>
                <w:rFonts w:asciiTheme="minorEastAsia" w:eastAsiaTheme="minorEastAsia" w:hAnsiTheme="minorEastAsia" w:cs="新宋体"/>
                <w:szCs w:val="21"/>
              </w:rPr>
            </w:pPr>
            <w:r>
              <w:rPr>
                <w:rFonts w:asciiTheme="minorEastAsia" w:eastAsiaTheme="minorEastAsia" w:hAnsiTheme="minorEastAsia" w:cs="宋体" w:hint="eastAsia"/>
                <w:szCs w:val="21"/>
              </w:rPr>
              <w:lastRenderedPageBreak/>
              <w:t>运作环境</w:t>
            </w:r>
          </w:p>
        </w:tc>
        <w:tc>
          <w:tcPr>
            <w:tcW w:w="960" w:type="dxa"/>
          </w:tcPr>
          <w:p w:rsidR="0074032E" w:rsidRDefault="0074032E" w:rsidP="001454ED">
            <w:pPr>
              <w:rPr>
                <w:rFonts w:asciiTheme="minorEastAsia" w:eastAsiaTheme="minorEastAsia" w:hAnsiTheme="minorEastAsia" w:cs="宋体"/>
                <w:szCs w:val="21"/>
              </w:rPr>
            </w:pPr>
            <w:r>
              <w:rPr>
                <w:rFonts w:asciiTheme="minorEastAsia" w:eastAsiaTheme="minorEastAsia" w:hAnsiTheme="minorEastAsia" w:cs="宋体" w:hint="eastAsia"/>
                <w:szCs w:val="21"/>
              </w:rPr>
              <w:t>Q（J）7.1.4</w:t>
            </w:r>
          </w:p>
          <w:p w:rsidR="0074032E" w:rsidRDefault="0074032E" w:rsidP="001454ED">
            <w:pPr>
              <w:pStyle w:val="ae"/>
              <w:rPr>
                <w:rFonts w:asciiTheme="minorEastAsia" w:eastAsiaTheme="minorEastAsia" w:hAnsiTheme="minorEastAsia"/>
                <w:szCs w:val="21"/>
              </w:rPr>
            </w:pPr>
            <w:r>
              <w:rPr>
                <w:rFonts w:ascii="宋体" w:hAnsi="宋体" w:hint="eastAsia"/>
                <w:b/>
                <w:szCs w:val="21"/>
              </w:rPr>
              <w:t>(10.5.1)</w:t>
            </w:r>
          </w:p>
        </w:tc>
        <w:tc>
          <w:tcPr>
            <w:tcW w:w="10880" w:type="dxa"/>
          </w:tcPr>
          <w:p w:rsidR="0074032E" w:rsidRDefault="0074032E" w:rsidP="001454ED">
            <w:pPr>
              <w:tabs>
                <w:tab w:val="center" w:pos="3169"/>
              </w:tabs>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公司策划并制定了《工作环境安全管理程序》，综合部负责公司办公环境的管理，抓好清洁、绿化等管理，为员工提供文明整洁的办公环境。</w:t>
            </w:r>
          </w:p>
          <w:p w:rsidR="0074032E" w:rsidRDefault="0074032E" w:rsidP="001454ED">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公司对过程运行环境要素予以识别、确定，包括：人文因素与物理因素的结合，例如：</w:t>
            </w:r>
          </w:p>
          <w:p w:rsidR="0074032E" w:rsidRDefault="0074032E" w:rsidP="001454ED">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a）社会因素（社会稳定，招工相对容易）；</w:t>
            </w:r>
          </w:p>
          <w:p w:rsidR="0074032E" w:rsidRDefault="0074032E" w:rsidP="001454ED">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b）工作环境（内部工种环境和外部环境满足公司经营要求）；</w:t>
            </w:r>
          </w:p>
          <w:p w:rsidR="0074032E" w:rsidRDefault="0074032E" w:rsidP="001454ED">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c）财务因素（公司财务资金状况良好，不存在贷款等情况）。</w:t>
            </w:r>
          </w:p>
          <w:p w:rsidR="0074032E" w:rsidRDefault="0074032E" w:rsidP="001454ED">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经现场确认（观察、记录查阅、沟通调查）：</w:t>
            </w:r>
          </w:p>
          <w:p w:rsidR="0074032E" w:rsidRDefault="0074032E" w:rsidP="001454ED">
            <w:pPr>
              <w:tabs>
                <w:tab w:val="center" w:pos="3169"/>
              </w:tabs>
              <w:spacing w:line="400" w:lineRule="exact"/>
              <w:jc w:val="left"/>
              <w:rPr>
                <w:rFonts w:asciiTheme="minorEastAsia" w:eastAsiaTheme="minorEastAsia" w:hAnsiTheme="minorEastAsia"/>
                <w:szCs w:val="21"/>
              </w:rPr>
            </w:pPr>
            <w:r>
              <w:rPr>
                <w:rFonts w:asciiTheme="minorEastAsia" w:eastAsiaTheme="minorEastAsia" w:hAnsiTheme="minorEastAsia" w:cs="宋体" w:hint="eastAsia"/>
                <w:szCs w:val="21"/>
              </w:rPr>
              <w:t>项目地址：沙坪坝区西园北街11号；目前处于结算阶段，距离公司约30公里。</w:t>
            </w:r>
          </w:p>
        </w:tc>
        <w:tc>
          <w:tcPr>
            <w:tcW w:w="709" w:type="dxa"/>
          </w:tcPr>
          <w:p w:rsidR="0074032E" w:rsidRDefault="0074032E" w:rsidP="001454ED">
            <w:pPr>
              <w:rPr>
                <w:szCs w:val="21"/>
              </w:rPr>
            </w:pPr>
            <w:r>
              <w:rPr>
                <w:rFonts w:hint="eastAsia"/>
                <w:szCs w:val="21"/>
              </w:rPr>
              <w:lastRenderedPageBreak/>
              <w:t>符合</w:t>
            </w:r>
          </w:p>
        </w:tc>
      </w:tr>
      <w:tr w:rsidR="0074032E" w:rsidTr="001454ED">
        <w:trPr>
          <w:trHeight w:val="676"/>
        </w:trPr>
        <w:tc>
          <w:tcPr>
            <w:tcW w:w="2160" w:type="dxa"/>
            <w:vAlign w:val="center"/>
          </w:tcPr>
          <w:p w:rsidR="0074032E" w:rsidRDefault="0074032E" w:rsidP="001454ED">
            <w:pPr>
              <w:rPr>
                <w:szCs w:val="21"/>
              </w:rPr>
            </w:pPr>
            <w:r>
              <w:rPr>
                <w:rFonts w:hint="eastAsia"/>
                <w:szCs w:val="21"/>
              </w:rPr>
              <w:lastRenderedPageBreak/>
              <w:t>监视和测量资源</w:t>
            </w:r>
          </w:p>
        </w:tc>
        <w:tc>
          <w:tcPr>
            <w:tcW w:w="960" w:type="dxa"/>
            <w:vAlign w:val="center"/>
          </w:tcPr>
          <w:p w:rsidR="0074032E" w:rsidRDefault="0074032E" w:rsidP="001454ED">
            <w:pPr>
              <w:rPr>
                <w:szCs w:val="21"/>
              </w:rPr>
            </w:pPr>
            <w:r>
              <w:rPr>
                <w:rFonts w:hint="eastAsia"/>
                <w:szCs w:val="21"/>
              </w:rPr>
              <w:t>Q</w:t>
            </w:r>
            <w:r>
              <w:rPr>
                <w:rFonts w:hint="eastAsia"/>
                <w:szCs w:val="21"/>
              </w:rPr>
              <w:t>（</w:t>
            </w:r>
            <w:r>
              <w:rPr>
                <w:rFonts w:hint="eastAsia"/>
                <w:szCs w:val="21"/>
              </w:rPr>
              <w:t>J</w:t>
            </w:r>
            <w:r>
              <w:rPr>
                <w:rFonts w:hint="eastAsia"/>
                <w:szCs w:val="21"/>
              </w:rPr>
              <w:t>）</w:t>
            </w:r>
            <w:r>
              <w:rPr>
                <w:rFonts w:hint="eastAsia"/>
                <w:szCs w:val="21"/>
              </w:rPr>
              <w:t>7.1.5(11.5)</w:t>
            </w:r>
          </w:p>
        </w:tc>
        <w:tc>
          <w:tcPr>
            <w:tcW w:w="10880" w:type="dxa"/>
            <w:vAlign w:val="center"/>
          </w:tcPr>
          <w:p w:rsidR="0074032E" w:rsidRPr="00045619" w:rsidRDefault="0074032E" w:rsidP="001454ED">
            <w:pPr>
              <w:ind w:firstLineChars="200" w:firstLine="420"/>
              <w:rPr>
                <w:szCs w:val="21"/>
              </w:rPr>
            </w:pPr>
            <w:r w:rsidRPr="00045619">
              <w:rPr>
                <w:rFonts w:hint="eastAsia"/>
                <w:szCs w:val="21"/>
              </w:rPr>
              <w:t>提供《监视和测量设备控制程序》</w:t>
            </w:r>
          </w:p>
          <w:p w:rsidR="0074032E" w:rsidRPr="00045619" w:rsidRDefault="0074032E" w:rsidP="001454ED">
            <w:pPr>
              <w:ind w:firstLineChars="200" w:firstLine="420"/>
              <w:rPr>
                <w:szCs w:val="21"/>
              </w:rPr>
            </w:pPr>
            <w:r w:rsidRPr="00045619">
              <w:rPr>
                <w:rFonts w:hint="eastAsia"/>
                <w:szCs w:val="21"/>
              </w:rPr>
              <w:t>监测资源：万用表、钢卷尺等，提供检定合格证书，见附件。因为钢圈尺为易耗品公司定期进行更换处理。</w:t>
            </w:r>
          </w:p>
          <w:p w:rsidR="0074032E" w:rsidRPr="00045619" w:rsidRDefault="0074032E" w:rsidP="001454ED">
            <w:pPr>
              <w:ind w:firstLineChars="200" w:firstLine="420"/>
              <w:rPr>
                <w:szCs w:val="21"/>
              </w:rPr>
            </w:pPr>
            <w:r w:rsidRPr="00045619">
              <w:rPr>
                <w:rFonts w:hint="eastAsia"/>
                <w:szCs w:val="21"/>
              </w:rPr>
              <w:t>监视和测量资源搬运、储存维护满足要求，状态标识符合要求。</w:t>
            </w:r>
          </w:p>
          <w:p w:rsidR="0074032E" w:rsidRPr="00045619" w:rsidRDefault="0074032E" w:rsidP="001454ED">
            <w:pPr>
              <w:ind w:firstLineChars="200" w:firstLine="420"/>
              <w:rPr>
                <w:szCs w:val="21"/>
              </w:rPr>
            </w:pPr>
            <w:r w:rsidRPr="00045619">
              <w:rPr>
                <w:rFonts w:hint="eastAsia"/>
                <w:szCs w:val="21"/>
              </w:rPr>
              <w:t>无不当调整及失准监视和测量，满足要求。质检人员每年定期送检。</w:t>
            </w:r>
          </w:p>
          <w:p w:rsidR="0074032E" w:rsidRPr="00045619" w:rsidRDefault="0074032E" w:rsidP="001454ED">
            <w:pPr>
              <w:ind w:firstLineChars="200" w:firstLine="420"/>
              <w:rPr>
                <w:szCs w:val="21"/>
              </w:rPr>
            </w:pPr>
            <w:r w:rsidRPr="00045619">
              <w:rPr>
                <w:rFonts w:hint="eastAsia"/>
                <w:szCs w:val="21"/>
              </w:rPr>
              <w:t>监视和测量资源搬运、储存维护保养满足要求。</w:t>
            </w:r>
          </w:p>
          <w:p w:rsidR="0074032E" w:rsidRPr="00045619" w:rsidRDefault="0074032E" w:rsidP="001454ED">
            <w:pPr>
              <w:ind w:firstLineChars="200" w:firstLine="420"/>
              <w:rPr>
                <w:szCs w:val="21"/>
              </w:rPr>
            </w:pPr>
            <w:r w:rsidRPr="00045619">
              <w:rPr>
                <w:rFonts w:hint="eastAsia"/>
                <w:szCs w:val="21"/>
              </w:rPr>
              <w:t>无不当调整及失准监视和测量。</w:t>
            </w:r>
          </w:p>
          <w:p w:rsidR="0074032E" w:rsidRPr="00045619" w:rsidRDefault="0074032E" w:rsidP="001454ED">
            <w:pPr>
              <w:ind w:firstLineChars="200" w:firstLine="420"/>
              <w:rPr>
                <w:szCs w:val="21"/>
              </w:rPr>
            </w:pPr>
            <w:r w:rsidRPr="00045619">
              <w:rPr>
                <w:rFonts w:hint="eastAsia"/>
                <w:szCs w:val="21"/>
              </w:rPr>
              <w:t>无计算机软件使用与确认。</w:t>
            </w:r>
          </w:p>
        </w:tc>
        <w:tc>
          <w:tcPr>
            <w:tcW w:w="709" w:type="dxa"/>
          </w:tcPr>
          <w:p w:rsidR="0074032E" w:rsidRDefault="0074032E" w:rsidP="001454ED">
            <w:pPr>
              <w:rPr>
                <w:szCs w:val="21"/>
              </w:rPr>
            </w:pPr>
          </w:p>
          <w:p w:rsidR="0074032E" w:rsidRDefault="0074032E" w:rsidP="001454ED">
            <w:pPr>
              <w:rPr>
                <w:szCs w:val="21"/>
              </w:rPr>
            </w:pPr>
            <w:r>
              <w:rPr>
                <w:rFonts w:hint="eastAsia"/>
                <w:szCs w:val="21"/>
              </w:rPr>
              <w:t>符合</w:t>
            </w:r>
          </w:p>
        </w:tc>
      </w:tr>
      <w:tr w:rsidR="0074032E" w:rsidTr="001454ED">
        <w:trPr>
          <w:trHeight w:val="803"/>
        </w:trPr>
        <w:tc>
          <w:tcPr>
            <w:tcW w:w="2160" w:type="dxa"/>
            <w:vAlign w:val="center"/>
          </w:tcPr>
          <w:p w:rsidR="0074032E" w:rsidRDefault="0074032E" w:rsidP="001454ED">
            <w:pPr>
              <w:rPr>
                <w:szCs w:val="21"/>
              </w:rPr>
            </w:pPr>
            <w:r>
              <w:rPr>
                <w:rFonts w:hint="eastAsia"/>
                <w:szCs w:val="21"/>
              </w:rPr>
              <w:t>工程施工策划及运行控制（在建项目）</w:t>
            </w:r>
          </w:p>
        </w:tc>
        <w:tc>
          <w:tcPr>
            <w:tcW w:w="960" w:type="dxa"/>
            <w:vAlign w:val="center"/>
          </w:tcPr>
          <w:p w:rsidR="0074032E" w:rsidRDefault="0074032E" w:rsidP="001454ED">
            <w:pPr>
              <w:rPr>
                <w:szCs w:val="21"/>
              </w:rPr>
            </w:pPr>
            <w:r>
              <w:rPr>
                <w:rFonts w:hint="eastAsia"/>
                <w:szCs w:val="21"/>
              </w:rPr>
              <w:t>Q</w:t>
            </w:r>
            <w:r>
              <w:rPr>
                <w:rFonts w:hint="eastAsia"/>
                <w:szCs w:val="21"/>
              </w:rPr>
              <w:t>（</w:t>
            </w:r>
            <w:r>
              <w:rPr>
                <w:rFonts w:hint="eastAsia"/>
                <w:szCs w:val="21"/>
              </w:rPr>
              <w:t>J</w:t>
            </w:r>
            <w:r>
              <w:rPr>
                <w:rFonts w:hint="eastAsia"/>
                <w:szCs w:val="21"/>
              </w:rPr>
              <w:t>）</w:t>
            </w:r>
            <w:r>
              <w:rPr>
                <w:rFonts w:hint="eastAsia"/>
                <w:szCs w:val="21"/>
              </w:rPr>
              <w:t>8</w:t>
            </w:r>
            <w:r>
              <w:rPr>
                <w:szCs w:val="21"/>
              </w:rPr>
              <w:t>.1</w:t>
            </w:r>
            <w:r>
              <w:rPr>
                <w:rFonts w:hint="eastAsia"/>
                <w:szCs w:val="21"/>
              </w:rPr>
              <w:t>/</w:t>
            </w:r>
            <w:r>
              <w:rPr>
                <w:szCs w:val="21"/>
              </w:rPr>
              <w:t>10.2</w:t>
            </w:r>
          </w:p>
          <w:p w:rsidR="0074032E" w:rsidRDefault="0074032E" w:rsidP="001454ED">
            <w:pPr>
              <w:rPr>
                <w:szCs w:val="21"/>
              </w:rPr>
            </w:pPr>
            <w:r>
              <w:rPr>
                <w:rFonts w:hint="eastAsia"/>
                <w:szCs w:val="21"/>
              </w:rPr>
              <w:t>8.5(10.4</w:t>
            </w:r>
            <w:r>
              <w:rPr>
                <w:rFonts w:hint="eastAsia"/>
                <w:szCs w:val="21"/>
              </w:rPr>
              <w:t>、</w:t>
            </w:r>
            <w:r>
              <w:rPr>
                <w:rFonts w:hint="eastAsia"/>
                <w:szCs w:val="21"/>
              </w:rPr>
              <w:t>10.5</w:t>
            </w:r>
            <w:r>
              <w:rPr>
                <w:rFonts w:hint="eastAsia"/>
                <w:szCs w:val="21"/>
              </w:rPr>
              <w:t>、</w:t>
            </w:r>
            <w:r>
              <w:rPr>
                <w:rFonts w:hint="eastAsia"/>
                <w:szCs w:val="21"/>
              </w:rPr>
              <w:t>10.6</w:t>
            </w:r>
            <w:r>
              <w:rPr>
                <w:rFonts w:hint="eastAsia"/>
                <w:szCs w:val="21"/>
              </w:rPr>
              <w:t>、</w:t>
            </w:r>
            <w:r>
              <w:rPr>
                <w:rFonts w:hint="eastAsia"/>
                <w:szCs w:val="21"/>
              </w:rPr>
              <w:lastRenderedPageBreak/>
              <w:t>10.7)/8.6</w:t>
            </w:r>
            <w:r>
              <w:rPr>
                <w:rFonts w:hint="eastAsia"/>
                <w:szCs w:val="21"/>
              </w:rPr>
              <w:t>（</w:t>
            </w:r>
            <w:r>
              <w:rPr>
                <w:rFonts w:hint="eastAsia"/>
                <w:szCs w:val="21"/>
              </w:rPr>
              <w:t>11.1</w:t>
            </w:r>
            <w:r>
              <w:rPr>
                <w:rFonts w:hint="eastAsia"/>
                <w:szCs w:val="21"/>
              </w:rPr>
              <w:t>、</w:t>
            </w:r>
            <w:r>
              <w:rPr>
                <w:rFonts w:hint="eastAsia"/>
                <w:szCs w:val="21"/>
              </w:rPr>
              <w:t>11.2</w:t>
            </w:r>
            <w:r>
              <w:rPr>
                <w:rFonts w:hint="eastAsia"/>
                <w:szCs w:val="21"/>
              </w:rPr>
              <w:t>、</w:t>
            </w:r>
            <w:r>
              <w:rPr>
                <w:rFonts w:hint="eastAsia"/>
                <w:szCs w:val="21"/>
              </w:rPr>
              <w:t>11.3</w:t>
            </w:r>
            <w:r>
              <w:rPr>
                <w:rFonts w:hint="eastAsia"/>
                <w:szCs w:val="21"/>
              </w:rPr>
              <w:t>）、</w:t>
            </w:r>
            <w:r>
              <w:rPr>
                <w:rFonts w:hint="eastAsia"/>
                <w:szCs w:val="21"/>
              </w:rPr>
              <w:t>8.7</w:t>
            </w:r>
            <w:r>
              <w:rPr>
                <w:rFonts w:hint="eastAsia"/>
                <w:szCs w:val="21"/>
              </w:rPr>
              <w:t>（</w:t>
            </w:r>
            <w:r>
              <w:rPr>
                <w:rFonts w:hint="eastAsia"/>
                <w:szCs w:val="21"/>
              </w:rPr>
              <w:t>8.5</w:t>
            </w:r>
            <w:r>
              <w:rPr>
                <w:rFonts w:hint="eastAsia"/>
                <w:szCs w:val="21"/>
              </w:rPr>
              <w:t>、</w:t>
            </w:r>
            <w:r>
              <w:rPr>
                <w:rFonts w:hint="eastAsia"/>
                <w:szCs w:val="21"/>
              </w:rPr>
              <w:t>11.5</w:t>
            </w:r>
            <w:r>
              <w:rPr>
                <w:rFonts w:hint="eastAsia"/>
                <w:szCs w:val="21"/>
              </w:rPr>
              <w:t>）</w:t>
            </w:r>
            <w:r>
              <w:rPr>
                <w:rFonts w:hint="eastAsia"/>
                <w:szCs w:val="21"/>
              </w:rPr>
              <w:t>10.2(12.5)</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rFonts w:hint="eastAsia"/>
                <w:szCs w:val="21"/>
              </w:rPr>
              <w:t>/</w:t>
            </w:r>
            <w:r>
              <w:rPr>
                <w:szCs w:val="21"/>
              </w:rPr>
              <w:t>8.6(</w:t>
            </w:r>
            <w:r>
              <w:rPr>
                <w:rFonts w:hint="eastAsia"/>
                <w:szCs w:val="21"/>
              </w:rPr>
              <w:t>11.1</w:t>
            </w:r>
            <w:r>
              <w:rPr>
                <w:rFonts w:hint="eastAsia"/>
                <w:szCs w:val="21"/>
              </w:rPr>
              <w:t>、</w:t>
            </w:r>
            <w:r>
              <w:rPr>
                <w:rFonts w:hint="eastAsia"/>
                <w:szCs w:val="21"/>
              </w:rPr>
              <w:t>11.2</w:t>
            </w:r>
            <w:r>
              <w:rPr>
                <w:rFonts w:hint="eastAsia"/>
                <w:szCs w:val="21"/>
              </w:rPr>
              <w:t>、</w:t>
            </w:r>
            <w:r>
              <w:rPr>
                <w:rFonts w:hint="eastAsia"/>
                <w:szCs w:val="21"/>
              </w:rPr>
              <w:t>11.3</w:t>
            </w:r>
            <w:r>
              <w:rPr>
                <w:szCs w:val="21"/>
              </w:rPr>
              <w:t>)</w:t>
            </w:r>
          </w:p>
          <w:p w:rsidR="0074032E" w:rsidRDefault="0074032E" w:rsidP="001454ED">
            <w:pPr>
              <w:rPr>
                <w:szCs w:val="21"/>
              </w:rPr>
            </w:pPr>
            <w:r>
              <w:rPr>
                <w:rFonts w:hint="eastAsia"/>
                <w:szCs w:val="21"/>
              </w:rPr>
              <w:t>装修装饰</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szCs w:val="21"/>
              </w:rPr>
              <w:t>Q</w:t>
            </w:r>
            <w:r>
              <w:rPr>
                <w:rFonts w:hint="eastAsia"/>
                <w:szCs w:val="21"/>
              </w:rPr>
              <w:t>8</w:t>
            </w:r>
            <w:r>
              <w:rPr>
                <w:szCs w:val="21"/>
              </w:rPr>
              <w:t>.5.2</w:t>
            </w:r>
          </w:p>
          <w:p w:rsidR="0074032E" w:rsidRDefault="0074032E" w:rsidP="001454ED">
            <w:pPr>
              <w:rPr>
                <w:szCs w:val="21"/>
              </w:rPr>
            </w:pPr>
            <w:r>
              <w:rPr>
                <w:szCs w:val="21"/>
              </w:rPr>
              <w:t>J:8.4.2/8.4.4/10.5.3</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szCs w:val="21"/>
              </w:rPr>
              <w:t>Q:8.5.3</w:t>
            </w:r>
          </w:p>
          <w:p w:rsidR="0074032E" w:rsidRDefault="0074032E" w:rsidP="001454ED">
            <w:pPr>
              <w:rPr>
                <w:szCs w:val="21"/>
              </w:rPr>
            </w:pPr>
            <w:r>
              <w:rPr>
                <w:szCs w:val="21"/>
              </w:rPr>
              <w:t>J:8.5</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szCs w:val="21"/>
              </w:rPr>
              <w:t>Q:8.5.4</w:t>
            </w:r>
          </w:p>
          <w:p w:rsidR="0074032E" w:rsidRDefault="0074032E" w:rsidP="001454ED">
            <w:pPr>
              <w:rPr>
                <w:szCs w:val="21"/>
              </w:rPr>
            </w:pPr>
            <w:r>
              <w:rPr>
                <w:rFonts w:hint="eastAsia"/>
                <w:szCs w:val="21"/>
              </w:rPr>
              <w:t>J:8.4.1/8.4.2/8.4.3</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tc>
        <w:tc>
          <w:tcPr>
            <w:tcW w:w="10880" w:type="dxa"/>
            <w:vAlign w:val="center"/>
          </w:tcPr>
          <w:p w:rsidR="0074032E" w:rsidRDefault="0074032E" w:rsidP="001454ED">
            <w:pPr>
              <w:ind w:firstLineChars="200" w:firstLine="420"/>
              <w:rPr>
                <w:szCs w:val="21"/>
              </w:rPr>
            </w:pPr>
            <w:r>
              <w:rPr>
                <w:rFonts w:hint="eastAsia"/>
                <w:szCs w:val="21"/>
              </w:rPr>
              <w:lastRenderedPageBreak/>
              <w:t>主要负责项目的顶面、墙面装饰工程，有施工任务时项目部负责人及技术负责人，担任项目部经理及技术负责人。</w:t>
            </w:r>
          </w:p>
          <w:p w:rsidR="0074032E" w:rsidRDefault="0074032E" w:rsidP="001454ED">
            <w:pPr>
              <w:rPr>
                <w:szCs w:val="21"/>
              </w:rPr>
            </w:pPr>
            <w:r>
              <w:rPr>
                <w:rFonts w:hint="eastAsia"/>
                <w:szCs w:val="21"/>
              </w:rPr>
              <w:t>面谈人员：项目部项目经理王传华</w:t>
            </w:r>
            <w:r>
              <w:rPr>
                <w:rFonts w:hint="eastAsia"/>
                <w:szCs w:val="21"/>
              </w:rPr>
              <w:t xml:space="preserve"> </w:t>
            </w:r>
          </w:p>
          <w:p w:rsidR="0074032E" w:rsidRDefault="0074032E" w:rsidP="001454ED">
            <w:pPr>
              <w:rPr>
                <w:szCs w:val="21"/>
              </w:rPr>
            </w:pPr>
            <w:r>
              <w:rPr>
                <w:rFonts w:hint="eastAsia"/>
                <w:szCs w:val="21"/>
              </w:rPr>
              <w:t>项目部根据项目中标通知书，合同书，组建项目部。</w:t>
            </w:r>
          </w:p>
          <w:p w:rsidR="0074032E" w:rsidRDefault="0074032E" w:rsidP="001454ED">
            <w:pPr>
              <w:rPr>
                <w:szCs w:val="21"/>
              </w:rPr>
            </w:pPr>
            <w:r>
              <w:rPr>
                <w:rFonts w:hint="eastAsia"/>
                <w:szCs w:val="21"/>
              </w:rPr>
              <w:lastRenderedPageBreak/>
              <w:t>在建工程项目概况：</w:t>
            </w:r>
            <w:r>
              <w:rPr>
                <w:rFonts w:hint="eastAsia"/>
                <w:szCs w:val="21"/>
              </w:rPr>
              <w:t>CUMEC(6</w:t>
            </w:r>
            <w:r>
              <w:rPr>
                <w:rFonts w:hint="eastAsia"/>
                <w:szCs w:val="21"/>
              </w:rPr>
              <w:t>、</w:t>
            </w:r>
            <w:r>
              <w:rPr>
                <w:rFonts w:hint="eastAsia"/>
                <w:szCs w:val="21"/>
              </w:rPr>
              <w:t>9</w:t>
            </w:r>
            <w:r>
              <w:rPr>
                <w:rFonts w:hint="eastAsia"/>
                <w:szCs w:val="21"/>
              </w:rPr>
              <w:t>、</w:t>
            </w:r>
            <w:r>
              <w:rPr>
                <w:rFonts w:hint="eastAsia"/>
                <w:szCs w:val="21"/>
              </w:rPr>
              <w:t>10</w:t>
            </w:r>
            <w:r>
              <w:rPr>
                <w:rFonts w:hint="eastAsia"/>
                <w:szCs w:val="21"/>
              </w:rPr>
              <w:t>号楼</w:t>
            </w:r>
            <w:r>
              <w:rPr>
                <w:rFonts w:hint="eastAsia"/>
                <w:szCs w:val="21"/>
              </w:rPr>
              <w:t>)</w:t>
            </w:r>
            <w:r>
              <w:rPr>
                <w:rFonts w:hint="eastAsia"/>
                <w:szCs w:val="21"/>
              </w:rPr>
              <w:t>装修工程</w:t>
            </w:r>
          </w:p>
          <w:p w:rsidR="0074032E" w:rsidRDefault="0074032E" w:rsidP="001454ED">
            <w:pPr>
              <w:rPr>
                <w:szCs w:val="21"/>
              </w:rPr>
            </w:pPr>
            <w:r>
              <w:rPr>
                <w:rFonts w:hint="eastAsia"/>
                <w:szCs w:val="21"/>
              </w:rPr>
              <w:t>（一）、工程名称：</w:t>
            </w:r>
            <w:r>
              <w:rPr>
                <w:rFonts w:hint="eastAsia"/>
                <w:szCs w:val="21"/>
              </w:rPr>
              <w:t>CUMEC(6</w:t>
            </w:r>
            <w:r>
              <w:rPr>
                <w:rFonts w:hint="eastAsia"/>
                <w:szCs w:val="21"/>
              </w:rPr>
              <w:t>、</w:t>
            </w:r>
            <w:r>
              <w:rPr>
                <w:rFonts w:hint="eastAsia"/>
                <w:szCs w:val="21"/>
              </w:rPr>
              <w:t>9</w:t>
            </w:r>
            <w:r>
              <w:rPr>
                <w:rFonts w:hint="eastAsia"/>
                <w:szCs w:val="21"/>
              </w:rPr>
              <w:t>、</w:t>
            </w:r>
            <w:r>
              <w:rPr>
                <w:rFonts w:hint="eastAsia"/>
                <w:szCs w:val="21"/>
              </w:rPr>
              <w:t>10</w:t>
            </w:r>
            <w:r>
              <w:rPr>
                <w:rFonts w:hint="eastAsia"/>
                <w:szCs w:val="21"/>
              </w:rPr>
              <w:t>号楼</w:t>
            </w:r>
            <w:r>
              <w:rPr>
                <w:rFonts w:hint="eastAsia"/>
                <w:szCs w:val="21"/>
              </w:rPr>
              <w:t>)</w:t>
            </w:r>
            <w:r>
              <w:rPr>
                <w:rFonts w:hint="eastAsia"/>
                <w:szCs w:val="21"/>
              </w:rPr>
              <w:t>装修工程</w:t>
            </w:r>
          </w:p>
          <w:p w:rsidR="0074032E" w:rsidRDefault="0074032E" w:rsidP="001454ED">
            <w:pPr>
              <w:rPr>
                <w:szCs w:val="21"/>
              </w:rPr>
            </w:pPr>
            <w:r>
              <w:rPr>
                <w:rFonts w:hint="eastAsia"/>
                <w:szCs w:val="21"/>
              </w:rPr>
              <w:t>建设单位：重庆西永微电子产业园区开发有限公司</w:t>
            </w:r>
          </w:p>
          <w:p w:rsidR="0074032E" w:rsidRDefault="0074032E" w:rsidP="001454ED">
            <w:pPr>
              <w:rPr>
                <w:szCs w:val="21"/>
              </w:rPr>
            </w:pPr>
            <w:r>
              <w:rPr>
                <w:rFonts w:hint="eastAsia"/>
                <w:szCs w:val="21"/>
              </w:rPr>
              <w:t>监理单位：重庆亚太工程建设监理有限公司</w:t>
            </w:r>
          </w:p>
          <w:p w:rsidR="0074032E" w:rsidRDefault="0074032E" w:rsidP="001454ED">
            <w:pPr>
              <w:rPr>
                <w:szCs w:val="21"/>
              </w:rPr>
            </w:pPr>
            <w:r>
              <w:rPr>
                <w:rFonts w:hint="eastAsia"/>
                <w:szCs w:val="21"/>
              </w:rPr>
              <w:t>设计单位：</w:t>
            </w:r>
            <w:r>
              <w:rPr>
                <w:szCs w:val="21"/>
              </w:rPr>
              <w:t>重庆泰安装饰设计工程有限公司</w:t>
            </w:r>
          </w:p>
          <w:p w:rsidR="0074032E" w:rsidRDefault="0074032E" w:rsidP="001454ED">
            <w:pPr>
              <w:rPr>
                <w:szCs w:val="21"/>
              </w:rPr>
            </w:pPr>
            <w:r>
              <w:rPr>
                <w:rFonts w:hint="eastAsia"/>
                <w:szCs w:val="21"/>
              </w:rPr>
              <w:t>施工单位：</w:t>
            </w:r>
            <w:r>
              <w:rPr>
                <w:szCs w:val="21"/>
              </w:rPr>
              <w:t>重庆泰安装饰设计工程有限公司</w:t>
            </w:r>
          </w:p>
          <w:p w:rsidR="0074032E" w:rsidRDefault="0074032E" w:rsidP="001454ED">
            <w:pPr>
              <w:rPr>
                <w:szCs w:val="21"/>
              </w:rPr>
            </w:pPr>
            <w:r>
              <w:rPr>
                <w:rFonts w:hint="eastAsia"/>
                <w:szCs w:val="21"/>
              </w:rPr>
              <w:t>项目经理：王传华</w:t>
            </w:r>
          </w:p>
          <w:p w:rsidR="0074032E" w:rsidRDefault="0074032E" w:rsidP="001454ED">
            <w:pPr>
              <w:rPr>
                <w:szCs w:val="21"/>
              </w:rPr>
            </w:pPr>
            <w:r>
              <w:rPr>
                <w:rFonts w:hint="eastAsia"/>
                <w:szCs w:val="21"/>
              </w:rPr>
              <w:t>技术负责人：俞凯</w:t>
            </w:r>
          </w:p>
          <w:p w:rsidR="0074032E" w:rsidRDefault="0074032E" w:rsidP="001454ED">
            <w:pPr>
              <w:rPr>
                <w:szCs w:val="21"/>
              </w:rPr>
            </w:pPr>
            <w:r>
              <w:rPr>
                <w:rFonts w:hint="eastAsia"/>
                <w:szCs w:val="21"/>
              </w:rPr>
              <w:t>合同签订日期：</w:t>
            </w:r>
            <w:r>
              <w:rPr>
                <w:rFonts w:hint="eastAsia"/>
                <w:szCs w:val="21"/>
              </w:rPr>
              <w:t>2020</w:t>
            </w:r>
            <w:r>
              <w:rPr>
                <w:rFonts w:hint="eastAsia"/>
                <w:szCs w:val="21"/>
              </w:rPr>
              <w:t>年</w:t>
            </w:r>
            <w:r>
              <w:rPr>
                <w:rFonts w:hint="eastAsia"/>
                <w:szCs w:val="21"/>
              </w:rPr>
              <w:t>06</w:t>
            </w:r>
            <w:r>
              <w:rPr>
                <w:rFonts w:hint="eastAsia"/>
                <w:szCs w:val="21"/>
              </w:rPr>
              <w:t>月</w:t>
            </w:r>
            <w:r>
              <w:rPr>
                <w:rFonts w:hint="eastAsia"/>
                <w:szCs w:val="21"/>
              </w:rPr>
              <w:t>26</w:t>
            </w:r>
            <w:r>
              <w:rPr>
                <w:rFonts w:hint="eastAsia"/>
                <w:szCs w:val="21"/>
              </w:rPr>
              <w:t>日</w:t>
            </w:r>
          </w:p>
          <w:p w:rsidR="0074032E" w:rsidRDefault="0074032E" w:rsidP="001454ED">
            <w:pPr>
              <w:rPr>
                <w:szCs w:val="21"/>
              </w:rPr>
            </w:pPr>
            <w:r>
              <w:rPr>
                <w:rFonts w:hint="eastAsia"/>
                <w:szCs w:val="21"/>
              </w:rPr>
              <w:t>计划竣工时间：</w:t>
            </w:r>
            <w:r>
              <w:rPr>
                <w:rFonts w:hint="eastAsia"/>
                <w:szCs w:val="21"/>
              </w:rPr>
              <w:t>2021</w:t>
            </w:r>
            <w:r>
              <w:rPr>
                <w:rFonts w:hint="eastAsia"/>
                <w:szCs w:val="21"/>
              </w:rPr>
              <w:t>年</w:t>
            </w:r>
            <w:r>
              <w:rPr>
                <w:rFonts w:hint="eastAsia"/>
                <w:szCs w:val="21"/>
              </w:rPr>
              <w:t>11</w:t>
            </w:r>
            <w:r>
              <w:rPr>
                <w:rFonts w:hint="eastAsia"/>
                <w:szCs w:val="21"/>
              </w:rPr>
              <w:t>月</w:t>
            </w:r>
            <w:r>
              <w:rPr>
                <w:rFonts w:hint="eastAsia"/>
                <w:szCs w:val="21"/>
              </w:rPr>
              <w:t>23</w:t>
            </w:r>
            <w:r>
              <w:rPr>
                <w:rFonts w:hint="eastAsia"/>
                <w:szCs w:val="21"/>
              </w:rPr>
              <w:t>日</w:t>
            </w:r>
          </w:p>
          <w:p w:rsidR="0074032E" w:rsidRDefault="0074032E" w:rsidP="001454ED">
            <w:pPr>
              <w:rPr>
                <w:rFonts w:asciiTheme="minorEastAsia" w:eastAsiaTheme="minorEastAsia" w:hAnsiTheme="minorEastAsia"/>
                <w:szCs w:val="21"/>
              </w:rPr>
            </w:pPr>
            <w:r>
              <w:rPr>
                <w:rFonts w:hint="eastAsia"/>
                <w:szCs w:val="21"/>
              </w:rPr>
              <w:t>地点：</w:t>
            </w:r>
            <w:r>
              <w:rPr>
                <w:rFonts w:asciiTheme="minorEastAsia" w:eastAsiaTheme="minorEastAsia" w:hAnsiTheme="minorEastAsia" w:cs="宋体" w:hint="eastAsia"/>
                <w:szCs w:val="21"/>
              </w:rPr>
              <w:t>沙坪坝区西园北街11号</w:t>
            </w:r>
          </w:p>
          <w:p w:rsidR="0074032E" w:rsidRDefault="0074032E" w:rsidP="001454ED">
            <w:pPr>
              <w:rPr>
                <w:szCs w:val="21"/>
              </w:rPr>
            </w:pPr>
            <w:r>
              <w:rPr>
                <w:rFonts w:hint="eastAsia"/>
                <w:szCs w:val="21"/>
              </w:rPr>
              <w:t>施工项目包含：</w:t>
            </w:r>
            <w:r>
              <w:rPr>
                <w:rFonts w:hint="eastAsia"/>
                <w:szCs w:val="21"/>
              </w:rPr>
              <w:t>(6</w:t>
            </w:r>
            <w:r>
              <w:rPr>
                <w:rFonts w:hint="eastAsia"/>
                <w:szCs w:val="21"/>
              </w:rPr>
              <w:t>、</w:t>
            </w:r>
            <w:r>
              <w:rPr>
                <w:rFonts w:hint="eastAsia"/>
                <w:szCs w:val="21"/>
              </w:rPr>
              <w:t>9</w:t>
            </w:r>
            <w:r>
              <w:rPr>
                <w:rFonts w:hint="eastAsia"/>
                <w:szCs w:val="21"/>
              </w:rPr>
              <w:t>、</w:t>
            </w:r>
            <w:r>
              <w:rPr>
                <w:rFonts w:hint="eastAsia"/>
                <w:szCs w:val="21"/>
              </w:rPr>
              <w:t>10</w:t>
            </w:r>
            <w:r>
              <w:rPr>
                <w:rFonts w:hint="eastAsia"/>
                <w:szCs w:val="21"/>
              </w:rPr>
              <w:t>号楼</w:t>
            </w:r>
            <w:r>
              <w:rPr>
                <w:rFonts w:hint="eastAsia"/>
                <w:szCs w:val="21"/>
              </w:rPr>
              <w:t>)</w:t>
            </w:r>
            <w:r>
              <w:rPr>
                <w:rFonts w:hint="eastAsia"/>
                <w:szCs w:val="21"/>
              </w:rPr>
              <w:t>装修工程</w:t>
            </w:r>
          </w:p>
          <w:p w:rsidR="0074032E" w:rsidRDefault="0074032E" w:rsidP="001454ED">
            <w:pPr>
              <w:rPr>
                <w:szCs w:val="21"/>
              </w:rPr>
            </w:pPr>
            <w:r>
              <w:rPr>
                <w:rFonts w:hint="eastAsia"/>
                <w:szCs w:val="21"/>
              </w:rPr>
              <w:t>现场查看：</w:t>
            </w:r>
          </w:p>
          <w:p w:rsidR="0074032E" w:rsidRDefault="0074032E" w:rsidP="001454ED">
            <w:pPr>
              <w:ind w:firstLineChars="100" w:firstLine="210"/>
              <w:rPr>
                <w:szCs w:val="21"/>
              </w:rPr>
            </w:pPr>
            <w:r>
              <w:rPr>
                <w:szCs w:val="21"/>
              </w:rPr>
              <w:t>现已完成</w:t>
            </w:r>
            <w:r>
              <w:rPr>
                <w:rFonts w:hint="eastAsia"/>
                <w:szCs w:val="21"/>
              </w:rPr>
              <w:t>机房防尘防潮处理，金属微孔板吊顶，墙面乳胶漆，地面局部防水处理，灯具购买及安装，机房静电地板采购及安装，精密空调钢架基础制作（焊接，打磨，刷防锈漆），正在进行楼面清理尾期，项目负责人介绍，该项目已经处于结算阶段，</w:t>
            </w:r>
            <w:r w:rsidR="006475AC">
              <w:rPr>
                <w:rFonts w:hint="eastAsia"/>
                <w:szCs w:val="21"/>
              </w:rPr>
              <w:t>暂无工程施工</w:t>
            </w:r>
            <w:r>
              <w:rPr>
                <w:rFonts w:hint="eastAsia"/>
                <w:szCs w:val="21"/>
              </w:rPr>
              <w:t>。</w:t>
            </w:r>
          </w:p>
          <w:p w:rsidR="0074032E" w:rsidRDefault="0074032E" w:rsidP="001454ED">
            <w:pPr>
              <w:rPr>
                <w:szCs w:val="21"/>
              </w:rPr>
            </w:pPr>
            <w:r>
              <w:rPr>
                <w:rFonts w:hint="eastAsia"/>
                <w:szCs w:val="21"/>
              </w:rPr>
              <w:lastRenderedPageBreak/>
              <w:t>施工进度：约完成总进度</w:t>
            </w:r>
            <w:r w:rsidR="006475AC">
              <w:rPr>
                <w:rFonts w:hint="eastAsia"/>
                <w:szCs w:val="21"/>
              </w:rPr>
              <w:t>100</w:t>
            </w:r>
            <w:r>
              <w:rPr>
                <w:rFonts w:hint="eastAsia"/>
                <w:szCs w:val="21"/>
              </w:rPr>
              <w:t>%</w:t>
            </w:r>
            <w:r>
              <w:rPr>
                <w:rFonts w:hint="eastAsia"/>
                <w:szCs w:val="21"/>
              </w:rPr>
              <w:t>。</w:t>
            </w:r>
          </w:p>
          <w:p w:rsidR="0074032E" w:rsidRDefault="0074032E" w:rsidP="001454ED">
            <w:pPr>
              <w:rPr>
                <w:szCs w:val="21"/>
              </w:rPr>
            </w:pPr>
            <w:r>
              <w:rPr>
                <w:rFonts w:hint="eastAsia"/>
                <w:szCs w:val="21"/>
              </w:rPr>
              <w:t>工程造价：</w:t>
            </w:r>
            <w:r>
              <w:rPr>
                <w:rFonts w:hint="eastAsia"/>
                <w:szCs w:val="21"/>
              </w:rPr>
              <w:t>860000</w:t>
            </w:r>
            <w:r>
              <w:rPr>
                <w:rFonts w:hint="eastAsia"/>
                <w:szCs w:val="21"/>
              </w:rPr>
              <w:t>元</w:t>
            </w:r>
          </w:p>
          <w:p w:rsidR="0074032E" w:rsidRDefault="0074032E" w:rsidP="001454ED">
            <w:pPr>
              <w:rPr>
                <w:color w:val="000000" w:themeColor="text1"/>
                <w:szCs w:val="21"/>
              </w:rPr>
            </w:pPr>
            <w:r>
              <w:rPr>
                <w:rFonts w:hint="eastAsia"/>
                <w:szCs w:val="21"/>
              </w:rPr>
              <w:t>抽项目施工相关人员及持证上岗情况：</w:t>
            </w:r>
          </w:p>
          <w:p w:rsidR="0074032E" w:rsidRDefault="0074032E" w:rsidP="001454ED">
            <w:pPr>
              <w:rPr>
                <w:szCs w:val="21"/>
              </w:rPr>
            </w:pPr>
            <w:r>
              <w:rPr>
                <w:noProof/>
              </w:rPr>
              <w:drawing>
                <wp:inline distT="0" distB="0" distL="114300" distR="114300">
                  <wp:extent cx="6254750" cy="2245360"/>
                  <wp:effectExtent l="0" t="0" r="12700"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6254750" cy="2245360"/>
                          </a:xfrm>
                          <a:prstGeom prst="rect">
                            <a:avLst/>
                          </a:prstGeom>
                          <a:noFill/>
                          <a:ln>
                            <a:noFill/>
                          </a:ln>
                        </pic:spPr>
                      </pic:pic>
                    </a:graphicData>
                  </a:graphic>
                </wp:inline>
              </w:drawing>
            </w:r>
          </w:p>
          <w:p w:rsidR="0074032E" w:rsidRDefault="0074032E" w:rsidP="001454ED">
            <w:pPr>
              <w:rPr>
                <w:szCs w:val="21"/>
              </w:rPr>
            </w:pPr>
            <w:r>
              <w:rPr>
                <w:szCs w:val="21"/>
              </w:rPr>
              <w:t>公司《目标指标及管理方案控制程序》中规定了目标考核的目的、范围、责任、工作内容等，并按照管理目标管理的要求监督检查管理目标的分解、落实情况，并对实现情况进行考核。</w:t>
            </w:r>
          </w:p>
          <w:p w:rsidR="0074032E" w:rsidRDefault="0074032E" w:rsidP="001454ED">
            <w:pPr>
              <w:rPr>
                <w:szCs w:val="21"/>
              </w:rPr>
            </w:pPr>
            <w:r>
              <w:rPr>
                <w:rFonts w:hint="eastAsia"/>
                <w:szCs w:val="21"/>
              </w:rPr>
              <w:t>产品执行标准：</w:t>
            </w:r>
          </w:p>
          <w:p w:rsidR="0074032E" w:rsidRDefault="0074032E" w:rsidP="001454ED">
            <w:pPr>
              <w:rPr>
                <w:szCs w:val="21"/>
              </w:rPr>
            </w:pPr>
            <w:r>
              <w:rPr>
                <w:rFonts w:hint="eastAsia"/>
                <w:szCs w:val="21"/>
              </w:rPr>
              <w:t>建筑装饰装修工程质量验收规范</w:t>
            </w:r>
            <w:r>
              <w:rPr>
                <w:rFonts w:hint="eastAsia"/>
                <w:szCs w:val="21"/>
              </w:rPr>
              <w:tab/>
              <w:t>GB50210-2013</w:t>
            </w:r>
          </w:p>
          <w:p w:rsidR="0074032E" w:rsidRDefault="0074032E" w:rsidP="001454ED">
            <w:pPr>
              <w:rPr>
                <w:szCs w:val="21"/>
              </w:rPr>
            </w:pPr>
            <w:r>
              <w:rPr>
                <w:rFonts w:hint="eastAsia"/>
                <w:szCs w:val="21"/>
              </w:rPr>
              <w:t>建筑材料放射性核素限量</w:t>
            </w:r>
            <w:r>
              <w:rPr>
                <w:rFonts w:hint="eastAsia"/>
                <w:szCs w:val="21"/>
              </w:rPr>
              <w:tab/>
              <w:t>GB6566-2010</w:t>
            </w:r>
          </w:p>
          <w:p w:rsidR="0074032E" w:rsidRDefault="0074032E" w:rsidP="001454ED">
            <w:pPr>
              <w:rPr>
                <w:szCs w:val="21"/>
              </w:rPr>
            </w:pPr>
            <w:r>
              <w:rPr>
                <w:rFonts w:hint="eastAsia"/>
                <w:szCs w:val="21"/>
              </w:rPr>
              <w:lastRenderedPageBreak/>
              <w:t>建筑内部装修设计防火施工及验收规范</w:t>
            </w:r>
            <w:r>
              <w:rPr>
                <w:rFonts w:hint="eastAsia"/>
                <w:szCs w:val="21"/>
              </w:rPr>
              <w:tab/>
              <w:t>GB50354-2005</w:t>
            </w:r>
          </w:p>
          <w:p w:rsidR="0074032E" w:rsidRDefault="0074032E" w:rsidP="001454ED">
            <w:pPr>
              <w:rPr>
                <w:szCs w:val="21"/>
              </w:rPr>
            </w:pPr>
            <w:r>
              <w:rPr>
                <w:rFonts w:hint="eastAsia"/>
                <w:szCs w:val="21"/>
              </w:rPr>
              <w:t>建筑防腐蚀工程施工及验收规范</w:t>
            </w:r>
            <w:r>
              <w:rPr>
                <w:rFonts w:hint="eastAsia"/>
                <w:szCs w:val="21"/>
              </w:rPr>
              <w:tab/>
              <w:t>GB50212-2014</w:t>
            </w:r>
          </w:p>
          <w:p w:rsidR="0074032E" w:rsidRDefault="0074032E" w:rsidP="001454ED">
            <w:pPr>
              <w:rPr>
                <w:szCs w:val="21"/>
              </w:rPr>
            </w:pPr>
            <w:r>
              <w:rPr>
                <w:rFonts w:hint="eastAsia"/>
                <w:szCs w:val="21"/>
              </w:rPr>
              <w:t>建筑工程使用质量评价标准</w:t>
            </w:r>
            <w:r>
              <w:rPr>
                <w:rFonts w:hint="eastAsia"/>
                <w:szCs w:val="21"/>
              </w:rPr>
              <w:t xml:space="preserve"> GB/T50375-2016</w:t>
            </w:r>
          </w:p>
          <w:p w:rsidR="0074032E" w:rsidRDefault="0074032E" w:rsidP="001454ED">
            <w:pPr>
              <w:rPr>
                <w:szCs w:val="21"/>
              </w:rPr>
            </w:pPr>
            <w:r>
              <w:rPr>
                <w:rFonts w:hint="eastAsia"/>
                <w:szCs w:val="21"/>
              </w:rPr>
              <w:t>建筑节能工程施工质量验收规范</w:t>
            </w:r>
            <w:r>
              <w:rPr>
                <w:rFonts w:hint="eastAsia"/>
                <w:szCs w:val="21"/>
              </w:rPr>
              <w:t xml:space="preserve"> GB/T50411-2018</w:t>
            </w:r>
            <w:r>
              <w:rPr>
                <w:rFonts w:hint="eastAsia"/>
                <w:szCs w:val="21"/>
              </w:rPr>
              <w:t>等</w:t>
            </w:r>
          </w:p>
          <w:p w:rsidR="0074032E" w:rsidRDefault="0074032E" w:rsidP="001454ED">
            <w:pPr>
              <w:ind w:firstLineChars="200" w:firstLine="420"/>
              <w:rPr>
                <w:szCs w:val="21"/>
              </w:rPr>
            </w:pPr>
            <w:r>
              <w:rPr>
                <w:rFonts w:hint="eastAsia"/>
                <w:szCs w:val="21"/>
              </w:rPr>
              <w:t>查项目部使用自己设计的质量记录表，基本符合要求。</w:t>
            </w:r>
          </w:p>
          <w:p w:rsidR="0074032E" w:rsidRDefault="0074032E" w:rsidP="001454ED">
            <w:pPr>
              <w:ind w:firstLineChars="200" w:firstLine="420"/>
              <w:rPr>
                <w:szCs w:val="21"/>
              </w:rPr>
            </w:pPr>
            <w:r>
              <w:rPr>
                <w:rFonts w:hint="eastAsia"/>
                <w:szCs w:val="21"/>
              </w:rPr>
              <w:t>对项目进行动态管理，目前在建筑装修装饰工程、建筑工程施工方面未发生变化。</w:t>
            </w:r>
          </w:p>
          <w:p w:rsidR="0074032E" w:rsidRDefault="0074032E" w:rsidP="001454ED">
            <w:pPr>
              <w:rPr>
                <w:szCs w:val="21"/>
              </w:rPr>
            </w:pPr>
            <w:r>
              <w:rPr>
                <w:rFonts w:hint="eastAsia"/>
                <w:szCs w:val="21"/>
              </w:rPr>
              <w:t>工艺流程：施工准备</w:t>
            </w:r>
            <w:r>
              <w:rPr>
                <w:rFonts w:hint="eastAsia"/>
                <w:szCs w:val="21"/>
              </w:rPr>
              <w:t>--</w:t>
            </w:r>
            <w:r>
              <w:rPr>
                <w:rFonts w:hint="eastAsia"/>
                <w:szCs w:val="21"/>
              </w:rPr>
              <w:t>防水工程</w:t>
            </w:r>
            <w:r>
              <w:rPr>
                <w:rFonts w:hint="eastAsia"/>
                <w:szCs w:val="21"/>
              </w:rPr>
              <w:t>--</w:t>
            </w:r>
            <w:r>
              <w:rPr>
                <w:rFonts w:hint="eastAsia"/>
                <w:szCs w:val="21"/>
              </w:rPr>
              <w:t>内外粉刷</w:t>
            </w:r>
            <w:r>
              <w:rPr>
                <w:rFonts w:hint="eastAsia"/>
                <w:szCs w:val="21"/>
              </w:rPr>
              <w:t>--</w:t>
            </w:r>
            <w:r>
              <w:rPr>
                <w:rFonts w:hint="eastAsia"/>
                <w:szCs w:val="21"/>
              </w:rPr>
              <w:t>开关盒安装</w:t>
            </w:r>
            <w:r>
              <w:rPr>
                <w:rFonts w:hint="eastAsia"/>
                <w:szCs w:val="21"/>
              </w:rPr>
              <w:t>--</w:t>
            </w:r>
            <w:r>
              <w:rPr>
                <w:rFonts w:hint="eastAsia"/>
                <w:szCs w:val="21"/>
              </w:rPr>
              <w:t>灯具按照</w:t>
            </w:r>
            <w:r>
              <w:rPr>
                <w:rFonts w:hint="eastAsia"/>
                <w:szCs w:val="21"/>
              </w:rPr>
              <w:t>--</w:t>
            </w:r>
            <w:r>
              <w:rPr>
                <w:rFonts w:hint="eastAsia"/>
                <w:szCs w:val="21"/>
              </w:rPr>
              <w:t>楼地面清理验收—交付及交付后活动；</w:t>
            </w:r>
          </w:p>
          <w:p w:rsidR="0074032E" w:rsidRDefault="0074032E" w:rsidP="001454ED">
            <w:pPr>
              <w:rPr>
                <w:szCs w:val="21"/>
              </w:rPr>
            </w:pPr>
          </w:p>
          <w:p w:rsidR="0074032E" w:rsidRDefault="0074032E" w:rsidP="001454ED">
            <w:pPr>
              <w:rPr>
                <w:szCs w:val="21"/>
              </w:rPr>
            </w:pPr>
            <w:r>
              <w:rPr>
                <w:rFonts w:hint="eastAsia"/>
                <w:szCs w:val="21"/>
              </w:rPr>
              <w:t>8.5.1(</w:t>
            </w:r>
            <w:r>
              <w:rPr>
                <w:szCs w:val="21"/>
              </w:rPr>
              <w:t>10.4</w:t>
            </w:r>
            <w:r>
              <w:rPr>
                <w:szCs w:val="21"/>
              </w:rPr>
              <w:t>、</w:t>
            </w:r>
            <w:r>
              <w:rPr>
                <w:szCs w:val="21"/>
              </w:rPr>
              <w:t>10.5</w:t>
            </w:r>
            <w:r>
              <w:rPr>
                <w:szCs w:val="21"/>
              </w:rPr>
              <w:t>、</w:t>
            </w:r>
            <w:r>
              <w:rPr>
                <w:szCs w:val="21"/>
              </w:rPr>
              <w:t>10.6</w:t>
            </w:r>
            <w:r>
              <w:rPr>
                <w:szCs w:val="21"/>
              </w:rPr>
              <w:t>、</w:t>
            </w:r>
            <w:r>
              <w:rPr>
                <w:szCs w:val="21"/>
              </w:rPr>
              <w:t>10.7</w:t>
            </w:r>
            <w:r>
              <w:rPr>
                <w:rFonts w:hint="eastAsia"/>
                <w:szCs w:val="21"/>
              </w:rPr>
              <w:t>)</w:t>
            </w:r>
          </w:p>
          <w:p w:rsidR="0074032E" w:rsidRDefault="0074032E" w:rsidP="001454ED">
            <w:pPr>
              <w:rPr>
                <w:szCs w:val="21"/>
              </w:rPr>
            </w:pPr>
            <w:r>
              <w:rPr>
                <w:rFonts w:hint="eastAsia"/>
                <w:szCs w:val="21"/>
              </w:rPr>
              <w:t>生产和服务提供的控制</w:t>
            </w:r>
          </w:p>
          <w:p w:rsidR="0074032E" w:rsidRDefault="0074032E" w:rsidP="001454ED">
            <w:pPr>
              <w:ind w:firstLineChars="200" w:firstLine="420"/>
            </w:pPr>
            <w:r>
              <w:rPr>
                <w:rFonts w:hint="eastAsia"/>
              </w:rPr>
              <w:t>施工现场查看：</w:t>
            </w:r>
          </w:p>
          <w:p w:rsidR="0074032E" w:rsidRDefault="0074032E" w:rsidP="001454ED">
            <w:r>
              <w:rPr>
                <w:rFonts w:hint="eastAsia"/>
              </w:rPr>
              <w:t>1</w:t>
            </w:r>
            <w:r>
              <w:rPr>
                <w:rFonts w:hint="eastAsia"/>
              </w:rPr>
              <w:t>、项目部墙上贴有施工流程图”“施工进度表”等，出示了相应工序的施工日记，记录了施工部位、活动、施工人员、天气、技术复核、材料、构配件设备进退场等信息。核对施工进度表。</w:t>
            </w:r>
          </w:p>
          <w:p w:rsidR="0074032E" w:rsidRDefault="0074032E" w:rsidP="001454ED">
            <w:pPr>
              <w:rPr>
                <w:szCs w:val="21"/>
              </w:rPr>
            </w:pPr>
            <w:r>
              <w:rPr>
                <w:rFonts w:hint="eastAsia"/>
              </w:rPr>
              <w:t>2</w:t>
            </w:r>
            <w:r>
              <w:rPr>
                <w:rFonts w:hint="eastAsia"/>
              </w:rPr>
              <w:t>、</w:t>
            </w:r>
            <w:r>
              <w:rPr>
                <w:rFonts w:hint="eastAsia"/>
                <w:szCs w:val="21"/>
              </w:rPr>
              <w:t>项目部建立工程项目施工质量管理制度、工程项目施工准备管理制度、施工过程管理制度、材料设备构配件进场检验及管理制度、试验和检测管理制度、施工机具管理制度等制度，由公司统一编制，项目部实施。</w:t>
            </w:r>
          </w:p>
          <w:p w:rsidR="0074032E" w:rsidRDefault="0074032E" w:rsidP="001454ED">
            <w:pPr>
              <w:rPr>
                <w:szCs w:val="21"/>
              </w:rPr>
            </w:pPr>
            <w:r>
              <w:rPr>
                <w:rFonts w:hint="eastAsia"/>
                <w:szCs w:val="21"/>
              </w:rPr>
              <w:t>3</w:t>
            </w:r>
            <w:r>
              <w:rPr>
                <w:rFonts w:hint="eastAsia"/>
                <w:szCs w:val="21"/>
              </w:rPr>
              <w:t>、提供《工程开工报审表》明确工程名称、建设单位及准备开工日期，施工单位项目经理王传华签字盖章，开工日</w:t>
            </w:r>
            <w:r>
              <w:rPr>
                <w:rFonts w:hint="eastAsia"/>
                <w:szCs w:val="21"/>
              </w:rPr>
              <w:lastRenderedPageBreak/>
              <w:t>期</w:t>
            </w:r>
            <w:r>
              <w:rPr>
                <w:rFonts w:hint="eastAsia"/>
                <w:szCs w:val="21"/>
              </w:rPr>
              <w:t>2020</w:t>
            </w:r>
            <w:r>
              <w:rPr>
                <w:rFonts w:hint="eastAsia"/>
                <w:szCs w:val="21"/>
              </w:rPr>
              <w:t>年</w:t>
            </w:r>
            <w:r>
              <w:rPr>
                <w:rFonts w:hint="eastAsia"/>
                <w:szCs w:val="21"/>
              </w:rPr>
              <w:t>10</w:t>
            </w:r>
            <w:r>
              <w:rPr>
                <w:rFonts w:hint="eastAsia"/>
                <w:szCs w:val="21"/>
              </w:rPr>
              <w:t>月</w:t>
            </w:r>
            <w:r>
              <w:rPr>
                <w:rFonts w:hint="eastAsia"/>
                <w:szCs w:val="21"/>
              </w:rPr>
              <w:t>23</w:t>
            </w:r>
            <w:r>
              <w:rPr>
                <w:rFonts w:hint="eastAsia"/>
                <w:szCs w:val="21"/>
              </w:rPr>
              <w:t>日，报审表有各方单位的签字盖章。</w:t>
            </w:r>
          </w:p>
          <w:p w:rsidR="0074032E" w:rsidRDefault="0074032E" w:rsidP="001454ED">
            <w:pPr>
              <w:rPr>
                <w:szCs w:val="21"/>
              </w:rPr>
            </w:pPr>
            <w:r>
              <w:rPr>
                <w:rFonts w:hint="eastAsia"/>
                <w:szCs w:val="21"/>
              </w:rPr>
              <w:t>4</w:t>
            </w:r>
            <w:r>
              <w:rPr>
                <w:rFonts w:hint="eastAsia"/>
                <w:szCs w:val="21"/>
              </w:rPr>
              <w:t>、编制《施工计划表》项目部根据策划的安排实施施工准备，拆除原有吊顶、地台、水电改造、吊顶、乳胶漆等，合同工期</w:t>
            </w:r>
            <w:r>
              <w:rPr>
                <w:rFonts w:hint="eastAsia"/>
                <w:szCs w:val="21"/>
              </w:rPr>
              <w:t>150</w:t>
            </w:r>
            <w:r>
              <w:rPr>
                <w:rFonts w:hint="eastAsia"/>
                <w:szCs w:val="21"/>
              </w:rPr>
              <w:t>天，计划安排基本合理；</w:t>
            </w:r>
            <w:r>
              <w:rPr>
                <w:szCs w:val="21"/>
              </w:rPr>
              <w:t xml:space="preserve">                                                                                                                                                                                                                                                                                                                                                                                                                                                                                                                                                                                            </w:t>
            </w:r>
          </w:p>
          <w:p w:rsidR="0074032E" w:rsidRDefault="0074032E" w:rsidP="001454ED">
            <w:pPr>
              <w:rPr>
                <w:szCs w:val="21"/>
              </w:rPr>
            </w:pPr>
            <w:r>
              <w:rPr>
                <w:rFonts w:hint="eastAsia"/>
                <w:szCs w:val="21"/>
              </w:rPr>
              <w:t>5</w:t>
            </w:r>
            <w:r>
              <w:rPr>
                <w:szCs w:val="21"/>
              </w:rPr>
              <w:t>、</w:t>
            </w:r>
            <w:r>
              <w:rPr>
                <w:rFonts w:hint="eastAsia"/>
                <w:szCs w:val="21"/>
              </w:rPr>
              <w:t>制定了多项施工专项方案，包含给排水施工方案、脚手架搭建方案等。</w:t>
            </w:r>
          </w:p>
          <w:p w:rsidR="0074032E" w:rsidRDefault="0074032E" w:rsidP="001454ED">
            <w:pPr>
              <w:rPr>
                <w:szCs w:val="21"/>
              </w:rPr>
            </w:pPr>
            <w:r>
              <w:rPr>
                <w:rFonts w:hint="eastAsia"/>
                <w:szCs w:val="21"/>
              </w:rPr>
              <w:t>6</w:t>
            </w:r>
            <w:r>
              <w:rPr>
                <w:rFonts w:hint="eastAsia"/>
                <w:szCs w:val="21"/>
              </w:rPr>
              <w:t>、施工验收规范有：校方现场观看验收，达标满意后再进行的下一项施工，保留验收记录。</w:t>
            </w:r>
          </w:p>
          <w:p w:rsidR="0074032E" w:rsidRDefault="0074032E" w:rsidP="001454ED">
            <w:pPr>
              <w:rPr>
                <w:szCs w:val="21"/>
              </w:rPr>
            </w:pPr>
            <w:r>
              <w:rPr>
                <w:rFonts w:hint="eastAsia"/>
                <w:szCs w:val="21"/>
              </w:rPr>
              <w:t>7</w:t>
            </w:r>
            <w:r>
              <w:rPr>
                <w:szCs w:val="21"/>
              </w:rPr>
              <w:t>、</w:t>
            </w:r>
            <w:r>
              <w:rPr>
                <w:rFonts w:hint="eastAsia"/>
                <w:szCs w:val="21"/>
              </w:rPr>
              <w:t>查设计交底和图纸会审：项目经理介绍在施工前进行了设计交底和图纸会审，并提供了交底记录。</w:t>
            </w:r>
          </w:p>
          <w:p w:rsidR="0074032E" w:rsidRDefault="0074032E" w:rsidP="001454ED">
            <w:pPr>
              <w:rPr>
                <w:szCs w:val="21"/>
              </w:rPr>
            </w:pPr>
            <w:r>
              <w:rPr>
                <w:rFonts w:hint="eastAsia"/>
                <w:szCs w:val="21"/>
              </w:rPr>
              <w:t>8</w:t>
            </w:r>
            <w:r>
              <w:rPr>
                <w:szCs w:val="21"/>
              </w:rPr>
              <w:t>、技术交底：</w:t>
            </w:r>
            <w:r>
              <w:rPr>
                <w:rFonts w:hint="eastAsia"/>
                <w:szCs w:val="21"/>
              </w:rPr>
              <w:t>在开工前业主技术负责人对项目部施工班组实施了技术交底。也未保留记录，已交流。</w:t>
            </w:r>
          </w:p>
          <w:p w:rsidR="0074032E" w:rsidRDefault="0074032E" w:rsidP="001454ED">
            <w:pPr>
              <w:rPr>
                <w:szCs w:val="21"/>
              </w:rPr>
            </w:pPr>
            <w:r>
              <w:rPr>
                <w:rFonts w:hint="eastAsia"/>
                <w:szCs w:val="21"/>
              </w:rPr>
              <w:t>9</w:t>
            </w:r>
            <w:r>
              <w:rPr>
                <w:szCs w:val="21"/>
              </w:rPr>
              <w:t>、</w:t>
            </w:r>
            <w:r>
              <w:rPr>
                <w:rFonts w:hint="eastAsia"/>
                <w:szCs w:val="21"/>
              </w:rPr>
              <w:t>安全生产责任制及安全责状，工程部制定了安全责任制并下发项目部，公司与项目经理，项目经理与施工人员签定安全生产责任状。</w:t>
            </w:r>
          </w:p>
          <w:p w:rsidR="0074032E" w:rsidRDefault="0074032E" w:rsidP="001454ED">
            <w:pPr>
              <w:rPr>
                <w:szCs w:val="21"/>
              </w:rPr>
            </w:pPr>
            <w:r>
              <w:rPr>
                <w:rFonts w:hint="eastAsia"/>
                <w:szCs w:val="21"/>
              </w:rPr>
              <w:t>10</w:t>
            </w:r>
            <w:r>
              <w:rPr>
                <w:rFonts w:hint="eastAsia"/>
                <w:szCs w:val="21"/>
              </w:rPr>
              <w:t>、项目部新入场工人三级安全教育汇总表，抽查电工、焊工、施工员等的三级教育登记表、登记卡等，记录清晰。</w:t>
            </w:r>
          </w:p>
          <w:p w:rsidR="0074032E" w:rsidRDefault="0074032E" w:rsidP="001454ED">
            <w:pPr>
              <w:rPr>
                <w:szCs w:val="21"/>
              </w:rPr>
            </w:pPr>
            <w:r>
              <w:rPr>
                <w:szCs w:val="21"/>
              </w:rPr>
              <w:t>1</w:t>
            </w:r>
            <w:r>
              <w:rPr>
                <w:rFonts w:hint="eastAsia"/>
                <w:szCs w:val="21"/>
              </w:rPr>
              <w:t>1</w:t>
            </w:r>
            <w:r>
              <w:rPr>
                <w:szCs w:val="21"/>
              </w:rPr>
              <w:t>、</w:t>
            </w:r>
            <w:r>
              <w:rPr>
                <w:rFonts w:hint="eastAsia"/>
                <w:szCs w:val="21"/>
              </w:rPr>
              <w:t>查提供施工日志，从</w:t>
            </w:r>
            <w:r>
              <w:rPr>
                <w:rFonts w:hint="eastAsia"/>
                <w:szCs w:val="21"/>
              </w:rPr>
              <w:t>2</w:t>
            </w:r>
            <w:r>
              <w:rPr>
                <w:szCs w:val="21"/>
              </w:rPr>
              <w:t>0</w:t>
            </w:r>
            <w:r>
              <w:rPr>
                <w:rFonts w:hint="eastAsia"/>
                <w:szCs w:val="21"/>
              </w:rPr>
              <w:t>20</w:t>
            </w:r>
            <w:r>
              <w:rPr>
                <w:rFonts w:hint="eastAsia"/>
                <w:szCs w:val="21"/>
              </w:rPr>
              <w:t>年</w:t>
            </w:r>
            <w:r>
              <w:rPr>
                <w:rFonts w:hint="eastAsia"/>
                <w:szCs w:val="21"/>
              </w:rPr>
              <w:t>10</w:t>
            </w:r>
            <w:r>
              <w:rPr>
                <w:rFonts w:hint="eastAsia"/>
                <w:szCs w:val="21"/>
              </w:rPr>
              <w:t>月开始至</w:t>
            </w:r>
            <w:r>
              <w:rPr>
                <w:rFonts w:hint="eastAsia"/>
                <w:szCs w:val="21"/>
              </w:rPr>
              <w:t>2</w:t>
            </w:r>
            <w:r>
              <w:rPr>
                <w:szCs w:val="21"/>
              </w:rPr>
              <w:t>0</w:t>
            </w:r>
            <w:r>
              <w:rPr>
                <w:rFonts w:hint="eastAsia"/>
                <w:szCs w:val="21"/>
              </w:rPr>
              <w:t>21</w:t>
            </w:r>
            <w:r>
              <w:rPr>
                <w:rFonts w:hint="eastAsia"/>
                <w:szCs w:val="21"/>
              </w:rPr>
              <w:t>年</w:t>
            </w:r>
            <w:r>
              <w:rPr>
                <w:rFonts w:hint="eastAsia"/>
                <w:szCs w:val="21"/>
              </w:rPr>
              <w:t>2</w:t>
            </w:r>
            <w:r>
              <w:rPr>
                <w:rFonts w:hint="eastAsia"/>
                <w:szCs w:val="21"/>
              </w:rPr>
              <w:t>月共有</w:t>
            </w:r>
            <w:r>
              <w:rPr>
                <w:rFonts w:hint="eastAsia"/>
                <w:szCs w:val="21"/>
              </w:rPr>
              <w:t>1</w:t>
            </w:r>
            <w:r>
              <w:rPr>
                <w:rFonts w:hint="eastAsia"/>
                <w:szCs w:val="21"/>
              </w:rPr>
              <w:t>册施工日志。</w:t>
            </w:r>
          </w:p>
          <w:p w:rsidR="0074032E" w:rsidRDefault="0074032E" w:rsidP="001454ED">
            <w:pPr>
              <w:rPr>
                <w:szCs w:val="21"/>
              </w:rPr>
            </w:pPr>
            <w:r>
              <w:rPr>
                <w:rFonts w:hint="eastAsia"/>
                <w:szCs w:val="21"/>
              </w:rPr>
              <w:t>总体施工日志内容记录较简单，没有工法的描述。口头交流。</w:t>
            </w:r>
          </w:p>
          <w:p w:rsidR="0074032E" w:rsidRDefault="0074032E" w:rsidP="001454ED">
            <w:pPr>
              <w:rPr>
                <w:szCs w:val="21"/>
              </w:rPr>
            </w:pPr>
            <w:r>
              <w:rPr>
                <w:rFonts w:hint="eastAsia"/>
                <w:szCs w:val="21"/>
              </w:rPr>
              <w:t>抽</w:t>
            </w:r>
            <w:r>
              <w:rPr>
                <w:rFonts w:hint="eastAsia"/>
                <w:szCs w:val="21"/>
              </w:rPr>
              <w:t>1</w:t>
            </w:r>
            <w:r>
              <w:rPr>
                <w:rFonts w:hint="eastAsia"/>
                <w:szCs w:val="21"/>
              </w:rPr>
              <w:t>：施工日志</w:t>
            </w:r>
            <w:r>
              <w:rPr>
                <w:rFonts w:hint="eastAsia"/>
                <w:szCs w:val="21"/>
              </w:rPr>
              <w:t xml:space="preserve"> 2021</w:t>
            </w:r>
            <w:r>
              <w:rPr>
                <w:rFonts w:hint="eastAsia"/>
                <w:szCs w:val="21"/>
              </w:rPr>
              <w:t>年</w:t>
            </w:r>
            <w:r>
              <w:rPr>
                <w:rFonts w:hint="eastAsia"/>
                <w:szCs w:val="21"/>
              </w:rPr>
              <w:t>4</w:t>
            </w:r>
            <w:r>
              <w:rPr>
                <w:rFonts w:hint="eastAsia"/>
                <w:szCs w:val="21"/>
              </w:rPr>
              <w:t>月</w:t>
            </w:r>
            <w:r>
              <w:rPr>
                <w:rFonts w:hint="eastAsia"/>
                <w:szCs w:val="21"/>
              </w:rPr>
              <w:t>1</w:t>
            </w:r>
            <w:r>
              <w:rPr>
                <w:rFonts w:hint="eastAsia"/>
                <w:szCs w:val="21"/>
              </w:rPr>
              <w:t>日施工内容：</w:t>
            </w:r>
            <w:r>
              <w:rPr>
                <w:rFonts w:hint="eastAsia"/>
                <w:szCs w:val="21"/>
              </w:rPr>
              <w:t>6</w:t>
            </w:r>
            <w:r>
              <w:rPr>
                <w:rFonts w:hint="eastAsia"/>
                <w:szCs w:val="21"/>
              </w:rPr>
              <w:t>号楼阳台卫生间贴地砖；</w:t>
            </w:r>
            <w:r>
              <w:rPr>
                <w:rFonts w:hint="eastAsia"/>
                <w:szCs w:val="21"/>
              </w:rPr>
              <w:t>9</w:t>
            </w:r>
            <w:r>
              <w:rPr>
                <w:rFonts w:hint="eastAsia"/>
                <w:szCs w:val="21"/>
              </w:rPr>
              <w:t>号楼木工吊顶</w:t>
            </w:r>
          </w:p>
          <w:p w:rsidR="0074032E" w:rsidRDefault="0074032E" w:rsidP="001454ED">
            <w:pPr>
              <w:rPr>
                <w:szCs w:val="21"/>
              </w:rPr>
            </w:pPr>
            <w:r>
              <w:rPr>
                <w:rFonts w:hint="eastAsia"/>
                <w:szCs w:val="21"/>
              </w:rPr>
              <w:t>抽</w:t>
            </w:r>
            <w:r>
              <w:rPr>
                <w:rFonts w:hint="eastAsia"/>
                <w:szCs w:val="21"/>
              </w:rPr>
              <w:t>2</w:t>
            </w:r>
            <w:r>
              <w:rPr>
                <w:rFonts w:hint="eastAsia"/>
                <w:szCs w:val="21"/>
              </w:rPr>
              <w:t>：施工日志</w:t>
            </w:r>
            <w:r>
              <w:rPr>
                <w:rFonts w:hint="eastAsia"/>
                <w:szCs w:val="21"/>
              </w:rPr>
              <w:t xml:space="preserve"> 2021</w:t>
            </w:r>
            <w:r>
              <w:rPr>
                <w:rFonts w:hint="eastAsia"/>
                <w:szCs w:val="21"/>
              </w:rPr>
              <w:t>年</w:t>
            </w:r>
            <w:r>
              <w:rPr>
                <w:rFonts w:hint="eastAsia"/>
                <w:szCs w:val="21"/>
              </w:rPr>
              <w:t>4</w:t>
            </w:r>
            <w:r>
              <w:rPr>
                <w:rFonts w:hint="eastAsia"/>
                <w:szCs w:val="21"/>
              </w:rPr>
              <w:t>月</w:t>
            </w:r>
            <w:r>
              <w:rPr>
                <w:rFonts w:hint="eastAsia"/>
                <w:szCs w:val="21"/>
              </w:rPr>
              <w:t>13</w:t>
            </w:r>
            <w:r>
              <w:rPr>
                <w:rFonts w:hint="eastAsia"/>
                <w:szCs w:val="21"/>
              </w:rPr>
              <w:t>日施工内容：</w:t>
            </w:r>
            <w:r>
              <w:rPr>
                <w:rFonts w:hint="eastAsia"/>
                <w:szCs w:val="21"/>
              </w:rPr>
              <w:t>9</w:t>
            </w:r>
            <w:r>
              <w:rPr>
                <w:rFonts w:hint="eastAsia"/>
                <w:szCs w:val="21"/>
              </w:rPr>
              <w:t>号楼电工埋管布线；</w:t>
            </w:r>
            <w:r>
              <w:rPr>
                <w:rFonts w:hint="eastAsia"/>
                <w:szCs w:val="21"/>
              </w:rPr>
              <w:t>10</w:t>
            </w:r>
            <w:r>
              <w:rPr>
                <w:rFonts w:hint="eastAsia"/>
                <w:szCs w:val="21"/>
              </w:rPr>
              <w:t>号楼室内墙面喷底漆；</w:t>
            </w:r>
          </w:p>
          <w:p w:rsidR="0074032E" w:rsidRDefault="0074032E" w:rsidP="001454ED">
            <w:pPr>
              <w:rPr>
                <w:szCs w:val="21"/>
              </w:rPr>
            </w:pPr>
            <w:r>
              <w:rPr>
                <w:rFonts w:hint="eastAsia"/>
                <w:szCs w:val="21"/>
              </w:rPr>
              <w:t>抽</w:t>
            </w:r>
            <w:r>
              <w:rPr>
                <w:rFonts w:hint="eastAsia"/>
                <w:szCs w:val="21"/>
              </w:rPr>
              <w:t>3</w:t>
            </w:r>
            <w:r>
              <w:rPr>
                <w:rFonts w:hint="eastAsia"/>
                <w:szCs w:val="21"/>
              </w:rPr>
              <w:t>：施工日志</w:t>
            </w:r>
            <w:r>
              <w:rPr>
                <w:rFonts w:hint="eastAsia"/>
                <w:szCs w:val="21"/>
              </w:rPr>
              <w:t xml:space="preserve"> 2021</w:t>
            </w:r>
            <w:r>
              <w:rPr>
                <w:rFonts w:hint="eastAsia"/>
                <w:szCs w:val="21"/>
              </w:rPr>
              <w:t>年</w:t>
            </w:r>
            <w:r>
              <w:rPr>
                <w:rFonts w:hint="eastAsia"/>
                <w:szCs w:val="21"/>
              </w:rPr>
              <w:t>5</w:t>
            </w:r>
            <w:r>
              <w:rPr>
                <w:rFonts w:hint="eastAsia"/>
                <w:szCs w:val="21"/>
              </w:rPr>
              <w:t>月</w:t>
            </w:r>
            <w:r>
              <w:rPr>
                <w:rFonts w:hint="eastAsia"/>
                <w:szCs w:val="21"/>
              </w:rPr>
              <w:t>03</w:t>
            </w:r>
            <w:r>
              <w:rPr>
                <w:rFonts w:hint="eastAsia"/>
                <w:szCs w:val="21"/>
              </w:rPr>
              <w:t>日施工内容：</w:t>
            </w:r>
            <w:r>
              <w:rPr>
                <w:rFonts w:hint="eastAsia"/>
                <w:szCs w:val="21"/>
              </w:rPr>
              <w:t>9</w:t>
            </w:r>
            <w:r>
              <w:rPr>
                <w:rFonts w:hint="eastAsia"/>
                <w:szCs w:val="21"/>
              </w:rPr>
              <w:t>号楼灯座插头安装、灯具安装等；</w:t>
            </w:r>
          </w:p>
          <w:p w:rsidR="0074032E" w:rsidRDefault="0074032E" w:rsidP="001454ED">
            <w:pPr>
              <w:rPr>
                <w:szCs w:val="21"/>
              </w:rPr>
            </w:pPr>
            <w:r>
              <w:rPr>
                <w:rFonts w:hint="eastAsia"/>
                <w:szCs w:val="21"/>
              </w:rPr>
              <w:t>。。。。。。</w:t>
            </w:r>
          </w:p>
          <w:p w:rsidR="0074032E" w:rsidRDefault="0074032E" w:rsidP="001454ED">
            <w:pPr>
              <w:rPr>
                <w:szCs w:val="21"/>
              </w:rPr>
            </w:pPr>
            <w:r>
              <w:rPr>
                <w:szCs w:val="21"/>
              </w:rPr>
              <w:lastRenderedPageBreak/>
              <w:t>1</w:t>
            </w:r>
            <w:r>
              <w:rPr>
                <w:rFonts w:hint="eastAsia"/>
                <w:szCs w:val="21"/>
              </w:rPr>
              <w:t>2</w:t>
            </w:r>
            <w:r>
              <w:rPr>
                <w:szCs w:val="21"/>
              </w:rPr>
              <w:t>、</w:t>
            </w:r>
            <w:r>
              <w:rPr>
                <w:rFonts w:hint="eastAsia"/>
                <w:szCs w:val="21"/>
              </w:rPr>
              <w:t>提供项目的检验记录：</w:t>
            </w:r>
          </w:p>
          <w:p w:rsidR="0074032E" w:rsidRDefault="0074032E" w:rsidP="001454ED">
            <w:pPr>
              <w:rPr>
                <w:szCs w:val="21"/>
              </w:rPr>
            </w:pPr>
            <w:r>
              <w:rPr>
                <w:rFonts w:hint="eastAsia"/>
                <w:szCs w:val="21"/>
              </w:rPr>
              <w:t xml:space="preserve"> --</w:t>
            </w:r>
            <w:r>
              <w:rPr>
                <w:rFonts w:hint="eastAsia"/>
                <w:szCs w:val="21"/>
              </w:rPr>
              <w:t>经质检员</w:t>
            </w:r>
            <w:r>
              <w:rPr>
                <w:rFonts w:hint="eastAsia"/>
                <w:szCs w:val="21"/>
              </w:rPr>
              <w:t>/</w:t>
            </w:r>
            <w:r>
              <w:rPr>
                <w:rFonts w:hint="eastAsia"/>
                <w:szCs w:val="21"/>
              </w:rPr>
              <w:t>相关关部门检验合格或验证满足要求的工序方可转入下工序，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详见</w:t>
            </w:r>
            <w:r>
              <w:rPr>
                <w:rFonts w:hint="eastAsia"/>
                <w:szCs w:val="21"/>
              </w:rPr>
              <w:t>8.6</w:t>
            </w:r>
            <w:r>
              <w:rPr>
                <w:rFonts w:hint="eastAsia"/>
                <w:szCs w:val="21"/>
              </w:rPr>
              <w:t>条款。</w:t>
            </w:r>
          </w:p>
          <w:p w:rsidR="00045619" w:rsidRDefault="00045619" w:rsidP="001454ED">
            <w:pPr>
              <w:rPr>
                <w:szCs w:val="21"/>
              </w:rPr>
            </w:pPr>
          </w:p>
          <w:p w:rsidR="0074032E" w:rsidRDefault="0074032E" w:rsidP="001454ED">
            <w:pPr>
              <w:rPr>
                <w:szCs w:val="21"/>
              </w:rPr>
            </w:pPr>
            <w:r>
              <w:rPr>
                <w:rFonts w:hint="eastAsia"/>
                <w:szCs w:val="21"/>
              </w:rPr>
              <w:t>CUMEC(6</w:t>
            </w:r>
            <w:r>
              <w:rPr>
                <w:rFonts w:hint="eastAsia"/>
                <w:szCs w:val="21"/>
              </w:rPr>
              <w:t>、</w:t>
            </w:r>
            <w:r>
              <w:rPr>
                <w:rFonts w:hint="eastAsia"/>
                <w:szCs w:val="21"/>
              </w:rPr>
              <w:t>9</w:t>
            </w:r>
            <w:r>
              <w:rPr>
                <w:rFonts w:hint="eastAsia"/>
                <w:szCs w:val="21"/>
              </w:rPr>
              <w:t>、</w:t>
            </w:r>
            <w:r>
              <w:rPr>
                <w:rFonts w:hint="eastAsia"/>
                <w:szCs w:val="21"/>
              </w:rPr>
              <w:t>10</w:t>
            </w:r>
            <w:r>
              <w:rPr>
                <w:rFonts w:hint="eastAsia"/>
                <w:szCs w:val="21"/>
              </w:rPr>
              <w:t>号楼</w:t>
            </w:r>
            <w:r>
              <w:rPr>
                <w:rFonts w:hint="eastAsia"/>
                <w:szCs w:val="21"/>
              </w:rPr>
              <w:t>)</w:t>
            </w:r>
            <w:r>
              <w:rPr>
                <w:rFonts w:hint="eastAsia"/>
                <w:szCs w:val="21"/>
              </w:rPr>
              <w:t>装修工程（装饰装修项目）</w:t>
            </w:r>
          </w:p>
          <w:p w:rsidR="0074032E" w:rsidRDefault="0074032E" w:rsidP="001454ED">
            <w:pPr>
              <w:rPr>
                <w:szCs w:val="21"/>
              </w:rPr>
            </w:pPr>
            <w:r>
              <w:rPr>
                <w:rFonts w:hint="eastAsia"/>
                <w:szCs w:val="21"/>
              </w:rPr>
              <w:t>（一）原材料检验：</w:t>
            </w:r>
          </w:p>
          <w:p w:rsidR="0074032E" w:rsidRDefault="0074032E" w:rsidP="001454ED">
            <w:pPr>
              <w:rPr>
                <w:szCs w:val="21"/>
              </w:rPr>
            </w:pPr>
            <w:r>
              <w:rPr>
                <w:rFonts w:hint="eastAsia"/>
                <w:szCs w:val="21"/>
              </w:rPr>
              <w:t>抽</w:t>
            </w:r>
            <w:r>
              <w:rPr>
                <w:rFonts w:hint="eastAsia"/>
                <w:szCs w:val="21"/>
              </w:rPr>
              <w:t>1</w:t>
            </w:r>
            <w:r>
              <w:rPr>
                <w:rFonts w:hint="eastAsia"/>
                <w:szCs w:val="21"/>
              </w:rPr>
              <w:t>：工程材料</w:t>
            </w:r>
            <w:r>
              <w:rPr>
                <w:rFonts w:hint="eastAsia"/>
                <w:szCs w:val="21"/>
              </w:rPr>
              <w:t>/</w:t>
            </w:r>
            <w:r>
              <w:rPr>
                <w:rFonts w:hint="eastAsia"/>
                <w:szCs w:val="21"/>
              </w:rPr>
              <w:t>构配件</w:t>
            </w:r>
            <w:r>
              <w:rPr>
                <w:rFonts w:hint="eastAsia"/>
                <w:szCs w:val="21"/>
              </w:rPr>
              <w:t>/</w:t>
            </w:r>
            <w:r>
              <w:rPr>
                <w:rFonts w:hint="eastAsia"/>
                <w:szCs w:val="21"/>
              </w:rPr>
              <w:t>设备报审表</w:t>
            </w:r>
          </w:p>
          <w:p w:rsidR="0074032E" w:rsidRDefault="0074032E" w:rsidP="001454ED">
            <w:pPr>
              <w:rPr>
                <w:szCs w:val="21"/>
              </w:rPr>
            </w:pPr>
            <w:r>
              <w:rPr>
                <w:rFonts w:hint="eastAsia"/>
                <w:szCs w:val="21"/>
              </w:rPr>
              <w:t>工程材料</w:t>
            </w:r>
            <w:r>
              <w:rPr>
                <w:rFonts w:hint="eastAsia"/>
                <w:szCs w:val="21"/>
              </w:rPr>
              <w:t>/</w:t>
            </w:r>
            <w:r>
              <w:rPr>
                <w:rFonts w:hint="eastAsia"/>
                <w:szCs w:val="21"/>
              </w:rPr>
              <w:t>构配件</w:t>
            </w:r>
            <w:r>
              <w:rPr>
                <w:rFonts w:hint="eastAsia"/>
                <w:szCs w:val="21"/>
              </w:rPr>
              <w:t>/</w:t>
            </w:r>
            <w:r>
              <w:rPr>
                <w:rFonts w:hint="eastAsia"/>
                <w:szCs w:val="21"/>
              </w:rPr>
              <w:t>设备报审表</w:t>
            </w:r>
          </w:p>
          <w:p w:rsidR="0074032E" w:rsidRDefault="0074032E" w:rsidP="001454ED">
            <w:pPr>
              <w:rPr>
                <w:szCs w:val="21"/>
              </w:rPr>
            </w:pPr>
            <w:r>
              <w:rPr>
                <w:rFonts w:hint="eastAsia"/>
                <w:szCs w:val="21"/>
              </w:rPr>
              <w:t>抽</w:t>
            </w:r>
            <w:r>
              <w:rPr>
                <w:rFonts w:hint="eastAsia"/>
                <w:szCs w:val="21"/>
              </w:rPr>
              <w:t>1</w:t>
            </w:r>
            <w:r>
              <w:rPr>
                <w:rFonts w:hint="eastAsia"/>
                <w:szCs w:val="21"/>
              </w:rPr>
              <w:t>：水泥出厂质量证明与进场检验汇总表：</w:t>
            </w:r>
          </w:p>
          <w:p w:rsidR="0074032E" w:rsidRDefault="0074032E" w:rsidP="001454ED">
            <w:pPr>
              <w:rPr>
                <w:szCs w:val="21"/>
              </w:rPr>
            </w:pPr>
            <w:r>
              <w:rPr>
                <w:rFonts w:hint="eastAsia"/>
                <w:noProof/>
                <w:szCs w:val="21"/>
              </w:rPr>
              <w:lastRenderedPageBreak/>
              <w:drawing>
                <wp:inline distT="0" distB="0" distL="114300" distR="114300">
                  <wp:extent cx="5811520" cy="4036695"/>
                  <wp:effectExtent l="0" t="0" r="17780" b="1905"/>
                  <wp:docPr id="21" name="图片 4" descr="6e98780c7e9772a5919a215e66b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98780c7e9772a5919a215e66b64e0"/>
                          <pic:cNvPicPr>
                            <a:picLocks noChangeAspect="1"/>
                          </pic:cNvPicPr>
                        </pic:nvPicPr>
                        <pic:blipFill>
                          <a:blip r:embed="rId9" cstate="print"/>
                          <a:stretch>
                            <a:fillRect/>
                          </a:stretch>
                        </pic:blipFill>
                        <pic:spPr>
                          <a:xfrm>
                            <a:off x="0" y="0"/>
                            <a:ext cx="5811520" cy="4036695"/>
                          </a:xfrm>
                          <a:prstGeom prst="rect">
                            <a:avLst/>
                          </a:prstGeom>
                        </pic:spPr>
                      </pic:pic>
                    </a:graphicData>
                  </a:graphic>
                </wp:inline>
              </w:drawing>
            </w:r>
          </w:p>
          <w:p w:rsidR="0074032E" w:rsidRDefault="0074032E" w:rsidP="001454ED">
            <w:pPr>
              <w:rPr>
                <w:szCs w:val="21"/>
              </w:rPr>
            </w:pPr>
          </w:p>
          <w:p w:rsidR="0074032E" w:rsidRDefault="0074032E" w:rsidP="001454ED">
            <w:pPr>
              <w:rPr>
                <w:szCs w:val="21"/>
              </w:rPr>
            </w:pPr>
            <w:r>
              <w:rPr>
                <w:rFonts w:hint="eastAsia"/>
                <w:noProof/>
                <w:szCs w:val="21"/>
              </w:rPr>
              <w:lastRenderedPageBreak/>
              <w:drawing>
                <wp:inline distT="0" distB="0" distL="114300" distR="114300">
                  <wp:extent cx="2368191" cy="2824776"/>
                  <wp:effectExtent l="19050" t="0" r="0" b="0"/>
                  <wp:docPr id="22" name="图片 5" descr="1e01e3c43771b6e8d9beccd89473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e01e3c43771b6e8d9beccd8947314f"/>
                          <pic:cNvPicPr>
                            <a:picLocks noChangeAspect="1"/>
                          </pic:cNvPicPr>
                        </pic:nvPicPr>
                        <pic:blipFill>
                          <a:blip r:embed="rId10" cstate="print"/>
                          <a:stretch>
                            <a:fillRect/>
                          </a:stretch>
                        </pic:blipFill>
                        <pic:spPr>
                          <a:xfrm>
                            <a:off x="0" y="0"/>
                            <a:ext cx="2369107" cy="2825869"/>
                          </a:xfrm>
                          <a:prstGeom prst="rect">
                            <a:avLst/>
                          </a:prstGeom>
                        </pic:spPr>
                      </pic:pic>
                    </a:graphicData>
                  </a:graphic>
                </wp:inline>
              </w:drawing>
            </w:r>
          </w:p>
          <w:p w:rsidR="0074032E" w:rsidRDefault="00045619" w:rsidP="001454ED">
            <w:pPr>
              <w:rPr>
                <w:szCs w:val="21"/>
              </w:rPr>
            </w:pPr>
            <w:r>
              <w:rPr>
                <w:rFonts w:hint="eastAsia"/>
                <w:noProof/>
                <w:szCs w:val="21"/>
              </w:rPr>
              <w:drawing>
                <wp:anchor distT="0" distB="0" distL="114300" distR="114300" simplePos="0" relativeHeight="251658240" behindDoc="0" locked="0" layoutInCell="1" allowOverlap="1">
                  <wp:simplePos x="0" y="0"/>
                  <wp:positionH relativeFrom="column">
                    <wp:posOffset>220345</wp:posOffset>
                  </wp:positionH>
                  <wp:positionV relativeFrom="paragraph">
                    <wp:posOffset>294005</wp:posOffset>
                  </wp:positionV>
                  <wp:extent cx="3486150" cy="2674620"/>
                  <wp:effectExtent l="19050" t="0" r="0" b="0"/>
                  <wp:wrapNone/>
                  <wp:docPr id="23" name="图片 6" descr="ade57d68c669597ecbc537541783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de57d68c669597ecbc53754178382f"/>
                          <pic:cNvPicPr>
                            <a:picLocks noChangeAspect="1"/>
                          </pic:cNvPicPr>
                        </pic:nvPicPr>
                        <pic:blipFill>
                          <a:blip r:embed="rId11" cstate="print"/>
                          <a:stretch>
                            <a:fillRect/>
                          </a:stretch>
                        </pic:blipFill>
                        <pic:spPr>
                          <a:xfrm>
                            <a:off x="0" y="0"/>
                            <a:ext cx="3486150" cy="2674620"/>
                          </a:xfrm>
                          <a:prstGeom prst="rect">
                            <a:avLst/>
                          </a:prstGeom>
                        </pic:spPr>
                      </pic:pic>
                    </a:graphicData>
                  </a:graphic>
                </wp:anchor>
              </w:drawing>
            </w:r>
            <w:r w:rsidR="0074032E">
              <w:rPr>
                <w:rFonts w:hint="eastAsia"/>
                <w:szCs w:val="21"/>
              </w:rPr>
              <w:t>抽</w:t>
            </w:r>
            <w:r w:rsidR="0074032E">
              <w:rPr>
                <w:rFonts w:hint="eastAsia"/>
                <w:szCs w:val="21"/>
              </w:rPr>
              <w:t>2</w:t>
            </w:r>
            <w:r w:rsidR="0074032E">
              <w:rPr>
                <w:rFonts w:hint="eastAsia"/>
                <w:szCs w:val="21"/>
              </w:rPr>
              <w:t>：（消防给水）安装工程材料、社保出厂质量证明与进场检验汇总表：</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rFonts w:hint="eastAsia"/>
                <w:noProof/>
                <w:szCs w:val="21"/>
              </w:rPr>
              <w:lastRenderedPageBreak/>
              <w:drawing>
                <wp:inline distT="0" distB="0" distL="114300" distR="114300">
                  <wp:extent cx="6760210" cy="5165725"/>
                  <wp:effectExtent l="0" t="0" r="2540" b="15875"/>
                  <wp:docPr id="24" name="图片 7" descr="3b33cec53033513bfe737e841404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b33cec53033513bfe737e8414044e5"/>
                          <pic:cNvPicPr>
                            <a:picLocks noChangeAspect="1"/>
                          </pic:cNvPicPr>
                        </pic:nvPicPr>
                        <pic:blipFill>
                          <a:blip r:embed="rId12" cstate="print"/>
                          <a:stretch>
                            <a:fillRect/>
                          </a:stretch>
                        </pic:blipFill>
                        <pic:spPr>
                          <a:xfrm>
                            <a:off x="0" y="0"/>
                            <a:ext cx="6760210" cy="5165725"/>
                          </a:xfrm>
                          <a:prstGeom prst="rect">
                            <a:avLst/>
                          </a:prstGeom>
                        </pic:spPr>
                      </pic:pic>
                    </a:graphicData>
                  </a:graphic>
                </wp:inline>
              </w:drawing>
            </w:r>
          </w:p>
          <w:p w:rsidR="0074032E" w:rsidRDefault="0074032E" w:rsidP="001454ED">
            <w:pPr>
              <w:rPr>
                <w:szCs w:val="21"/>
              </w:rPr>
            </w:pPr>
            <w:r>
              <w:rPr>
                <w:rFonts w:hint="eastAsia"/>
                <w:szCs w:val="21"/>
              </w:rPr>
              <w:lastRenderedPageBreak/>
              <w:t>抽</w:t>
            </w:r>
            <w:r>
              <w:rPr>
                <w:rFonts w:hint="eastAsia"/>
                <w:szCs w:val="21"/>
              </w:rPr>
              <w:t>3</w:t>
            </w:r>
            <w:r>
              <w:rPr>
                <w:rFonts w:hint="eastAsia"/>
                <w:szCs w:val="21"/>
              </w:rPr>
              <w:t>：防水材料出厂质量证明与进场检验汇总表：</w:t>
            </w:r>
          </w:p>
          <w:p w:rsidR="0074032E" w:rsidRDefault="0074032E" w:rsidP="001454ED">
            <w:pPr>
              <w:rPr>
                <w:szCs w:val="21"/>
              </w:rPr>
            </w:pPr>
            <w:r>
              <w:rPr>
                <w:rFonts w:hint="eastAsia"/>
                <w:noProof/>
                <w:szCs w:val="21"/>
              </w:rPr>
              <w:drawing>
                <wp:inline distT="0" distB="0" distL="114300" distR="114300">
                  <wp:extent cx="6768465" cy="4371975"/>
                  <wp:effectExtent l="0" t="0" r="13335" b="9525"/>
                  <wp:docPr id="25" name="图片 8" descr="a3c46dc03cac27d4f10fb09b57c6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3c46dc03cac27d4f10fb09b57c604c"/>
                          <pic:cNvPicPr>
                            <a:picLocks noChangeAspect="1"/>
                          </pic:cNvPicPr>
                        </pic:nvPicPr>
                        <pic:blipFill>
                          <a:blip r:embed="rId13" cstate="print"/>
                          <a:stretch>
                            <a:fillRect/>
                          </a:stretch>
                        </pic:blipFill>
                        <pic:spPr>
                          <a:xfrm>
                            <a:off x="0" y="0"/>
                            <a:ext cx="6768465" cy="4371975"/>
                          </a:xfrm>
                          <a:prstGeom prst="rect">
                            <a:avLst/>
                          </a:prstGeom>
                        </pic:spPr>
                      </pic:pic>
                    </a:graphicData>
                  </a:graphic>
                </wp:inline>
              </w:drawing>
            </w:r>
          </w:p>
          <w:p w:rsidR="0074032E" w:rsidRDefault="0074032E" w:rsidP="001454ED">
            <w:pPr>
              <w:rPr>
                <w:szCs w:val="21"/>
              </w:rPr>
            </w:pPr>
            <w:r>
              <w:rPr>
                <w:rFonts w:hint="eastAsia"/>
                <w:noProof/>
                <w:szCs w:val="21"/>
              </w:rPr>
              <w:lastRenderedPageBreak/>
              <w:drawing>
                <wp:inline distT="0" distB="0" distL="114300" distR="114300">
                  <wp:extent cx="4347845" cy="4910455"/>
                  <wp:effectExtent l="0" t="0" r="14605" b="4445"/>
                  <wp:docPr id="26" name="图片 9" descr="4bdf866d6d603d62686d3a2e7037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bdf866d6d603d62686d3a2e7037d30"/>
                          <pic:cNvPicPr>
                            <a:picLocks noChangeAspect="1"/>
                          </pic:cNvPicPr>
                        </pic:nvPicPr>
                        <pic:blipFill>
                          <a:blip r:embed="rId14" cstate="print"/>
                          <a:stretch>
                            <a:fillRect/>
                          </a:stretch>
                        </pic:blipFill>
                        <pic:spPr>
                          <a:xfrm>
                            <a:off x="0" y="0"/>
                            <a:ext cx="4347845" cy="4910455"/>
                          </a:xfrm>
                          <a:prstGeom prst="rect">
                            <a:avLst/>
                          </a:prstGeom>
                        </pic:spPr>
                      </pic:pic>
                    </a:graphicData>
                  </a:graphic>
                </wp:inline>
              </w:drawing>
            </w:r>
          </w:p>
          <w:p w:rsidR="0074032E" w:rsidRDefault="0074032E" w:rsidP="001454ED">
            <w:pPr>
              <w:rPr>
                <w:szCs w:val="21"/>
              </w:rPr>
            </w:pPr>
            <w:r>
              <w:rPr>
                <w:rFonts w:hint="eastAsia"/>
                <w:szCs w:val="21"/>
              </w:rPr>
              <w:lastRenderedPageBreak/>
              <w:t>。。。。。。。。</w:t>
            </w:r>
          </w:p>
          <w:p w:rsidR="0074032E" w:rsidRDefault="0074032E" w:rsidP="001454ED">
            <w:pPr>
              <w:rPr>
                <w:szCs w:val="21"/>
              </w:rPr>
            </w:pPr>
            <w:r>
              <w:rPr>
                <w:rFonts w:hint="eastAsia"/>
                <w:szCs w:val="21"/>
              </w:rPr>
              <w:t>现场查看，其余材料均提供入场报验记录及材料出厂质量证明。</w:t>
            </w:r>
          </w:p>
          <w:p w:rsidR="0074032E" w:rsidRDefault="0074032E" w:rsidP="001454ED">
            <w:pPr>
              <w:rPr>
                <w:szCs w:val="21"/>
              </w:rPr>
            </w:pPr>
            <w:r>
              <w:rPr>
                <w:rFonts w:hint="eastAsia"/>
                <w:szCs w:val="21"/>
              </w:rPr>
              <w:t>（二）检验批、隐蔽工程、分项检验报告</w:t>
            </w:r>
          </w:p>
          <w:p w:rsidR="0074032E" w:rsidRDefault="0074032E" w:rsidP="001454ED">
            <w:pPr>
              <w:rPr>
                <w:szCs w:val="21"/>
              </w:rPr>
            </w:pPr>
            <w:r>
              <w:rPr>
                <w:rFonts w:hint="eastAsia"/>
                <w:szCs w:val="21"/>
              </w:rPr>
              <w:t>抽</w:t>
            </w:r>
            <w:r>
              <w:rPr>
                <w:rFonts w:hint="eastAsia"/>
                <w:szCs w:val="21"/>
              </w:rPr>
              <w:t>1</w:t>
            </w:r>
            <w:r>
              <w:rPr>
                <w:rFonts w:hint="eastAsia"/>
                <w:szCs w:val="21"/>
              </w:rPr>
              <w:t>：</w:t>
            </w:r>
            <w:r>
              <w:rPr>
                <w:rFonts w:hint="eastAsia"/>
                <w:szCs w:val="21"/>
              </w:rPr>
              <w:t>2021</w:t>
            </w:r>
            <w:r>
              <w:rPr>
                <w:rFonts w:hint="eastAsia"/>
                <w:szCs w:val="21"/>
              </w:rPr>
              <w:t>年</w:t>
            </w:r>
            <w:r>
              <w:rPr>
                <w:rFonts w:hint="eastAsia"/>
                <w:szCs w:val="21"/>
              </w:rPr>
              <w:t>01</w:t>
            </w:r>
            <w:r>
              <w:rPr>
                <w:rFonts w:hint="eastAsia"/>
                <w:szCs w:val="21"/>
              </w:rPr>
              <w:t>月</w:t>
            </w:r>
            <w:r>
              <w:rPr>
                <w:rFonts w:hint="eastAsia"/>
                <w:szCs w:val="21"/>
              </w:rPr>
              <w:t>06</w:t>
            </w:r>
            <w:r>
              <w:rPr>
                <w:rFonts w:hint="eastAsia"/>
                <w:szCs w:val="21"/>
              </w:rPr>
              <w:t>日，饰面砖（板）施工检查记录：</w:t>
            </w:r>
          </w:p>
          <w:p w:rsidR="0074032E" w:rsidRDefault="0074032E" w:rsidP="001454ED">
            <w:pPr>
              <w:rPr>
                <w:szCs w:val="21"/>
              </w:rPr>
            </w:pPr>
            <w:r>
              <w:rPr>
                <w:rFonts w:hint="eastAsia"/>
                <w:noProof/>
                <w:szCs w:val="21"/>
              </w:rPr>
              <w:lastRenderedPageBreak/>
              <w:drawing>
                <wp:inline distT="0" distB="0" distL="114300" distR="114300">
                  <wp:extent cx="4671060" cy="4901565"/>
                  <wp:effectExtent l="0" t="0" r="15240" b="13335"/>
                  <wp:docPr id="27" name="图片 10" descr="扫描全能王 2021-08-02 14.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1-08-02 14.18_1"/>
                          <pic:cNvPicPr>
                            <a:picLocks noChangeAspect="1"/>
                          </pic:cNvPicPr>
                        </pic:nvPicPr>
                        <pic:blipFill>
                          <a:blip r:embed="rId15" cstate="print"/>
                          <a:stretch>
                            <a:fillRect/>
                          </a:stretch>
                        </pic:blipFill>
                        <pic:spPr>
                          <a:xfrm>
                            <a:off x="0" y="0"/>
                            <a:ext cx="4671060" cy="4901565"/>
                          </a:xfrm>
                          <a:prstGeom prst="rect">
                            <a:avLst/>
                          </a:prstGeom>
                        </pic:spPr>
                      </pic:pic>
                    </a:graphicData>
                  </a:graphic>
                </wp:inline>
              </w:drawing>
            </w:r>
          </w:p>
          <w:p w:rsidR="0074032E" w:rsidRDefault="0074032E" w:rsidP="001454ED">
            <w:pPr>
              <w:rPr>
                <w:szCs w:val="21"/>
              </w:rPr>
            </w:pPr>
            <w:r>
              <w:rPr>
                <w:rFonts w:hint="eastAsia"/>
                <w:szCs w:val="21"/>
              </w:rPr>
              <w:lastRenderedPageBreak/>
              <w:t>抽</w:t>
            </w:r>
            <w:r>
              <w:rPr>
                <w:rFonts w:hint="eastAsia"/>
                <w:szCs w:val="21"/>
              </w:rPr>
              <w:t>2</w:t>
            </w:r>
            <w:r>
              <w:rPr>
                <w:rFonts w:hint="eastAsia"/>
                <w:szCs w:val="21"/>
              </w:rPr>
              <w:t>：</w:t>
            </w:r>
            <w:r>
              <w:rPr>
                <w:rFonts w:hint="eastAsia"/>
                <w:szCs w:val="21"/>
              </w:rPr>
              <w:t>2020</w:t>
            </w:r>
            <w:r>
              <w:rPr>
                <w:rFonts w:hint="eastAsia"/>
                <w:szCs w:val="21"/>
              </w:rPr>
              <w:t>年</w:t>
            </w:r>
            <w:r>
              <w:rPr>
                <w:rFonts w:hint="eastAsia"/>
                <w:szCs w:val="21"/>
              </w:rPr>
              <w:t>09</w:t>
            </w:r>
            <w:r>
              <w:rPr>
                <w:rFonts w:hint="eastAsia"/>
                <w:szCs w:val="21"/>
              </w:rPr>
              <w:t>月</w:t>
            </w:r>
            <w:r>
              <w:rPr>
                <w:rFonts w:hint="eastAsia"/>
                <w:szCs w:val="21"/>
              </w:rPr>
              <w:t>04</w:t>
            </w:r>
            <w:r>
              <w:rPr>
                <w:rFonts w:hint="eastAsia"/>
                <w:szCs w:val="21"/>
              </w:rPr>
              <w:t>日，设备开箱检查记录：</w:t>
            </w:r>
          </w:p>
          <w:p w:rsidR="0074032E" w:rsidRDefault="0074032E" w:rsidP="001454ED">
            <w:pPr>
              <w:rPr>
                <w:szCs w:val="21"/>
              </w:rPr>
            </w:pPr>
            <w:r>
              <w:rPr>
                <w:rFonts w:hint="eastAsia"/>
                <w:noProof/>
                <w:szCs w:val="21"/>
              </w:rPr>
              <w:drawing>
                <wp:inline distT="0" distB="0" distL="114300" distR="114300">
                  <wp:extent cx="3711804" cy="4116070"/>
                  <wp:effectExtent l="19050" t="0" r="2946" b="0"/>
                  <wp:docPr id="28" name="图片 11" descr="扫描全能王 2021-08-02 14.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1-08-02 14.18_2"/>
                          <pic:cNvPicPr>
                            <a:picLocks noChangeAspect="1"/>
                          </pic:cNvPicPr>
                        </pic:nvPicPr>
                        <pic:blipFill>
                          <a:blip r:embed="rId16" cstate="print"/>
                          <a:stretch>
                            <a:fillRect/>
                          </a:stretch>
                        </pic:blipFill>
                        <pic:spPr>
                          <a:xfrm>
                            <a:off x="0" y="0"/>
                            <a:ext cx="3711804" cy="4116070"/>
                          </a:xfrm>
                          <a:prstGeom prst="rect">
                            <a:avLst/>
                          </a:prstGeom>
                        </pic:spPr>
                      </pic:pic>
                    </a:graphicData>
                  </a:graphic>
                </wp:inline>
              </w:drawing>
            </w:r>
          </w:p>
          <w:p w:rsidR="0074032E" w:rsidRDefault="0074032E" w:rsidP="001454ED">
            <w:pPr>
              <w:rPr>
                <w:szCs w:val="21"/>
              </w:rPr>
            </w:pPr>
            <w:r>
              <w:rPr>
                <w:rFonts w:hint="eastAsia"/>
                <w:szCs w:val="21"/>
              </w:rPr>
              <w:t>抽</w:t>
            </w:r>
            <w:r>
              <w:rPr>
                <w:rFonts w:hint="eastAsia"/>
                <w:szCs w:val="21"/>
              </w:rPr>
              <w:t>3</w:t>
            </w:r>
            <w:r>
              <w:rPr>
                <w:rFonts w:hint="eastAsia"/>
                <w:szCs w:val="21"/>
              </w:rPr>
              <w:t>：</w:t>
            </w:r>
            <w:r>
              <w:rPr>
                <w:rFonts w:hint="eastAsia"/>
                <w:szCs w:val="21"/>
              </w:rPr>
              <w:t>2020</w:t>
            </w:r>
            <w:r>
              <w:rPr>
                <w:rFonts w:hint="eastAsia"/>
                <w:szCs w:val="21"/>
              </w:rPr>
              <w:t>年</w:t>
            </w:r>
            <w:r>
              <w:rPr>
                <w:rFonts w:hint="eastAsia"/>
                <w:szCs w:val="21"/>
              </w:rPr>
              <w:t>11</w:t>
            </w:r>
            <w:r>
              <w:rPr>
                <w:rFonts w:hint="eastAsia"/>
                <w:szCs w:val="21"/>
              </w:rPr>
              <w:t>月</w:t>
            </w:r>
            <w:r>
              <w:rPr>
                <w:rFonts w:hint="eastAsia"/>
                <w:szCs w:val="21"/>
              </w:rPr>
              <w:t>12</w:t>
            </w:r>
            <w:r>
              <w:rPr>
                <w:rFonts w:hint="eastAsia"/>
                <w:szCs w:val="21"/>
              </w:rPr>
              <w:t>日，电气配线隐蔽检查记录：</w:t>
            </w:r>
          </w:p>
          <w:p w:rsidR="0074032E" w:rsidRDefault="0074032E" w:rsidP="001454ED">
            <w:pPr>
              <w:rPr>
                <w:szCs w:val="21"/>
              </w:rPr>
            </w:pPr>
            <w:r>
              <w:rPr>
                <w:rFonts w:hint="eastAsia"/>
                <w:noProof/>
                <w:szCs w:val="21"/>
              </w:rPr>
              <w:lastRenderedPageBreak/>
              <w:drawing>
                <wp:inline distT="0" distB="0" distL="114300" distR="114300">
                  <wp:extent cx="3518134" cy="4015105"/>
                  <wp:effectExtent l="19050" t="0" r="6116" b="0"/>
                  <wp:docPr id="29" name="图片 12" descr="扫描全能王 2021-08-02 14.1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1-08-02 14.18_3"/>
                          <pic:cNvPicPr>
                            <a:picLocks noChangeAspect="1"/>
                          </pic:cNvPicPr>
                        </pic:nvPicPr>
                        <pic:blipFill>
                          <a:blip r:embed="rId17" cstate="print"/>
                          <a:stretch>
                            <a:fillRect/>
                          </a:stretch>
                        </pic:blipFill>
                        <pic:spPr>
                          <a:xfrm>
                            <a:off x="0" y="0"/>
                            <a:ext cx="3518134" cy="4015105"/>
                          </a:xfrm>
                          <a:prstGeom prst="rect">
                            <a:avLst/>
                          </a:prstGeom>
                        </pic:spPr>
                      </pic:pic>
                    </a:graphicData>
                  </a:graphic>
                </wp:inline>
              </w:drawing>
            </w:r>
          </w:p>
          <w:p w:rsidR="0074032E" w:rsidRDefault="0074032E" w:rsidP="001454ED">
            <w:pPr>
              <w:rPr>
                <w:szCs w:val="21"/>
              </w:rPr>
            </w:pPr>
            <w:r>
              <w:rPr>
                <w:rFonts w:hint="eastAsia"/>
                <w:szCs w:val="21"/>
              </w:rPr>
              <w:t>抽</w:t>
            </w:r>
            <w:r>
              <w:rPr>
                <w:rFonts w:hint="eastAsia"/>
                <w:szCs w:val="21"/>
              </w:rPr>
              <w:t>4</w:t>
            </w:r>
            <w:r>
              <w:rPr>
                <w:rFonts w:hint="eastAsia"/>
                <w:szCs w:val="21"/>
              </w:rPr>
              <w:t>：水性涂料涂饰工程检验批质量验收记录：</w:t>
            </w:r>
          </w:p>
          <w:p w:rsidR="0074032E" w:rsidRDefault="0074032E" w:rsidP="001454ED">
            <w:pPr>
              <w:rPr>
                <w:szCs w:val="21"/>
              </w:rPr>
            </w:pPr>
            <w:r>
              <w:rPr>
                <w:rFonts w:hint="eastAsia"/>
                <w:noProof/>
                <w:szCs w:val="21"/>
              </w:rPr>
              <w:lastRenderedPageBreak/>
              <w:drawing>
                <wp:inline distT="0" distB="0" distL="114300" distR="114300">
                  <wp:extent cx="3520440" cy="3421773"/>
                  <wp:effectExtent l="19050" t="0" r="3810" b="0"/>
                  <wp:docPr id="30" name="图片 13" descr="扫描全能王 2021-08-02 14.1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1-08-02 14.18_4"/>
                          <pic:cNvPicPr>
                            <a:picLocks noChangeAspect="1"/>
                          </pic:cNvPicPr>
                        </pic:nvPicPr>
                        <pic:blipFill>
                          <a:blip r:embed="rId18" cstate="print"/>
                          <a:stretch>
                            <a:fillRect/>
                          </a:stretch>
                        </pic:blipFill>
                        <pic:spPr>
                          <a:xfrm>
                            <a:off x="0" y="0"/>
                            <a:ext cx="3520440" cy="3421773"/>
                          </a:xfrm>
                          <a:prstGeom prst="rect">
                            <a:avLst/>
                          </a:prstGeom>
                        </pic:spPr>
                      </pic:pic>
                    </a:graphicData>
                  </a:graphic>
                </wp:inline>
              </w:drawing>
            </w:r>
          </w:p>
          <w:p w:rsidR="0074032E" w:rsidRDefault="0074032E" w:rsidP="001454ED">
            <w:pPr>
              <w:rPr>
                <w:szCs w:val="21"/>
              </w:rPr>
            </w:pPr>
            <w:r>
              <w:rPr>
                <w:rFonts w:hint="eastAsia"/>
                <w:szCs w:val="21"/>
              </w:rPr>
              <w:t>抽</w:t>
            </w:r>
            <w:r>
              <w:rPr>
                <w:rFonts w:hint="eastAsia"/>
                <w:szCs w:val="21"/>
              </w:rPr>
              <w:t>5</w:t>
            </w:r>
            <w:r>
              <w:rPr>
                <w:rFonts w:hint="eastAsia"/>
                <w:szCs w:val="21"/>
              </w:rPr>
              <w:t>：水泥陶粒混凝土</w:t>
            </w:r>
            <w:r>
              <w:rPr>
                <w:rFonts w:hint="eastAsia"/>
                <w:szCs w:val="21"/>
              </w:rPr>
              <w:t xml:space="preserve"> </w:t>
            </w:r>
            <w:r>
              <w:rPr>
                <w:rFonts w:hint="eastAsia"/>
                <w:szCs w:val="21"/>
              </w:rPr>
              <w:t>工程隐蔽检测记录：</w:t>
            </w:r>
          </w:p>
          <w:p w:rsidR="0074032E" w:rsidRDefault="0074032E" w:rsidP="001454ED">
            <w:pPr>
              <w:rPr>
                <w:szCs w:val="21"/>
              </w:rPr>
            </w:pPr>
            <w:r>
              <w:rPr>
                <w:rFonts w:hint="eastAsia"/>
                <w:noProof/>
                <w:szCs w:val="21"/>
              </w:rPr>
              <w:lastRenderedPageBreak/>
              <w:drawing>
                <wp:inline distT="0" distB="0" distL="114300" distR="114300">
                  <wp:extent cx="6268085" cy="4982845"/>
                  <wp:effectExtent l="0" t="0" r="18415" b="8255"/>
                  <wp:docPr id="31" name="图片 14" descr="扫描全能王 2021-08-02 14.1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1-08-02 14.18_6"/>
                          <pic:cNvPicPr>
                            <a:picLocks noChangeAspect="1"/>
                          </pic:cNvPicPr>
                        </pic:nvPicPr>
                        <pic:blipFill>
                          <a:blip r:embed="rId19" cstate="print"/>
                          <a:stretch>
                            <a:fillRect/>
                          </a:stretch>
                        </pic:blipFill>
                        <pic:spPr>
                          <a:xfrm>
                            <a:off x="0" y="0"/>
                            <a:ext cx="6268085" cy="4982845"/>
                          </a:xfrm>
                          <a:prstGeom prst="rect">
                            <a:avLst/>
                          </a:prstGeom>
                        </pic:spPr>
                      </pic:pic>
                    </a:graphicData>
                  </a:graphic>
                </wp:inline>
              </w:drawing>
            </w:r>
          </w:p>
          <w:p w:rsidR="0074032E" w:rsidRDefault="0074032E" w:rsidP="001454ED">
            <w:pPr>
              <w:rPr>
                <w:szCs w:val="21"/>
              </w:rPr>
            </w:pPr>
            <w:r>
              <w:rPr>
                <w:rFonts w:hint="eastAsia"/>
                <w:szCs w:val="21"/>
              </w:rPr>
              <w:lastRenderedPageBreak/>
              <w:t>抽</w:t>
            </w:r>
            <w:r>
              <w:rPr>
                <w:rFonts w:hint="eastAsia"/>
                <w:szCs w:val="21"/>
              </w:rPr>
              <w:t>6</w:t>
            </w:r>
            <w:r>
              <w:rPr>
                <w:rFonts w:hint="eastAsia"/>
                <w:szCs w:val="21"/>
              </w:rPr>
              <w:t>：单位（子单位）工程质量竣工验收记录：</w:t>
            </w:r>
          </w:p>
          <w:p w:rsidR="0074032E" w:rsidRDefault="0074032E" w:rsidP="001454ED">
            <w:pPr>
              <w:rPr>
                <w:szCs w:val="21"/>
              </w:rPr>
            </w:pPr>
            <w:r>
              <w:rPr>
                <w:rFonts w:hint="eastAsia"/>
                <w:noProof/>
                <w:szCs w:val="21"/>
              </w:rPr>
              <w:drawing>
                <wp:inline distT="0" distB="0" distL="114300" distR="114300">
                  <wp:extent cx="4321175" cy="4601845"/>
                  <wp:effectExtent l="0" t="0" r="3175" b="8255"/>
                  <wp:docPr id="32" name="图片 15" descr="扫描全能王 2021-08-02 14.1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1-08-02 14.18_7"/>
                          <pic:cNvPicPr>
                            <a:picLocks noChangeAspect="1"/>
                          </pic:cNvPicPr>
                        </pic:nvPicPr>
                        <pic:blipFill>
                          <a:blip r:embed="rId20" cstate="print"/>
                          <a:stretch>
                            <a:fillRect/>
                          </a:stretch>
                        </pic:blipFill>
                        <pic:spPr>
                          <a:xfrm>
                            <a:off x="0" y="0"/>
                            <a:ext cx="4321175" cy="4601845"/>
                          </a:xfrm>
                          <a:prstGeom prst="rect">
                            <a:avLst/>
                          </a:prstGeom>
                        </pic:spPr>
                      </pic:pic>
                    </a:graphicData>
                  </a:graphic>
                </wp:inline>
              </w:drawing>
            </w:r>
          </w:p>
          <w:p w:rsidR="0074032E" w:rsidRDefault="0074032E" w:rsidP="001454ED">
            <w:pPr>
              <w:rPr>
                <w:szCs w:val="21"/>
              </w:rPr>
            </w:pPr>
            <w:r>
              <w:rPr>
                <w:rFonts w:hint="eastAsia"/>
                <w:szCs w:val="21"/>
              </w:rPr>
              <w:lastRenderedPageBreak/>
              <w:t>。。。。。。。</w:t>
            </w:r>
          </w:p>
          <w:p w:rsidR="0074032E" w:rsidRDefault="0074032E" w:rsidP="001454ED">
            <w:pPr>
              <w:rPr>
                <w:szCs w:val="21"/>
              </w:rPr>
            </w:pPr>
            <w:r>
              <w:rPr>
                <w:rFonts w:hint="eastAsia"/>
                <w:szCs w:val="21"/>
              </w:rPr>
              <w:t>现场查看，其余过程均提供有相应的检验记录，包含有施工单位、建立单位、建设单位的签字。</w:t>
            </w:r>
          </w:p>
          <w:p w:rsidR="0074032E" w:rsidRDefault="0074032E" w:rsidP="001454ED">
            <w:pPr>
              <w:rPr>
                <w:szCs w:val="21"/>
              </w:rPr>
            </w:pPr>
            <w:r>
              <w:rPr>
                <w:szCs w:val="21"/>
              </w:rPr>
              <w:t>12</w:t>
            </w:r>
            <w:r>
              <w:rPr>
                <w:szCs w:val="21"/>
              </w:rPr>
              <w:t>、采取措施防止人为错误，采取措施防止人为错误，组建项目部是人员持证上岗，制定分部分项施工方案，施工进度计划与保证措施，质量管理体系与保证措施，质量保证措施制定对施工人员进行技术安全交底，进行三不放过教育，进行三级安全教育等，进行质量、环境和职业健康安全意识培训等。</w:t>
            </w:r>
          </w:p>
          <w:p w:rsidR="0074032E" w:rsidRDefault="0074032E" w:rsidP="001454ED">
            <w:pPr>
              <w:rPr>
                <w:szCs w:val="21"/>
              </w:rPr>
            </w:pPr>
            <w:r>
              <w:rPr>
                <w:szCs w:val="21"/>
              </w:rPr>
              <w:t>13</w:t>
            </w:r>
            <w:r>
              <w:rPr>
                <w:rFonts w:hint="eastAsia"/>
                <w:szCs w:val="21"/>
              </w:rPr>
              <w:t>、交付及交付后的活动</w:t>
            </w:r>
          </w:p>
          <w:p w:rsidR="0074032E" w:rsidRDefault="0074032E" w:rsidP="001454ED">
            <w:pPr>
              <w:ind w:firstLineChars="200" w:firstLine="420"/>
              <w:rPr>
                <w:szCs w:val="21"/>
              </w:rPr>
            </w:pPr>
            <w:r>
              <w:rPr>
                <w:rFonts w:hint="eastAsia"/>
                <w:szCs w:val="21"/>
              </w:rPr>
              <w:t>提供项目部质量会议记录，检查内容包括工程质量，现场安全情况、技术交底等。从检查的内容看：项目部已形成了对工程质量的监督检查的机制，且正在运行。</w:t>
            </w:r>
          </w:p>
          <w:p w:rsidR="0074032E" w:rsidRDefault="0074032E" w:rsidP="001454ED">
            <w:pPr>
              <w:rPr>
                <w:szCs w:val="21"/>
              </w:rPr>
            </w:pPr>
            <w:r>
              <w:rPr>
                <w:rFonts w:hint="eastAsia"/>
                <w:szCs w:val="21"/>
              </w:rPr>
              <w:t>14</w:t>
            </w:r>
            <w:r>
              <w:rPr>
                <w:rFonts w:hint="eastAsia"/>
                <w:szCs w:val="21"/>
              </w:rPr>
              <w:t>、特殊过程控制</w:t>
            </w:r>
          </w:p>
          <w:p w:rsidR="0074032E" w:rsidRDefault="0074032E" w:rsidP="001454ED">
            <w:pPr>
              <w:ind w:firstLineChars="200" w:firstLine="420"/>
              <w:rPr>
                <w:szCs w:val="21"/>
              </w:rPr>
            </w:pPr>
            <w:r>
              <w:rPr>
                <w:rFonts w:hint="eastAsia"/>
                <w:szCs w:val="21"/>
              </w:rPr>
              <w:t>与项目负责人沟通，该项目没有需确认过程为隐蔽工程施工、焊接等。对特殊过程制定作业指导书及施工方案，并进行了特殊过程确认等记录，有效控制。</w:t>
            </w:r>
          </w:p>
          <w:p w:rsidR="0074032E" w:rsidRDefault="0074032E" w:rsidP="001454ED">
            <w:pPr>
              <w:rPr>
                <w:szCs w:val="21"/>
              </w:rPr>
            </w:pPr>
          </w:p>
          <w:p w:rsidR="0074032E" w:rsidRDefault="0074032E" w:rsidP="001454ED">
            <w:pPr>
              <w:rPr>
                <w:szCs w:val="21"/>
              </w:rPr>
            </w:pPr>
            <w:r>
              <w:rPr>
                <w:szCs w:val="21"/>
              </w:rPr>
              <w:t>Q:8.5.2</w:t>
            </w:r>
          </w:p>
          <w:p w:rsidR="0074032E" w:rsidRDefault="0074032E" w:rsidP="001454ED">
            <w:pPr>
              <w:rPr>
                <w:szCs w:val="21"/>
              </w:rPr>
            </w:pPr>
            <w:r>
              <w:rPr>
                <w:szCs w:val="21"/>
              </w:rPr>
              <w:t>J:8.4.2/8.4.4/10.5.3</w:t>
            </w:r>
          </w:p>
          <w:p w:rsidR="0074032E" w:rsidRDefault="0074032E" w:rsidP="001454ED">
            <w:pPr>
              <w:rPr>
                <w:szCs w:val="21"/>
              </w:rPr>
            </w:pPr>
            <w:r>
              <w:rPr>
                <w:rFonts w:hint="eastAsia"/>
                <w:szCs w:val="21"/>
              </w:rPr>
              <w:t>查标识控制情况</w:t>
            </w:r>
          </w:p>
          <w:p w:rsidR="0074032E" w:rsidRDefault="0074032E" w:rsidP="001454ED">
            <w:pPr>
              <w:ind w:firstLineChars="200" w:firstLine="420"/>
              <w:rPr>
                <w:szCs w:val="21"/>
              </w:rPr>
            </w:pPr>
            <w:r>
              <w:rPr>
                <w:rFonts w:hint="eastAsia"/>
                <w:szCs w:val="21"/>
              </w:rPr>
              <w:t>询问相关人员，产品标识，现场有原材料标识，现阶段只有文件标识等。</w:t>
            </w:r>
          </w:p>
          <w:p w:rsidR="0074032E" w:rsidRDefault="0074032E" w:rsidP="001454ED">
            <w:pPr>
              <w:ind w:firstLineChars="200" w:firstLine="420"/>
              <w:rPr>
                <w:szCs w:val="21"/>
              </w:rPr>
            </w:pPr>
            <w:r>
              <w:rPr>
                <w:rFonts w:hint="eastAsia"/>
                <w:szCs w:val="21"/>
              </w:rPr>
              <w:lastRenderedPageBreak/>
              <w:t>追溯性标识为图纸标号和施工记录，材料进场报验单，工序报验单。</w:t>
            </w:r>
          </w:p>
          <w:p w:rsidR="0074032E" w:rsidRDefault="0074032E" w:rsidP="001454ED">
            <w:pPr>
              <w:ind w:firstLineChars="200" w:firstLine="420"/>
              <w:rPr>
                <w:szCs w:val="21"/>
              </w:rPr>
            </w:pPr>
            <w:r>
              <w:rPr>
                <w:rFonts w:hint="eastAsia"/>
                <w:szCs w:val="21"/>
              </w:rPr>
              <w:t>分项分部验收记录等施工记录。</w:t>
            </w:r>
          </w:p>
          <w:p w:rsidR="0074032E" w:rsidRDefault="0074032E" w:rsidP="001454ED">
            <w:pPr>
              <w:rPr>
                <w:szCs w:val="21"/>
              </w:rPr>
            </w:pPr>
          </w:p>
          <w:p w:rsidR="0074032E" w:rsidRDefault="0074032E" w:rsidP="001454ED">
            <w:pPr>
              <w:rPr>
                <w:szCs w:val="21"/>
              </w:rPr>
            </w:pPr>
            <w:r>
              <w:rPr>
                <w:szCs w:val="21"/>
              </w:rPr>
              <w:t>Q:8.5.3</w:t>
            </w:r>
          </w:p>
          <w:p w:rsidR="0074032E" w:rsidRDefault="0074032E" w:rsidP="001454ED">
            <w:pPr>
              <w:rPr>
                <w:szCs w:val="21"/>
              </w:rPr>
            </w:pPr>
            <w:r>
              <w:rPr>
                <w:szCs w:val="21"/>
              </w:rPr>
              <w:t>J:8.5</w:t>
            </w:r>
          </w:p>
          <w:p w:rsidR="0074032E" w:rsidRDefault="0074032E" w:rsidP="001454ED">
            <w:pPr>
              <w:rPr>
                <w:szCs w:val="21"/>
              </w:rPr>
            </w:pPr>
            <w:r>
              <w:rPr>
                <w:rFonts w:hint="eastAsia"/>
                <w:szCs w:val="21"/>
              </w:rPr>
              <w:t>顾客财产控制</w:t>
            </w:r>
          </w:p>
          <w:p w:rsidR="0074032E" w:rsidRDefault="0074032E" w:rsidP="001454ED">
            <w:pPr>
              <w:ind w:firstLineChars="200" w:firstLine="420"/>
              <w:rPr>
                <w:szCs w:val="21"/>
              </w:rPr>
            </w:pPr>
            <w:r>
              <w:rPr>
                <w:rFonts w:hint="eastAsia"/>
                <w:szCs w:val="21"/>
              </w:rPr>
              <w:t>项目经理介绍，项目部的顾客财产主要为顾客提供的工程施工有关的图纸、顾客信息等资料。项目经理介绍，无其他顾客财产。</w:t>
            </w:r>
          </w:p>
          <w:p w:rsidR="0074032E" w:rsidRDefault="0074032E" w:rsidP="001454ED">
            <w:pPr>
              <w:ind w:firstLineChars="200" w:firstLine="420"/>
              <w:rPr>
                <w:szCs w:val="21"/>
              </w:rPr>
            </w:pPr>
            <w:r>
              <w:rPr>
                <w:rFonts w:hint="eastAsia"/>
                <w:szCs w:val="21"/>
              </w:rPr>
              <w:t>现场查看，图纸和顾客信息相关文件资料等保管在文件柜子中，分类编号，容易查找，对顾客财产的控制符合要求。</w:t>
            </w:r>
          </w:p>
          <w:p w:rsidR="0074032E" w:rsidRDefault="0074032E" w:rsidP="001454ED">
            <w:pPr>
              <w:rPr>
                <w:szCs w:val="21"/>
              </w:rPr>
            </w:pPr>
          </w:p>
          <w:p w:rsidR="0074032E" w:rsidRDefault="0074032E" w:rsidP="001454ED">
            <w:pPr>
              <w:rPr>
                <w:szCs w:val="21"/>
              </w:rPr>
            </w:pPr>
            <w:r>
              <w:rPr>
                <w:szCs w:val="21"/>
              </w:rPr>
              <w:t>Q:8.5.4</w:t>
            </w:r>
          </w:p>
          <w:p w:rsidR="0074032E" w:rsidRDefault="0074032E" w:rsidP="001454ED">
            <w:pPr>
              <w:rPr>
                <w:szCs w:val="21"/>
              </w:rPr>
            </w:pPr>
            <w:r>
              <w:rPr>
                <w:rFonts w:hint="eastAsia"/>
                <w:szCs w:val="21"/>
              </w:rPr>
              <w:t>J:8.4.1/8.4.2/8.4.3</w:t>
            </w:r>
            <w:r>
              <w:rPr>
                <w:rFonts w:hint="eastAsia"/>
                <w:szCs w:val="21"/>
              </w:rPr>
              <w:t>产品防护</w:t>
            </w:r>
          </w:p>
          <w:p w:rsidR="0074032E" w:rsidRDefault="0074032E" w:rsidP="001454ED">
            <w:pPr>
              <w:ind w:firstLineChars="200" w:firstLine="420"/>
              <w:rPr>
                <w:szCs w:val="21"/>
              </w:rPr>
            </w:pPr>
            <w:r>
              <w:rPr>
                <w:rFonts w:hint="eastAsia"/>
                <w:szCs w:val="21"/>
              </w:rPr>
              <w:t>项目部经理介绍公司编制了，管理制度汇编，对原材料、构备件、工程半成品、产品采取了严格的防护措施，并按照要求进行检查，发现违反防护措施的对相关责任人进行严格处罚。</w:t>
            </w:r>
          </w:p>
          <w:p w:rsidR="0074032E" w:rsidRDefault="0074032E" w:rsidP="001454ED">
            <w:pPr>
              <w:ind w:firstLineChars="200" w:firstLine="420"/>
              <w:rPr>
                <w:szCs w:val="21"/>
              </w:rPr>
            </w:pPr>
            <w:r>
              <w:rPr>
                <w:rFonts w:hint="eastAsia"/>
                <w:szCs w:val="21"/>
              </w:rPr>
              <w:t>在施工方案中编制了成品保护措施，内容包括：施工材料按施工平面布置图规定的地点分类存放；作业中使用剩</w:t>
            </w:r>
            <w:r>
              <w:rPr>
                <w:rFonts w:hint="eastAsia"/>
                <w:szCs w:val="21"/>
              </w:rPr>
              <w:lastRenderedPageBreak/>
              <w:t>余器材及现场拆下来的材料码放整齐，废料垃圾应随时清理回收，保持现场环境的整洁；施工现场要明确划分作业区、材料堆放场和生活区等。</w:t>
            </w:r>
          </w:p>
          <w:p w:rsidR="0074032E" w:rsidRDefault="0074032E" w:rsidP="001454ED">
            <w:pPr>
              <w:ind w:firstLineChars="200" w:firstLine="420"/>
              <w:rPr>
                <w:szCs w:val="21"/>
              </w:rPr>
            </w:pPr>
          </w:p>
        </w:tc>
        <w:tc>
          <w:tcPr>
            <w:tcW w:w="709" w:type="dxa"/>
          </w:tcPr>
          <w:p w:rsidR="0074032E" w:rsidRDefault="0074032E" w:rsidP="001454ED">
            <w:pPr>
              <w:rPr>
                <w:szCs w:val="21"/>
              </w:rPr>
            </w:pPr>
          </w:p>
          <w:p w:rsidR="0074032E" w:rsidRDefault="0074032E" w:rsidP="001454ED">
            <w:pPr>
              <w:rPr>
                <w:szCs w:val="21"/>
              </w:rPr>
            </w:pPr>
            <w:r>
              <w:rPr>
                <w:rFonts w:hint="eastAsia"/>
                <w:szCs w:val="21"/>
              </w:rPr>
              <w:t>符合</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tc>
      </w:tr>
      <w:tr w:rsidR="0074032E" w:rsidTr="001454ED">
        <w:trPr>
          <w:trHeight w:val="803"/>
        </w:trPr>
        <w:tc>
          <w:tcPr>
            <w:tcW w:w="2160" w:type="dxa"/>
            <w:vAlign w:val="center"/>
          </w:tcPr>
          <w:p w:rsidR="0074032E" w:rsidRDefault="0074032E" w:rsidP="001454ED">
            <w:pPr>
              <w:rPr>
                <w:szCs w:val="21"/>
              </w:rPr>
            </w:pPr>
            <w:r>
              <w:rPr>
                <w:rFonts w:hint="eastAsia"/>
                <w:szCs w:val="21"/>
              </w:rPr>
              <w:lastRenderedPageBreak/>
              <w:t>工程施工策划及运行控制（完工项目）</w:t>
            </w:r>
          </w:p>
        </w:tc>
        <w:tc>
          <w:tcPr>
            <w:tcW w:w="960" w:type="dxa"/>
            <w:vAlign w:val="center"/>
          </w:tcPr>
          <w:p w:rsidR="0074032E" w:rsidRDefault="0074032E" w:rsidP="001454ED">
            <w:pPr>
              <w:rPr>
                <w:szCs w:val="21"/>
              </w:rPr>
            </w:pPr>
            <w:r>
              <w:rPr>
                <w:rFonts w:hint="eastAsia"/>
                <w:szCs w:val="21"/>
              </w:rPr>
              <w:t>Q</w:t>
            </w:r>
            <w:r>
              <w:rPr>
                <w:rFonts w:hint="eastAsia"/>
                <w:szCs w:val="21"/>
              </w:rPr>
              <w:t>（</w:t>
            </w:r>
            <w:r>
              <w:rPr>
                <w:rFonts w:hint="eastAsia"/>
                <w:szCs w:val="21"/>
              </w:rPr>
              <w:t>J</w:t>
            </w:r>
            <w:r>
              <w:rPr>
                <w:rFonts w:hint="eastAsia"/>
                <w:szCs w:val="21"/>
              </w:rPr>
              <w:t>）</w:t>
            </w:r>
            <w:r>
              <w:rPr>
                <w:rFonts w:hint="eastAsia"/>
                <w:szCs w:val="21"/>
              </w:rPr>
              <w:t>8</w:t>
            </w:r>
            <w:r>
              <w:rPr>
                <w:szCs w:val="21"/>
              </w:rPr>
              <w:t>.1</w:t>
            </w:r>
            <w:r>
              <w:rPr>
                <w:rFonts w:hint="eastAsia"/>
                <w:szCs w:val="21"/>
              </w:rPr>
              <w:t>/</w:t>
            </w:r>
            <w:r>
              <w:rPr>
                <w:szCs w:val="21"/>
              </w:rPr>
              <w:t>10.2</w:t>
            </w:r>
          </w:p>
          <w:p w:rsidR="0074032E" w:rsidRDefault="0074032E" w:rsidP="001454ED">
            <w:pPr>
              <w:rPr>
                <w:szCs w:val="21"/>
              </w:rPr>
            </w:pPr>
            <w:r>
              <w:rPr>
                <w:rFonts w:hint="eastAsia"/>
                <w:szCs w:val="21"/>
              </w:rPr>
              <w:t>8.5(10.4</w:t>
            </w:r>
            <w:r>
              <w:rPr>
                <w:rFonts w:hint="eastAsia"/>
                <w:szCs w:val="21"/>
              </w:rPr>
              <w:t>、</w:t>
            </w:r>
            <w:r>
              <w:rPr>
                <w:rFonts w:hint="eastAsia"/>
                <w:szCs w:val="21"/>
              </w:rPr>
              <w:t>10.5</w:t>
            </w:r>
            <w:r>
              <w:rPr>
                <w:rFonts w:hint="eastAsia"/>
                <w:szCs w:val="21"/>
              </w:rPr>
              <w:t>、</w:t>
            </w:r>
            <w:r>
              <w:rPr>
                <w:rFonts w:hint="eastAsia"/>
                <w:szCs w:val="21"/>
              </w:rPr>
              <w:t>10.6</w:t>
            </w:r>
            <w:r>
              <w:rPr>
                <w:rFonts w:hint="eastAsia"/>
                <w:szCs w:val="21"/>
              </w:rPr>
              <w:t>、</w:t>
            </w:r>
            <w:r>
              <w:rPr>
                <w:rFonts w:hint="eastAsia"/>
                <w:szCs w:val="21"/>
              </w:rPr>
              <w:t>10.7)/8.6</w:t>
            </w:r>
            <w:r>
              <w:rPr>
                <w:rFonts w:hint="eastAsia"/>
                <w:szCs w:val="21"/>
              </w:rPr>
              <w:t>（</w:t>
            </w:r>
            <w:r>
              <w:rPr>
                <w:rFonts w:hint="eastAsia"/>
                <w:szCs w:val="21"/>
              </w:rPr>
              <w:t>11.1</w:t>
            </w:r>
            <w:r>
              <w:rPr>
                <w:rFonts w:hint="eastAsia"/>
                <w:szCs w:val="21"/>
              </w:rPr>
              <w:t>、</w:t>
            </w:r>
            <w:r>
              <w:rPr>
                <w:rFonts w:hint="eastAsia"/>
                <w:szCs w:val="21"/>
              </w:rPr>
              <w:t>11.2</w:t>
            </w:r>
            <w:r>
              <w:rPr>
                <w:rFonts w:hint="eastAsia"/>
                <w:szCs w:val="21"/>
              </w:rPr>
              <w:t>、</w:t>
            </w:r>
            <w:r>
              <w:rPr>
                <w:rFonts w:hint="eastAsia"/>
                <w:szCs w:val="21"/>
              </w:rPr>
              <w:t>11.3</w:t>
            </w:r>
            <w:r>
              <w:rPr>
                <w:rFonts w:hint="eastAsia"/>
                <w:szCs w:val="21"/>
              </w:rPr>
              <w:t>）、</w:t>
            </w:r>
            <w:r>
              <w:rPr>
                <w:rFonts w:hint="eastAsia"/>
                <w:szCs w:val="21"/>
              </w:rPr>
              <w:t>8.7</w:t>
            </w:r>
            <w:r>
              <w:rPr>
                <w:rFonts w:hint="eastAsia"/>
                <w:szCs w:val="21"/>
              </w:rPr>
              <w:t>（</w:t>
            </w:r>
            <w:r>
              <w:rPr>
                <w:rFonts w:hint="eastAsia"/>
                <w:szCs w:val="21"/>
              </w:rPr>
              <w:t>8.5</w:t>
            </w:r>
            <w:r>
              <w:rPr>
                <w:rFonts w:hint="eastAsia"/>
                <w:szCs w:val="21"/>
              </w:rPr>
              <w:t>、</w:t>
            </w:r>
            <w:r>
              <w:rPr>
                <w:rFonts w:hint="eastAsia"/>
                <w:szCs w:val="21"/>
              </w:rPr>
              <w:t>11.5</w:t>
            </w:r>
            <w:r>
              <w:rPr>
                <w:rFonts w:hint="eastAsia"/>
                <w:szCs w:val="21"/>
              </w:rPr>
              <w:t>）</w:t>
            </w:r>
            <w:r>
              <w:rPr>
                <w:rFonts w:hint="eastAsia"/>
                <w:szCs w:val="21"/>
              </w:rPr>
              <w:t>10.2(12.5)</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rFonts w:hint="eastAsia"/>
                <w:szCs w:val="21"/>
              </w:rPr>
              <w:t>/</w:t>
            </w:r>
            <w:r>
              <w:rPr>
                <w:szCs w:val="21"/>
              </w:rPr>
              <w:t>8.6(</w:t>
            </w:r>
            <w:r>
              <w:rPr>
                <w:rFonts w:hint="eastAsia"/>
                <w:szCs w:val="21"/>
              </w:rPr>
              <w:t>11.1</w:t>
            </w:r>
            <w:r>
              <w:rPr>
                <w:rFonts w:hint="eastAsia"/>
                <w:szCs w:val="21"/>
              </w:rPr>
              <w:t>、</w:t>
            </w:r>
            <w:r>
              <w:rPr>
                <w:rFonts w:hint="eastAsia"/>
                <w:szCs w:val="21"/>
              </w:rPr>
              <w:t>11.2</w:t>
            </w:r>
            <w:r>
              <w:rPr>
                <w:rFonts w:hint="eastAsia"/>
                <w:szCs w:val="21"/>
              </w:rPr>
              <w:t>、</w:t>
            </w:r>
            <w:r>
              <w:rPr>
                <w:rFonts w:hint="eastAsia"/>
                <w:szCs w:val="21"/>
              </w:rPr>
              <w:t>11.3</w:t>
            </w:r>
            <w:r>
              <w:rPr>
                <w:szCs w:val="21"/>
              </w:rPr>
              <w:t>)</w:t>
            </w:r>
          </w:p>
          <w:p w:rsidR="0074032E" w:rsidRDefault="0074032E" w:rsidP="001454ED">
            <w:pPr>
              <w:rPr>
                <w:szCs w:val="21"/>
              </w:rPr>
            </w:pPr>
            <w:r>
              <w:rPr>
                <w:rFonts w:hint="eastAsia"/>
                <w:szCs w:val="21"/>
              </w:rPr>
              <w:t>装修装饰</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szCs w:val="21"/>
              </w:rPr>
              <w:t>Q</w:t>
            </w:r>
            <w:r>
              <w:rPr>
                <w:rFonts w:hint="eastAsia"/>
                <w:szCs w:val="21"/>
              </w:rPr>
              <w:t>8</w:t>
            </w:r>
            <w:r>
              <w:rPr>
                <w:szCs w:val="21"/>
              </w:rPr>
              <w:t>.5.2</w:t>
            </w:r>
          </w:p>
          <w:p w:rsidR="0074032E" w:rsidRDefault="0074032E" w:rsidP="001454ED">
            <w:pPr>
              <w:rPr>
                <w:szCs w:val="21"/>
              </w:rPr>
            </w:pPr>
            <w:r>
              <w:rPr>
                <w:szCs w:val="21"/>
              </w:rPr>
              <w:t>J:8.4.2/8.4.4/10.5.3</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szCs w:val="21"/>
              </w:rPr>
              <w:lastRenderedPageBreak/>
              <w:t>Q:8.5.3</w:t>
            </w:r>
          </w:p>
          <w:p w:rsidR="0074032E" w:rsidRDefault="0074032E" w:rsidP="001454ED">
            <w:pPr>
              <w:rPr>
                <w:szCs w:val="21"/>
              </w:rPr>
            </w:pPr>
            <w:r>
              <w:rPr>
                <w:szCs w:val="21"/>
              </w:rPr>
              <w:t>J:8.5</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szCs w:val="21"/>
              </w:rPr>
              <w:t>Q:8.5.4</w:t>
            </w:r>
          </w:p>
          <w:p w:rsidR="0074032E" w:rsidRDefault="0074032E" w:rsidP="001454ED">
            <w:pPr>
              <w:rPr>
                <w:szCs w:val="21"/>
              </w:rPr>
            </w:pPr>
            <w:r>
              <w:rPr>
                <w:rFonts w:hint="eastAsia"/>
                <w:szCs w:val="21"/>
              </w:rPr>
              <w:t>J:8.4.1/8.4.2/8.4.3</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tc>
        <w:tc>
          <w:tcPr>
            <w:tcW w:w="10880" w:type="dxa"/>
            <w:vAlign w:val="center"/>
          </w:tcPr>
          <w:p w:rsidR="0074032E" w:rsidRDefault="0074032E" w:rsidP="001454ED">
            <w:pPr>
              <w:ind w:firstLineChars="200" w:firstLine="420"/>
              <w:rPr>
                <w:szCs w:val="21"/>
              </w:rPr>
            </w:pPr>
            <w:r>
              <w:rPr>
                <w:rFonts w:hint="eastAsia"/>
                <w:szCs w:val="21"/>
              </w:rPr>
              <w:lastRenderedPageBreak/>
              <w:t>现场查看完工项目，主要负责项目的装修、装饰工程，有施工任务时项目部负责人及技术负责人，担任项目部经理及技术负责人。</w:t>
            </w:r>
          </w:p>
          <w:p w:rsidR="0074032E" w:rsidRDefault="0074032E" w:rsidP="001454ED">
            <w:pPr>
              <w:rPr>
                <w:szCs w:val="21"/>
              </w:rPr>
            </w:pPr>
            <w:r>
              <w:rPr>
                <w:rFonts w:hint="eastAsia"/>
                <w:szCs w:val="21"/>
              </w:rPr>
              <w:t>项目部根据项目中标通知书，合同书，组建项目部。</w:t>
            </w:r>
          </w:p>
          <w:p w:rsidR="0074032E" w:rsidRDefault="0074032E" w:rsidP="001454ED">
            <w:pPr>
              <w:rPr>
                <w:szCs w:val="21"/>
              </w:rPr>
            </w:pPr>
            <w:r>
              <w:rPr>
                <w:rFonts w:hint="eastAsia"/>
                <w:szCs w:val="21"/>
              </w:rPr>
              <w:t>提供中标通知书：</w:t>
            </w:r>
          </w:p>
          <w:p w:rsidR="005D5592" w:rsidRDefault="005D5592" w:rsidP="001454ED">
            <w:pPr>
              <w:rPr>
                <w:szCs w:val="21"/>
              </w:rPr>
            </w:pPr>
            <w:r>
              <w:rPr>
                <w:rFonts w:hint="eastAsia"/>
                <w:noProof/>
                <w:szCs w:val="21"/>
              </w:rPr>
              <w:drawing>
                <wp:anchor distT="0" distB="0" distL="114300" distR="114300" simplePos="0" relativeHeight="251659264" behindDoc="0" locked="0" layoutInCell="1" allowOverlap="1">
                  <wp:simplePos x="0" y="0"/>
                  <wp:positionH relativeFrom="column">
                    <wp:posOffset>342265</wp:posOffset>
                  </wp:positionH>
                  <wp:positionV relativeFrom="paragraph">
                    <wp:posOffset>29210</wp:posOffset>
                  </wp:positionV>
                  <wp:extent cx="3431540" cy="2895600"/>
                  <wp:effectExtent l="19050" t="0" r="0" b="0"/>
                  <wp:wrapNone/>
                  <wp:docPr id="33" name="图片 44" descr="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中标通知书"/>
                          <pic:cNvPicPr>
                            <a:picLocks noChangeAspect="1"/>
                          </pic:cNvPicPr>
                        </pic:nvPicPr>
                        <pic:blipFill>
                          <a:blip r:embed="rId21" cstate="print"/>
                          <a:stretch>
                            <a:fillRect/>
                          </a:stretch>
                        </pic:blipFill>
                        <pic:spPr>
                          <a:xfrm>
                            <a:off x="0" y="0"/>
                            <a:ext cx="3431540" cy="2895600"/>
                          </a:xfrm>
                          <a:prstGeom prst="rect">
                            <a:avLst/>
                          </a:prstGeom>
                        </pic:spPr>
                      </pic:pic>
                    </a:graphicData>
                  </a:graphic>
                </wp:anchor>
              </w:drawing>
            </w:r>
          </w:p>
          <w:p w:rsidR="005D5592" w:rsidRDefault="005D5592" w:rsidP="001454ED">
            <w:pPr>
              <w:rPr>
                <w:szCs w:val="21"/>
              </w:rPr>
            </w:pPr>
          </w:p>
          <w:p w:rsidR="005D5592" w:rsidRDefault="005D5592" w:rsidP="001454ED">
            <w:pPr>
              <w:rPr>
                <w:szCs w:val="21"/>
              </w:rPr>
            </w:pPr>
          </w:p>
          <w:p w:rsidR="005D5592" w:rsidRDefault="005D5592" w:rsidP="001454ED">
            <w:pPr>
              <w:rPr>
                <w:szCs w:val="21"/>
              </w:rPr>
            </w:pPr>
          </w:p>
          <w:p w:rsidR="005D5592" w:rsidRDefault="005D5592" w:rsidP="001454ED">
            <w:pPr>
              <w:rPr>
                <w:szCs w:val="21"/>
              </w:rPr>
            </w:pPr>
          </w:p>
          <w:p w:rsidR="005D5592" w:rsidRDefault="005D5592" w:rsidP="001454ED">
            <w:pPr>
              <w:rPr>
                <w:szCs w:val="21"/>
              </w:rPr>
            </w:pPr>
          </w:p>
          <w:p w:rsidR="005D5592" w:rsidRDefault="005D5592" w:rsidP="001454ED">
            <w:pPr>
              <w:rPr>
                <w:szCs w:val="21"/>
              </w:rPr>
            </w:pPr>
          </w:p>
          <w:p w:rsidR="005D5592" w:rsidRDefault="005D5592" w:rsidP="001454ED">
            <w:pPr>
              <w:rPr>
                <w:szCs w:val="21"/>
              </w:rPr>
            </w:pPr>
          </w:p>
          <w:p w:rsidR="0074032E" w:rsidRDefault="0074032E" w:rsidP="001454ED">
            <w:pPr>
              <w:pStyle w:val="Default"/>
              <w:rPr>
                <w:color w:val="auto"/>
              </w:rPr>
            </w:pPr>
          </w:p>
          <w:p w:rsidR="0074032E" w:rsidRDefault="005D5592" w:rsidP="001454ED">
            <w:pPr>
              <w:rPr>
                <w:szCs w:val="21"/>
              </w:rPr>
            </w:pPr>
            <w:r>
              <w:rPr>
                <w:rFonts w:hint="eastAsia"/>
                <w:szCs w:val="21"/>
              </w:rPr>
              <w:t>完工</w:t>
            </w:r>
            <w:r w:rsidR="0074032E">
              <w:rPr>
                <w:rFonts w:hint="eastAsia"/>
                <w:szCs w:val="21"/>
              </w:rPr>
              <w:t>工程项目概况：</w:t>
            </w:r>
          </w:p>
          <w:p w:rsidR="0074032E" w:rsidRDefault="0074032E" w:rsidP="0074032E">
            <w:pPr>
              <w:numPr>
                <w:ilvl w:val="0"/>
                <w:numId w:val="11"/>
              </w:numPr>
              <w:spacing w:after="0" w:line="240" w:lineRule="auto"/>
            </w:pPr>
            <w:r>
              <w:rPr>
                <w:rFonts w:hint="eastAsia"/>
                <w:szCs w:val="21"/>
              </w:rPr>
              <w:t>、工程名称：重庆际华目的地中心项目滑雪场室内三、四层装修工程</w:t>
            </w:r>
          </w:p>
          <w:p w:rsidR="0074032E" w:rsidRDefault="0074032E" w:rsidP="001454ED">
            <w:pPr>
              <w:rPr>
                <w:szCs w:val="21"/>
              </w:rPr>
            </w:pPr>
            <w:r>
              <w:rPr>
                <w:rFonts w:hint="eastAsia"/>
                <w:szCs w:val="21"/>
              </w:rPr>
              <w:t>建设单位：重庆际华目的地中心实业有限公司</w:t>
            </w:r>
          </w:p>
          <w:p w:rsidR="0074032E" w:rsidRDefault="0074032E" w:rsidP="001454ED">
            <w:pPr>
              <w:pStyle w:val="ae"/>
            </w:pPr>
            <w:r>
              <w:rPr>
                <w:rFonts w:hint="eastAsia"/>
              </w:rPr>
              <w:t>监理单位：重庆兴达建设监理有限公司</w:t>
            </w:r>
          </w:p>
          <w:p w:rsidR="0074032E" w:rsidRDefault="0074032E" w:rsidP="001454ED">
            <w:pPr>
              <w:rPr>
                <w:szCs w:val="21"/>
              </w:rPr>
            </w:pPr>
            <w:r>
              <w:rPr>
                <w:rFonts w:hint="eastAsia"/>
                <w:szCs w:val="21"/>
              </w:rPr>
              <w:t>设计单位：重庆规格建筑设计有限公司</w:t>
            </w:r>
          </w:p>
          <w:p w:rsidR="0074032E" w:rsidRDefault="0074032E" w:rsidP="001454ED">
            <w:pPr>
              <w:rPr>
                <w:szCs w:val="21"/>
              </w:rPr>
            </w:pPr>
            <w:r>
              <w:rPr>
                <w:rFonts w:hint="eastAsia"/>
                <w:szCs w:val="21"/>
              </w:rPr>
              <w:t>施工单位：</w:t>
            </w:r>
            <w:r>
              <w:rPr>
                <w:szCs w:val="21"/>
              </w:rPr>
              <w:t>重庆泰安装饰设计工程有限公司</w:t>
            </w:r>
          </w:p>
          <w:p w:rsidR="0074032E" w:rsidRDefault="0074032E" w:rsidP="001454ED">
            <w:pPr>
              <w:rPr>
                <w:szCs w:val="21"/>
              </w:rPr>
            </w:pPr>
            <w:r>
              <w:rPr>
                <w:rFonts w:hint="eastAsia"/>
                <w:szCs w:val="21"/>
              </w:rPr>
              <w:t>合同签订日期：</w:t>
            </w:r>
            <w:r>
              <w:rPr>
                <w:rFonts w:hint="eastAsia"/>
                <w:szCs w:val="21"/>
              </w:rPr>
              <w:t>2019</w:t>
            </w:r>
            <w:r>
              <w:rPr>
                <w:rFonts w:hint="eastAsia"/>
                <w:szCs w:val="21"/>
              </w:rPr>
              <w:t>年</w:t>
            </w:r>
            <w:r>
              <w:rPr>
                <w:rFonts w:hint="eastAsia"/>
                <w:szCs w:val="21"/>
              </w:rPr>
              <w:t>10</w:t>
            </w:r>
            <w:r>
              <w:rPr>
                <w:rFonts w:hint="eastAsia"/>
                <w:szCs w:val="21"/>
              </w:rPr>
              <w:t>月</w:t>
            </w:r>
          </w:p>
          <w:p w:rsidR="0074032E" w:rsidRDefault="0074032E" w:rsidP="001454ED">
            <w:pPr>
              <w:rPr>
                <w:szCs w:val="21"/>
              </w:rPr>
            </w:pPr>
            <w:r>
              <w:rPr>
                <w:rFonts w:hint="eastAsia"/>
                <w:szCs w:val="21"/>
              </w:rPr>
              <w:t>计划施工工期：</w:t>
            </w:r>
            <w:r>
              <w:rPr>
                <w:rFonts w:hint="eastAsia"/>
                <w:szCs w:val="21"/>
              </w:rPr>
              <w:t>60</w:t>
            </w:r>
            <w:r>
              <w:rPr>
                <w:rFonts w:hint="eastAsia"/>
                <w:szCs w:val="21"/>
              </w:rPr>
              <w:t>天</w:t>
            </w:r>
          </w:p>
          <w:p w:rsidR="0074032E" w:rsidRDefault="0074032E" w:rsidP="001454ED">
            <w:pPr>
              <w:pStyle w:val="ae"/>
            </w:pPr>
            <w:r>
              <w:rPr>
                <w:rFonts w:hint="eastAsia"/>
                <w:szCs w:val="21"/>
              </w:rPr>
              <w:t>验收日期：</w:t>
            </w:r>
            <w:r>
              <w:rPr>
                <w:rFonts w:hint="eastAsia"/>
                <w:szCs w:val="21"/>
              </w:rPr>
              <w:t>2020</w:t>
            </w:r>
            <w:r>
              <w:rPr>
                <w:rFonts w:hint="eastAsia"/>
                <w:szCs w:val="21"/>
              </w:rPr>
              <w:t>年</w:t>
            </w:r>
            <w:r>
              <w:rPr>
                <w:rFonts w:hint="eastAsia"/>
                <w:szCs w:val="21"/>
              </w:rPr>
              <w:t>10</w:t>
            </w:r>
            <w:r>
              <w:rPr>
                <w:rFonts w:hint="eastAsia"/>
                <w:szCs w:val="21"/>
              </w:rPr>
              <w:t>月</w:t>
            </w:r>
            <w:r>
              <w:rPr>
                <w:rFonts w:hint="eastAsia"/>
                <w:szCs w:val="21"/>
              </w:rPr>
              <w:t>13</w:t>
            </w:r>
            <w:r>
              <w:rPr>
                <w:rFonts w:hint="eastAsia"/>
                <w:szCs w:val="21"/>
              </w:rPr>
              <w:t>日</w:t>
            </w:r>
          </w:p>
          <w:p w:rsidR="0074032E" w:rsidRDefault="0074032E" w:rsidP="001454ED">
            <w:pPr>
              <w:pStyle w:val="Default"/>
              <w:rPr>
                <w:color w:val="auto"/>
              </w:rPr>
            </w:pPr>
          </w:p>
          <w:p w:rsidR="0074032E" w:rsidRDefault="0074032E" w:rsidP="001454ED">
            <w:pPr>
              <w:rPr>
                <w:szCs w:val="21"/>
              </w:rPr>
            </w:pPr>
            <w:r>
              <w:rPr>
                <w:rFonts w:hint="eastAsia"/>
                <w:szCs w:val="21"/>
              </w:rPr>
              <w:t>地点：重庆两江新区龙兴组团</w:t>
            </w:r>
            <w:r>
              <w:rPr>
                <w:rFonts w:hint="eastAsia"/>
                <w:szCs w:val="21"/>
              </w:rPr>
              <w:t>G</w:t>
            </w:r>
            <w:r>
              <w:rPr>
                <w:rFonts w:hint="eastAsia"/>
                <w:szCs w:val="21"/>
              </w:rPr>
              <w:t>分区</w:t>
            </w:r>
            <w:r>
              <w:rPr>
                <w:rFonts w:hint="eastAsia"/>
                <w:szCs w:val="21"/>
              </w:rPr>
              <w:t>G22-1/01</w:t>
            </w:r>
            <w:r>
              <w:rPr>
                <w:rFonts w:hint="eastAsia"/>
                <w:szCs w:val="21"/>
              </w:rPr>
              <w:t>地块</w:t>
            </w:r>
          </w:p>
          <w:p w:rsidR="0074032E" w:rsidRDefault="0074032E" w:rsidP="001454ED">
            <w:pPr>
              <w:rPr>
                <w:szCs w:val="21"/>
              </w:rPr>
            </w:pPr>
            <w:r>
              <w:rPr>
                <w:rFonts w:hint="eastAsia"/>
                <w:szCs w:val="21"/>
              </w:rPr>
              <w:t>工程内容：主要建设内容包括装修工程（含：吊顶、地面、墙面、门窗及局部软装）、安装工程（含：电气配管（配线）、电气设备、接线盒、给排水、卫浴、洁具、弱点智能化、空调系统及消防系统）等，装修建筑面积约</w:t>
            </w:r>
            <w:r>
              <w:rPr>
                <w:rFonts w:hint="eastAsia"/>
                <w:szCs w:val="21"/>
              </w:rPr>
              <w:t>47000</w:t>
            </w:r>
            <w:r>
              <w:rPr>
                <w:rFonts w:hint="eastAsia"/>
                <w:szCs w:val="21"/>
              </w:rPr>
              <w:t>平方米。</w:t>
            </w:r>
          </w:p>
          <w:p w:rsidR="0074032E" w:rsidRDefault="0074032E" w:rsidP="001454ED">
            <w:r>
              <w:rPr>
                <w:rFonts w:hint="eastAsia"/>
                <w:szCs w:val="21"/>
              </w:rPr>
              <w:t>工程造价：</w:t>
            </w:r>
            <w:r>
              <w:rPr>
                <w:rFonts w:hint="eastAsia"/>
                <w:szCs w:val="21"/>
              </w:rPr>
              <w:t>6593033.19</w:t>
            </w:r>
            <w:r>
              <w:rPr>
                <w:rFonts w:hint="eastAsia"/>
                <w:szCs w:val="21"/>
              </w:rPr>
              <w:t>元</w:t>
            </w:r>
          </w:p>
          <w:p w:rsidR="0074032E" w:rsidRDefault="0074032E" w:rsidP="001454ED">
            <w:pPr>
              <w:rPr>
                <w:szCs w:val="21"/>
              </w:rPr>
            </w:pPr>
          </w:p>
          <w:p w:rsidR="0074032E" w:rsidRDefault="0074032E" w:rsidP="001454ED">
            <w:pPr>
              <w:rPr>
                <w:szCs w:val="21"/>
              </w:rPr>
            </w:pPr>
            <w:r>
              <w:rPr>
                <w:szCs w:val="21"/>
              </w:rPr>
              <w:t>公司《目标指标及管理方案控制程序》中规定了目标考核的目的、范围、责任、工作内容等，并按照管理目标管理的</w:t>
            </w:r>
            <w:r>
              <w:rPr>
                <w:szCs w:val="21"/>
              </w:rPr>
              <w:lastRenderedPageBreak/>
              <w:t>要求监督检查管理目标的分解、落实情况，并对实现情况进行考核。</w:t>
            </w:r>
          </w:p>
          <w:p w:rsidR="0074032E" w:rsidRDefault="0074032E" w:rsidP="001454ED">
            <w:pPr>
              <w:rPr>
                <w:szCs w:val="21"/>
              </w:rPr>
            </w:pPr>
            <w:r>
              <w:rPr>
                <w:rFonts w:hint="eastAsia"/>
                <w:szCs w:val="21"/>
              </w:rPr>
              <w:t>产品执行标准：</w:t>
            </w:r>
          </w:p>
          <w:p w:rsidR="0074032E" w:rsidRDefault="0074032E" w:rsidP="001454ED">
            <w:pPr>
              <w:rPr>
                <w:szCs w:val="21"/>
              </w:rPr>
            </w:pPr>
            <w:r>
              <w:rPr>
                <w:rFonts w:hint="eastAsia"/>
                <w:szCs w:val="21"/>
              </w:rPr>
              <w:t>建筑装饰装修工程质量验收规范</w:t>
            </w:r>
            <w:r>
              <w:rPr>
                <w:rFonts w:hint="eastAsia"/>
                <w:szCs w:val="21"/>
              </w:rPr>
              <w:tab/>
              <w:t>GB50210-2013</w:t>
            </w:r>
          </w:p>
          <w:p w:rsidR="0074032E" w:rsidRDefault="0074032E" w:rsidP="001454ED">
            <w:pPr>
              <w:rPr>
                <w:szCs w:val="21"/>
              </w:rPr>
            </w:pPr>
            <w:r>
              <w:rPr>
                <w:rFonts w:hint="eastAsia"/>
                <w:szCs w:val="21"/>
              </w:rPr>
              <w:t>建筑材料放射性核素限量</w:t>
            </w:r>
            <w:r>
              <w:rPr>
                <w:rFonts w:hint="eastAsia"/>
                <w:szCs w:val="21"/>
              </w:rPr>
              <w:tab/>
              <w:t>GB6566-2010</w:t>
            </w:r>
          </w:p>
          <w:p w:rsidR="0074032E" w:rsidRDefault="0074032E" w:rsidP="001454ED">
            <w:pPr>
              <w:rPr>
                <w:szCs w:val="21"/>
              </w:rPr>
            </w:pPr>
            <w:r>
              <w:rPr>
                <w:rFonts w:hint="eastAsia"/>
                <w:szCs w:val="21"/>
              </w:rPr>
              <w:t>建筑内部装修设计防火施工及验收规范</w:t>
            </w:r>
            <w:r>
              <w:rPr>
                <w:rFonts w:hint="eastAsia"/>
                <w:szCs w:val="21"/>
              </w:rPr>
              <w:tab/>
              <w:t>GB50354-2005</w:t>
            </w:r>
          </w:p>
          <w:p w:rsidR="0074032E" w:rsidRDefault="0074032E" w:rsidP="001454ED">
            <w:pPr>
              <w:rPr>
                <w:szCs w:val="21"/>
              </w:rPr>
            </w:pPr>
            <w:r>
              <w:rPr>
                <w:rFonts w:hint="eastAsia"/>
                <w:szCs w:val="21"/>
              </w:rPr>
              <w:t>建筑防腐蚀工程施工及验收规范</w:t>
            </w:r>
            <w:r>
              <w:rPr>
                <w:rFonts w:hint="eastAsia"/>
                <w:szCs w:val="21"/>
              </w:rPr>
              <w:tab/>
              <w:t>GB50212-2014</w:t>
            </w:r>
          </w:p>
          <w:p w:rsidR="0074032E" w:rsidRDefault="0074032E" w:rsidP="001454ED">
            <w:pPr>
              <w:rPr>
                <w:szCs w:val="21"/>
              </w:rPr>
            </w:pPr>
            <w:r>
              <w:rPr>
                <w:rFonts w:hint="eastAsia"/>
                <w:szCs w:val="21"/>
              </w:rPr>
              <w:t>建筑工程使用质量评价标准</w:t>
            </w:r>
            <w:r>
              <w:rPr>
                <w:rFonts w:hint="eastAsia"/>
                <w:szCs w:val="21"/>
              </w:rPr>
              <w:t xml:space="preserve"> GB/T50375-2016</w:t>
            </w:r>
          </w:p>
          <w:p w:rsidR="0074032E" w:rsidRDefault="0074032E" w:rsidP="001454ED">
            <w:pPr>
              <w:rPr>
                <w:szCs w:val="21"/>
              </w:rPr>
            </w:pPr>
            <w:r>
              <w:rPr>
                <w:rFonts w:hint="eastAsia"/>
                <w:szCs w:val="21"/>
              </w:rPr>
              <w:t>建筑节能工程施工质量验收规范</w:t>
            </w:r>
            <w:r>
              <w:rPr>
                <w:rFonts w:hint="eastAsia"/>
                <w:szCs w:val="21"/>
              </w:rPr>
              <w:t xml:space="preserve"> GB/T50411-2018</w:t>
            </w:r>
            <w:r>
              <w:rPr>
                <w:rFonts w:hint="eastAsia"/>
                <w:szCs w:val="21"/>
              </w:rPr>
              <w:t>等</w:t>
            </w:r>
          </w:p>
          <w:p w:rsidR="0074032E" w:rsidRDefault="0074032E" w:rsidP="001454ED">
            <w:pPr>
              <w:ind w:firstLineChars="200" w:firstLine="420"/>
              <w:rPr>
                <w:szCs w:val="21"/>
              </w:rPr>
            </w:pPr>
            <w:r>
              <w:rPr>
                <w:rFonts w:hint="eastAsia"/>
                <w:szCs w:val="21"/>
              </w:rPr>
              <w:t>查项目部使用自己设计的质量记录表，基本符合要求。</w:t>
            </w:r>
          </w:p>
          <w:p w:rsidR="0074032E" w:rsidRDefault="0074032E" w:rsidP="001454ED">
            <w:pPr>
              <w:ind w:firstLineChars="200" w:firstLine="420"/>
              <w:rPr>
                <w:szCs w:val="21"/>
              </w:rPr>
            </w:pPr>
            <w:r>
              <w:rPr>
                <w:rFonts w:hint="eastAsia"/>
                <w:szCs w:val="21"/>
              </w:rPr>
              <w:t>对项目进行动态管理，目前在建筑装修装饰工程、建筑工程施工方面未发生变化。</w:t>
            </w:r>
          </w:p>
          <w:p w:rsidR="0074032E" w:rsidRDefault="0074032E" w:rsidP="001454ED">
            <w:pPr>
              <w:ind w:firstLineChars="200" w:firstLine="420"/>
              <w:rPr>
                <w:szCs w:val="21"/>
              </w:rPr>
            </w:pPr>
            <w:r>
              <w:rPr>
                <w:rFonts w:hint="eastAsia"/>
                <w:szCs w:val="21"/>
              </w:rPr>
              <w:t>提供的施工方案确立了总体施工方案：</w:t>
            </w:r>
          </w:p>
          <w:p w:rsidR="0074032E" w:rsidRDefault="0074032E" w:rsidP="001454ED">
            <w:pPr>
              <w:ind w:firstLineChars="200" w:firstLine="420"/>
              <w:rPr>
                <w:szCs w:val="21"/>
              </w:rPr>
            </w:pPr>
            <w:r>
              <w:rPr>
                <w:rFonts w:hint="eastAsia"/>
                <w:szCs w:val="21"/>
              </w:rPr>
              <w:t>工艺流程：签订合同—组建项目部—编制施工组织设计—组织施工—过程检验—分部分项验收—竣工验收—交付及交付后的活动</w:t>
            </w:r>
          </w:p>
          <w:p w:rsidR="0074032E" w:rsidRDefault="0074032E" w:rsidP="001454ED">
            <w:pPr>
              <w:pStyle w:val="ae"/>
              <w:rPr>
                <w:szCs w:val="21"/>
              </w:rPr>
            </w:pPr>
            <w:r>
              <w:rPr>
                <w:rFonts w:hint="eastAsia"/>
                <w:szCs w:val="21"/>
              </w:rPr>
              <w:t>提供施工许可证：</w:t>
            </w:r>
          </w:p>
          <w:p w:rsidR="0074032E" w:rsidRDefault="0074032E" w:rsidP="001454ED">
            <w:pPr>
              <w:pStyle w:val="ae"/>
              <w:rPr>
                <w:szCs w:val="21"/>
              </w:rPr>
            </w:pPr>
            <w:r>
              <w:rPr>
                <w:rFonts w:hint="eastAsia"/>
                <w:noProof/>
                <w:szCs w:val="21"/>
              </w:rPr>
              <w:lastRenderedPageBreak/>
              <w:drawing>
                <wp:inline distT="0" distB="0" distL="114300" distR="114300">
                  <wp:extent cx="6429375" cy="4460240"/>
                  <wp:effectExtent l="0" t="0" r="9525" b="16510"/>
                  <wp:docPr id="34" name="图片 52" descr="C:/Users/Administrator/AppData/Local/Temp/picturecompress_202108021552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AppData/Local/Temp/picturecompress_20210802155233/output_1.jpgoutput_1"/>
                          <pic:cNvPicPr>
                            <a:picLocks noChangeAspect="1"/>
                          </pic:cNvPicPr>
                        </pic:nvPicPr>
                        <pic:blipFill>
                          <a:blip r:embed="rId22" cstate="print"/>
                          <a:stretch>
                            <a:fillRect/>
                          </a:stretch>
                        </pic:blipFill>
                        <pic:spPr>
                          <a:xfrm>
                            <a:off x="0" y="0"/>
                            <a:ext cx="6429375" cy="4460240"/>
                          </a:xfrm>
                          <a:prstGeom prst="rect">
                            <a:avLst/>
                          </a:prstGeom>
                        </pic:spPr>
                      </pic:pic>
                    </a:graphicData>
                  </a:graphic>
                </wp:inline>
              </w:drawing>
            </w:r>
          </w:p>
          <w:p w:rsidR="0074032E" w:rsidRDefault="0074032E" w:rsidP="001454ED">
            <w:pPr>
              <w:rPr>
                <w:szCs w:val="21"/>
              </w:rPr>
            </w:pPr>
            <w:r>
              <w:rPr>
                <w:rFonts w:hint="eastAsia"/>
                <w:szCs w:val="21"/>
              </w:rPr>
              <w:t>8.5.1(</w:t>
            </w:r>
            <w:r>
              <w:rPr>
                <w:szCs w:val="21"/>
              </w:rPr>
              <w:t>10.4</w:t>
            </w:r>
            <w:r>
              <w:rPr>
                <w:szCs w:val="21"/>
              </w:rPr>
              <w:t>、</w:t>
            </w:r>
            <w:r>
              <w:rPr>
                <w:szCs w:val="21"/>
              </w:rPr>
              <w:t>10.5</w:t>
            </w:r>
            <w:r>
              <w:rPr>
                <w:szCs w:val="21"/>
              </w:rPr>
              <w:t>、</w:t>
            </w:r>
            <w:r>
              <w:rPr>
                <w:szCs w:val="21"/>
              </w:rPr>
              <w:t>10.6</w:t>
            </w:r>
            <w:r>
              <w:rPr>
                <w:szCs w:val="21"/>
              </w:rPr>
              <w:t>、</w:t>
            </w:r>
            <w:r>
              <w:rPr>
                <w:szCs w:val="21"/>
              </w:rPr>
              <w:t>10.7</w:t>
            </w:r>
            <w:r>
              <w:rPr>
                <w:rFonts w:hint="eastAsia"/>
                <w:szCs w:val="21"/>
              </w:rPr>
              <w:t>)</w:t>
            </w:r>
          </w:p>
          <w:p w:rsidR="0074032E" w:rsidRDefault="0074032E" w:rsidP="001454ED">
            <w:pPr>
              <w:rPr>
                <w:szCs w:val="21"/>
              </w:rPr>
            </w:pPr>
            <w:r>
              <w:rPr>
                <w:rFonts w:hint="eastAsia"/>
                <w:szCs w:val="21"/>
              </w:rPr>
              <w:t>生产和服务提供的控制</w:t>
            </w:r>
          </w:p>
          <w:p w:rsidR="0074032E" w:rsidRDefault="0074032E" w:rsidP="001454ED">
            <w:r>
              <w:rPr>
                <w:rFonts w:hint="eastAsia"/>
              </w:rPr>
              <w:lastRenderedPageBreak/>
              <w:t>1</w:t>
            </w:r>
            <w:r>
              <w:rPr>
                <w:rFonts w:hint="eastAsia"/>
              </w:rPr>
              <w:t>、项目部墙上贴有施工流程图”“施工进度表”等，出示了相应工序的施工日记，记录了施工部位、活动、施工人员、天气、技术复核、材料、构配件设备进退场等信息。核对施工进度表。</w:t>
            </w:r>
          </w:p>
          <w:p w:rsidR="0074032E" w:rsidRDefault="0074032E" w:rsidP="001454ED">
            <w:pPr>
              <w:rPr>
                <w:szCs w:val="21"/>
              </w:rPr>
            </w:pPr>
            <w:r>
              <w:rPr>
                <w:rFonts w:hint="eastAsia"/>
              </w:rPr>
              <w:t>2</w:t>
            </w:r>
            <w:r>
              <w:rPr>
                <w:rFonts w:hint="eastAsia"/>
              </w:rPr>
              <w:t>、</w:t>
            </w:r>
            <w:r>
              <w:rPr>
                <w:rFonts w:hint="eastAsia"/>
                <w:szCs w:val="21"/>
              </w:rPr>
              <w:t>项目部建立工程项目施工质量管理制度、工程项目施工准备管理制度、施工过程管理制度、材料设备构配件进场检验及管理制度、试验和检测管理制度、施工机具管理制度等制度，由公司统一编制，项目部实施。</w:t>
            </w:r>
          </w:p>
          <w:p w:rsidR="0074032E" w:rsidRDefault="0074032E" w:rsidP="001454ED">
            <w:pPr>
              <w:rPr>
                <w:szCs w:val="21"/>
              </w:rPr>
            </w:pPr>
            <w:r>
              <w:rPr>
                <w:rFonts w:hint="eastAsia"/>
                <w:szCs w:val="21"/>
              </w:rPr>
              <w:t>3</w:t>
            </w:r>
            <w:r>
              <w:rPr>
                <w:rFonts w:hint="eastAsia"/>
                <w:szCs w:val="21"/>
              </w:rPr>
              <w:t>、提供《工程开工报审表》明确工程名称、建设单位及准备开工日期，施工单位项目经理王传华签字盖章，开工日期</w:t>
            </w:r>
            <w:r>
              <w:rPr>
                <w:rFonts w:hint="eastAsia"/>
                <w:szCs w:val="21"/>
              </w:rPr>
              <w:t>2019</w:t>
            </w:r>
            <w:r>
              <w:rPr>
                <w:rFonts w:hint="eastAsia"/>
                <w:szCs w:val="21"/>
              </w:rPr>
              <w:t>年</w:t>
            </w:r>
            <w:r>
              <w:rPr>
                <w:rFonts w:hint="eastAsia"/>
                <w:szCs w:val="21"/>
              </w:rPr>
              <w:t>12</w:t>
            </w:r>
            <w:r>
              <w:rPr>
                <w:rFonts w:hint="eastAsia"/>
                <w:szCs w:val="21"/>
              </w:rPr>
              <w:t>月</w:t>
            </w:r>
            <w:r>
              <w:rPr>
                <w:rFonts w:hint="eastAsia"/>
                <w:szCs w:val="21"/>
              </w:rPr>
              <w:t>09</w:t>
            </w:r>
            <w:r>
              <w:rPr>
                <w:rFonts w:hint="eastAsia"/>
                <w:szCs w:val="21"/>
              </w:rPr>
              <w:t>日，报审表有各方单位的签字盖章。</w:t>
            </w:r>
          </w:p>
          <w:p w:rsidR="0074032E" w:rsidRDefault="0074032E" w:rsidP="001454ED">
            <w:pPr>
              <w:rPr>
                <w:szCs w:val="21"/>
              </w:rPr>
            </w:pPr>
            <w:r>
              <w:rPr>
                <w:rFonts w:hint="eastAsia"/>
                <w:szCs w:val="21"/>
              </w:rPr>
              <w:t>4</w:t>
            </w:r>
            <w:r>
              <w:rPr>
                <w:rFonts w:hint="eastAsia"/>
                <w:szCs w:val="21"/>
              </w:rPr>
              <w:t>、编制《施工计划表》项目部根据策划的安排实施施工准备，拆除原有吊顶、地台、水电改造、吊顶、乳胶漆等，合同工期</w:t>
            </w:r>
            <w:r>
              <w:rPr>
                <w:rFonts w:hint="eastAsia"/>
                <w:szCs w:val="21"/>
              </w:rPr>
              <w:t>60</w:t>
            </w:r>
            <w:r>
              <w:rPr>
                <w:rFonts w:hint="eastAsia"/>
                <w:szCs w:val="21"/>
              </w:rPr>
              <w:t>天，计划安排基本合理；</w:t>
            </w:r>
            <w:r>
              <w:rPr>
                <w:szCs w:val="21"/>
              </w:rPr>
              <w:t xml:space="preserve">                                                                                                                                                                                                                                                                                                                                                                                                                                                                                                                                                                                            </w:t>
            </w:r>
          </w:p>
          <w:p w:rsidR="0074032E" w:rsidRDefault="0074032E" w:rsidP="001454ED">
            <w:pPr>
              <w:rPr>
                <w:szCs w:val="21"/>
              </w:rPr>
            </w:pPr>
            <w:r>
              <w:rPr>
                <w:rFonts w:hint="eastAsia"/>
                <w:szCs w:val="21"/>
              </w:rPr>
              <w:t>5</w:t>
            </w:r>
            <w:r>
              <w:rPr>
                <w:szCs w:val="21"/>
              </w:rPr>
              <w:t>、</w:t>
            </w:r>
            <w:r>
              <w:rPr>
                <w:rFonts w:hint="eastAsia"/>
                <w:szCs w:val="21"/>
              </w:rPr>
              <w:t>制定了多项施工专项方案，包含给排水施工方案、脚手架搭建方案等。</w:t>
            </w:r>
          </w:p>
          <w:p w:rsidR="0074032E" w:rsidRDefault="0074032E" w:rsidP="001454ED">
            <w:pPr>
              <w:rPr>
                <w:szCs w:val="21"/>
              </w:rPr>
            </w:pPr>
            <w:r>
              <w:rPr>
                <w:rFonts w:hint="eastAsia"/>
                <w:szCs w:val="21"/>
              </w:rPr>
              <w:t>6</w:t>
            </w:r>
            <w:r>
              <w:rPr>
                <w:rFonts w:hint="eastAsia"/>
                <w:szCs w:val="21"/>
              </w:rPr>
              <w:t>、施工验收规范有：校方现场观看验收，达标满意后再进行的下一项施工，保留验收记录。</w:t>
            </w:r>
          </w:p>
          <w:p w:rsidR="0074032E" w:rsidRDefault="0074032E" w:rsidP="001454ED">
            <w:pPr>
              <w:rPr>
                <w:szCs w:val="21"/>
              </w:rPr>
            </w:pPr>
            <w:r>
              <w:rPr>
                <w:rFonts w:hint="eastAsia"/>
                <w:szCs w:val="21"/>
              </w:rPr>
              <w:t>7</w:t>
            </w:r>
            <w:r>
              <w:rPr>
                <w:szCs w:val="21"/>
              </w:rPr>
              <w:t>、</w:t>
            </w:r>
            <w:r>
              <w:rPr>
                <w:rFonts w:hint="eastAsia"/>
                <w:szCs w:val="21"/>
              </w:rPr>
              <w:t>查设计交底和图纸会审：项目经理介绍在施工前进行了设计交底和图纸会审。</w:t>
            </w:r>
          </w:p>
          <w:p w:rsidR="0074032E" w:rsidRDefault="0074032E" w:rsidP="001454ED">
            <w:pPr>
              <w:rPr>
                <w:szCs w:val="21"/>
              </w:rPr>
            </w:pPr>
            <w:r>
              <w:rPr>
                <w:rFonts w:hint="eastAsia"/>
                <w:szCs w:val="21"/>
              </w:rPr>
              <w:t>8</w:t>
            </w:r>
            <w:r>
              <w:rPr>
                <w:szCs w:val="21"/>
              </w:rPr>
              <w:t>、技术交底：</w:t>
            </w:r>
            <w:r>
              <w:rPr>
                <w:rFonts w:hint="eastAsia"/>
                <w:szCs w:val="21"/>
              </w:rPr>
              <w:t>在开工前业主技术负责人对项目部施工班组实施了技术交底。</w:t>
            </w:r>
          </w:p>
          <w:p w:rsidR="0074032E" w:rsidRDefault="0074032E" w:rsidP="001454ED">
            <w:pPr>
              <w:rPr>
                <w:szCs w:val="21"/>
              </w:rPr>
            </w:pPr>
            <w:r>
              <w:rPr>
                <w:rFonts w:hint="eastAsia"/>
                <w:szCs w:val="21"/>
              </w:rPr>
              <w:t>9</w:t>
            </w:r>
            <w:r>
              <w:rPr>
                <w:szCs w:val="21"/>
              </w:rPr>
              <w:t>、</w:t>
            </w:r>
            <w:r>
              <w:rPr>
                <w:rFonts w:hint="eastAsia"/>
                <w:szCs w:val="21"/>
              </w:rPr>
              <w:t>安全生产责任制及安全责状，工程部制定了安全责任制并下发项目部，公司与项目经理，项目经理与施工人员签定安全生产责任状。</w:t>
            </w:r>
          </w:p>
          <w:p w:rsidR="0074032E" w:rsidRDefault="0074032E" w:rsidP="001454ED">
            <w:pPr>
              <w:rPr>
                <w:szCs w:val="21"/>
              </w:rPr>
            </w:pPr>
            <w:r>
              <w:rPr>
                <w:rFonts w:hint="eastAsia"/>
                <w:szCs w:val="21"/>
              </w:rPr>
              <w:t>10</w:t>
            </w:r>
            <w:r>
              <w:rPr>
                <w:rFonts w:hint="eastAsia"/>
                <w:szCs w:val="21"/>
              </w:rPr>
              <w:t>、项目部新入场工人三级安全教育汇总表，抽查电工、焊工、施工员等的三级教育登记表、登记卡等，记录清晰。</w:t>
            </w:r>
          </w:p>
          <w:p w:rsidR="0074032E" w:rsidRDefault="0074032E" w:rsidP="001454ED">
            <w:pPr>
              <w:rPr>
                <w:szCs w:val="21"/>
              </w:rPr>
            </w:pPr>
            <w:r>
              <w:rPr>
                <w:szCs w:val="21"/>
              </w:rPr>
              <w:t>1</w:t>
            </w:r>
            <w:r>
              <w:rPr>
                <w:rFonts w:hint="eastAsia"/>
                <w:szCs w:val="21"/>
              </w:rPr>
              <w:t>1</w:t>
            </w:r>
            <w:r>
              <w:rPr>
                <w:szCs w:val="21"/>
              </w:rPr>
              <w:t>、</w:t>
            </w:r>
            <w:r>
              <w:rPr>
                <w:rFonts w:hint="eastAsia"/>
                <w:szCs w:val="21"/>
              </w:rPr>
              <w:t>查提供施工日志：</w:t>
            </w:r>
          </w:p>
          <w:p w:rsidR="0074032E" w:rsidRDefault="0074032E" w:rsidP="001454ED">
            <w:pPr>
              <w:rPr>
                <w:szCs w:val="21"/>
              </w:rPr>
            </w:pPr>
            <w:r>
              <w:rPr>
                <w:rFonts w:hint="eastAsia"/>
                <w:szCs w:val="21"/>
              </w:rPr>
              <w:t>抽</w:t>
            </w:r>
            <w:r>
              <w:rPr>
                <w:rFonts w:hint="eastAsia"/>
                <w:szCs w:val="21"/>
              </w:rPr>
              <w:t>1</w:t>
            </w:r>
            <w:r>
              <w:rPr>
                <w:rFonts w:hint="eastAsia"/>
                <w:szCs w:val="21"/>
              </w:rPr>
              <w:t>：施工日志</w:t>
            </w:r>
            <w:r>
              <w:rPr>
                <w:rFonts w:hint="eastAsia"/>
                <w:szCs w:val="21"/>
              </w:rPr>
              <w:t>2020</w:t>
            </w:r>
            <w:r>
              <w:rPr>
                <w:rFonts w:hint="eastAsia"/>
                <w:szCs w:val="21"/>
              </w:rPr>
              <w:t>年</w:t>
            </w:r>
            <w:r>
              <w:rPr>
                <w:rFonts w:hint="eastAsia"/>
                <w:szCs w:val="21"/>
              </w:rPr>
              <w:t>3</w:t>
            </w:r>
            <w:r>
              <w:rPr>
                <w:rFonts w:hint="eastAsia"/>
                <w:szCs w:val="21"/>
              </w:rPr>
              <w:t>月</w:t>
            </w:r>
            <w:r>
              <w:rPr>
                <w:rFonts w:hint="eastAsia"/>
                <w:szCs w:val="21"/>
              </w:rPr>
              <w:t>7</w:t>
            </w:r>
            <w:r>
              <w:rPr>
                <w:rFonts w:hint="eastAsia"/>
                <w:szCs w:val="21"/>
              </w:rPr>
              <w:t>日，天气晴。施工部位：各教室。施工项目：布线布管，进场人数：</w:t>
            </w:r>
            <w:r>
              <w:rPr>
                <w:rFonts w:hint="eastAsia"/>
                <w:szCs w:val="21"/>
              </w:rPr>
              <w:t>16</w:t>
            </w:r>
            <w:r>
              <w:rPr>
                <w:rFonts w:hint="eastAsia"/>
                <w:szCs w:val="21"/>
              </w:rPr>
              <w:t>人</w:t>
            </w:r>
          </w:p>
          <w:p w:rsidR="0074032E" w:rsidRDefault="0074032E" w:rsidP="001454ED">
            <w:pPr>
              <w:rPr>
                <w:szCs w:val="21"/>
              </w:rPr>
            </w:pPr>
            <w:r>
              <w:rPr>
                <w:rFonts w:hint="eastAsia"/>
                <w:szCs w:val="21"/>
              </w:rPr>
              <w:lastRenderedPageBreak/>
              <w:t>施工内容：</w:t>
            </w:r>
          </w:p>
          <w:p w:rsidR="0074032E" w:rsidRDefault="0074032E" w:rsidP="001454ED">
            <w:pPr>
              <w:rPr>
                <w:szCs w:val="21"/>
              </w:rPr>
            </w:pPr>
            <w:r>
              <w:rPr>
                <w:rFonts w:hint="eastAsia"/>
                <w:szCs w:val="21"/>
              </w:rPr>
              <w:t>1</w:t>
            </w:r>
            <w:r>
              <w:rPr>
                <w:rFonts w:hint="eastAsia"/>
                <w:szCs w:val="21"/>
              </w:rPr>
              <w:t>、施工入场培训，安全教育</w:t>
            </w:r>
          </w:p>
          <w:p w:rsidR="0074032E" w:rsidRDefault="0074032E" w:rsidP="0074032E">
            <w:pPr>
              <w:numPr>
                <w:ilvl w:val="0"/>
                <w:numId w:val="12"/>
              </w:numPr>
              <w:spacing w:after="0" w:line="240" w:lineRule="auto"/>
              <w:rPr>
                <w:szCs w:val="21"/>
              </w:rPr>
            </w:pPr>
            <w:r>
              <w:rPr>
                <w:rFonts w:hint="eastAsia"/>
                <w:szCs w:val="21"/>
              </w:rPr>
              <w:t>各部位空调、电线打孔，水管，消防水管，电线管道布管。</w:t>
            </w:r>
          </w:p>
          <w:p w:rsidR="0074032E" w:rsidRDefault="0074032E" w:rsidP="0074032E">
            <w:pPr>
              <w:numPr>
                <w:ilvl w:val="0"/>
                <w:numId w:val="12"/>
              </w:numPr>
              <w:spacing w:after="0" w:line="240" w:lineRule="auto"/>
              <w:rPr>
                <w:szCs w:val="21"/>
              </w:rPr>
            </w:pPr>
            <w:r>
              <w:rPr>
                <w:rFonts w:hint="eastAsia"/>
                <w:szCs w:val="21"/>
              </w:rPr>
              <w:t>开始进行电线铺设</w:t>
            </w:r>
          </w:p>
          <w:p w:rsidR="0074032E" w:rsidRDefault="0074032E" w:rsidP="0074032E">
            <w:pPr>
              <w:numPr>
                <w:ilvl w:val="0"/>
                <w:numId w:val="12"/>
              </w:numPr>
              <w:spacing w:after="0" w:line="240" w:lineRule="auto"/>
              <w:rPr>
                <w:szCs w:val="21"/>
              </w:rPr>
            </w:pPr>
            <w:r>
              <w:rPr>
                <w:rFonts w:hint="eastAsia"/>
                <w:szCs w:val="21"/>
              </w:rPr>
              <w:t>电线，铜管，空调入场</w:t>
            </w:r>
          </w:p>
          <w:p w:rsidR="0074032E" w:rsidRDefault="0074032E" w:rsidP="001454ED">
            <w:pPr>
              <w:rPr>
                <w:szCs w:val="21"/>
              </w:rPr>
            </w:pPr>
            <w:r>
              <w:rPr>
                <w:rFonts w:hint="eastAsia"/>
                <w:szCs w:val="21"/>
              </w:rPr>
              <w:t>抽</w:t>
            </w:r>
            <w:r>
              <w:rPr>
                <w:rFonts w:hint="eastAsia"/>
                <w:szCs w:val="21"/>
              </w:rPr>
              <w:t>2</w:t>
            </w:r>
            <w:r>
              <w:rPr>
                <w:rFonts w:hint="eastAsia"/>
                <w:szCs w:val="21"/>
              </w:rPr>
              <w:t>：施工日志</w:t>
            </w:r>
            <w:r>
              <w:rPr>
                <w:rFonts w:hint="eastAsia"/>
                <w:szCs w:val="21"/>
              </w:rPr>
              <w:t>2020</w:t>
            </w:r>
            <w:r>
              <w:rPr>
                <w:rFonts w:hint="eastAsia"/>
                <w:szCs w:val="21"/>
              </w:rPr>
              <w:t>年</w:t>
            </w:r>
            <w:r>
              <w:rPr>
                <w:rFonts w:hint="eastAsia"/>
                <w:szCs w:val="21"/>
              </w:rPr>
              <w:t>4</w:t>
            </w:r>
            <w:r>
              <w:rPr>
                <w:rFonts w:hint="eastAsia"/>
                <w:szCs w:val="21"/>
              </w:rPr>
              <w:t>月</w:t>
            </w:r>
            <w:r>
              <w:rPr>
                <w:rFonts w:hint="eastAsia"/>
                <w:szCs w:val="21"/>
              </w:rPr>
              <w:t>12</w:t>
            </w:r>
            <w:r>
              <w:rPr>
                <w:rFonts w:hint="eastAsia"/>
                <w:szCs w:val="21"/>
              </w:rPr>
              <w:t>日，天气晴。施工部位：外墙、各层天花板。施工项目：吊顶，进场人数：</w:t>
            </w:r>
            <w:r>
              <w:rPr>
                <w:rFonts w:hint="eastAsia"/>
                <w:szCs w:val="21"/>
              </w:rPr>
              <w:t>15</w:t>
            </w:r>
            <w:r>
              <w:rPr>
                <w:rFonts w:hint="eastAsia"/>
                <w:szCs w:val="21"/>
              </w:rPr>
              <w:t>人</w:t>
            </w:r>
          </w:p>
          <w:p w:rsidR="0074032E" w:rsidRDefault="0074032E" w:rsidP="001454ED">
            <w:pPr>
              <w:rPr>
                <w:szCs w:val="21"/>
              </w:rPr>
            </w:pPr>
            <w:r>
              <w:rPr>
                <w:rFonts w:hint="eastAsia"/>
                <w:szCs w:val="21"/>
              </w:rPr>
              <w:t>施工内容：</w:t>
            </w:r>
          </w:p>
          <w:p w:rsidR="0074032E" w:rsidRDefault="0074032E" w:rsidP="001454ED">
            <w:pPr>
              <w:rPr>
                <w:szCs w:val="21"/>
              </w:rPr>
            </w:pPr>
            <w:r>
              <w:rPr>
                <w:rFonts w:hint="eastAsia"/>
                <w:szCs w:val="21"/>
              </w:rPr>
              <w:t>1</w:t>
            </w:r>
            <w:r>
              <w:rPr>
                <w:rFonts w:hint="eastAsia"/>
                <w:szCs w:val="21"/>
              </w:rPr>
              <w:t>、铝方管造型加工安装</w:t>
            </w:r>
          </w:p>
          <w:p w:rsidR="0074032E" w:rsidRDefault="0074032E" w:rsidP="001454ED">
            <w:pPr>
              <w:rPr>
                <w:szCs w:val="21"/>
              </w:rPr>
            </w:pPr>
            <w:r>
              <w:rPr>
                <w:rFonts w:hint="eastAsia"/>
                <w:szCs w:val="21"/>
              </w:rPr>
              <w:t>2</w:t>
            </w:r>
            <w:r>
              <w:rPr>
                <w:rFonts w:hint="eastAsia"/>
                <w:szCs w:val="21"/>
              </w:rPr>
              <w:t>、吊顶木板造型安装施工</w:t>
            </w:r>
          </w:p>
          <w:p w:rsidR="0074032E" w:rsidRDefault="0074032E" w:rsidP="001454ED">
            <w:pPr>
              <w:rPr>
                <w:szCs w:val="21"/>
              </w:rPr>
            </w:pPr>
            <w:r>
              <w:rPr>
                <w:rFonts w:hint="eastAsia"/>
                <w:szCs w:val="21"/>
              </w:rPr>
              <w:t>3</w:t>
            </w:r>
            <w:r>
              <w:rPr>
                <w:rFonts w:hint="eastAsia"/>
                <w:szCs w:val="21"/>
              </w:rPr>
              <w:t>、木工墙面安装隔墙</w:t>
            </w:r>
          </w:p>
          <w:p w:rsidR="0074032E" w:rsidRDefault="0074032E" w:rsidP="001454ED">
            <w:pPr>
              <w:rPr>
                <w:szCs w:val="21"/>
              </w:rPr>
            </w:pPr>
          </w:p>
          <w:p w:rsidR="0074032E" w:rsidRDefault="0074032E" w:rsidP="001454ED">
            <w:pPr>
              <w:rPr>
                <w:szCs w:val="21"/>
              </w:rPr>
            </w:pPr>
            <w:r>
              <w:rPr>
                <w:rFonts w:hint="eastAsia"/>
                <w:szCs w:val="21"/>
              </w:rPr>
              <w:t>抽</w:t>
            </w:r>
            <w:r>
              <w:rPr>
                <w:rFonts w:hint="eastAsia"/>
                <w:szCs w:val="21"/>
              </w:rPr>
              <w:t>3</w:t>
            </w:r>
            <w:r>
              <w:rPr>
                <w:rFonts w:hint="eastAsia"/>
                <w:szCs w:val="21"/>
              </w:rPr>
              <w:t>：施工日志：</w:t>
            </w:r>
            <w:r>
              <w:rPr>
                <w:rFonts w:hint="eastAsia"/>
                <w:szCs w:val="21"/>
              </w:rPr>
              <w:t>2020</w:t>
            </w:r>
            <w:r>
              <w:rPr>
                <w:rFonts w:hint="eastAsia"/>
                <w:szCs w:val="21"/>
              </w:rPr>
              <w:t>年</w:t>
            </w:r>
            <w:r>
              <w:rPr>
                <w:rFonts w:hint="eastAsia"/>
                <w:szCs w:val="21"/>
              </w:rPr>
              <w:t>5</w:t>
            </w:r>
            <w:r>
              <w:rPr>
                <w:rFonts w:hint="eastAsia"/>
                <w:szCs w:val="21"/>
              </w:rPr>
              <w:t>月</w:t>
            </w:r>
            <w:r>
              <w:rPr>
                <w:rFonts w:hint="eastAsia"/>
                <w:szCs w:val="21"/>
              </w:rPr>
              <w:t>17</w:t>
            </w:r>
            <w:r>
              <w:rPr>
                <w:rFonts w:hint="eastAsia"/>
                <w:szCs w:val="21"/>
              </w:rPr>
              <w:t>日，天气多云。进场人数：</w:t>
            </w:r>
            <w:r>
              <w:rPr>
                <w:rFonts w:hint="eastAsia"/>
                <w:szCs w:val="21"/>
              </w:rPr>
              <w:t>14</w:t>
            </w:r>
            <w:r>
              <w:rPr>
                <w:rFonts w:hint="eastAsia"/>
                <w:szCs w:val="21"/>
              </w:rPr>
              <w:t>人。</w:t>
            </w:r>
          </w:p>
          <w:p w:rsidR="0074032E" w:rsidRDefault="0074032E" w:rsidP="001454ED">
            <w:pPr>
              <w:rPr>
                <w:szCs w:val="21"/>
              </w:rPr>
            </w:pPr>
            <w:r>
              <w:rPr>
                <w:rFonts w:hint="eastAsia"/>
                <w:szCs w:val="21"/>
              </w:rPr>
              <w:t>施工内容：</w:t>
            </w:r>
          </w:p>
          <w:p w:rsidR="0074032E" w:rsidRDefault="0074032E" w:rsidP="0074032E">
            <w:pPr>
              <w:numPr>
                <w:ilvl w:val="0"/>
                <w:numId w:val="13"/>
              </w:numPr>
              <w:spacing w:after="0" w:line="240" w:lineRule="auto"/>
              <w:rPr>
                <w:szCs w:val="21"/>
              </w:rPr>
            </w:pPr>
            <w:r>
              <w:rPr>
                <w:rFonts w:hint="eastAsia"/>
                <w:szCs w:val="21"/>
              </w:rPr>
              <w:t>木工板刷防火涂料，钢架刷防火漆</w:t>
            </w:r>
          </w:p>
          <w:p w:rsidR="0074032E" w:rsidRDefault="0074032E" w:rsidP="0074032E">
            <w:pPr>
              <w:numPr>
                <w:ilvl w:val="0"/>
                <w:numId w:val="13"/>
              </w:numPr>
              <w:spacing w:after="0" w:line="240" w:lineRule="auto"/>
              <w:rPr>
                <w:szCs w:val="21"/>
              </w:rPr>
            </w:pPr>
            <w:r>
              <w:rPr>
                <w:rFonts w:hint="eastAsia"/>
                <w:szCs w:val="21"/>
              </w:rPr>
              <w:t>大厅柱子钻孔打眼，石膏板吊顶打孔安吊筋</w:t>
            </w:r>
          </w:p>
          <w:p w:rsidR="0074032E" w:rsidRDefault="0074032E" w:rsidP="0074032E">
            <w:pPr>
              <w:numPr>
                <w:ilvl w:val="0"/>
                <w:numId w:val="13"/>
              </w:numPr>
              <w:spacing w:after="0" w:line="240" w:lineRule="auto"/>
              <w:rPr>
                <w:szCs w:val="21"/>
              </w:rPr>
            </w:pPr>
            <w:r>
              <w:rPr>
                <w:rFonts w:hint="eastAsia"/>
                <w:szCs w:val="21"/>
              </w:rPr>
              <w:t>墙面刮腻子</w:t>
            </w:r>
          </w:p>
          <w:p w:rsidR="0074032E" w:rsidRDefault="0074032E" w:rsidP="0074032E">
            <w:pPr>
              <w:numPr>
                <w:ilvl w:val="0"/>
                <w:numId w:val="13"/>
              </w:numPr>
              <w:spacing w:after="0" w:line="240" w:lineRule="auto"/>
              <w:rPr>
                <w:szCs w:val="21"/>
              </w:rPr>
            </w:pPr>
            <w:r>
              <w:rPr>
                <w:rFonts w:hint="eastAsia"/>
                <w:szCs w:val="21"/>
              </w:rPr>
              <w:t>地坪地胶下料</w:t>
            </w:r>
          </w:p>
          <w:p w:rsidR="0074032E" w:rsidRDefault="0074032E" w:rsidP="001454ED">
            <w:pPr>
              <w:pStyle w:val="ae"/>
            </w:pPr>
            <w:r>
              <w:rPr>
                <w:rFonts w:hint="eastAsia"/>
                <w:szCs w:val="21"/>
              </w:rPr>
              <w:t>。。。。。。。</w:t>
            </w:r>
          </w:p>
          <w:p w:rsidR="0074032E" w:rsidRDefault="0074032E" w:rsidP="001454ED">
            <w:pPr>
              <w:rPr>
                <w:szCs w:val="21"/>
              </w:rPr>
            </w:pPr>
            <w:r>
              <w:rPr>
                <w:szCs w:val="21"/>
              </w:rPr>
              <w:lastRenderedPageBreak/>
              <w:t>1</w:t>
            </w:r>
            <w:r>
              <w:rPr>
                <w:rFonts w:hint="eastAsia"/>
                <w:szCs w:val="21"/>
              </w:rPr>
              <w:t>2</w:t>
            </w:r>
            <w:r>
              <w:rPr>
                <w:szCs w:val="21"/>
              </w:rPr>
              <w:t>、</w:t>
            </w:r>
            <w:r>
              <w:rPr>
                <w:rFonts w:hint="eastAsia"/>
                <w:szCs w:val="21"/>
              </w:rPr>
              <w:t>提供项目的检验记录：</w:t>
            </w:r>
          </w:p>
          <w:p w:rsidR="0074032E" w:rsidRDefault="0074032E" w:rsidP="001454ED">
            <w:pPr>
              <w:rPr>
                <w:szCs w:val="21"/>
              </w:rPr>
            </w:pPr>
            <w:r>
              <w:rPr>
                <w:rFonts w:hint="eastAsia"/>
                <w:szCs w:val="21"/>
              </w:rPr>
              <w:t xml:space="preserve"> --</w:t>
            </w:r>
            <w:r>
              <w:rPr>
                <w:rFonts w:hint="eastAsia"/>
                <w:szCs w:val="21"/>
              </w:rPr>
              <w:t>经质检员</w:t>
            </w:r>
            <w:r>
              <w:rPr>
                <w:rFonts w:hint="eastAsia"/>
                <w:szCs w:val="21"/>
              </w:rPr>
              <w:t>/</w:t>
            </w:r>
            <w:r>
              <w:rPr>
                <w:rFonts w:hint="eastAsia"/>
                <w:szCs w:val="21"/>
              </w:rPr>
              <w:t>相关关部门检验合格或验证满足要求的工序方可转入下工序，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w:t>
            </w:r>
          </w:p>
          <w:p w:rsidR="0074032E" w:rsidRDefault="0074032E" w:rsidP="001454ED">
            <w:pPr>
              <w:pStyle w:val="ae"/>
            </w:pPr>
          </w:p>
          <w:p w:rsidR="0074032E" w:rsidRDefault="0074032E" w:rsidP="001454ED">
            <w:pPr>
              <w:rPr>
                <w:szCs w:val="21"/>
              </w:rPr>
            </w:pPr>
            <w:r>
              <w:rPr>
                <w:rFonts w:hint="eastAsia"/>
                <w:szCs w:val="21"/>
              </w:rPr>
              <w:t>重庆际华目的地中心项目滑雪场室内三、四层装修工程（完工项目）</w:t>
            </w:r>
          </w:p>
          <w:p w:rsidR="0074032E" w:rsidRDefault="0074032E" w:rsidP="001454ED">
            <w:pPr>
              <w:rPr>
                <w:szCs w:val="21"/>
              </w:rPr>
            </w:pPr>
            <w:r>
              <w:rPr>
                <w:rFonts w:hint="eastAsia"/>
                <w:szCs w:val="21"/>
              </w:rPr>
              <w:t>（一）原材料检验：</w:t>
            </w:r>
            <w:r>
              <w:rPr>
                <w:rFonts w:hint="eastAsia"/>
                <w:szCs w:val="21"/>
              </w:rPr>
              <w:t xml:space="preserve"> </w:t>
            </w:r>
          </w:p>
          <w:p w:rsidR="0074032E" w:rsidRDefault="0074032E" w:rsidP="001454ED">
            <w:pPr>
              <w:rPr>
                <w:szCs w:val="21"/>
              </w:rPr>
            </w:pPr>
            <w:r>
              <w:rPr>
                <w:rFonts w:hint="eastAsia"/>
                <w:szCs w:val="21"/>
              </w:rPr>
              <w:t>抽</w:t>
            </w:r>
            <w:r>
              <w:rPr>
                <w:rFonts w:hint="eastAsia"/>
                <w:szCs w:val="21"/>
              </w:rPr>
              <w:t>1</w:t>
            </w:r>
            <w:r>
              <w:rPr>
                <w:rFonts w:hint="eastAsia"/>
                <w:szCs w:val="21"/>
              </w:rPr>
              <w:t>：防水材料出厂质量证明与进场检验汇总表：</w:t>
            </w:r>
          </w:p>
          <w:p w:rsidR="0074032E" w:rsidRDefault="0074032E" w:rsidP="001454ED">
            <w:pPr>
              <w:rPr>
                <w:szCs w:val="21"/>
              </w:rPr>
            </w:pPr>
            <w:r>
              <w:rPr>
                <w:rFonts w:hint="eastAsia"/>
                <w:noProof/>
                <w:szCs w:val="21"/>
              </w:rPr>
              <w:lastRenderedPageBreak/>
              <w:drawing>
                <wp:inline distT="0" distB="0" distL="114300" distR="114300">
                  <wp:extent cx="6761480" cy="5052060"/>
                  <wp:effectExtent l="0" t="0" r="1270" b="15240"/>
                  <wp:docPr id="35" name="图片 53" descr="123825a141f5989c7053ca17da57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23825a141f5989c7053ca17da578bb"/>
                          <pic:cNvPicPr>
                            <a:picLocks noChangeAspect="1"/>
                          </pic:cNvPicPr>
                        </pic:nvPicPr>
                        <pic:blipFill>
                          <a:blip r:embed="rId23" cstate="print"/>
                          <a:stretch>
                            <a:fillRect/>
                          </a:stretch>
                        </pic:blipFill>
                        <pic:spPr>
                          <a:xfrm>
                            <a:off x="0" y="0"/>
                            <a:ext cx="6761480" cy="5052060"/>
                          </a:xfrm>
                          <a:prstGeom prst="rect">
                            <a:avLst/>
                          </a:prstGeom>
                        </pic:spPr>
                      </pic:pic>
                    </a:graphicData>
                  </a:graphic>
                </wp:inline>
              </w:drawing>
            </w:r>
          </w:p>
          <w:p w:rsidR="0074032E" w:rsidRDefault="0074032E" w:rsidP="001454ED">
            <w:pPr>
              <w:pStyle w:val="ae"/>
              <w:rPr>
                <w:szCs w:val="21"/>
              </w:rPr>
            </w:pPr>
          </w:p>
          <w:p w:rsidR="0074032E" w:rsidRDefault="0074032E" w:rsidP="001454ED">
            <w:pPr>
              <w:rPr>
                <w:szCs w:val="21"/>
              </w:rPr>
            </w:pPr>
            <w:r>
              <w:rPr>
                <w:rFonts w:hint="eastAsia"/>
                <w:szCs w:val="21"/>
              </w:rPr>
              <w:t>抽</w:t>
            </w:r>
            <w:r>
              <w:rPr>
                <w:rFonts w:hint="eastAsia"/>
                <w:szCs w:val="21"/>
              </w:rPr>
              <w:t>2</w:t>
            </w:r>
            <w:r>
              <w:rPr>
                <w:rFonts w:hint="eastAsia"/>
                <w:szCs w:val="21"/>
              </w:rPr>
              <w:t>：给排水配件出厂质量证明与进场检验汇总表：</w:t>
            </w:r>
          </w:p>
          <w:p w:rsidR="0074032E" w:rsidRDefault="0074032E" w:rsidP="001454ED">
            <w:pPr>
              <w:pStyle w:val="ae"/>
              <w:rPr>
                <w:szCs w:val="21"/>
              </w:rPr>
            </w:pPr>
            <w:r>
              <w:rPr>
                <w:rFonts w:hint="eastAsia"/>
                <w:noProof/>
                <w:szCs w:val="21"/>
              </w:rPr>
              <w:lastRenderedPageBreak/>
              <w:drawing>
                <wp:inline distT="0" distB="0" distL="114300" distR="114300">
                  <wp:extent cx="6756400" cy="4880610"/>
                  <wp:effectExtent l="0" t="0" r="6350" b="15240"/>
                  <wp:docPr id="36" name="图片 54" descr="9be7ef02f3e1c211989cd8d73e5e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be7ef02f3e1c211989cd8d73e5ea56"/>
                          <pic:cNvPicPr>
                            <a:picLocks noChangeAspect="1"/>
                          </pic:cNvPicPr>
                        </pic:nvPicPr>
                        <pic:blipFill>
                          <a:blip r:embed="rId24" cstate="print"/>
                          <a:stretch>
                            <a:fillRect/>
                          </a:stretch>
                        </pic:blipFill>
                        <pic:spPr>
                          <a:xfrm>
                            <a:off x="0" y="0"/>
                            <a:ext cx="6756400" cy="4880610"/>
                          </a:xfrm>
                          <a:prstGeom prst="rect">
                            <a:avLst/>
                          </a:prstGeom>
                        </pic:spPr>
                      </pic:pic>
                    </a:graphicData>
                  </a:graphic>
                </wp:inline>
              </w:drawing>
            </w:r>
          </w:p>
          <w:p w:rsidR="0074032E" w:rsidRDefault="0074032E" w:rsidP="001454ED">
            <w:pPr>
              <w:rPr>
                <w:szCs w:val="21"/>
              </w:rPr>
            </w:pPr>
            <w:r>
              <w:rPr>
                <w:rFonts w:hint="eastAsia"/>
                <w:szCs w:val="21"/>
              </w:rPr>
              <w:t>。。。。。。。。</w:t>
            </w:r>
          </w:p>
          <w:p w:rsidR="0074032E" w:rsidRDefault="0074032E" w:rsidP="001454ED">
            <w:pPr>
              <w:rPr>
                <w:szCs w:val="21"/>
              </w:rPr>
            </w:pPr>
            <w:r>
              <w:rPr>
                <w:rFonts w:hint="eastAsia"/>
                <w:szCs w:val="21"/>
              </w:rPr>
              <w:lastRenderedPageBreak/>
              <w:t>（二）检验批、隐蔽工程、分项检验报告</w:t>
            </w:r>
            <w:r>
              <w:rPr>
                <w:rFonts w:hint="eastAsia"/>
                <w:szCs w:val="21"/>
              </w:rPr>
              <w:t xml:space="preserve"> </w:t>
            </w:r>
          </w:p>
          <w:p w:rsidR="0074032E" w:rsidRDefault="0074032E" w:rsidP="001454ED">
            <w:pPr>
              <w:rPr>
                <w:szCs w:val="21"/>
              </w:rPr>
            </w:pPr>
            <w:r>
              <w:rPr>
                <w:rFonts w:hint="eastAsia"/>
                <w:szCs w:val="21"/>
              </w:rPr>
              <w:t>查检验批记录</w:t>
            </w:r>
          </w:p>
          <w:p w:rsidR="0074032E" w:rsidRDefault="0074032E" w:rsidP="001454ED">
            <w:pPr>
              <w:rPr>
                <w:szCs w:val="21"/>
              </w:rPr>
            </w:pPr>
            <w:r>
              <w:rPr>
                <w:rFonts w:hint="eastAsia"/>
                <w:szCs w:val="21"/>
              </w:rPr>
              <w:t>抽</w:t>
            </w:r>
            <w:r>
              <w:rPr>
                <w:rFonts w:hint="eastAsia"/>
                <w:szCs w:val="21"/>
              </w:rPr>
              <w:t>1</w:t>
            </w:r>
            <w:r>
              <w:rPr>
                <w:rFonts w:hint="eastAsia"/>
                <w:szCs w:val="21"/>
              </w:rPr>
              <w:t>：单位（子单位）工程质量竣工验收记录：</w:t>
            </w:r>
          </w:p>
          <w:p w:rsidR="0074032E" w:rsidRDefault="0074032E" w:rsidP="001454ED">
            <w:pPr>
              <w:pStyle w:val="ae"/>
            </w:pPr>
            <w:r>
              <w:rPr>
                <w:rFonts w:hint="eastAsia"/>
                <w:noProof/>
              </w:rPr>
              <w:drawing>
                <wp:inline distT="0" distB="0" distL="114300" distR="114300">
                  <wp:extent cx="4243070" cy="4133850"/>
                  <wp:effectExtent l="0" t="0" r="5080" b="0"/>
                  <wp:docPr id="37" name="图片 55" descr="1857470b2b9697f0e06558fedb72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857470b2b9697f0e06558fedb72ad2"/>
                          <pic:cNvPicPr>
                            <a:picLocks noChangeAspect="1"/>
                          </pic:cNvPicPr>
                        </pic:nvPicPr>
                        <pic:blipFill>
                          <a:blip r:embed="rId25" cstate="print"/>
                          <a:stretch>
                            <a:fillRect/>
                          </a:stretch>
                        </pic:blipFill>
                        <pic:spPr>
                          <a:xfrm>
                            <a:off x="0" y="0"/>
                            <a:ext cx="4243070" cy="4133850"/>
                          </a:xfrm>
                          <a:prstGeom prst="rect">
                            <a:avLst/>
                          </a:prstGeom>
                        </pic:spPr>
                      </pic:pic>
                    </a:graphicData>
                  </a:graphic>
                </wp:inline>
              </w:drawing>
            </w:r>
          </w:p>
          <w:p w:rsidR="0074032E" w:rsidRDefault="0074032E" w:rsidP="001454ED">
            <w:pPr>
              <w:rPr>
                <w:szCs w:val="21"/>
              </w:rPr>
            </w:pPr>
          </w:p>
          <w:p w:rsidR="0074032E" w:rsidRDefault="0074032E" w:rsidP="001454ED">
            <w:pPr>
              <w:pStyle w:val="ae"/>
              <w:rPr>
                <w:szCs w:val="21"/>
              </w:rPr>
            </w:pPr>
          </w:p>
          <w:p w:rsidR="0074032E" w:rsidRDefault="0074032E" w:rsidP="001454ED">
            <w:pPr>
              <w:pStyle w:val="ae"/>
              <w:rPr>
                <w:szCs w:val="21"/>
              </w:rPr>
            </w:pPr>
          </w:p>
          <w:p w:rsidR="0074032E" w:rsidRDefault="0074032E" w:rsidP="001454ED">
            <w:pPr>
              <w:rPr>
                <w:szCs w:val="21"/>
              </w:rPr>
            </w:pPr>
            <w:r>
              <w:rPr>
                <w:rFonts w:hint="eastAsia"/>
                <w:szCs w:val="21"/>
              </w:rPr>
              <w:t>抽</w:t>
            </w:r>
            <w:r>
              <w:rPr>
                <w:rFonts w:hint="eastAsia"/>
                <w:szCs w:val="21"/>
              </w:rPr>
              <w:t>2</w:t>
            </w:r>
            <w:r>
              <w:rPr>
                <w:rFonts w:hint="eastAsia"/>
                <w:szCs w:val="21"/>
              </w:rPr>
              <w:t>：空调风系统</w:t>
            </w:r>
            <w:r>
              <w:rPr>
                <w:rFonts w:hint="eastAsia"/>
                <w:szCs w:val="21"/>
              </w:rPr>
              <w:t xml:space="preserve"> </w:t>
            </w:r>
            <w:r>
              <w:rPr>
                <w:rFonts w:hint="eastAsia"/>
                <w:szCs w:val="21"/>
              </w:rPr>
              <w:t>字部分工程质量验收记录：</w:t>
            </w:r>
          </w:p>
          <w:p w:rsidR="0074032E" w:rsidRDefault="0074032E" w:rsidP="001454ED">
            <w:pPr>
              <w:pStyle w:val="ae"/>
              <w:rPr>
                <w:szCs w:val="21"/>
              </w:rPr>
            </w:pPr>
            <w:r>
              <w:rPr>
                <w:rFonts w:hint="eastAsia"/>
                <w:noProof/>
                <w:szCs w:val="21"/>
              </w:rPr>
              <w:drawing>
                <wp:inline distT="0" distB="0" distL="114300" distR="114300">
                  <wp:extent cx="3756660" cy="4014113"/>
                  <wp:effectExtent l="19050" t="0" r="0" b="0"/>
                  <wp:docPr id="38" name="图片 56" descr="447d2c3c3084ceaa0cea34fc65d2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47d2c3c3084ceaa0cea34fc65d21ca"/>
                          <pic:cNvPicPr>
                            <a:picLocks noChangeAspect="1"/>
                          </pic:cNvPicPr>
                        </pic:nvPicPr>
                        <pic:blipFill>
                          <a:blip r:embed="rId26" cstate="print"/>
                          <a:stretch>
                            <a:fillRect/>
                          </a:stretch>
                        </pic:blipFill>
                        <pic:spPr>
                          <a:xfrm>
                            <a:off x="0" y="0"/>
                            <a:ext cx="3753782" cy="4011038"/>
                          </a:xfrm>
                          <a:prstGeom prst="rect">
                            <a:avLst/>
                          </a:prstGeom>
                        </pic:spPr>
                      </pic:pic>
                    </a:graphicData>
                  </a:graphic>
                </wp:inline>
              </w:drawing>
            </w:r>
          </w:p>
          <w:p w:rsidR="0074032E" w:rsidRDefault="0074032E" w:rsidP="001454ED">
            <w:pPr>
              <w:rPr>
                <w:szCs w:val="21"/>
              </w:rPr>
            </w:pPr>
            <w:r>
              <w:rPr>
                <w:rFonts w:hint="eastAsia"/>
                <w:szCs w:val="21"/>
              </w:rPr>
              <w:lastRenderedPageBreak/>
              <w:t>抽</w:t>
            </w:r>
            <w:r>
              <w:rPr>
                <w:rFonts w:hint="eastAsia"/>
                <w:szCs w:val="21"/>
              </w:rPr>
              <w:t>3</w:t>
            </w:r>
            <w:r>
              <w:rPr>
                <w:rFonts w:hint="eastAsia"/>
                <w:szCs w:val="21"/>
              </w:rPr>
              <w:t>：电气配线隐蔽检查验收记录：</w:t>
            </w:r>
          </w:p>
          <w:p w:rsidR="0074032E" w:rsidRDefault="0074032E" w:rsidP="001454ED">
            <w:pPr>
              <w:pStyle w:val="ae"/>
              <w:rPr>
                <w:szCs w:val="21"/>
              </w:rPr>
            </w:pPr>
            <w:r>
              <w:rPr>
                <w:rFonts w:hint="eastAsia"/>
                <w:noProof/>
                <w:szCs w:val="21"/>
              </w:rPr>
              <w:drawing>
                <wp:inline distT="0" distB="0" distL="114300" distR="114300">
                  <wp:extent cx="4404360" cy="4787265"/>
                  <wp:effectExtent l="0" t="0" r="15240" b="13335"/>
                  <wp:docPr id="39" name="图片 57" descr="8014af0c031d692685e21cbb23cf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014af0c031d692685e21cbb23cf94c"/>
                          <pic:cNvPicPr>
                            <a:picLocks noChangeAspect="1"/>
                          </pic:cNvPicPr>
                        </pic:nvPicPr>
                        <pic:blipFill>
                          <a:blip r:embed="rId27" cstate="print"/>
                          <a:stretch>
                            <a:fillRect/>
                          </a:stretch>
                        </pic:blipFill>
                        <pic:spPr>
                          <a:xfrm>
                            <a:off x="0" y="0"/>
                            <a:ext cx="4404360" cy="4787265"/>
                          </a:xfrm>
                          <a:prstGeom prst="rect">
                            <a:avLst/>
                          </a:prstGeom>
                        </pic:spPr>
                      </pic:pic>
                    </a:graphicData>
                  </a:graphic>
                </wp:inline>
              </w:drawing>
            </w:r>
          </w:p>
          <w:p w:rsidR="0074032E" w:rsidRDefault="0074032E" w:rsidP="001454ED">
            <w:pPr>
              <w:pStyle w:val="ae"/>
              <w:rPr>
                <w:szCs w:val="21"/>
              </w:rPr>
            </w:pPr>
          </w:p>
          <w:p w:rsidR="0074032E" w:rsidRDefault="0074032E" w:rsidP="0074032E">
            <w:pPr>
              <w:numPr>
                <w:ilvl w:val="0"/>
                <w:numId w:val="14"/>
              </w:numPr>
              <w:spacing w:after="0" w:line="240" w:lineRule="auto"/>
              <w:rPr>
                <w:szCs w:val="21"/>
              </w:rPr>
            </w:pPr>
            <w:r>
              <w:rPr>
                <w:rFonts w:hint="eastAsia"/>
                <w:szCs w:val="21"/>
              </w:rPr>
              <w:t>竣工验收报告</w:t>
            </w:r>
          </w:p>
          <w:p w:rsidR="0074032E" w:rsidRDefault="0074032E" w:rsidP="001454ED">
            <w:pPr>
              <w:rPr>
                <w:szCs w:val="21"/>
              </w:rPr>
            </w:pPr>
            <w:r>
              <w:rPr>
                <w:rFonts w:hint="eastAsia"/>
                <w:szCs w:val="21"/>
              </w:rPr>
              <w:t>查：提供重庆市建设工程竣工验收报告：</w:t>
            </w:r>
          </w:p>
          <w:p w:rsidR="0074032E" w:rsidRDefault="0074032E" w:rsidP="001454ED">
            <w:pPr>
              <w:pStyle w:val="ae"/>
              <w:rPr>
                <w:szCs w:val="21"/>
              </w:rPr>
            </w:pPr>
          </w:p>
          <w:p w:rsidR="0074032E" w:rsidRDefault="0074032E" w:rsidP="001454ED">
            <w:pPr>
              <w:pStyle w:val="ae"/>
              <w:rPr>
                <w:szCs w:val="21"/>
              </w:rPr>
            </w:pPr>
          </w:p>
          <w:p w:rsidR="0074032E" w:rsidRDefault="0074032E" w:rsidP="001454ED">
            <w:pPr>
              <w:pStyle w:val="ae"/>
              <w:rPr>
                <w:szCs w:val="21"/>
              </w:rPr>
            </w:pPr>
            <w:r>
              <w:rPr>
                <w:rFonts w:hint="eastAsia"/>
                <w:noProof/>
                <w:szCs w:val="21"/>
              </w:rPr>
              <w:drawing>
                <wp:inline distT="0" distB="0" distL="114300" distR="114300">
                  <wp:extent cx="2362200" cy="3169368"/>
                  <wp:effectExtent l="19050" t="0" r="0" b="0"/>
                  <wp:docPr id="40" name="图片 49" descr="验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验收1"/>
                          <pic:cNvPicPr>
                            <a:picLocks noChangeAspect="1"/>
                          </pic:cNvPicPr>
                        </pic:nvPicPr>
                        <pic:blipFill>
                          <a:blip r:embed="rId28" cstate="print"/>
                          <a:stretch>
                            <a:fillRect/>
                          </a:stretch>
                        </pic:blipFill>
                        <pic:spPr>
                          <a:xfrm>
                            <a:off x="0" y="0"/>
                            <a:ext cx="2359955" cy="3166355"/>
                          </a:xfrm>
                          <a:prstGeom prst="rect">
                            <a:avLst/>
                          </a:prstGeom>
                        </pic:spPr>
                      </pic:pic>
                    </a:graphicData>
                  </a:graphic>
                </wp:inline>
              </w:drawing>
            </w:r>
            <w:r>
              <w:rPr>
                <w:rFonts w:hint="eastAsia"/>
                <w:noProof/>
                <w:szCs w:val="21"/>
              </w:rPr>
              <w:drawing>
                <wp:inline distT="0" distB="0" distL="114300" distR="114300">
                  <wp:extent cx="2388872" cy="3410585"/>
                  <wp:effectExtent l="19050" t="0" r="0" b="0"/>
                  <wp:docPr id="41" name="图片 50" descr="验收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验收7"/>
                          <pic:cNvPicPr>
                            <a:picLocks noChangeAspect="1"/>
                          </pic:cNvPicPr>
                        </pic:nvPicPr>
                        <pic:blipFill>
                          <a:blip r:embed="rId29" cstate="print"/>
                          <a:stretch>
                            <a:fillRect/>
                          </a:stretch>
                        </pic:blipFill>
                        <pic:spPr>
                          <a:xfrm>
                            <a:off x="0" y="0"/>
                            <a:ext cx="2388872" cy="3410585"/>
                          </a:xfrm>
                          <a:prstGeom prst="rect">
                            <a:avLst/>
                          </a:prstGeom>
                        </pic:spPr>
                      </pic:pic>
                    </a:graphicData>
                  </a:graphic>
                </wp:inline>
              </w:drawing>
            </w:r>
          </w:p>
          <w:p w:rsidR="0074032E" w:rsidRDefault="0074032E" w:rsidP="001454ED">
            <w:pPr>
              <w:pStyle w:val="ae"/>
              <w:rPr>
                <w:szCs w:val="21"/>
              </w:rPr>
            </w:pPr>
          </w:p>
          <w:p w:rsidR="0074032E" w:rsidRDefault="0074032E" w:rsidP="001454ED">
            <w:pPr>
              <w:rPr>
                <w:szCs w:val="21"/>
              </w:rPr>
            </w:pPr>
            <w:r>
              <w:rPr>
                <w:szCs w:val="21"/>
              </w:rPr>
              <w:t>12</w:t>
            </w:r>
            <w:r>
              <w:rPr>
                <w:szCs w:val="21"/>
              </w:rPr>
              <w:t>、采取措施防止人为错误，采取措施防止人为错误，组建项目部是人员持证上岗，制定分部分项施工方案，施工进</w:t>
            </w:r>
            <w:r>
              <w:rPr>
                <w:szCs w:val="21"/>
              </w:rPr>
              <w:lastRenderedPageBreak/>
              <w:t>度计划与保证措施，质量管理体系与保证措施，质量保证措施制定对施工人员进行技术安全交底，进行三不放过教育，进行三级安全教育等，进行质量、环境和职业健康安全意识培训等。</w:t>
            </w:r>
          </w:p>
          <w:p w:rsidR="0074032E" w:rsidRDefault="0074032E" w:rsidP="001454ED">
            <w:pPr>
              <w:rPr>
                <w:szCs w:val="21"/>
              </w:rPr>
            </w:pPr>
            <w:r>
              <w:rPr>
                <w:szCs w:val="21"/>
              </w:rPr>
              <w:t>13</w:t>
            </w:r>
            <w:r>
              <w:rPr>
                <w:rFonts w:hint="eastAsia"/>
                <w:szCs w:val="21"/>
              </w:rPr>
              <w:t>、交付及交付后的活动</w:t>
            </w:r>
          </w:p>
          <w:p w:rsidR="0074032E" w:rsidRDefault="0074032E" w:rsidP="001454ED">
            <w:pPr>
              <w:ind w:firstLineChars="200" w:firstLine="420"/>
              <w:rPr>
                <w:szCs w:val="21"/>
              </w:rPr>
            </w:pPr>
            <w:r>
              <w:rPr>
                <w:rFonts w:hint="eastAsia"/>
                <w:szCs w:val="21"/>
              </w:rPr>
              <w:t>提供项目部质量会议记录，检查内容包括工程质量，现场安全情况、技术交底等。从检查的内容看：项目部已形成了对工程质量的监督检查的机制，且正在运行。</w:t>
            </w:r>
          </w:p>
          <w:p w:rsidR="0074032E" w:rsidRDefault="0074032E" w:rsidP="001454ED">
            <w:pPr>
              <w:rPr>
                <w:szCs w:val="21"/>
              </w:rPr>
            </w:pPr>
            <w:r>
              <w:rPr>
                <w:rFonts w:hint="eastAsia"/>
                <w:szCs w:val="21"/>
              </w:rPr>
              <w:t>14</w:t>
            </w:r>
            <w:r>
              <w:rPr>
                <w:rFonts w:hint="eastAsia"/>
                <w:szCs w:val="21"/>
              </w:rPr>
              <w:t>、特殊过程控制</w:t>
            </w:r>
          </w:p>
          <w:p w:rsidR="0074032E" w:rsidRDefault="0074032E" w:rsidP="001454ED">
            <w:pPr>
              <w:ind w:firstLineChars="200" w:firstLine="420"/>
              <w:rPr>
                <w:szCs w:val="21"/>
              </w:rPr>
            </w:pPr>
            <w:r>
              <w:rPr>
                <w:rFonts w:hint="eastAsia"/>
                <w:szCs w:val="21"/>
              </w:rPr>
              <w:t>与项目负责人沟通，该项目没有需确认过程为隐蔽工程施工、焊接等。对特殊过程制定作业指导书及施工方案，并进行了特殊过程确认等记录，有效控制。</w:t>
            </w:r>
          </w:p>
          <w:p w:rsidR="0074032E" w:rsidRDefault="0074032E" w:rsidP="001454ED">
            <w:pPr>
              <w:ind w:firstLineChars="200" w:firstLine="420"/>
              <w:rPr>
                <w:szCs w:val="21"/>
              </w:rPr>
            </w:pPr>
          </w:p>
          <w:p w:rsidR="0074032E" w:rsidRDefault="0074032E" w:rsidP="001454ED">
            <w:pPr>
              <w:rPr>
                <w:szCs w:val="21"/>
              </w:rPr>
            </w:pPr>
            <w:r>
              <w:rPr>
                <w:szCs w:val="21"/>
              </w:rPr>
              <w:t>Q:8.5.2</w:t>
            </w:r>
          </w:p>
          <w:p w:rsidR="0074032E" w:rsidRDefault="0074032E" w:rsidP="001454ED">
            <w:pPr>
              <w:rPr>
                <w:szCs w:val="21"/>
              </w:rPr>
            </w:pPr>
            <w:r>
              <w:rPr>
                <w:szCs w:val="21"/>
              </w:rPr>
              <w:t>J:8.4.2/8.4.4/10.5.3</w:t>
            </w:r>
          </w:p>
          <w:p w:rsidR="0074032E" w:rsidRDefault="0074032E" w:rsidP="001454ED">
            <w:pPr>
              <w:rPr>
                <w:szCs w:val="21"/>
              </w:rPr>
            </w:pPr>
            <w:r>
              <w:rPr>
                <w:rFonts w:hint="eastAsia"/>
                <w:szCs w:val="21"/>
              </w:rPr>
              <w:t>查标识控制情况</w:t>
            </w:r>
          </w:p>
          <w:p w:rsidR="0074032E" w:rsidRDefault="0074032E" w:rsidP="001454ED">
            <w:pPr>
              <w:ind w:firstLineChars="200" w:firstLine="420"/>
              <w:rPr>
                <w:szCs w:val="21"/>
              </w:rPr>
            </w:pPr>
            <w:r>
              <w:rPr>
                <w:rFonts w:hint="eastAsia"/>
                <w:szCs w:val="21"/>
              </w:rPr>
              <w:t>询问相关人员，产品标识，现场有原材料标识，现阶段只有文件标识等。</w:t>
            </w:r>
          </w:p>
          <w:p w:rsidR="0074032E" w:rsidRDefault="0074032E" w:rsidP="001454ED">
            <w:pPr>
              <w:ind w:firstLineChars="200" w:firstLine="420"/>
              <w:rPr>
                <w:szCs w:val="21"/>
              </w:rPr>
            </w:pPr>
            <w:r>
              <w:rPr>
                <w:rFonts w:hint="eastAsia"/>
                <w:szCs w:val="21"/>
              </w:rPr>
              <w:t>追溯性标识为图纸标号和施工记录，材料进场报验单，工序报验单。</w:t>
            </w:r>
          </w:p>
          <w:p w:rsidR="0074032E" w:rsidRDefault="0074032E" w:rsidP="001454ED">
            <w:pPr>
              <w:ind w:firstLineChars="200" w:firstLine="420"/>
              <w:rPr>
                <w:szCs w:val="21"/>
              </w:rPr>
            </w:pPr>
            <w:r>
              <w:rPr>
                <w:rFonts w:hint="eastAsia"/>
                <w:szCs w:val="21"/>
              </w:rPr>
              <w:t>分项分部验收记录等施工记录。</w:t>
            </w:r>
          </w:p>
          <w:p w:rsidR="0074032E" w:rsidRDefault="0074032E" w:rsidP="001454ED">
            <w:pPr>
              <w:rPr>
                <w:szCs w:val="21"/>
              </w:rPr>
            </w:pPr>
          </w:p>
          <w:p w:rsidR="0074032E" w:rsidRDefault="0074032E" w:rsidP="001454ED">
            <w:pPr>
              <w:rPr>
                <w:szCs w:val="21"/>
              </w:rPr>
            </w:pPr>
            <w:r>
              <w:rPr>
                <w:szCs w:val="21"/>
              </w:rPr>
              <w:lastRenderedPageBreak/>
              <w:t>Q:8.5.3</w:t>
            </w:r>
          </w:p>
          <w:p w:rsidR="0074032E" w:rsidRDefault="0074032E" w:rsidP="001454ED">
            <w:pPr>
              <w:rPr>
                <w:szCs w:val="21"/>
              </w:rPr>
            </w:pPr>
            <w:r>
              <w:rPr>
                <w:szCs w:val="21"/>
              </w:rPr>
              <w:t>J:8.5</w:t>
            </w:r>
          </w:p>
          <w:p w:rsidR="0074032E" w:rsidRDefault="0074032E" w:rsidP="001454ED">
            <w:pPr>
              <w:rPr>
                <w:szCs w:val="21"/>
              </w:rPr>
            </w:pPr>
            <w:r>
              <w:rPr>
                <w:rFonts w:hint="eastAsia"/>
                <w:szCs w:val="21"/>
              </w:rPr>
              <w:t>顾客财产控制</w:t>
            </w:r>
          </w:p>
          <w:p w:rsidR="0074032E" w:rsidRDefault="0074032E" w:rsidP="001454ED">
            <w:pPr>
              <w:ind w:firstLineChars="200" w:firstLine="420"/>
              <w:rPr>
                <w:szCs w:val="21"/>
              </w:rPr>
            </w:pPr>
            <w:r>
              <w:rPr>
                <w:rFonts w:hint="eastAsia"/>
                <w:szCs w:val="21"/>
              </w:rPr>
              <w:t>项目经理介绍，项目部的顾客财产主要为顾客提供的工程施工有关的图纸、顾客信息等资料。项目经理介绍，无其他顾客财产。</w:t>
            </w:r>
          </w:p>
          <w:p w:rsidR="0074032E" w:rsidRDefault="0074032E" w:rsidP="001454ED">
            <w:pPr>
              <w:ind w:firstLineChars="200" w:firstLine="420"/>
              <w:rPr>
                <w:szCs w:val="21"/>
              </w:rPr>
            </w:pPr>
            <w:r>
              <w:rPr>
                <w:rFonts w:hint="eastAsia"/>
                <w:szCs w:val="21"/>
              </w:rPr>
              <w:t>现场查看，图纸和顾客信息相关文件资料等保管在文件柜子中，分类编号，容易查找，对顾客财产的控制符合要求。</w:t>
            </w:r>
          </w:p>
          <w:p w:rsidR="0074032E" w:rsidRDefault="0074032E" w:rsidP="001454ED">
            <w:pPr>
              <w:rPr>
                <w:szCs w:val="21"/>
              </w:rPr>
            </w:pPr>
          </w:p>
          <w:p w:rsidR="0074032E" w:rsidRDefault="0074032E" w:rsidP="001454ED">
            <w:pPr>
              <w:rPr>
                <w:szCs w:val="21"/>
              </w:rPr>
            </w:pPr>
            <w:r>
              <w:rPr>
                <w:szCs w:val="21"/>
              </w:rPr>
              <w:t>Q:8.5.4</w:t>
            </w:r>
          </w:p>
          <w:p w:rsidR="0074032E" w:rsidRDefault="0074032E" w:rsidP="001454ED">
            <w:pPr>
              <w:rPr>
                <w:szCs w:val="21"/>
              </w:rPr>
            </w:pPr>
            <w:r>
              <w:rPr>
                <w:rFonts w:hint="eastAsia"/>
                <w:szCs w:val="21"/>
              </w:rPr>
              <w:t>J:8.4.1/8.4.2/8.4.3</w:t>
            </w:r>
            <w:r>
              <w:rPr>
                <w:rFonts w:hint="eastAsia"/>
                <w:szCs w:val="21"/>
              </w:rPr>
              <w:t>产品防护</w:t>
            </w:r>
          </w:p>
          <w:p w:rsidR="0074032E" w:rsidRDefault="0074032E" w:rsidP="001454ED">
            <w:pPr>
              <w:ind w:firstLineChars="200" w:firstLine="420"/>
              <w:rPr>
                <w:szCs w:val="21"/>
              </w:rPr>
            </w:pPr>
            <w:r>
              <w:rPr>
                <w:rFonts w:hint="eastAsia"/>
                <w:szCs w:val="21"/>
              </w:rPr>
              <w:t>项目部经理介绍公司编制了，管理制度汇编，对原材料、构备件、工程半成品、产品采取了严格的防护措施，并按照要求进行检查，发现违反防护措施的对相关责任人进行严格处罚。</w:t>
            </w:r>
          </w:p>
          <w:p w:rsidR="0074032E" w:rsidRDefault="0074032E" w:rsidP="001454ED">
            <w:pPr>
              <w:ind w:firstLineChars="200" w:firstLine="420"/>
              <w:rPr>
                <w:szCs w:val="21"/>
              </w:rPr>
            </w:pPr>
            <w:r>
              <w:rPr>
                <w:rFonts w:hint="eastAsia"/>
                <w:szCs w:val="21"/>
              </w:rPr>
              <w:t>在施工方案中编制了成品保护措施，内容包括：施工材料按施工平面布置图规定的地点分类存放；作业中使用剩余器材及现场拆下来的材料码放整齐，废料垃圾应随时清理回收，保持现场环境的整洁；施工现场要明确划分作业区、材料堆放场和生活区等。</w:t>
            </w:r>
          </w:p>
        </w:tc>
        <w:tc>
          <w:tcPr>
            <w:tcW w:w="709" w:type="dxa"/>
          </w:tcPr>
          <w:p w:rsidR="0074032E" w:rsidRDefault="0074032E" w:rsidP="001454ED">
            <w:pPr>
              <w:rPr>
                <w:szCs w:val="21"/>
              </w:rPr>
            </w:pPr>
          </w:p>
          <w:p w:rsidR="0074032E" w:rsidRDefault="0074032E" w:rsidP="001454ED">
            <w:pPr>
              <w:rPr>
                <w:szCs w:val="21"/>
              </w:rPr>
            </w:pPr>
            <w:r>
              <w:rPr>
                <w:rFonts w:hint="eastAsia"/>
                <w:szCs w:val="21"/>
              </w:rPr>
              <w:t>符合</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tc>
      </w:tr>
      <w:tr w:rsidR="0074032E" w:rsidTr="001454ED">
        <w:trPr>
          <w:trHeight w:val="818"/>
        </w:trPr>
        <w:tc>
          <w:tcPr>
            <w:tcW w:w="2160" w:type="dxa"/>
            <w:vAlign w:val="center"/>
          </w:tcPr>
          <w:p w:rsidR="0074032E" w:rsidRDefault="0074032E" w:rsidP="001454ED">
            <w:pPr>
              <w:rPr>
                <w:szCs w:val="21"/>
              </w:rPr>
            </w:pPr>
            <w:r>
              <w:rPr>
                <w:rFonts w:hint="eastAsia"/>
                <w:szCs w:val="21"/>
              </w:rPr>
              <w:lastRenderedPageBreak/>
              <w:t>不合格品的控制</w:t>
            </w:r>
          </w:p>
          <w:p w:rsidR="0074032E" w:rsidRDefault="0074032E" w:rsidP="001454ED">
            <w:pPr>
              <w:rPr>
                <w:szCs w:val="21"/>
              </w:rPr>
            </w:pPr>
            <w:r>
              <w:rPr>
                <w:rFonts w:hint="eastAsia"/>
                <w:szCs w:val="21"/>
              </w:rPr>
              <w:lastRenderedPageBreak/>
              <w:t>纠正和纠正措施</w:t>
            </w:r>
          </w:p>
          <w:p w:rsidR="0074032E" w:rsidRDefault="0074032E" w:rsidP="001454ED">
            <w:pPr>
              <w:rPr>
                <w:szCs w:val="21"/>
              </w:rPr>
            </w:pPr>
          </w:p>
        </w:tc>
        <w:tc>
          <w:tcPr>
            <w:tcW w:w="960" w:type="dxa"/>
            <w:vAlign w:val="center"/>
          </w:tcPr>
          <w:p w:rsidR="0074032E" w:rsidRDefault="0074032E" w:rsidP="001454ED">
            <w:pPr>
              <w:rPr>
                <w:szCs w:val="21"/>
              </w:rPr>
            </w:pPr>
            <w:r>
              <w:rPr>
                <w:rFonts w:hint="eastAsia"/>
                <w:szCs w:val="21"/>
              </w:rPr>
              <w:lastRenderedPageBreak/>
              <w:t>Q:8.7</w:t>
            </w:r>
            <w:r>
              <w:rPr>
                <w:rFonts w:hint="eastAsia"/>
                <w:szCs w:val="21"/>
              </w:rPr>
              <w:t>（</w:t>
            </w:r>
            <w:r>
              <w:rPr>
                <w:rFonts w:hint="eastAsia"/>
                <w:szCs w:val="21"/>
              </w:rPr>
              <w:t>8</w:t>
            </w:r>
            <w:r>
              <w:rPr>
                <w:szCs w:val="21"/>
              </w:rPr>
              <w:t>.5</w:t>
            </w:r>
            <w:r>
              <w:rPr>
                <w:szCs w:val="21"/>
              </w:rPr>
              <w:t>、</w:t>
            </w:r>
            <w:r>
              <w:rPr>
                <w:rFonts w:hint="eastAsia"/>
                <w:szCs w:val="21"/>
              </w:rPr>
              <w:lastRenderedPageBreak/>
              <w:t>1</w:t>
            </w:r>
            <w:r>
              <w:rPr>
                <w:szCs w:val="21"/>
              </w:rPr>
              <w:t>0.5</w:t>
            </w:r>
            <w:r>
              <w:rPr>
                <w:szCs w:val="21"/>
              </w:rPr>
              <w:t>、</w:t>
            </w:r>
            <w:r>
              <w:rPr>
                <w:rFonts w:hint="eastAsia"/>
                <w:szCs w:val="21"/>
              </w:rPr>
              <w:t>1</w:t>
            </w:r>
            <w:r>
              <w:rPr>
                <w:szCs w:val="21"/>
              </w:rPr>
              <w:t>1.5</w:t>
            </w:r>
            <w:r>
              <w:rPr>
                <w:rFonts w:hint="eastAsia"/>
                <w:szCs w:val="21"/>
              </w:rPr>
              <w:t>）</w:t>
            </w:r>
            <w:r>
              <w:rPr>
                <w:szCs w:val="21"/>
              </w:rPr>
              <w:t>Q:10.2</w:t>
            </w:r>
            <w:r>
              <w:rPr>
                <w:rFonts w:hint="eastAsia"/>
                <w:szCs w:val="21"/>
              </w:rPr>
              <w:t>（</w:t>
            </w:r>
            <w:r>
              <w:rPr>
                <w:rFonts w:hint="eastAsia"/>
                <w:szCs w:val="21"/>
              </w:rPr>
              <w:t>1</w:t>
            </w:r>
            <w:r>
              <w:rPr>
                <w:szCs w:val="21"/>
              </w:rPr>
              <w:t>2.5</w:t>
            </w:r>
            <w:r>
              <w:rPr>
                <w:rFonts w:hint="eastAsia"/>
                <w:szCs w:val="21"/>
              </w:rPr>
              <w:t>）</w:t>
            </w:r>
          </w:p>
          <w:p w:rsidR="0074032E" w:rsidRDefault="0074032E" w:rsidP="001454ED">
            <w:pPr>
              <w:rPr>
                <w:szCs w:val="21"/>
              </w:rPr>
            </w:pPr>
            <w:r>
              <w:rPr>
                <w:szCs w:val="21"/>
              </w:rPr>
              <w:t>E</w:t>
            </w:r>
            <w:r>
              <w:rPr>
                <w:rFonts w:hint="eastAsia"/>
                <w:szCs w:val="21"/>
              </w:rPr>
              <w:t>S10.2</w:t>
            </w:r>
          </w:p>
          <w:p w:rsidR="0074032E" w:rsidRDefault="0074032E" w:rsidP="001454ED">
            <w:pPr>
              <w:rPr>
                <w:szCs w:val="21"/>
              </w:rPr>
            </w:pPr>
          </w:p>
        </w:tc>
        <w:tc>
          <w:tcPr>
            <w:tcW w:w="10880" w:type="dxa"/>
            <w:vAlign w:val="center"/>
          </w:tcPr>
          <w:p w:rsidR="0074032E" w:rsidRDefault="0074032E" w:rsidP="001454ED">
            <w:pPr>
              <w:rPr>
                <w:szCs w:val="21"/>
              </w:rPr>
            </w:pPr>
            <w:r>
              <w:rPr>
                <w:rFonts w:hint="eastAsia"/>
                <w:szCs w:val="21"/>
              </w:rPr>
              <w:lastRenderedPageBreak/>
              <w:t>质量管理改进</w:t>
            </w:r>
          </w:p>
          <w:p w:rsidR="0074032E" w:rsidRDefault="0074032E" w:rsidP="001454ED">
            <w:pPr>
              <w:ind w:firstLineChars="200" w:firstLine="420"/>
              <w:rPr>
                <w:szCs w:val="21"/>
              </w:rPr>
            </w:pPr>
            <w:r>
              <w:rPr>
                <w:rFonts w:hint="eastAsia"/>
                <w:szCs w:val="21"/>
              </w:rPr>
              <w:lastRenderedPageBreak/>
              <w:t>工程部部长介绍，公司制定了《不合格品控制程序》和《纠正预防措施控制程序》，对不合格品和不符合的识别和控制有明确的规定。</w:t>
            </w:r>
          </w:p>
          <w:p w:rsidR="0074032E" w:rsidRDefault="0074032E" w:rsidP="001454ED">
            <w:pPr>
              <w:ind w:firstLineChars="200" w:firstLine="420"/>
              <w:rPr>
                <w:szCs w:val="21"/>
              </w:rPr>
            </w:pPr>
            <w:r>
              <w:rPr>
                <w:rFonts w:hint="eastAsia"/>
                <w:szCs w:val="21"/>
              </w:rPr>
              <w:t>对重大不合格工程产品的评审和处置，总经理负责对质量事故的奖罚和事故责任追究。</w:t>
            </w:r>
          </w:p>
          <w:p w:rsidR="0074032E" w:rsidRDefault="0074032E" w:rsidP="001454ED">
            <w:pPr>
              <w:ind w:firstLineChars="200" w:firstLine="420"/>
              <w:rPr>
                <w:szCs w:val="21"/>
              </w:rPr>
            </w:pPr>
            <w:r>
              <w:rPr>
                <w:rFonts w:hint="eastAsia"/>
                <w:szCs w:val="21"/>
              </w:rPr>
              <w:t>对不合格处置方法：返工、返修等。</w:t>
            </w:r>
          </w:p>
          <w:p w:rsidR="0074032E" w:rsidRDefault="0074032E" w:rsidP="001454ED">
            <w:pPr>
              <w:rPr>
                <w:szCs w:val="21"/>
              </w:rPr>
            </w:pPr>
            <w:r>
              <w:rPr>
                <w:rFonts w:hint="eastAsia"/>
                <w:szCs w:val="21"/>
              </w:rPr>
              <w:t>公司对施工过程发生的不合格品，一般轻微不合格现场指出，及时整改。目前为止项目部未发生质量不合格品，一般的轻微不符合都在现场及时解决了。</w:t>
            </w:r>
          </w:p>
          <w:p w:rsidR="0074032E" w:rsidRDefault="0074032E" w:rsidP="001454ED">
            <w:pPr>
              <w:ind w:firstLineChars="200" w:firstLine="420"/>
              <w:rPr>
                <w:szCs w:val="21"/>
              </w:rPr>
            </w:pPr>
            <w:r>
              <w:rPr>
                <w:rFonts w:hint="eastAsia"/>
                <w:szCs w:val="21"/>
              </w:rPr>
              <w:t>现场提供了工程质量监督抽查问题情况，以及整改、处理回执等，详细如下：</w:t>
            </w:r>
          </w:p>
          <w:p w:rsidR="0074032E" w:rsidRDefault="0074032E" w:rsidP="001454ED">
            <w:pPr>
              <w:ind w:firstLineChars="200" w:firstLine="420"/>
              <w:rPr>
                <w:szCs w:val="21"/>
              </w:rPr>
            </w:pPr>
          </w:p>
          <w:p w:rsidR="0074032E" w:rsidRDefault="0074032E" w:rsidP="001454ED">
            <w:pPr>
              <w:ind w:firstLineChars="200" w:firstLine="420"/>
              <w:rPr>
                <w:szCs w:val="21"/>
              </w:rPr>
            </w:pPr>
            <w:r>
              <w:rPr>
                <w:noProof/>
                <w:szCs w:val="21"/>
              </w:rPr>
              <w:lastRenderedPageBreak/>
              <w:drawing>
                <wp:inline distT="0" distB="0" distL="114300" distR="114300">
                  <wp:extent cx="2724785" cy="4180840"/>
                  <wp:effectExtent l="0" t="0" r="18415" b="10160"/>
                  <wp:docPr id="42" name="图片 17" descr="f8baea1a922d805d3b0d7dc93508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8baea1a922d805d3b0d7dc93508db0"/>
                          <pic:cNvPicPr>
                            <a:picLocks noChangeAspect="1"/>
                          </pic:cNvPicPr>
                        </pic:nvPicPr>
                        <pic:blipFill>
                          <a:blip r:embed="rId30" cstate="print"/>
                          <a:stretch>
                            <a:fillRect/>
                          </a:stretch>
                        </pic:blipFill>
                        <pic:spPr>
                          <a:xfrm>
                            <a:off x="0" y="0"/>
                            <a:ext cx="2724785" cy="4180840"/>
                          </a:xfrm>
                          <a:prstGeom prst="rect">
                            <a:avLst/>
                          </a:prstGeom>
                        </pic:spPr>
                      </pic:pic>
                    </a:graphicData>
                  </a:graphic>
                </wp:inline>
              </w:drawing>
            </w:r>
            <w:r>
              <w:rPr>
                <w:noProof/>
                <w:szCs w:val="21"/>
              </w:rPr>
              <w:drawing>
                <wp:inline distT="0" distB="0" distL="114300" distR="114300">
                  <wp:extent cx="2712720" cy="4194810"/>
                  <wp:effectExtent l="0" t="0" r="11430" b="15240"/>
                  <wp:docPr id="43" name="图片 16" descr="9b66c757e4a05d943cbc87ee674e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b66c757e4a05d943cbc87ee674e9fe"/>
                          <pic:cNvPicPr>
                            <a:picLocks noChangeAspect="1"/>
                          </pic:cNvPicPr>
                        </pic:nvPicPr>
                        <pic:blipFill>
                          <a:blip r:embed="rId31" cstate="print"/>
                          <a:stretch>
                            <a:fillRect/>
                          </a:stretch>
                        </pic:blipFill>
                        <pic:spPr>
                          <a:xfrm>
                            <a:off x="0" y="0"/>
                            <a:ext cx="2712720" cy="4194810"/>
                          </a:xfrm>
                          <a:prstGeom prst="rect">
                            <a:avLst/>
                          </a:prstGeom>
                        </pic:spPr>
                      </pic:pic>
                    </a:graphicData>
                  </a:graphic>
                </wp:inline>
              </w:drawing>
            </w:r>
          </w:p>
          <w:p w:rsidR="0074032E" w:rsidRDefault="0074032E" w:rsidP="001454ED">
            <w:pPr>
              <w:ind w:firstLineChars="200" w:firstLine="420"/>
              <w:rPr>
                <w:szCs w:val="21"/>
              </w:rPr>
            </w:pPr>
          </w:p>
        </w:tc>
        <w:tc>
          <w:tcPr>
            <w:tcW w:w="709" w:type="dxa"/>
          </w:tcPr>
          <w:p w:rsidR="0074032E" w:rsidRDefault="0074032E" w:rsidP="001454ED">
            <w:pPr>
              <w:rPr>
                <w:szCs w:val="21"/>
              </w:rPr>
            </w:pPr>
          </w:p>
        </w:tc>
      </w:tr>
      <w:tr w:rsidR="0074032E" w:rsidTr="001454ED">
        <w:trPr>
          <w:trHeight w:val="676"/>
        </w:trPr>
        <w:tc>
          <w:tcPr>
            <w:tcW w:w="2160" w:type="dxa"/>
            <w:vAlign w:val="center"/>
          </w:tcPr>
          <w:p w:rsidR="0074032E" w:rsidRDefault="0074032E" w:rsidP="001454ED">
            <w:pPr>
              <w:rPr>
                <w:szCs w:val="21"/>
              </w:rPr>
            </w:pPr>
            <w:r>
              <w:rPr>
                <w:szCs w:val="21"/>
              </w:rPr>
              <w:lastRenderedPageBreak/>
              <w:t>环境和职业健康安全运行控制</w:t>
            </w:r>
          </w:p>
        </w:tc>
        <w:tc>
          <w:tcPr>
            <w:tcW w:w="960" w:type="dxa"/>
            <w:vAlign w:val="center"/>
          </w:tcPr>
          <w:p w:rsidR="0074032E" w:rsidRDefault="0074032E" w:rsidP="001454ED">
            <w:pPr>
              <w:rPr>
                <w:szCs w:val="21"/>
              </w:rPr>
            </w:pPr>
            <w:r>
              <w:rPr>
                <w:rFonts w:hint="eastAsia"/>
                <w:szCs w:val="21"/>
              </w:rPr>
              <w:t>S</w:t>
            </w:r>
            <w:r>
              <w:rPr>
                <w:szCs w:val="21"/>
              </w:rPr>
              <w:t>8.1</w:t>
            </w:r>
          </w:p>
          <w:p w:rsidR="0074032E" w:rsidRDefault="0074032E" w:rsidP="001454ED">
            <w:pPr>
              <w:rPr>
                <w:szCs w:val="21"/>
              </w:rPr>
            </w:pPr>
          </w:p>
        </w:tc>
        <w:tc>
          <w:tcPr>
            <w:tcW w:w="10880" w:type="dxa"/>
            <w:vAlign w:val="center"/>
          </w:tcPr>
          <w:p w:rsidR="0074032E" w:rsidRDefault="0074032E" w:rsidP="001454ED">
            <w:pPr>
              <w:rPr>
                <w:szCs w:val="21"/>
              </w:rPr>
            </w:pPr>
            <w:r>
              <w:rPr>
                <w:rFonts w:hint="eastAsia"/>
                <w:szCs w:val="21"/>
              </w:rPr>
              <w:t>--</w:t>
            </w:r>
            <w:r>
              <w:rPr>
                <w:rFonts w:hint="eastAsia"/>
                <w:szCs w:val="21"/>
              </w:rPr>
              <w:t>重要危险源的控制：安全管理制度、安全责任制、班组安全活动记录、环境保护管理制度、消防防火管理制度等制度。</w:t>
            </w:r>
          </w:p>
          <w:p w:rsidR="0074032E" w:rsidRDefault="0074032E" w:rsidP="001454ED">
            <w:pPr>
              <w:rPr>
                <w:szCs w:val="21"/>
              </w:rPr>
            </w:pPr>
            <w:r>
              <w:rPr>
                <w:rFonts w:hint="eastAsia"/>
                <w:szCs w:val="21"/>
              </w:rPr>
              <w:t>1</w:t>
            </w:r>
            <w:r>
              <w:rPr>
                <w:rFonts w:hint="eastAsia"/>
                <w:szCs w:val="21"/>
              </w:rPr>
              <w:t>）物体打击和机械伤害事故预防：设备维修人员定期对各类设施机械进行维护保养，有设备安全操作规程，定期对操作人员进行安全培训和教育，发现问题立即进行整改。</w:t>
            </w:r>
          </w:p>
          <w:p w:rsidR="0074032E" w:rsidRDefault="0074032E" w:rsidP="001454ED">
            <w:pPr>
              <w:rPr>
                <w:szCs w:val="21"/>
              </w:rPr>
            </w:pPr>
            <w:r>
              <w:rPr>
                <w:rFonts w:hint="eastAsia"/>
                <w:szCs w:val="21"/>
              </w:rPr>
              <w:t>2</w:t>
            </w:r>
            <w:r>
              <w:rPr>
                <w:rFonts w:hint="eastAsia"/>
                <w:szCs w:val="21"/>
              </w:rPr>
              <w:t>）高处坠落防护：对施工现场设置有防护栏及安全警示标识，安全员每日检查。</w:t>
            </w:r>
          </w:p>
          <w:p w:rsidR="0074032E" w:rsidRDefault="0074032E" w:rsidP="001454ED">
            <w:pPr>
              <w:rPr>
                <w:szCs w:val="21"/>
              </w:rPr>
            </w:pPr>
            <w:r>
              <w:rPr>
                <w:rFonts w:hint="eastAsia"/>
                <w:szCs w:val="21"/>
              </w:rPr>
              <w:t>3</w:t>
            </w:r>
            <w:r>
              <w:rPr>
                <w:rFonts w:hint="eastAsia"/>
                <w:szCs w:val="21"/>
              </w:rPr>
              <w:t>）电气绝缘防护：主要有电焊机、空压机等，要求做到一机一闸一保护，并定期测试绝缘电阻。</w:t>
            </w:r>
          </w:p>
          <w:p w:rsidR="0074032E" w:rsidRDefault="0074032E" w:rsidP="001454ED">
            <w:pPr>
              <w:rPr>
                <w:szCs w:val="21"/>
              </w:rPr>
            </w:pPr>
            <w:r>
              <w:rPr>
                <w:rFonts w:hint="eastAsia"/>
                <w:szCs w:val="21"/>
              </w:rPr>
              <w:t>4</w:t>
            </w:r>
            <w:r>
              <w:rPr>
                <w:rFonts w:hint="eastAsia"/>
                <w:szCs w:val="21"/>
              </w:rPr>
              <w:t>）电气线路防护：工地已按要求编制临时施工用电组织设计，电气线路架设规范，防护措施到位。</w:t>
            </w:r>
          </w:p>
          <w:p w:rsidR="0074032E" w:rsidRDefault="0074032E" w:rsidP="001454ED">
            <w:pPr>
              <w:rPr>
                <w:szCs w:val="21"/>
              </w:rPr>
            </w:pPr>
            <w:r>
              <w:rPr>
                <w:rFonts w:hint="eastAsia"/>
                <w:szCs w:val="21"/>
              </w:rPr>
              <w:t>5</w:t>
            </w:r>
            <w:r>
              <w:rPr>
                <w:rFonts w:hint="eastAsia"/>
                <w:szCs w:val="21"/>
              </w:rPr>
              <w:t>）安全设施及验收：进入施工现场或进入工作岗位的人员均已按要求穿戴施工防护设施，如安全帽、手套、工作服等。设置了“戴安全帽”、“文明施工”、“注意节约</w:t>
            </w:r>
            <w:r>
              <w:rPr>
                <w:rFonts w:hint="eastAsia"/>
                <w:szCs w:val="21"/>
              </w:rPr>
              <w:t>"</w:t>
            </w:r>
            <w:r>
              <w:rPr>
                <w:rFonts w:hint="eastAsia"/>
                <w:szCs w:val="21"/>
              </w:rPr>
              <w:t>警示标志、标语；查劳动防护用品发放记录：共配置安全帽、绝缘鞋、劳保手套、口罩、护目镜等劳动防护用品，有劳保用品的发放记录，包括安全帽、手套、绝缘鞋、绝缘手套等；查本工程所用安全帽、配电箱、安全网的合格证，能够提供，均符合要求。</w:t>
            </w:r>
          </w:p>
          <w:p w:rsidR="0074032E" w:rsidRDefault="0074032E" w:rsidP="001454ED">
            <w:pPr>
              <w:rPr>
                <w:szCs w:val="21"/>
              </w:rPr>
            </w:pPr>
            <w:r>
              <w:rPr>
                <w:rFonts w:hint="eastAsia"/>
                <w:szCs w:val="21"/>
              </w:rPr>
              <w:t>6</w:t>
            </w:r>
            <w:r>
              <w:rPr>
                <w:rFonts w:hint="eastAsia"/>
                <w:szCs w:val="21"/>
              </w:rPr>
              <w:t>）安全教育：安全员在各分部分项工程开工前均对施工班组进行安全技术交底，有记录及签字。抽查：安全技术交底记录，有交底人、被交底人签字。</w:t>
            </w:r>
          </w:p>
          <w:p w:rsidR="0074032E" w:rsidRDefault="0074032E" w:rsidP="001454ED">
            <w:pPr>
              <w:rPr>
                <w:szCs w:val="21"/>
              </w:rPr>
            </w:pPr>
            <w:r>
              <w:rPr>
                <w:szCs w:val="21"/>
              </w:rPr>
              <w:t>7</w:t>
            </w:r>
            <w:r>
              <w:rPr>
                <w:rFonts w:hint="eastAsia"/>
                <w:szCs w:val="21"/>
              </w:rPr>
              <w:t>）职业病防护：施工现场配备有防暑降温设施及清凉饮料，制定了科学合理的施工进度控制措施。定期进行职业健康体检，对特殊工种（焊工、电工）的定期体检，无职业病发生。</w:t>
            </w:r>
          </w:p>
          <w:p w:rsidR="0074032E" w:rsidRDefault="0074032E" w:rsidP="001454ED">
            <w:pPr>
              <w:rPr>
                <w:szCs w:val="21"/>
              </w:rPr>
            </w:pPr>
            <w:r>
              <w:rPr>
                <w:rFonts w:hint="eastAsia"/>
                <w:szCs w:val="21"/>
              </w:rPr>
              <w:t>运行控制基本满足要求。主要由俞凯负责进行检查，提供检查记录。</w:t>
            </w:r>
          </w:p>
        </w:tc>
        <w:tc>
          <w:tcPr>
            <w:tcW w:w="709" w:type="dxa"/>
          </w:tcPr>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r>
              <w:rPr>
                <w:rFonts w:hint="eastAsia"/>
                <w:szCs w:val="21"/>
              </w:rPr>
              <w:t>符合</w:t>
            </w:r>
          </w:p>
          <w:p w:rsidR="0074032E" w:rsidRDefault="0074032E" w:rsidP="001454ED">
            <w:pPr>
              <w:rPr>
                <w:szCs w:val="21"/>
              </w:rPr>
            </w:pPr>
          </w:p>
          <w:p w:rsidR="0074032E" w:rsidRDefault="0074032E" w:rsidP="001454ED">
            <w:pPr>
              <w:rPr>
                <w:szCs w:val="21"/>
              </w:rPr>
            </w:pPr>
          </w:p>
          <w:p w:rsidR="0074032E" w:rsidRDefault="0074032E" w:rsidP="001454ED">
            <w:pPr>
              <w:rPr>
                <w:szCs w:val="21"/>
              </w:rPr>
            </w:pPr>
          </w:p>
          <w:p w:rsidR="0074032E" w:rsidRDefault="0074032E" w:rsidP="001454ED">
            <w:pPr>
              <w:rPr>
                <w:szCs w:val="21"/>
              </w:rPr>
            </w:pPr>
          </w:p>
        </w:tc>
      </w:tr>
    </w:tbl>
    <w:p w:rsidR="0074032E" w:rsidRDefault="0074032E" w:rsidP="0074032E">
      <w:r>
        <w:ptab w:relativeTo="margin" w:alignment="center" w:leader="none"/>
      </w:r>
    </w:p>
    <w:p w:rsidR="0074032E" w:rsidRDefault="0074032E" w:rsidP="0074032E">
      <w:pPr>
        <w:pStyle w:val="a4"/>
      </w:pPr>
      <w:r>
        <w:rPr>
          <w:rFonts w:hint="eastAsia"/>
        </w:rPr>
        <w:lastRenderedPageBreak/>
        <w:t>说明：不符合标注</w:t>
      </w:r>
      <w:r>
        <w:rPr>
          <w:rFonts w:hint="eastAsia"/>
        </w:rPr>
        <w:t>N</w:t>
      </w:r>
    </w:p>
    <w:p w:rsidR="0074032E" w:rsidRDefault="0074032E" w:rsidP="0074032E">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738"/>
        <w:gridCol w:w="851"/>
      </w:tblGrid>
      <w:tr w:rsidR="0074032E" w:rsidTr="001454ED">
        <w:trPr>
          <w:trHeight w:val="515"/>
        </w:trPr>
        <w:tc>
          <w:tcPr>
            <w:tcW w:w="2160" w:type="dxa"/>
            <w:vMerge w:val="restart"/>
            <w:vAlign w:val="center"/>
          </w:tcPr>
          <w:p w:rsidR="0074032E" w:rsidRDefault="0074032E" w:rsidP="001454ED">
            <w:pPr>
              <w:spacing w:before="120"/>
              <w:jc w:val="center"/>
              <w:rPr>
                <w:sz w:val="24"/>
                <w:szCs w:val="24"/>
              </w:rPr>
            </w:pPr>
            <w:r>
              <w:rPr>
                <w:rFonts w:hint="eastAsia"/>
                <w:sz w:val="24"/>
                <w:szCs w:val="24"/>
              </w:rPr>
              <w:t>过程与活动、</w:t>
            </w:r>
          </w:p>
          <w:p w:rsidR="0074032E" w:rsidRDefault="0074032E" w:rsidP="001454ED">
            <w:pPr>
              <w:jc w:val="center"/>
              <w:rPr>
                <w:szCs w:val="21"/>
              </w:rPr>
            </w:pPr>
            <w:r>
              <w:rPr>
                <w:rFonts w:hint="eastAsia"/>
                <w:sz w:val="24"/>
                <w:szCs w:val="24"/>
              </w:rPr>
              <w:t>抽样计划</w:t>
            </w:r>
          </w:p>
        </w:tc>
        <w:tc>
          <w:tcPr>
            <w:tcW w:w="960" w:type="dxa"/>
            <w:vMerge w:val="restart"/>
            <w:vAlign w:val="center"/>
          </w:tcPr>
          <w:p w:rsidR="0074032E" w:rsidRDefault="0074032E" w:rsidP="001454ED">
            <w:pPr>
              <w:rPr>
                <w:sz w:val="24"/>
                <w:szCs w:val="24"/>
              </w:rPr>
            </w:pPr>
            <w:r>
              <w:rPr>
                <w:rFonts w:hint="eastAsia"/>
                <w:sz w:val="24"/>
                <w:szCs w:val="24"/>
              </w:rPr>
              <w:t>涉及</w:t>
            </w:r>
          </w:p>
          <w:p w:rsidR="0074032E" w:rsidRDefault="0074032E" w:rsidP="001454ED">
            <w:pPr>
              <w:rPr>
                <w:szCs w:val="21"/>
              </w:rPr>
            </w:pPr>
            <w:r>
              <w:rPr>
                <w:rFonts w:hint="eastAsia"/>
                <w:sz w:val="24"/>
                <w:szCs w:val="24"/>
              </w:rPr>
              <w:t>条款</w:t>
            </w:r>
          </w:p>
        </w:tc>
        <w:tc>
          <w:tcPr>
            <w:tcW w:w="10738" w:type="dxa"/>
            <w:vAlign w:val="center"/>
          </w:tcPr>
          <w:p w:rsidR="0074032E" w:rsidRDefault="0074032E" w:rsidP="001454ED">
            <w:pPr>
              <w:rPr>
                <w:sz w:val="24"/>
                <w:szCs w:val="24"/>
              </w:rPr>
            </w:pPr>
            <w:r>
              <w:rPr>
                <w:rFonts w:hint="eastAsia"/>
                <w:sz w:val="24"/>
                <w:szCs w:val="24"/>
              </w:rPr>
              <w:t>审核部门：</w:t>
            </w:r>
            <w:r>
              <w:rPr>
                <w:rFonts w:hint="eastAsia"/>
                <w:sz w:val="24"/>
                <w:szCs w:val="24"/>
              </w:rPr>
              <w:t>CUMEC(6</w:t>
            </w:r>
            <w:r>
              <w:rPr>
                <w:rFonts w:hint="eastAsia"/>
                <w:sz w:val="24"/>
                <w:szCs w:val="24"/>
              </w:rPr>
              <w:t>、</w:t>
            </w:r>
            <w:r>
              <w:rPr>
                <w:rFonts w:hint="eastAsia"/>
                <w:sz w:val="24"/>
                <w:szCs w:val="24"/>
              </w:rPr>
              <w:t>9</w:t>
            </w:r>
            <w:r>
              <w:rPr>
                <w:rFonts w:hint="eastAsia"/>
                <w:sz w:val="24"/>
                <w:szCs w:val="24"/>
              </w:rPr>
              <w:t>、</w:t>
            </w:r>
            <w:r>
              <w:rPr>
                <w:rFonts w:hint="eastAsia"/>
                <w:sz w:val="24"/>
                <w:szCs w:val="24"/>
              </w:rPr>
              <w:t>10</w:t>
            </w:r>
            <w:r>
              <w:rPr>
                <w:rFonts w:hint="eastAsia"/>
                <w:sz w:val="24"/>
                <w:szCs w:val="24"/>
              </w:rPr>
              <w:t>号楼</w:t>
            </w:r>
            <w:r>
              <w:rPr>
                <w:rFonts w:hint="eastAsia"/>
                <w:sz w:val="24"/>
                <w:szCs w:val="24"/>
              </w:rPr>
              <w:t>)</w:t>
            </w:r>
            <w:r>
              <w:rPr>
                <w:rFonts w:hint="eastAsia"/>
                <w:sz w:val="24"/>
                <w:szCs w:val="24"/>
              </w:rPr>
              <w:t>装修工程</w:t>
            </w:r>
            <w:r>
              <w:rPr>
                <w:rFonts w:hint="eastAsia"/>
                <w:sz w:val="24"/>
                <w:szCs w:val="24"/>
              </w:rPr>
              <w:t xml:space="preserve"> </w:t>
            </w:r>
            <w:r>
              <w:rPr>
                <w:rFonts w:hint="eastAsia"/>
                <w:sz w:val="24"/>
                <w:szCs w:val="24"/>
              </w:rPr>
              <w:t>（在建项目）</w:t>
            </w:r>
            <w:r>
              <w:rPr>
                <w:rFonts w:hint="eastAsia"/>
                <w:sz w:val="24"/>
                <w:szCs w:val="24"/>
              </w:rPr>
              <w:t xml:space="preserve"> </w:t>
            </w:r>
          </w:p>
          <w:p w:rsidR="0074032E" w:rsidRDefault="0074032E" w:rsidP="001454ED">
            <w:pPr>
              <w:rPr>
                <w:szCs w:val="21"/>
              </w:rPr>
            </w:pPr>
            <w:r>
              <w:rPr>
                <w:rFonts w:hint="eastAsia"/>
                <w:sz w:val="24"/>
                <w:szCs w:val="24"/>
              </w:rPr>
              <w:t>主管领导：俞凯、王传华</w:t>
            </w:r>
            <w:r>
              <w:rPr>
                <w:rFonts w:hint="eastAsia"/>
                <w:sz w:val="24"/>
                <w:szCs w:val="24"/>
              </w:rPr>
              <w:t xml:space="preserve">      </w:t>
            </w:r>
            <w:r>
              <w:rPr>
                <w:rFonts w:hint="eastAsia"/>
                <w:sz w:val="24"/>
                <w:szCs w:val="24"/>
              </w:rPr>
              <w:t>陪同人员：文华</w:t>
            </w:r>
          </w:p>
        </w:tc>
        <w:tc>
          <w:tcPr>
            <w:tcW w:w="851" w:type="dxa"/>
            <w:vMerge w:val="restart"/>
            <w:vAlign w:val="center"/>
          </w:tcPr>
          <w:p w:rsidR="0074032E" w:rsidRDefault="0074032E" w:rsidP="001454ED">
            <w:pPr>
              <w:rPr>
                <w:szCs w:val="21"/>
              </w:rPr>
            </w:pPr>
            <w:r>
              <w:rPr>
                <w:rFonts w:hint="eastAsia"/>
                <w:szCs w:val="21"/>
              </w:rPr>
              <w:t>判定</w:t>
            </w:r>
          </w:p>
        </w:tc>
      </w:tr>
      <w:tr w:rsidR="0074032E" w:rsidTr="001454ED">
        <w:trPr>
          <w:trHeight w:val="403"/>
        </w:trPr>
        <w:tc>
          <w:tcPr>
            <w:tcW w:w="2160" w:type="dxa"/>
            <w:vMerge/>
            <w:vAlign w:val="center"/>
          </w:tcPr>
          <w:p w:rsidR="0074032E" w:rsidRDefault="0074032E" w:rsidP="001454ED">
            <w:pPr>
              <w:rPr>
                <w:szCs w:val="21"/>
              </w:rPr>
            </w:pPr>
          </w:p>
        </w:tc>
        <w:tc>
          <w:tcPr>
            <w:tcW w:w="960" w:type="dxa"/>
            <w:vMerge/>
            <w:vAlign w:val="center"/>
          </w:tcPr>
          <w:p w:rsidR="0074032E" w:rsidRDefault="0074032E" w:rsidP="001454ED">
            <w:pPr>
              <w:rPr>
                <w:szCs w:val="21"/>
              </w:rPr>
            </w:pPr>
          </w:p>
        </w:tc>
        <w:tc>
          <w:tcPr>
            <w:tcW w:w="10738" w:type="dxa"/>
            <w:vAlign w:val="center"/>
          </w:tcPr>
          <w:p w:rsidR="0074032E" w:rsidRDefault="0074032E" w:rsidP="00962F79">
            <w:pPr>
              <w:spacing w:before="120"/>
              <w:rPr>
                <w:szCs w:val="21"/>
              </w:rPr>
            </w:pPr>
            <w:r>
              <w:rPr>
                <w:rFonts w:hint="eastAsia"/>
                <w:sz w:val="24"/>
                <w:szCs w:val="24"/>
              </w:rPr>
              <w:t>审核员：</w:t>
            </w:r>
            <w:r w:rsidR="00962F79">
              <w:rPr>
                <w:rFonts w:hint="eastAsia"/>
                <w:sz w:val="24"/>
                <w:szCs w:val="24"/>
              </w:rPr>
              <w:t>杨珍全</w:t>
            </w:r>
            <w:r>
              <w:rPr>
                <w:rFonts w:hint="eastAsia"/>
                <w:sz w:val="24"/>
                <w:szCs w:val="24"/>
              </w:rPr>
              <w:t xml:space="preserve">     </w:t>
            </w:r>
            <w:r>
              <w:rPr>
                <w:rFonts w:hint="eastAsia"/>
                <w:sz w:val="24"/>
                <w:szCs w:val="24"/>
              </w:rPr>
              <w:t>审核时间：</w:t>
            </w:r>
            <w:r>
              <w:rPr>
                <w:rFonts w:hint="eastAsia"/>
                <w:sz w:val="24"/>
                <w:szCs w:val="24"/>
              </w:rPr>
              <w:t>2021</w:t>
            </w:r>
            <w:r>
              <w:rPr>
                <w:rFonts w:hint="eastAsia"/>
                <w:sz w:val="24"/>
                <w:szCs w:val="24"/>
              </w:rPr>
              <w:t>年</w:t>
            </w:r>
            <w:r>
              <w:rPr>
                <w:rFonts w:hint="eastAsia"/>
                <w:sz w:val="24"/>
                <w:szCs w:val="24"/>
              </w:rPr>
              <w:t>08</w:t>
            </w:r>
            <w:r>
              <w:rPr>
                <w:rFonts w:hint="eastAsia"/>
                <w:sz w:val="24"/>
                <w:szCs w:val="24"/>
              </w:rPr>
              <w:t>月</w:t>
            </w:r>
            <w:r w:rsidR="001454ED">
              <w:rPr>
                <w:rFonts w:hint="eastAsia"/>
                <w:sz w:val="24"/>
                <w:szCs w:val="24"/>
              </w:rPr>
              <w:t>22</w:t>
            </w:r>
            <w:r>
              <w:rPr>
                <w:rFonts w:hint="eastAsia"/>
                <w:sz w:val="24"/>
                <w:szCs w:val="24"/>
              </w:rPr>
              <w:t>日</w:t>
            </w:r>
            <w:r>
              <w:rPr>
                <w:rFonts w:hint="eastAsia"/>
                <w:sz w:val="24"/>
                <w:szCs w:val="24"/>
              </w:rPr>
              <w:t xml:space="preserve"> </w:t>
            </w:r>
          </w:p>
        </w:tc>
        <w:tc>
          <w:tcPr>
            <w:tcW w:w="851" w:type="dxa"/>
            <w:vMerge/>
          </w:tcPr>
          <w:p w:rsidR="0074032E" w:rsidRDefault="0074032E" w:rsidP="001454ED">
            <w:pPr>
              <w:rPr>
                <w:szCs w:val="21"/>
              </w:rPr>
            </w:pPr>
          </w:p>
        </w:tc>
      </w:tr>
      <w:tr w:rsidR="0074032E" w:rsidTr="001454ED">
        <w:trPr>
          <w:trHeight w:val="516"/>
        </w:trPr>
        <w:tc>
          <w:tcPr>
            <w:tcW w:w="2160" w:type="dxa"/>
            <w:vMerge/>
            <w:vAlign w:val="center"/>
          </w:tcPr>
          <w:p w:rsidR="0074032E" w:rsidRDefault="0074032E" w:rsidP="001454ED">
            <w:pPr>
              <w:rPr>
                <w:szCs w:val="21"/>
              </w:rPr>
            </w:pPr>
          </w:p>
        </w:tc>
        <w:tc>
          <w:tcPr>
            <w:tcW w:w="960" w:type="dxa"/>
            <w:vMerge/>
            <w:vAlign w:val="center"/>
          </w:tcPr>
          <w:p w:rsidR="0074032E" w:rsidRDefault="0074032E" w:rsidP="001454ED">
            <w:pPr>
              <w:rPr>
                <w:szCs w:val="21"/>
              </w:rPr>
            </w:pPr>
          </w:p>
        </w:tc>
        <w:tc>
          <w:tcPr>
            <w:tcW w:w="10738" w:type="dxa"/>
            <w:vAlign w:val="center"/>
          </w:tcPr>
          <w:p w:rsidR="0074032E" w:rsidRDefault="0074032E" w:rsidP="001454ED">
            <w:pPr>
              <w:spacing w:line="300" w:lineRule="exact"/>
              <w:jc w:val="left"/>
              <w:rPr>
                <w:rFonts w:ascii="宋体" w:hAnsi="宋体"/>
                <w:b/>
                <w:bCs/>
                <w:szCs w:val="21"/>
              </w:rPr>
            </w:pPr>
            <w:r>
              <w:rPr>
                <w:rFonts w:hint="eastAsia"/>
                <w:sz w:val="24"/>
                <w:szCs w:val="24"/>
              </w:rPr>
              <w:t>审核条款：</w:t>
            </w:r>
          </w:p>
        </w:tc>
        <w:tc>
          <w:tcPr>
            <w:tcW w:w="851" w:type="dxa"/>
            <w:vMerge/>
          </w:tcPr>
          <w:p w:rsidR="0074032E" w:rsidRDefault="0074032E" w:rsidP="001454ED">
            <w:pPr>
              <w:rPr>
                <w:szCs w:val="21"/>
              </w:rPr>
            </w:pPr>
          </w:p>
        </w:tc>
      </w:tr>
    </w:tbl>
    <w:tbl>
      <w:tblPr>
        <w:tblpPr w:leftFromText="180" w:rightFromText="180" w:vertAnchor="text" w:horzAnchor="page" w:tblpX="1067" w:tblpY="5"/>
        <w:tblOverlap w:val="never"/>
        <w:tblW w:w="1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730"/>
        <w:gridCol w:w="846"/>
      </w:tblGrid>
      <w:tr w:rsidR="0074032E" w:rsidTr="001454ED">
        <w:trPr>
          <w:trHeight w:val="1368"/>
        </w:trPr>
        <w:tc>
          <w:tcPr>
            <w:tcW w:w="2160" w:type="dxa"/>
            <w:vAlign w:val="center"/>
          </w:tcPr>
          <w:p w:rsidR="0074032E" w:rsidRDefault="0074032E" w:rsidP="001454ED">
            <w:pPr>
              <w:adjustRightInd w:val="0"/>
              <w:snapToGrid w:val="0"/>
              <w:jc w:val="center"/>
              <w:rPr>
                <w:rFonts w:ascii="宋体" w:hAnsi="宋体" w:cs="宋体"/>
                <w:szCs w:val="21"/>
              </w:rPr>
            </w:pPr>
            <w:r>
              <w:rPr>
                <w:rFonts w:ascii="宋体" w:hAnsi="宋体" w:cs="宋体" w:hint="eastAsia"/>
                <w:szCs w:val="21"/>
              </w:rPr>
              <w:t>组织的角色、职责和权限；</w:t>
            </w:r>
          </w:p>
          <w:p w:rsidR="0074032E" w:rsidRDefault="0074032E" w:rsidP="001454ED"/>
        </w:tc>
        <w:tc>
          <w:tcPr>
            <w:tcW w:w="960" w:type="dxa"/>
            <w:vAlign w:val="center"/>
          </w:tcPr>
          <w:p w:rsidR="0074032E" w:rsidRDefault="00880C08" w:rsidP="001454ED">
            <w:r>
              <w:rPr>
                <w:rFonts w:hint="eastAsia"/>
                <w:b/>
                <w:szCs w:val="22"/>
              </w:rPr>
              <w:t>s</w:t>
            </w:r>
            <w:r w:rsidR="0074032E">
              <w:rPr>
                <w:rFonts w:hint="eastAsia"/>
                <w:b/>
                <w:szCs w:val="22"/>
              </w:rPr>
              <w:t>5.3</w:t>
            </w:r>
          </w:p>
        </w:tc>
        <w:tc>
          <w:tcPr>
            <w:tcW w:w="10730" w:type="dxa"/>
          </w:tcPr>
          <w:p w:rsidR="0074032E" w:rsidRDefault="0074032E" w:rsidP="001454ED">
            <w:pPr>
              <w:adjustRightInd w:val="0"/>
              <w:snapToGrid w:val="0"/>
              <w:spacing w:line="400" w:lineRule="atLeast"/>
              <w:ind w:firstLineChars="200" w:firstLine="420"/>
              <w:jc w:val="left"/>
            </w:pPr>
            <w:r>
              <w:rPr>
                <w:rFonts w:ascii="宋体" w:hAnsi="宋体" w:cs="宋体" w:hint="eastAsia"/>
                <w:szCs w:val="21"/>
              </w:rPr>
              <w:t>查《管理手册》包括了企业组织机构图、职能分配表。公司编制了《部门职责》和《岗位说明书》对总经理、管理者代表、各部门的岗位职责和权限进行了规定，内容全面合理。各部门、岗位之间通过会议、文件传阅、培训等方式相互了解职责与权限。</w:t>
            </w:r>
          </w:p>
        </w:tc>
        <w:tc>
          <w:tcPr>
            <w:tcW w:w="846" w:type="dxa"/>
          </w:tcPr>
          <w:p w:rsidR="0074032E" w:rsidRDefault="0074032E" w:rsidP="001454ED">
            <w:pPr>
              <w:adjustRightInd w:val="0"/>
              <w:snapToGrid w:val="0"/>
              <w:spacing w:line="400" w:lineRule="atLeast"/>
              <w:jc w:val="left"/>
              <w:rPr>
                <w:rFonts w:ascii="宋体" w:hAnsi="宋体" w:cs="宋体"/>
                <w:szCs w:val="21"/>
              </w:rPr>
            </w:pPr>
            <w:r>
              <w:rPr>
                <w:rFonts w:ascii="宋体" w:hAnsi="宋体" w:cs="宋体" w:hint="eastAsia"/>
                <w:szCs w:val="21"/>
              </w:rPr>
              <w:t>符合</w:t>
            </w:r>
          </w:p>
        </w:tc>
      </w:tr>
      <w:tr w:rsidR="0074032E" w:rsidTr="001454ED">
        <w:trPr>
          <w:trHeight w:val="491"/>
        </w:trPr>
        <w:tc>
          <w:tcPr>
            <w:tcW w:w="2160" w:type="dxa"/>
            <w:vAlign w:val="center"/>
          </w:tcPr>
          <w:p w:rsidR="0074032E" w:rsidRDefault="0074032E" w:rsidP="001454ED">
            <w:r>
              <w:rPr>
                <w:rFonts w:ascii="宋体" w:hAnsi="宋体" w:hint="eastAsia"/>
                <w:szCs w:val="21"/>
              </w:rPr>
              <w:t>目标及其实现的策划</w:t>
            </w:r>
          </w:p>
        </w:tc>
        <w:tc>
          <w:tcPr>
            <w:tcW w:w="960" w:type="dxa"/>
            <w:vAlign w:val="center"/>
          </w:tcPr>
          <w:p w:rsidR="0074032E" w:rsidRDefault="00880C08" w:rsidP="001454ED">
            <w:r>
              <w:rPr>
                <w:rFonts w:ascii="宋体" w:hAnsi="宋体" w:hint="eastAsia"/>
                <w:b/>
                <w:bCs/>
                <w:szCs w:val="21"/>
              </w:rPr>
              <w:t>s</w:t>
            </w:r>
            <w:r w:rsidR="0074032E">
              <w:rPr>
                <w:rFonts w:ascii="宋体" w:hAnsi="宋体" w:hint="eastAsia"/>
                <w:b/>
                <w:bCs/>
                <w:szCs w:val="21"/>
              </w:rPr>
              <w:t xml:space="preserve">6.2 </w:t>
            </w:r>
          </w:p>
        </w:tc>
        <w:tc>
          <w:tcPr>
            <w:tcW w:w="10730" w:type="dxa"/>
          </w:tcPr>
          <w:p w:rsidR="0074032E" w:rsidRDefault="0074032E" w:rsidP="001454ED">
            <w:pPr>
              <w:spacing w:line="400" w:lineRule="exact"/>
              <w:rPr>
                <w:rFonts w:ascii="宋体" w:hAnsi="宋体"/>
                <w:szCs w:val="21"/>
              </w:rPr>
            </w:pPr>
            <w:r>
              <w:rPr>
                <w:rFonts w:ascii="宋体" w:hAnsi="宋体" w:hint="eastAsia"/>
                <w:szCs w:val="21"/>
              </w:rPr>
              <w:t>环境目标：考核时间2021年1月-6月</w:t>
            </w:r>
          </w:p>
          <w:p w:rsidR="0074032E" w:rsidRDefault="0074032E" w:rsidP="0074032E">
            <w:pPr>
              <w:pStyle w:val="aa"/>
              <w:numPr>
                <w:ilvl w:val="0"/>
                <w:numId w:val="15"/>
              </w:numPr>
              <w:spacing w:line="400" w:lineRule="exact"/>
              <w:rPr>
                <w:rFonts w:ascii="宋体" w:hAnsi="宋体"/>
                <w:szCs w:val="21"/>
              </w:rPr>
            </w:pPr>
            <w:r>
              <w:rPr>
                <w:rFonts w:ascii="宋体" w:hAnsi="宋体" w:cs="宋体" w:hint="eastAsia"/>
                <w:sz w:val="21"/>
                <w:szCs w:val="21"/>
              </w:rPr>
              <w:t>固体废弃物回收处置率100%；</w:t>
            </w:r>
          </w:p>
          <w:p w:rsidR="0074032E" w:rsidRDefault="0074032E" w:rsidP="001454ED">
            <w:pPr>
              <w:pStyle w:val="aa"/>
              <w:spacing w:line="400" w:lineRule="exact"/>
              <w:rPr>
                <w:rFonts w:ascii="宋体" w:hAnsi="宋体" w:cs="宋体"/>
                <w:szCs w:val="21"/>
              </w:rPr>
            </w:pPr>
            <w:r>
              <w:rPr>
                <w:rFonts w:ascii="宋体" w:hAnsi="宋体" w:cs="宋体" w:hint="eastAsia"/>
                <w:sz w:val="21"/>
                <w:szCs w:val="21"/>
              </w:rPr>
              <w:t>2、火灾事故发生率为O</w:t>
            </w:r>
          </w:p>
          <w:p w:rsidR="0074032E" w:rsidRDefault="0074032E" w:rsidP="001454ED">
            <w:pPr>
              <w:pStyle w:val="aa"/>
              <w:spacing w:line="400" w:lineRule="exact"/>
              <w:rPr>
                <w:rFonts w:ascii="宋体" w:hAnsi="宋体" w:cs="宋体"/>
                <w:szCs w:val="21"/>
              </w:rPr>
            </w:pPr>
            <w:r>
              <w:rPr>
                <w:rFonts w:ascii="宋体" w:hAnsi="宋体" w:cs="宋体" w:hint="eastAsia"/>
                <w:sz w:val="21"/>
                <w:szCs w:val="21"/>
              </w:rPr>
              <w:t>均达到质量目标要求。</w:t>
            </w:r>
          </w:p>
          <w:p w:rsidR="0074032E" w:rsidRDefault="0074032E" w:rsidP="001454ED">
            <w:pPr>
              <w:spacing w:line="400" w:lineRule="exact"/>
            </w:pPr>
            <w:r>
              <w:rPr>
                <w:rFonts w:hint="eastAsia"/>
                <w:color w:val="000000"/>
                <w:szCs w:val="21"/>
              </w:rPr>
              <w:t>对固废的排放等</w:t>
            </w:r>
            <w:r>
              <w:rPr>
                <w:rFonts w:ascii="宋体" w:hAnsi="宋体" w:hint="eastAsia"/>
                <w:szCs w:val="21"/>
              </w:rPr>
              <w:t>拟定有管理方案实施控制。</w:t>
            </w:r>
          </w:p>
        </w:tc>
        <w:tc>
          <w:tcPr>
            <w:tcW w:w="846" w:type="dxa"/>
          </w:tcPr>
          <w:p w:rsidR="0074032E" w:rsidRDefault="0074032E" w:rsidP="001454ED">
            <w:pPr>
              <w:spacing w:line="400" w:lineRule="exact"/>
              <w:rPr>
                <w:color w:val="000000"/>
                <w:szCs w:val="21"/>
              </w:rPr>
            </w:pPr>
            <w:r>
              <w:rPr>
                <w:rFonts w:hint="eastAsia"/>
                <w:color w:val="000000"/>
                <w:szCs w:val="21"/>
              </w:rPr>
              <w:t>符合</w:t>
            </w:r>
          </w:p>
        </w:tc>
      </w:tr>
      <w:tr w:rsidR="001454ED" w:rsidTr="001454ED">
        <w:trPr>
          <w:trHeight w:val="491"/>
        </w:trPr>
        <w:tc>
          <w:tcPr>
            <w:tcW w:w="2160" w:type="dxa"/>
            <w:vAlign w:val="center"/>
          </w:tcPr>
          <w:p w:rsidR="001454ED" w:rsidRDefault="001454ED" w:rsidP="001454ED">
            <w:pPr>
              <w:rPr>
                <w:szCs w:val="21"/>
              </w:rPr>
            </w:pPr>
            <w:r>
              <w:rPr>
                <w:rFonts w:hint="eastAsia"/>
                <w:szCs w:val="21"/>
              </w:rPr>
              <w:t>应急准备和响应</w:t>
            </w:r>
          </w:p>
        </w:tc>
        <w:tc>
          <w:tcPr>
            <w:tcW w:w="960" w:type="dxa"/>
            <w:vAlign w:val="center"/>
          </w:tcPr>
          <w:p w:rsidR="001454ED" w:rsidRDefault="001454ED" w:rsidP="001454ED">
            <w:pPr>
              <w:rPr>
                <w:szCs w:val="21"/>
              </w:rPr>
            </w:pPr>
            <w:r>
              <w:rPr>
                <w:rFonts w:hint="eastAsia"/>
                <w:szCs w:val="21"/>
              </w:rPr>
              <w:t>S8.2</w:t>
            </w:r>
          </w:p>
        </w:tc>
        <w:tc>
          <w:tcPr>
            <w:tcW w:w="10730" w:type="dxa"/>
            <w:vAlign w:val="center"/>
          </w:tcPr>
          <w:p w:rsidR="001454ED" w:rsidRDefault="001454ED" w:rsidP="001454ED">
            <w:pPr>
              <w:ind w:firstLineChars="200" w:firstLine="420"/>
              <w:rPr>
                <w:szCs w:val="21"/>
              </w:rPr>
            </w:pPr>
            <w:r>
              <w:rPr>
                <w:rFonts w:hint="eastAsia"/>
                <w:szCs w:val="21"/>
              </w:rPr>
              <w:t>公司制定《应急准备与响应控制程序》，预防或减少潜在安全事故或紧急情况造成的影响，对可能发生的各种重要环境危险源的紧急情况做出积极准备和响应，以减少事故造成的影响。</w:t>
            </w:r>
          </w:p>
          <w:p w:rsidR="001454ED" w:rsidRDefault="001454ED" w:rsidP="001454ED">
            <w:pPr>
              <w:ind w:firstLineChars="200" w:firstLine="420"/>
              <w:rPr>
                <w:szCs w:val="21"/>
              </w:rPr>
            </w:pPr>
            <w:r>
              <w:rPr>
                <w:rFonts w:hint="eastAsia"/>
                <w:szCs w:val="21"/>
              </w:rPr>
              <w:lastRenderedPageBreak/>
              <w:t>提供了《火灾应急预案》及《应急预案演练记录》等，包括发生火灾等紧急情况的处置和应急抢救方案等内容。</w:t>
            </w:r>
          </w:p>
          <w:p w:rsidR="001454ED" w:rsidRDefault="001454ED" w:rsidP="001454ED">
            <w:pPr>
              <w:ind w:firstLineChars="200" w:firstLine="420"/>
              <w:rPr>
                <w:szCs w:val="21"/>
              </w:rPr>
            </w:pPr>
            <w:r>
              <w:rPr>
                <w:rFonts w:hint="eastAsia"/>
                <w:szCs w:val="21"/>
              </w:rPr>
              <w:t>查见：工程部相关人员参加了</w:t>
            </w:r>
            <w:r>
              <w:rPr>
                <w:rFonts w:hint="eastAsia"/>
                <w:szCs w:val="21"/>
              </w:rPr>
              <w:t>2021</w:t>
            </w:r>
            <w:r>
              <w:rPr>
                <w:rFonts w:hint="eastAsia"/>
                <w:szCs w:val="21"/>
              </w:rPr>
              <w:t>年</w:t>
            </w:r>
            <w:r>
              <w:rPr>
                <w:rFonts w:hint="eastAsia"/>
                <w:szCs w:val="21"/>
              </w:rPr>
              <w:t>4</w:t>
            </w:r>
            <w:r>
              <w:rPr>
                <w:rFonts w:hint="eastAsia"/>
                <w:szCs w:val="21"/>
              </w:rPr>
              <w:t>月</w:t>
            </w:r>
            <w:r>
              <w:rPr>
                <w:rFonts w:hint="eastAsia"/>
                <w:szCs w:val="21"/>
              </w:rPr>
              <w:t>17</w:t>
            </w:r>
            <w:r>
              <w:rPr>
                <w:rFonts w:hint="eastAsia"/>
                <w:szCs w:val="21"/>
              </w:rPr>
              <w:t>日由行政部、工程部联合组织的消防演练。</w:t>
            </w:r>
          </w:p>
          <w:p w:rsidR="001454ED" w:rsidRDefault="001454ED" w:rsidP="001454ED">
            <w:pPr>
              <w:ind w:firstLineChars="200" w:firstLine="420"/>
              <w:rPr>
                <w:szCs w:val="21"/>
              </w:rPr>
            </w:pPr>
            <w:r>
              <w:rPr>
                <w:rFonts w:hint="eastAsia"/>
                <w:szCs w:val="21"/>
              </w:rPr>
              <w:t>查，现场对应，部门员工的安全逃生意识有明显的改善和较大提高。使员工掌握了安全逃生的方式和路径。同时使员工掌握了灭火器材的使用。消防器材完善、良好。</w:t>
            </w:r>
          </w:p>
        </w:tc>
        <w:tc>
          <w:tcPr>
            <w:tcW w:w="846" w:type="dxa"/>
          </w:tcPr>
          <w:p w:rsidR="001454ED" w:rsidRDefault="001454ED" w:rsidP="001454ED">
            <w:pPr>
              <w:rPr>
                <w:szCs w:val="21"/>
              </w:rPr>
            </w:pPr>
            <w:r>
              <w:rPr>
                <w:rFonts w:hint="eastAsia"/>
                <w:szCs w:val="21"/>
              </w:rPr>
              <w:lastRenderedPageBreak/>
              <w:t>符合</w:t>
            </w:r>
          </w:p>
        </w:tc>
      </w:tr>
      <w:tr w:rsidR="005460A2" w:rsidTr="00D1260D">
        <w:trPr>
          <w:trHeight w:val="491"/>
        </w:trPr>
        <w:tc>
          <w:tcPr>
            <w:tcW w:w="2160" w:type="dxa"/>
          </w:tcPr>
          <w:p w:rsidR="005460A2" w:rsidRDefault="005460A2" w:rsidP="00695B07">
            <w:pPr>
              <w:adjustRightInd w:val="0"/>
              <w:snapToGrid w:val="0"/>
              <w:jc w:val="left"/>
              <w:rPr>
                <w:rFonts w:asciiTheme="minorEastAsia" w:eastAsiaTheme="minorEastAsia" w:hAnsiTheme="minorEastAsia" w:cs="新宋体"/>
                <w:szCs w:val="21"/>
              </w:rPr>
            </w:pPr>
            <w:r>
              <w:rPr>
                <w:rFonts w:asciiTheme="minorEastAsia" w:eastAsiaTheme="minorEastAsia" w:hAnsiTheme="minorEastAsia" w:cs="新宋体" w:hint="eastAsia"/>
                <w:szCs w:val="21"/>
              </w:rPr>
              <w:lastRenderedPageBreak/>
              <w:t>监视、测量、分析与评估</w:t>
            </w:r>
          </w:p>
        </w:tc>
        <w:tc>
          <w:tcPr>
            <w:tcW w:w="960" w:type="dxa"/>
          </w:tcPr>
          <w:p w:rsidR="005460A2" w:rsidRDefault="005460A2" w:rsidP="00695B07">
            <w:pPr>
              <w:rPr>
                <w:rFonts w:asciiTheme="minorEastAsia" w:eastAsiaTheme="minorEastAsia" w:hAnsiTheme="minorEastAsia" w:cs="新宋体"/>
                <w:szCs w:val="21"/>
              </w:rPr>
            </w:pPr>
            <w:r>
              <w:rPr>
                <w:rFonts w:asciiTheme="minorEastAsia" w:eastAsiaTheme="minorEastAsia" w:hAnsiTheme="minorEastAsia" w:cs="新宋体" w:hint="eastAsia"/>
                <w:szCs w:val="21"/>
              </w:rPr>
              <w:t xml:space="preserve">S9.1 </w:t>
            </w:r>
          </w:p>
          <w:p w:rsidR="005460A2" w:rsidRDefault="005460A2" w:rsidP="00695B07">
            <w:pPr>
              <w:rPr>
                <w:rFonts w:asciiTheme="minorEastAsia" w:eastAsiaTheme="minorEastAsia" w:hAnsiTheme="minorEastAsia" w:cs="新宋体"/>
                <w:szCs w:val="21"/>
              </w:rPr>
            </w:pPr>
          </w:p>
        </w:tc>
        <w:tc>
          <w:tcPr>
            <w:tcW w:w="10730" w:type="dxa"/>
          </w:tcPr>
          <w:p w:rsidR="005460A2" w:rsidRDefault="005460A2" w:rsidP="00695B07">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----有《环境和职业健康安全运行控制程序》和管理文件。</w:t>
            </w:r>
          </w:p>
          <w:p w:rsidR="005460A2" w:rsidRDefault="005460A2" w:rsidP="00695B07">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查公司环境安全运行检查记录表</w:t>
            </w:r>
          </w:p>
          <w:p w:rsidR="005460A2" w:rsidRDefault="005460A2" w:rsidP="00695B07">
            <w:pPr>
              <w:spacing w:line="400" w:lineRule="exact"/>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程序文件规定公司每月由综合部组织人员对公司办公场所和仓库的环境方面、安全消防方面的设施、水、电等各种管线路、生活卫生设施、固废处理、物资摆放、标识等进行检查。</w:t>
            </w:r>
          </w:p>
          <w:p w:rsidR="005460A2" w:rsidRDefault="005460A2" w:rsidP="00695B07">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检查结论：合格、检查人：文华。查见2021年1月至2021年6月份办公区域和仓库的环境、安全环境检查记录表，</w:t>
            </w:r>
          </w:p>
          <w:p w:rsidR="005460A2" w:rsidRDefault="005460A2" w:rsidP="00695B07">
            <w:pPr>
              <w:ind w:firstLineChars="100" w:firstLine="210"/>
              <w:rPr>
                <w:rFonts w:asciiTheme="minorEastAsia" w:eastAsiaTheme="minorEastAsia" w:hAnsiTheme="minorEastAsia"/>
                <w:szCs w:val="21"/>
              </w:rPr>
            </w:pPr>
            <w:r>
              <w:rPr>
                <w:rFonts w:asciiTheme="minorEastAsia" w:eastAsiaTheme="minorEastAsia" w:hAnsiTheme="minorEastAsia"/>
                <w:szCs w:val="21"/>
              </w:rPr>
              <w:t>《环境运行检查表》包括水电管理、固废管理、消防管理、噪声控制、相关方投诉等</w:t>
            </w:r>
          </w:p>
          <w:p w:rsidR="005460A2" w:rsidRDefault="005460A2" w:rsidP="00695B07">
            <w:pPr>
              <w:pStyle w:val="ae"/>
              <w:rPr>
                <w:rFonts w:asciiTheme="minorEastAsia" w:eastAsiaTheme="minorEastAsia" w:hAnsiTheme="minorEastAsia"/>
                <w:szCs w:val="21"/>
              </w:rPr>
            </w:pPr>
            <w:r>
              <w:rPr>
                <w:rFonts w:asciiTheme="minorEastAsia" w:eastAsiaTheme="minorEastAsia" w:hAnsiTheme="minorEastAsia"/>
                <w:szCs w:val="21"/>
              </w:rPr>
              <w:t>抽查</w:t>
            </w:r>
            <w:r>
              <w:rPr>
                <w:rFonts w:asciiTheme="minorEastAsia" w:eastAsiaTheme="minorEastAsia" w:hAnsiTheme="minorEastAsia" w:hint="eastAsia"/>
                <w:szCs w:val="21"/>
              </w:rPr>
              <w:t>2021年1月-6月</w:t>
            </w:r>
            <w:r>
              <w:rPr>
                <w:rFonts w:asciiTheme="minorEastAsia" w:eastAsiaTheme="minorEastAsia" w:hAnsiTheme="minorEastAsia"/>
                <w:szCs w:val="21"/>
              </w:rPr>
              <w:t>《环境运行检查表》，用水设施有无破损</w:t>
            </w:r>
            <w:r>
              <w:rPr>
                <w:rFonts w:asciiTheme="minorEastAsia" w:eastAsiaTheme="minorEastAsia" w:hAnsiTheme="minorEastAsia" w:hint="eastAsia"/>
                <w:szCs w:val="21"/>
              </w:rPr>
              <w:t>：</w:t>
            </w:r>
            <w:r>
              <w:rPr>
                <w:rFonts w:asciiTheme="minorEastAsia" w:eastAsiaTheme="minorEastAsia" w:hAnsiTheme="minorEastAsia"/>
                <w:szCs w:val="21"/>
              </w:rPr>
              <w:t>无</w:t>
            </w:r>
            <w:r>
              <w:rPr>
                <w:rFonts w:asciiTheme="minorEastAsia" w:eastAsiaTheme="minorEastAsia" w:hAnsiTheme="minorEastAsia" w:hint="eastAsia"/>
                <w:szCs w:val="21"/>
              </w:rPr>
              <w:t>；</w:t>
            </w:r>
            <w:r>
              <w:rPr>
                <w:rFonts w:asciiTheme="minorEastAsia" w:eastAsiaTheme="minorEastAsia" w:hAnsiTheme="minorEastAsia"/>
                <w:szCs w:val="21"/>
              </w:rPr>
              <w:t>节水电标识是否齐备、人员离开耗电设备是否关闭；固废是否存放指定位置、消防通道是否占用、噪声施工是否选择在规定时段、相关关方是否有投诉等……。检查结果：符合要求  检查人：</w:t>
            </w:r>
            <w:r>
              <w:rPr>
                <w:rFonts w:asciiTheme="minorEastAsia" w:eastAsiaTheme="minorEastAsia" w:hAnsiTheme="minorEastAsia" w:hint="eastAsia"/>
                <w:szCs w:val="21"/>
              </w:rPr>
              <w:t>文华</w:t>
            </w:r>
          </w:p>
          <w:p w:rsidR="005460A2" w:rsidRDefault="005460A2" w:rsidP="00695B07">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抽查2021年1月-6月《消防安全检查表》建立消防安全管理制度、开展消防巡查查检、疏散通道安全出口是否畅通、室内消火是否醒目无遮挡、电气设备是否经消防安全检测等。</w:t>
            </w:r>
          </w:p>
          <w:p w:rsidR="005460A2" w:rsidRDefault="005460A2" w:rsidP="00695B07">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 xml:space="preserve">检查结果：符合要求 </w:t>
            </w:r>
            <w:r>
              <w:rPr>
                <w:rFonts w:asciiTheme="minorEastAsia" w:eastAsiaTheme="minorEastAsia" w:hAnsiTheme="minorEastAsia"/>
                <w:szCs w:val="21"/>
              </w:rPr>
              <w:t xml:space="preserve">  检查人：</w:t>
            </w:r>
            <w:r>
              <w:rPr>
                <w:rFonts w:asciiTheme="minorEastAsia" w:eastAsiaTheme="minorEastAsia" w:hAnsiTheme="minorEastAsia" w:hint="eastAsia"/>
                <w:szCs w:val="21"/>
              </w:rPr>
              <w:t>文华</w:t>
            </w:r>
            <w:r>
              <w:rPr>
                <w:rFonts w:asciiTheme="minorEastAsia" w:eastAsiaTheme="minorEastAsia" w:hAnsiTheme="minorEastAsia"/>
                <w:szCs w:val="21"/>
              </w:rPr>
              <w:t xml:space="preserve">   </w:t>
            </w:r>
          </w:p>
          <w:p w:rsidR="005460A2" w:rsidRPr="00880C08" w:rsidRDefault="005460A2" w:rsidP="00695B07">
            <w:pPr>
              <w:spacing w:line="400" w:lineRule="exact"/>
              <w:ind w:firstLineChars="200" w:firstLine="440"/>
              <w:rPr>
                <w:bCs/>
              </w:rPr>
            </w:pPr>
            <w:r w:rsidRPr="00880C08">
              <w:rPr>
                <w:rFonts w:hint="eastAsia"/>
                <w:bCs/>
                <w:sz w:val="22"/>
                <w:szCs w:val="22"/>
              </w:rPr>
              <w:t>CUMEC(6</w:t>
            </w:r>
            <w:r w:rsidRPr="00880C08">
              <w:rPr>
                <w:rFonts w:hint="eastAsia"/>
                <w:bCs/>
                <w:sz w:val="22"/>
                <w:szCs w:val="22"/>
              </w:rPr>
              <w:t>、</w:t>
            </w:r>
            <w:r w:rsidRPr="00880C08">
              <w:rPr>
                <w:rFonts w:hint="eastAsia"/>
                <w:bCs/>
                <w:sz w:val="22"/>
                <w:szCs w:val="22"/>
              </w:rPr>
              <w:t>9</w:t>
            </w:r>
            <w:r w:rsidRPr="00880C08">
              <w:rPr>
                <w:rFonts w:hint="eastAsia"/>
                <w:bCs/>
                <w:sz w:val="22"/>
                <w:szCs w:val="22"/>
              </w:rPr>
              <w:t>、</w:t>
            </w:r>
            <w:r w:rsidRPr="00880C08">
              <w:rPr>
                <w:rFonts w:hint="eastAsia"/>
                <w:bCs/>
                <w:sz w:val="22"/>
                <w:szCs w:val="22"/>
              </w:rPr>
              <w:t>10</w:t>
            </w:r>
            <w:r w:rsidRPr="00880C08">
              <w:rPr>
                <w:rFonts w:hint="eastAsia"/>
                <w:bCs/>
                <w:sz w:val="22"/>
                <w:szCs w:val="22"/>
              </w:rPr>
              <w:t>号楼）装修工程项目现场查看，</w:t>
            </w:r>
            <w:r w:rsidRPr="00880C08">
              <w:rPr>
                <w:rFonts w:hint="eastAsia"/>
                <w:bCs/>
                <w:color w:val="000000" w:themeColor="text1"/>
              </w:rPr>
              <w:t>能提供该项目</w:t>
            </w:r>
            <w:r w:rsidRPr="00880C08">
              <w:rPr>
                <w:rFonts w:ascii="宋体" w:hAnsi="宋体" w:hint="eastAsia"/>
                <w:bCs/>
              </w:rPr>
              <w:t>实施环境、安全文明施工检查的证据，上次</w:t>
            </w:r>
            <w:r w:rsidRPr="00880C08">
              <w:rPr>
                <w:rFonts w:ascii="宋体" w:hAnsi="宋体" w:hint="eastAsia"/>
                <w:bCs/>
              </w:rPr>
              <w:lastRenderedPageBreak/>
              <w:t>审核问题得到改进。</w:t>
            </w:r>
          </w:p>
          <w:p w:rsidR="005460A2" w:rsidRDefault="005460A2" w:rsidP="00695B07">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检查内容符合标准规定要求。</w:t>
            </w:r>
            <w:r>
              <w:rPr>
                <w:rFonts w:asciiTheme="minorEastAsia" w:eastAsiaTheme="minorEastAsia" w:hAnsiTheme="minorEastAsia"/>
                <w:szCs w:val="21"/>
              </w:rPr>
              <w:t>负责人介绍：</w:t>
            </w:r>
            <w:r>
              <w:rPr>
                <w:rFonts w:asciiTheme="minorEastAsia" w:eastAsiaTheme="minorEastAsia" w:hAnsiTheme="minorEastAsia" w:hint="eastAsia"/>
                <w:szCs w:val="21"/>
              </w:rPr>
              <w:t>自体系建立以来没有发生过安全事故。</w:t>
            </w:r>
          </w:p>
        </w:tc>
        <w:tc>
          <w:tcPr>
            <w:tcW w:w="846" w:type="dxa"/>
          </w:tcPr>
          <w:p w:rsidR="005460A2" w:rsidRDefault="005460A2" w:rsidP="00695B07">
            <w:pPr>
              <w:pStyle w:val="ae"/>
            </w:pPr>
            <w:r>
              <w:rPr>
                <w:bCs w:val="0"/>
                <w:spacing w:val="0"/>
              </w:rPr>
              <w:lastRenderedPageBreak/>
              <w:t>符合</w:t>
            </w:r>
          </w:p>
        </w:tc>
      </w:tr>
    </w:tbl>
    <w:p w:rsidR="0074032E" w:rsidRDefault="0074032E" w:rsidP="0074032E">
      <w:pPr>
        <w:pStyle w:val="a4"/>
        <w:rPr>
          <w:sz w:val="21"/>
          <w:szCs w:val="21"/>
        </w:rPr>
      </w:pPr>
    </w:p>
    <w:p w:rsidR="0074032E" w:rsidRDefault="0074032E" w:rsidP="0074032E">
      <w:pPr>
        <w:pStyle w:val="a4"/>
        <w:rPr>
          <w:sz w:val="21"/>
          <w:szCs w:val="21"/>
        </w:rPr>
      </w:pPr>
    </w:p>
    <w:p w:rsidR="0074032E" w:rsidRDefault="0074032E" w:rsidP="0074032E">
      <w:pPr>
        <w:pStyle w:val="a4"/>
        <w:rPr>
          <w:sz w:val="21"/>
          <w:szCs w:val="21"/>
        </w:rPr>
      </w:pPr>
    </w:p>
    <w:p w:rsidR="0074032E" w:rsidRDefault="0074032E" w:rsidP="0074032E">
      <w:pPr>
        <w:pStyle w:val="a4"/>
      </w:pPr>
    </w:p>
    <w:p w:rsidR="00410653" w:rsidRDefault="00410653" w:rsidP="00410653">
      <w:pPr>
        <w:pStyle w:val="a4"/>
      </w:pPr>
    </w:p>
    <w:p w:rsidR="00410653" w:rsidRDefault="00410653" w:rsidP="00512D82">
      <w:pPr>
        <w:spacing w:line="480" w:lineRule="exact"/>
        <w:jc w:val="center"/>
        <w:rPr>
          <w:rFonts w:ascii="楷体" w:eastAsia="楷体" w:hAnsi="楷体"/>
          <w:b/>
          <w:bCs/>
          <w:sz w:val="44"/>
          <w:szCs w:val="44"/>
        </w:rPr>
      </w:pPr>
    </w:p>
    <w:p w:rsidR="00410653" w:rsidRDefault="00410653" w:rsidP="00512D82">
      <w:pPr>
        <w:spacing w:line="480" w:lineRule="exact"/>
        <w:jc w:val="center"/>
        <w:rPr>
          <w:rFonts w:ascii="楷体" w:eastAsia="楷体" w:hAnsi="楷体"/>
          <w:b/>
          <w:bCs/>
          <w:sz w:val="44"/>
          <w:szCs w:val="44"/>
        </w:rPr>
      </w:pPr>
    </w:p>
    <w:p w:rsidR="00410653" w:rsidRDefault="00410653" w:rsidP="00512D82">
      <w:pPr>
        <w:spacing w:line="480" w:lineRule="exact"/>
        <w:jc w:val="center"/>
        <w:rPr>
          <w:rFonts w:ascii="楷体" w:eastAsia="楷体" w:hAnsi="楷体"/>
          <w:b/>
          <w:bCs/>
          <w:sz w:val="44"/>
          <w:szCs w:val="44"/>
        </w:rPr>
      </w:pPr>
    </w:p>
    <w:p w:rsidR="00512D82" w:rsidRDefault="00512D82" w:rsidP="00512D82">
      <w:pPr>
        <w:spacing w:line="480" w:lineRule="exact"/>
        <w:jc w:val="center"/>
        <w:rPr>
          <w:rFonts w:ascii="楷体" w:eastAsia="楷体" w:hAnsi="楷体"/>
          <w:b/>
          <w:bCs/>
          <w:sz w:val="44"/>
          <w:szCs w:val="44"/>
        </w:rPr>
      </w:pPr>
      <w:r>
        <w:rPr>
          <w:rFonts w:ascii="楷体" w:eastAsia="楷体" w:hAnsi="楷体" w:hint="eastAsia"/>
          <w:b/>
          <w:bCs/>
          <w:sz w:val="44"/>
          <w:szCs w:val="44"/>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247"/>
        <w:gridCol w:w="1342"/>
      </w:tblGrid>
      <w:tr w:rsidR="00512D82" w:rsidTr="00512D82">
        <w:trPr>
          <w:trHeight w:val="515"/>
        </w:trPr>
        <w:tc>
          <w:tcPr>
            <w:tcW w:w="2160" w:type="dxa"/>
            <w:vMerge w:val="restart"/>
            <w:vAlign w:val="center"/>
          </w:tcPr>
          <w:p w:rsidR="00512D82" w:rsidRDefault="00512D82" w:rsidP="00512D82">
            <w:pPr>
              <w:spacing w:before="12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过程与活动、</w:t>
            </w:r>
          </w:p>
          <w:p w:rsidR="00512D82" w:rsidRDefault="00512D82" w:rsidP="00512D8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抽样计划</w:t>
            </w:r>
          </w:p>
        </w:tc>
        <w:tc>
          <w:tcPr>
            <w:tcW w:w="960" w:type="dxa"/>
            <w:vMerge w:val="restart"/>
            <w:vAlign w:val="center"/>
          </w:tcPr>
          <w:p w:rsidR="00512D82" w:rsidRDefault="00512D82" w:rsidP="00512D82">
            <w:pPr>
              <w:rPr>
                <w:rFonts w:asciiTheme="minorEastAsia" w:eastAsiaTheme="minorEastAsia" w:hAnsiTheme="minorEastAsia"/>
                <w:sz w:val="24"/>
                <w:szCs w:val="24"/>
              </w:rPr>
            </w:pPr>
            <w:r>
              <w:rPr>
                <w:rFonts w:asciiTheme="minorEastAsia" w:eastAsiaTheme="minorEastAsia" w:hAnsiTheme="minorEastAsia" w:hint="eastAsia"/>
                <w:sz w:val="24"/>
                <w:szCs w:val="24"/>
              </w:rPr>
              <w:t>涉及</w:t>
            </w:r>
          </w:p>
          <w:p w:rsidR="00512D82" w:rsidRDefault="00512D82" w:rsidP="00512D82">
            <w:pPr>
              <w:rPr>
                <w:rFonts w:asciiTheme="minorEastAsia" w:eastAsiaTheme="minorEastAsia" w:hAnsiTheme="minorEastAsia"/>
                <w:sz w:val="24"/>
                <w:szCs w:val="24"/>
              </w:rPr>
            </w:pPr>
            <w:r>
              <w:rPr>
                <w:rFonts w:asciiTheme="minorEastAsia" w:eastAsiaTheme="minorEastAsia" w:hAnsiTheme="minorEastAsia" w:hint="eastAsia"/>
                <w:sz w:val="24"/>
                <w:szCs w:val="24"/>
              </w:rPr>
              <w:t>条款</w:t>
            </w:r>
          </w:p>
        </w:tc>
        <w:tc>
          <w:tcPr>
            <w:tcW w:w="10247" w:type="dxa"/>
            <w:vAlign w:val="center"/>
          </w:tcPr>
          <w:p w:rsidR="00512D82" w:rsidRDefault="00512D82" w:rsidP="00512D82">
            <w:pPr>
              <w:rPr>
                <w:rFonts w:asciiTheme="minorEastAsia" w:eastAsiaTheme="minorEastAsia" w:hAnsiTheme="minorEastAsia"/>
                <w:sz w:val="24"/>
                <w:szCs w:val="24"/>
              </w:rPr>
            </w:pPr>
            <w:r>
              <w:rPr>
                <w:rFonts w:asciiTheme="minorEastAsia" w:eastAsiaTheme="minorEastAsia" w:hAnsiTheme="minorEastAsia" w:hint="eastAsia"/>
                <w:sz w:val="24"/>
                <w:szCs w:val="24"/>
              </w:rPr>
              <w:t>受审核部门：行政部      主管领导：张合    陪同人员：文华</w:t>
            </w:r>
          </w:p>
        </w:tc>
        <w:tc>
          <w:tcPr>
            <w:tcW w:w="1342" w:type="dxa"/>
            <w:vMerge w:val="restart"/>
            <w:vAlign w:val="center"/>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判定</w:t>
            </w:r>
          </w:p>
        </w:tc>
      </w:tr>
      <w:tr w:rsidR="00512D82" w:rsidTr="00512D82">
        <w:trPr>
          <w:trHeight w:val="403"/>
        </w:trPr>
        <w:tc>
          <w:tcPr>
            <w:tcW w:w="2160" w:type="dxa"/>
            <w:vMerge/>
            <w:vAlign w:val="center"/>
          </w:tcPr>
          <w:p w:rsidR="00512D82" w:rsidRDefault="00512D82" w:rsidP="00512D82">
            <w:pPr>
              <w:rPr>
                <w:rFonts w:asciiTheme="minorEastAsia" w:eastAsiaTheme="minorEastAsia" w:hAnsiTheme="minorEastAsia"/>
                <w:sz w:val="24"/>
                <w:szCs w:val="24"/>
              </w:rPr>
            </w:pPr>
          </w:p>
        </w:tc>
        <w:tc>
          <w:tcPr>
            <w:tcW w:w="960" w:type="dxa"/>
            <w:vMerge/>
            <w:vAlign w:val="center"/>
          </w:tcPr>
          <w:p w:rsidR="00512D82" w:rsidRDefault="00512D82" w:rsidP="00512D82">
            <w:pPr>
              <w:rPr>
                <w:rFonts w:asciiTheme="minorEastAsia" w:eastAsiaTheme="minorEastAsia" w:hAnsiTheme="minorEastAsia"/>
                <w:sz w:val="24"/>
                <w:szCs w:val="24"/>
              </w:rPr>
            </w:pPr>
          </w:p>
        </w:tc>
        <w:tc>
          <w:tcPr>
            <w:tcW w:w="10247" w:type="dxa"/>
            <w:vAlign w:val="center"/>
          </w:tcPr>
          <w:p w:rsidR="00512D82" w:rsidRDefault="00512D82" w:rsidP="00512D82">
            <w:pPr>
              <w:spacing w:before="120"/>
              <w:rPr>
                <w:rFonts w:asciiTheme="minorEastAsia" w:eastAsiaTheme="minorEastAsia" w:hAnsiTheme="minorEastAsia"/>
                <w:sz w:val="24"/>
                <w:szCs w:val="24"/>
              </w:rPr>
            </w:pPr>
            <w:r>
              <w:rPr>
                <w:rFonts w:asciiTheme="minorEastAsia" w:eastAsiaTheme="minorEastAsia" w:hAnsiTheme="minorEastAsia" w:hint="eastAsia"/>
                <w:sz w:val="24"/>
                <w:szCs w:val="24"/>
              </w:rPr>
              <w:t>审核员：文平、杨珍全（OH</w:t>
            </w:r>
            <w:r w:rsidR="00EB03AC">
              <w:rPr>
                <w:rFonts w:asciiTheme="minorEastAsia" w:eastAsiaTheme="minorEastAsia" w:hAnsiTheme="minorEastAsia" w:hint="eastAsia"/>
                <w:sz w:val="24"/>
                <w:szCs w:val="24"/>
              </w:rPr>
              <w:t>S</w:t>
            </w:r>
            <w:r>
              <w:rPr>
                <w:rFonts w:asciiTheme="minorEastAsia" w:eastAsiaTheme="minorEastAsia" w:hAnsiTheme="minorEastAsia" w:hint="eastAsia"/>
                <w:sz w:val="24"/>
                <w:szCs w:val="24"/>
              </w:rPr>
              <w:t>MS）       审核时间：2021.8.23</w:t>
            </w:r>
          </w:p>
        </w:tc>
        <w:tc>
          <w:tcPr>
            <w:tcW w:w="1342" w:type="dxa"/>
            <w:vMerge/>
          </w:tcPr>
          <w:p w:rsidR="00512D82" w:rsidRDefault="00512D82" w:rsidP="00512D82">
            <w:pPr>
              <w:rPr>
                <w:rFonts w:asciiTheme="minorEastAsia" w:eastAsiaTheme="minorEastAsia" w:hAnsiTheme="minorEastAsia"/>
                <w:szCs w:val="21"/>
              </w:rPr>
            </w:pPr>
          </w:p>
        </w:tc>
      </w:tr>
      <w:tr w:rsidR="00512D82" w:rsidTr="00512D82">
        <w:trPr>
          <w:trHeight w:val="516"/>
        </w:trPr>
        <w:tc>
          <w:tcPr>
            <w:tcW w:w="2160" w:type="dxa"/>
            <w:vMerge/>
            <w:vAlign w:val="center"/>
          </w:tcPr>
          <w:p w:rsidR="00512D82" w:rsidRDefault="00512D82" w:rsidP="00512D82">
            <w:pPr>
              <w:rPr>
                <w:rFonts w:asciiTheme="minorEastAsia" w:eastAsiaTheme="minorEastAsia" w:hAnsiTheme="minorEastAsia"/>
                <w:sz w:val="24"/>
                <w:szCs w:val="24"/>
              </w:rPr>
            </w:pPr>
          </w:p>
        </w:tc>
        <w:tc>
          <w:tcPr>
            <w:tcW w:w="960" w:type="dxa"/>
            <w:vMerge/>
            <w:vAlign w:val="center"/>
          </w:tcPr>
          <w:p w:rsidR="00512D82" w:rsidRDefault="00512D82" w:rsidP="00512D82">
            <w:pPr>
              <w:rPr>
                <w:rFonts w:asciiTheme="minorEastAsia" w:eastAsiaTheme="minorEastAsia" w:hAnsiTheme="minorEastAsia"/>
                <w:sz w:val="24"/>
                <w:szCs w:val="24"/>
              </w:rPr>
            </w:pPr>
          </w:p>
        </w:tc>
        <w:tc>
          <w:tcPr>
            <w:tcW w:w="10247" w:type="dxa"/>
            <w:vAlign w:val="center"/>
          </w:tcPr>
          <w:p w:rsidR="00512D82" w:rsidRDefault="00512D82" w:rsidP="00512D82">
            <w:pPr>
              <w:rPr>
                <w:rFonts w:asciiTheme="minorEastAsia" w:eastAsiaTheme="minorEastAsia" w:hAnsiTheme="minorEastAsia"/>
                <w:sz w:val="24"/>
                <w:szCs w:val="24"/>
              </w:rPr>
            </w:pPr>
            <w:r>
              <w:rPr>
                <w:rFonts w:asciiTheme="minorEastAsia" w:eastAsiaTheme="minorEastAsia" w:hAnsiTheme="minorEastAsia" w:hint="eastAsia"/>
                <w:sz w:val="24"/>
                <w:szCs w:val="24"/>
              </w:rPr>
              <w:t>审核条款：见下</w:t>
            </w:r>
          </w:p>
        </w:tc>
        <w:tc>
          <w:tcPr>
            <w:tcW w:w="1342" w:type="dxa"/>
            <w:vMerge/>
          </w:tcPr>
          <w:p w:rsidR="00512D82" w:rsidRDefault="00512D82" w:rsidP="00512D82">
            <w:pPr>
              <w:rPr>
                <w:rFonts w:asciiTheme="minorEastAsia" w:eastAsiaTheme="minorEastAsia" w:hAnsiTheme="minorEastAsia"/>
                <w:szCs w:val="21"/>
              </w:rPr>
            </w:pPr>
          </w:p>
        </w:tc>
      </w:tr>
      <w:tr w:rsidR="00512D82" w:rsidTr="00512D82">
        <w:trPr>
          <w:trHeight w:val="250"/>
        </w:trPr>
        <w:tc>
          <w:tcPr>
            <w:tcW w:w="2160" w:type="dxa"/>
          </w:tcPr>
          <w:p w:rsidR="00512D82" w:rsidRDefault="00512D82" w:rsidP="00512D82">
            <w:pPr>
              <w:adjustRightInd w:val="0"/>
              <w:snapToGrid w:val="0"/>
              <w:rPr>
                <w:rFonts w:asciiTheme="minorEastAsia" w:eastAsiaTheme="minorEastAsia" w:hAnsiTheme="minorEastAsia" w:cs="新宋体"/>
                <w:szCs w:val="21"/>
              </w:rPr>
            </w:pPr>
            <w:r>
              <w:rPr>
                <w:rFonts w:asciiTheme="minorEastAsia" w:eastAsiaTheme="minorEastAsia" w:hAnsiTheme="minorEastAsia" w:cs="新宋体" w:hint="eastAsia"/>
                <w:szCs w:val="21"/>
              </w:rPr>
              <w:lastRenderedPageBreak/>
              <w:t>组织的角色、职责和权限</w:t>
            </w:r>
          </w:p>
          <w:p w:rsidR="00512D82" w:rsidRDefault="00512D82" w:rsidP="00512D82">
            <w:pPr>
              <w:adjustRightInd w:val="0"/>
              <w:snapToGrid w:val="0"/>
              <w:rPr>
                <w:rFonts w:asciiTheme="minorEastAsia" w:eastAsiaTheme="minorEastAsia" w:hAnsiTheme="minorEastAsia" w:cs="新宋体"/>
                <w:szCs w:val="21"/>
              </w:rPr>
            </w:pPr>
          </w:p>
        </w:tc>
        <w:tc>
          <w:tcPr>
            <w:tcW w:w="960" w:type="dxa"/>
          </w:tcPr>
          <w:p w:rsidR="00512D82" w:rsidRDefault="00512D82" w:rsidP="00512D82">
            <w:pPr>
              <w:tabs>
                <w:tab w:val="center" w:pos="3169"/>
              </w:tabs>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QS5.3； </w:t>
            </w:r>
          </w:p>
          <w:p w:rsidR="00512D82" w:rsidRDefault="00512D82" w:rsidP="00512D82">
            <w:pPr>
              <w:rPr>
                <w:bCs/>
                <w:spacing w:val="10"/>
                <w:sz w:val="24"/>
              </w:rPr>
            </w:pPr>
            <w:r>
              <w:rPr>
                <w:rFonts w:hint="eastAsia"/>
                <w:bCs/>
                <w:spacing w:val="10"/>
                <w:sz w:val="24"/>
              </w:rPr>
              <w:t xml:space="preserve"> J</w:t>
            </w:r>
            <w:r>
              <w:rPr>
                <w:bCs/>
                <w:spacing w:val="10"/>
                <w:sz w:val="24"/>
              </w:rPr>
              <w:t>4.3</w:t>
            </w:r>
          </w:p>
          <w:p w:rsidR="00512D82" w:rsidRDefault="00512D82" w:rsidP="00512D82">
            <w:pPr>
              <w:tabs>
                <w:tab w:val="center" w:pos="3169"/>
              </w:tabs>
              <w:spacing w:line="400" w:lineRule="exact"/>
              <w:rPr>
                <w:rFonts w:asciiTheme="minorEastAsia" w:eastAsiaTheme="minorEastAsia" w:hAnsiTheme="minorEastAsia" w:cs="宋体"/>
                <w:szCs w:val="21"/>
              </w:rPr>
            </w:pPr>
          </w:p>
          <w:p w:rsidR="00512D82" w:rsidRDefault="00512D82" w:rsidP="00512D82">
            <w:pPr>
              <w:tabs>
                <w:tab w:val="center" w:pos="3169"/>
              </w:tabs>
              <w:spacing w:line="400" w:lineRule="exact"/>
              <w:rPr>
                <w:rFonts w:asciiTheme="minorEastAsia" w:eastAsiaTheme="minorEastAsia" w:hAnsiTheme="minorEastAsia" w:cs="宋体"/>
                <w:szCs w:val="21"/>
              </w:rPr>
            </w:pPr>
          </w:p>
          <w:p w:rsidR="00512D82" w:rsidRDefault="00512D82" w:rsidP="00512D82">
            <w:pPr>
              <w:rPr>
                <w:rFonts w:asciiTheme="minorEastAsia" w:eastAsiaTheme="minorEastAsia" w:hAnsiTheme="minorEastAsia" w:cs="新宋体"/>
                <w:szCs w:val="21"/>
              </w:rPr>
            </w:pPr>
          </w:p>
        </w:tc>
        <w:tc>
          <w:tcPr>
            <w:tcW w:w="10247" w:type="dxa"/>
          </w:tcPr>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在管理手册中和岗位职务说明书中规定了</w:t>
            </w:r>
            <w:r>
              <w:rPr>
                <w:rFonts w:asciiTheme="minorEastAsia" w:eastAsiaTheme="minorEastAsia" w:hAnsiTheme="minorEastAsia" w:cs="新宋体" w:hint="eastAsia"/>
                <w:szCs w:val="21"/>
              </w:rPr>
              <w:t>行政部</w:t>
            </w:r>
            <w:r>
              <w:rPr>
                <w:rFonts w:asciiTheme="minorEastAsia" w:eastAsiaTheme="minorEastAsia" w:hAnsiTheme="minorEastAsia" w:cs="宋体" w:hint="eastAsia"/>
                <w:szCs w:val="21"/>
              </w:rPr>
              <w:t>的安全职责和权限，以确保部门工作的展开和实施：</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1）负责公司的综合管理工作，对所负责工作的质量负责；</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2)负责人事管理、员工培训、考核及管理。</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3)负责组织公司各项教育培训工作。</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4)负责公司体系文件的推行工作和监督实施。</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5）负责办公区域生活垃圾的分类及联络回收处理工作；</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6）负责确保环保资金、职业健康安全资金的落实。</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部门职责清晰、明确。</w:t>
            </w:r>
          </w:p>
          <w:p w:rsidR="00512D82" w:rsidRDefault="00512D82" w:rsidP="00512D82">
            <w:pPr>
              <w:widowControl/>
              <w:jc w:val="left"/>
              <w:rPr>
                <w:rFonts w:asciiTheme="minorEastAsia" w:eastAsiaTheme="minorEastAsia" w:hAnsiTheme="minorEastAsia" w:cs="宋体"/>
                <w:szCs w:val="21"/>
              </w:rPr>
            </w:pPr>
            <w:r>
              <w:rPr>
                <w:rFonts w:asciiTheme="minorEastAsia" w:eastAsiaTheme="minorEastAsia" w:hAnsiTheme="minorEastAsia" w:cs="宋体" w:hint="eastAsia"/>
                <w:szCs w:val="21"/>
              </w:rPr>
              <w:t>行政部负责人能基本阐述本部门的主要职责。</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O</w:t>
            </w:r>
            <w:r>
              <w:rPr>
                <w:rFonts w:asciiTheme="minorEastAsia" w:eastAsiaTheme="minorEastAsia" w:hAnsiTheme="minorEastAsia"/>
                <w:szCs w:val="21"/>
              </w:rPr>
              <w:t>K</w:t>
            </w:r>
          </w:p>
        </w:tc>
      </w:tr>
      <w:tr w:rsidR="00512D82" w:rsidTr="00512D82">
        <w:trPr>
          <w:trHeight w:val="538"/>
        </w:trPr>
        <w:tc>
          <w:tcPr>
            <w:tcW w:w="2160" w:type="dxa"/>
          </w:tcPr>
          <w:p w:rsidR="00512D82" w:rsidRDefault="00512D82" w:rsidP="00512D82">
            <w:pPr>
              <w:rPr>
                <w:rFonts w:asciiTheme="minorEastAsia" w:eastAsiaTheme="minorEastAsia" w:hAnsiTheme="minorEastAsia"/>
                <w:b/>
                <w:szCs w:val="21"/>
              </w:rPr>
            </w:pPr>
            <w:r>
              <w:rPr>
                <w:rFonts w:asciiTheme="minorEastAsia" w:eastAsiaTheme="minorEastAsia" w:hAnsiTheme="minorEastAsia" w:cs="宋体" w:hint="eastAsia"/>
                <w:szCs w:val="21"/>
              </w:rPr>
              <w:t>目标及其实现的策划</w:t>
            </w:r>
          </w:p>
        </w:tc>
        <w:tc>
          <w:tcPr>
            <w:tcW w:w="960" w:type="dxa"/>
          </w:tcPr>
          <w:p w:rsidR="00512D82" w:rsidRDefault="00512D82" w:rsidP="00512D82">
            <w:pPr>
              <w:tabs>
                <w:tab w:val="center" w:pos="3169"/>
              </w:tabs>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QS6.2</w:t>
            </w:r>
          </w:p>
          <w:p w:rsidR="00512D82" w:rsidRDefault="00512D82" w:rsidP="00512D82">
            <w:pPr>
              <w:rPr>
                <w:rFonts w:asciiTheme="minorEastAsia" w:eastAsiaTheme="minorEastAsia" w:hAnsiTheme="minorEastAsia" w:cs="新宋体"/>
                <w:szCs w:val="21"/>
              </w:rPr>
            </w:pPr>
            <w:r>
              <w:rPr>
                <w:rFonts w:hint="eastAsia"/>
                <w:szCs w:val="21"/>
              </w:rPr>
              <w:t>J</w:t>
            </w:r>
            <w:r>
              <w:rPr>
                <w:szCs w:val="21"/>
              </w:rPr>
              <w:t>3.2.4</w:t>
            </w:r>
          </w:p>
        </w:tc>
        <w:tc>
          <w:tcPr>
            <w:tcW w:w="10247" w:type="dxa"/>
          </w:tcPr>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查见：公司有将质量、环境、职业健康安全目标分解到各个部门，</w:t>
            </w:r>
            <w:r>
              <w:rPr>
                <w:rFonts w:asciiTheme="minorEastAsia" w:eastAsiaTheme="minorEastAsia" w:hAnsiTheme="minorEastAsia" w:cs="新宋体" w:hint="eastAsia"/>
                <w:szCs w:val="21"/>
              </w:rPr>
              <w:t>行政部</w:t>
            </w:r>
            <w:r>
              <w:rPr>
                <w:rFonts w:asciiTheme="minorEastAsia" w:eastAsiaTheme="minorEastAsia" w:hAnsiTheme="minorEastAsia" w:cs="宋体" w:hint="eastAsia"/>
                <w:szCs w:val="21"/>
              </w:rPr>
              <w:t>的目标是：</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1、质量、环境、职业健康安全目标            考核情况（2021.0</w:t>
            </w:r>
            <w:r>
              <w:rPr>
                <w:rFonts w:asciiTheme="minorEastAsia" w:eastAsiaTheme="minorEastAsia" w:hAnsiTheme="minorEastAsia" w:cs="宋体"/>
                <w:szCs w:val="21"/>
              </w:rPr>
              <w:t>1</w:t>
            </w:r>
            <w:r>
              <w:rPr>
                <w:rFonts w:asciiTheme="minorEastAsia" w:eastAsiaTheme="minorEastAsia" w:hAnsiTheme="minorEastAsia" w:cs="宋体" w:hint="eastAsia"/>
                <w:szCs w:val="21"/>
              </w:rPr>
              <w:t>--2021.06）</w:t>
            </w:r>
          </w:p>
          <w:p w:rsidR="00512D82" w:rsidRDefault="00512D82" w:rsidP="00512D82">
            <w:pPr>
              <w:spacing w:line="320" w:lineRule="exact"/>
              <w:rPr>
                <w:rFonts w:ascii="宋体" w:hAnsi="宋体" w:cs="宋体"/>
                <w:szCs w:val="21"/>
              </w:rPr>
            </w:pPr>
            <w:r>
              <w:rPr>
                <w:rFonts w:ascii="宋体" w:hAnsi="宋体" w:cs="宋体" w:hint="eastAsia"/>
                <w:szCs w:val="21"/>
              </w:rPr>
              <w:t>1）员工培训实施率100%         实测：100%</w:t>
            </w:r>
          </w:p>
          <w:p w:rsidR="00512D82" w:rsidRDefault="00512D82" w:rsidP="00512D82">
            <w:pPr>
              <w:pStyle w:val="ae"/>
              <w:numPr>
                <w:ilvl w:val="0"/>
                <w:numId w:val="2"/>
              </w:numPr>
              <w:rPr>
                <w:rFonts w:asciiTheme="minorEastAsia" w:eastAsiaTheme="minorEastAsia" w:hAnsiTheme="minorEastAsia" w:cs="宋体"/>
                <w:szCs w:val="21"/>
              </w:rPr>
            </w:pPr>
            <w:r>
              <w:rPr>
                <w:rFonts w:ascii="宋体" w:hAnsi="宋体" w:cs="宋体" w:hint="eastAsia"/>
                <w:szCs w:val="21"/>
              </w:rPr>
              <w:t>员工持证上岗率100%      实测：100%</w:t>
            </w:r>
          </w:p>
          <w:p w:rsidR="00512D82" w:rsidRDefault="00512D82" w:rsidP="00512D82">
            <w:pPr>
              <w:pStyle w:val="ae"/>
              <w:numPr>
                <w:ilvl w:val="0"/>
                <w:numId w:val="2"/>
              </w:numPr>
              <w:rPr>
                <w:rFonts w:asciiTheme="minorEastAsia" w:eastAsiaTheme="minorEastAsia" w:hAnsiTheme="minorEastAsia" w:cs="宋体"/>
                <w:szCs w:val="21"/>
              </w:rPr>
            </w:pPr>
            <w:r>
              <w:rPr>
                <w:rFonts w:ascii="宋体" w:hAnsi="宋体" w:cs="宋体" w:hint="eastAsia"/>
                <w:szCs w:val="21"/>
              </w:rPr>
              <w:lastRenderedPageBreak/>
              <w:t>文件受控率100%          实测：100%</w:t>
            </w:r>
          </w:p>
          <w:p w:rsidR="00512D82" w:rsidRDefault="00512D82" w:rsidP="00512D82">
            <w:pPr>
              <w:pStyle w:val="ae"/>
              <w:rPr>
                <w:rFonts w:asciiTheme="minorEastAsia" w:eastAsiaTheme="minorEastAsia" w:hAnsiTheme="minorEastAsia" w:cs="宋体"/>
                <w:szCs w:val="21"/>
              </w:rPr>
            </w:pPr>
            <w:r>
              <w:rPr>
                <w:rFonts w:ascii="宋体" w:hAnsi="宋体" w:cs="宋体"/>
                <w:bCs w:val="0"/>
                <w:spacing w:val="0"/>
                <w:szCs w:val="21"/>
              </w:rPr>
              <w:t>职业健康目标</w:t>
            </w:r>
          </w:p>
          <w:p w:rsidR="00512D82" w:rsidRDefault="00512D82" w:rsidP="00512D82">
            <w:pPr>
              <w:tabs>
                <w:tab w:val="center" w:pos="3169"/>
              </w:tabs>
              <w:spacing w:line="400" w:lineRule="exact"/>
              <w:jc w:val="left"/>
              <w:rPr>
                <w:rFonts w:ascii="宋体" w:eastAsiaTheme="minorEastAsia" w:hAnsi="宋体" w:cs="宋体"/>
                <w:szCs w:val="21"/>
              </w:rPr>
            </w:pPr>
            <w:r>
              <w:rPr>
                <w:rFonts w:ascii="宋体" w:eastAsiaTheme="minorEastAsia" w:hAnsi="宋体" w:cs="宋体" w:hint="eastAsia"/>
                <w:szCs w:val="21"/>
              </w:rPr>
              <w:t>一线员工体检率100%      实测：100%</w:t>
            </w:r>
          </w:p>
          <w:p w:rsidR="00512D82" w:rsidRDefault="00512D82" w:rsidP="00512D82">
            <w:pPr>
              <w:pStyle w:val="ae"/>
              <w:rPr>
                <w:rFonts w:ascii="宋体" w:hAnsi="宋体" w:cs="宋体"/>
                <w:bCs w:val="0"/>
                <w:spacing w:val="0"/>
                <w:szCs w:val="21"/>
              </w:rPr>
            </w:pPr>
            <w:r>
              <w:rPr>
                <w:rFonts w:ascii="宋体" w:hAnsi="宋体" w:cs="宋体" w:hint="eastAsia"/>
                <w:bCs w:val="0"/>
                <w:spacing w:val="0"/>
                <w:szCs w:val="21"/>
              </w:rPr>
              <w:t>火灾事故发生率为0       实测：0</w:t>
            </w:r>
          </w:p>
          <w:p w:rsidR="00512D82" w:rsidRDefault="00512D82" w:rsidP="00512D82">
            <w:pPr>
              <w:pStyle w:val="ae"/>
            </w:pPr>
            <w:r>
              <w:rPr>
                <w:rFonts w:hint="eastAsia"/>
              </w:rPr>
              <w:t>员工因公轻伤率</w:t>
            </w:r>
            <w:r>
              <w:rPr>
                <w:rFonts w:ascii="Arial" w:hAnsi="Arial" w:cs="Arial"/>
              </w:rPr>
              <w:t>≤</w:t>
            </w:r>
            <w:r>
              <w:rPr>
                <w:rFonts w:ascii="宋体" w:hAnsi="宋体" w:hint="eastAsia"/>
                <w:kern w:val="0"/>
                <w:szCs w:val="21"/>
              </w:rPr>
              <w:t>3</w:t>
            </w:r>
            <w:r>
              <w:rPr>
                <w:rFonts w:ascii="Arial" w:hAnsi="Arial" w:cs="Arial"/>
                <w:kern w:val="0"/>
                <w:szCs w:val="21"/>
              </w:rPr>
              <w:t>‰</w:t>
            </w:r>
            <w:r>
              <w:rPr>
                <w:rFonts w:ascii="Arial" w:hAnsi="Arial" w:cs="Arial" w:hint="eastAsia"/>
                <w:kern w:val="0"/>
                <w:szCs w:val="21"/>
              </w:rPr>
              <w:t xml:space="preserve">    </w:t>
            </w:r>
            <w:r>
              <w:rPr>
                <w:rFonts w:ascii="Arial" w:hAnsi="Arial" w:cs="Arial" w:hint="eastAsia"/>
                <w:kern w:val="0"/>
                <w:szCs w:val="21"/>
              </w:rPr>
              <w:t>实测：</w:t>
            </w:r>
            <w:r>
              <w:rPr>
                <w:rFonts w:ascii="Arial" w:hAnsi="Arial" w:cs="Arial" w:hint="eastAsia"/>
                <w:kern w:val="0"/>
                <w:szCs w:val="21"/>
              </w:rPr>
              <w:t>0</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抽查2021年1月-2021年6月的《年度质量、环境和职业安全目标/过程绩效指标达成统计表》和考核记录，经考核均完成目标任务，</w:t>
            </w:r>
          </w:p>
          <w:p w:rsidR="00512D82" w:rsidRDefault="00512D82" w:rsidP="00512D82">
            <w:pPr>
              <w:tabs>
                <w:tab w:val="center" w:pos="3169"/>
              </w:tabs>
              <w:spacing w:line="400" w:lineRule="exact"/>
              <w:jc w:val="left"/>
              <w:rPr>
                <w:rFonts w:asciiTheme="minorEastAsia" w:eastAsiaTheme="minorEastAsia" w:hAnsiTheme="minorEastAsia" w:cs="宋体"/>
                <w:b/>
                <w:szCs w:val="21"/>
              </w:rPr>
            </w:pPr>
            <w:r>
              <w:rPr>
                <w:rFonts w:asciiTheme="minorEastAsia" w:eastAsiaTheme="minorEastAsia" w:hAnsiTheme="minorEastAsia" w:cs="宋体"/>
                <w:szCs w:val="21"/>
              </w:rPr>
              <w:t>考核人：</w:t>
            </w:r>
            <w:r>
              <w:rPr>
                <w:rFonts w:asciiTheme="minorEastAsia" w:eastAsiaTheme="minorEastAsia" w:hAnsiTheme="minorEastAsia" w:cs="宋体" w:hint="eastAsia"/>
                <w:szCs w:val="21"/>
              </w:rPr>
              <w:t>行政部</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批准：</w:t>
            </w:r>
            <w:r>
              <w:rPr>
                <w:rFonts w:asciiTheme="minorEastAsia" w:eastAsiaTheme="minorEastAsia" w:hAnsiTheme="minorEastAsia" w:cs="宋体" w:hint="eastAsia"/>
                <w:szCs w:val="21"/>
              </w:rPr>
              <w:t>文华</w:t>
            </w:r>
            <w:r>
              <w:rPr>
                <w:rFonts w:asciiTheme="minorEastAsia" w:eastAsiaTheme="minorEastAsia" w:hAnsiTheme="minorEastAsia" w:cs="宋体"/>
                <w:szCs w:val="21"/>
              </w:rPr>
              <w:t xml:space="preserve"> 20</w:t>
            </w:r>
            <w:r>
              <w:rPr>
                <w:rFonts w:asciiTheme="minorEastAsia" w:eastAsiaTheme="minorEastAsia" w:hAnsiTheme="minorEastAsia" w:cs="宋体" w:hint="eastAsia"/>
                <w:szCs w:val="21"/>
              </w:rPr>
              <w:t>21</w:t>
            </w:r>
            <w:r>
              <w:rPr>
                <w:rFonts w:asciiTheme="minorEastAsia" w:eastAsiaTheme="minorEastAsia" w:hAnsiTheme="minorEastAsia" w:cs="宋体"/>
                <w:szCs w:val="21"/>
              </w:rPr>
              <w:t>.</w:t>
            </w:r>
            <w:r>
              <w:rPr>
                <w:rFonts w:asciiTheme="minorEastAsia" w:eastAsiaTheme="minorEastAsia" w:hAnsiTheme="minorEastAsia" w:cs="宋体" w:hint="eastAsia"/>
                <w:szCs w:val="21"/>
              </w:rPr>
              <w:t>7</w:t>
            </w:r>
            <w:r>
              <w:rPr>
                <w:rFonts w:asciiTheme="minorEastAsia" w:eastAsiaTheme="minorEastAsia" w:hAnsiTheme="minorEastAsia" w:cs="宋体"/>
                <w:szCs w:val="21"/>
              </w:rPr>
              <w:t>.</w:t>
            </w:r>
            <w:r>
              <w:rPr>
                <w:rFonts w:asciiTheme="minorEastAsia" w:eastAsiaTheme="minorEastAsia" w:hAnsiTheme="minorEastAsia" w:cs="宋体" w:hint="eastAsia"/>
                <w:szCs w:val="21"/>
              </w:rPr>
              <w:t>1</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lastRenderedPageBreak/>
              <w:t>O</w:t>
            </w:r>
            <w:r>
              <w:rPr>
                <w:rFonts w:asciiTheme="minorEastAsia" w:eastAsiaTheme="minorEastAsia" w:hAnsiTheme="minorEastAsia"/>
                <w:szCs w:val="21"/>
              </w:rPr>
              <w:t>K</w:t>
            </w: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tc>
      </w:tr>
      <w:tr w:rsidR="00512D82" w:rsidTr="00512D82">
        <w:trPr>
          <w:trHeight w:val="538"/>
        </w:trPr>
        <w:tc>
          <w:tcPr>
            <w:tcW w:w="2160" w:type="dxa"/>
            <w:vAlign w:val="center"/>
          </w:tcPr>
          <w:p w:rsidR="00512D82" w:rsidRDefault="00512D82" w:rsidP="00512D82">
            <w:pPr>
              <w:rPr>
                <w:rFonts w:ascii="宋体" w:hAnsi="宋体" w:cs="宋体"/>
                <w:szCs w:val="21"/>
              </w:rPr>
            </w:pPr>
            <w:r>
              <w:rPr>
                <w:rFonts w:ascii="宋体" w:hAnsi="宋体" w:cs="宋体" w:hint="eastAsia"/>
                <w:szCs w:val="21"/>
              </w:rPr>
              <w:lastRenderedPageBreak/>
              <w:t>风险和机遇应对措施及策划</w:t>
            </w:r>
          </w:p>
        </w:tc>
        <w:tc>
          <w:tcPr>
            <w:tcW w:w="960" w:type="dxa"/>
            <w:vAlign w:val="center"/>
          </w:tcPr>
          <w:p w:rsidR="00512D82" w:rsidRDefault="00512D82" w:rsidP="00512D82">
            <w:pPr>
              <w:rPr>
                <w:rFonts w:ascii="宋体" w:hAnsi="宋体" w:cs="宋体"/>
                <w:szCs w:val="21"/>
              </w:rPr>
            </w:pPr>
            <w:r>
              <w:rPr>
                <w:rFonts w:ascii="宋体" w:hAnsi="宋体" w:cs="宋体" w:hint="eastAsia"/>
                <w:szCs w:val="21"/>
              </w:rPr>
              <w:t>Q</w:t>
            </w:r>
            <w:r>
              <w:rPr>
                <w:rFonts w:ascii="宋体" w:hAnsi="宋体" w:cs="宋体"/>
                <w:szCs w:val="21"/>
              </w:rPr>
              <w:t>6.1</w:t>
            </w:r>
            <w:r>
              <w:rPr>
                <w:rFonts w:asciiTheme="minorEastAsia" w:eastAsiaTheme="minorEastAsia" w:hAnsiTheme="minorEastAsia" w:cs="新宋体" w:hint="eastAsia"/>
                <w:sz w:val="13"/>
                <w:szCs w:val="13"/>
              </w:rPr>
              <w:t>（12.3-5）</w:t>
            </w:r>
          </w:p>
        </w:tc>
        <w:tc>
          <w:tcPr>
            <w:tcW w:w="10247" w:type="dxa"/>
            <w:vAlign w:val="center"/>
          </w:tcPr>
          <w:p w:rsidR="00512D82" w:rsidRDefault="00512D82" w:rsidP="00512D82">
            <w:pPr>
              <w:ind w:firstLineChars="200" w:firstLine="420"/>
              <w:rPr>
                <w:rFonts w:ascii="宋体" w:hAnsi="宋体" w:cs="宋体"/>
                <w:szCs w:val="21"/>
              </w:rPr>
            </w:pPr>
            <w:r>
              <w:rPr>
                <w:rFonts w:ascii="宋体" w:hAnsi="宋体" w:cs="宋体" w:hint="eastAsia"/>
                <w:szCs w:val="21"/>
              </w:rPr>
              <w:t>公司制定管理手册中，明确风险和机遇事件的识别方法</w:t>
            </w:r>
            <w:r>
              <w:rPr>
                <w:rFonts w:ascii="宋体" w:hAnsi="宋体" w:cs="宋体"/>
                <w:szCs w:val="21"/>
              </w:rPr>
              <w:t>/途径、风险和机遇事件的评估方式、制定主要风险和机遇事件的应对措施的要求、评价这些措施有效性的方法。</w:t>
            </w:r>
          </w:p>
          <w:p w:rsidR="00512D82" w:rsidRDefault="00512D82" w:rsidP="00512D82">
            <w:pPr>
              <w:ind w:firstLineChars="200" w:firstLine="420"/>
              <w:rPr>
                <w:rFonts w:ascii="宋体" w:hAnsi="宋体" w:cs="宋体"/>
                <w:szCs w:val="21"/>
              </w:rPr>
            </w:pPr>
            <w:r>
              <w:rPr>
                <w:rFonts w:ascii="宋体" w:hAnsi="宋体" w:cs="宋体" w:hint="eastAsia"/>
                <w:szCs w:val="21"/>
              </w:rPr>
              <w:t>制定《应对风险和机遇应对控制程序》</w:t>
            </w:r>
          </w:p>
          <w:p w:rsidR="00512D82" w:rsidRDefault="00512D82" w:rsidP="00512D82">
            <w:pPr>
              <w:ind w:firstLineChars="200" w:firstLine="420"/>
              <w:rPr>
                <w:rFonts w:ascii="宋体" w:hAnsi="宋体" w:cs="宋体"/>
                <w:szCs w:val="21"/>
              </w:rPr>
            </w:pPr>
            <w:r>
              <w:rPr>
                <w:rFonts w:ascii="宋体" w:hAnsi="宋体" w:cs="宋体" w:hint="eastAsia"/>
                <w:szCs w:val="21"/>
              </w:rPr>
              <w:t>提供“风险与机遇评价与应对策划表”，按照</w:t>
            </w:r>
            <w:r>
              <w:rPr>
                <w:rFonts w:ascii="宋体" w:hAnsi="宋体" w:hint="eastAsia"/>
                <w:szCs w:val="21"/>
              </w:rPr>
              <w:t>建筑装修装饰工程</w:t>
            </w:r>
            <w:r>
              <w:rPr>
                <w:rFonts w:ascii="宋体" w:hAnsi="宋体" w:cs="宋体" w:hint="eastAsia"/>
                <w:szCs w:val="21"/>
              </w:rPr>
              <w:t>的设计及施工等过程</w:t>
            </w:r>
            <w:r>
              <w:rPr>
                <w:rFonts w:ascii="宋体" w:hAnsi="宋体" w:cs="宋体"/>
                <w:szCs w:val="21"/>
              </w:rPr>
              <w:t>/部门对风险和机遇进行了评价识别，并制定应对措施。如</w:t>
            </w:r>
            <w:r>
              <w:rPr>
                <w:rFonts w:ascii="宋体" w:hAnsi="宋体" w:cs="宋体" w:hint="eastAsia"/>
                <w:szCs w:val="21"/>
              </w:rPr>
              <w:t>外部因素、管理体系策划过程、顾客关系管理过程订单管理过程、外部提供的过程产品和服务（含外包）的控制和验证过程、施工提供控制、人力资源管理过程、文件化信息管理过程、分析、评价与改进过程等。应急管理过程</w:t>
            </w:r>
            <w:r>
              <w:rPr>
                <w:rFonts w:ascii="宋体" w:hAnsi="宋体" w:cs="宋体"/>
                <w:szCs w:val="21"/>
              </w:rPr>
              <w:t>人员管理过程中出现的岗位人员突然离岗多人；员工能力、不能满足岗位需求；员工思想波动，工作不安心等风险</w:t>
            </w:r>
            <w:r>
              <w:rPr>
                <w:rFonts w:ascii="宋体" w:hAnsi="宋体" w:cs="宋体" w:hint="eastAsia"/>
                <w:szCs w:val="21"/>
              </w:rPr>
              <w:t>共识别</w:t>
            </w:r>
            <w:r>
              <w:rPr>
                <w:rFonts w:ascii="宋体" w:hAnsi="宋体" w:cs="宋体"/>
                <w:szCs w:val="21"/>
              </w:rPr>
              <w:t>。采取措施是：</w:t>
            </w:r>
            <w:r>
              <w:rPr>
                <w:rFonts w:ascii="宋体" w:hAnsi="宋体" w:cs="宋体" w:hint="eastAsia"/>
                <w:szCs w:val="21"/>
              </w:rPr>
              <w:t>管理层确定组织机构方针、目标（指标）、方案管理程序、顾客满意度调查控制程序/制定目标、外部提供过程、产品、服务控制程序/制定目标、测量、监视、分析和评价控制程序/制定目标</w:t>
            </w:r>
          </w:p>
          <w:p w:rsidR="00512D82" w:rsidRDefault="00512D82" w:rsidP="00512D82">
            <w:pPr>
              <w:rPr>
                <w:rFonts w:ascii="宋体" w:hAnsi="宋体" w:cs="宋体"/>
                <w:szCs w:val="21"/>
              </w:rPr>
            </w:pPr>
            <w:r>
              <w:rPr>
                <w:rFonts w:ascii="宋体" w:hAnsi="宋体" w:cs="宋体" w:hint="eastAsia"/>
                <w:szCs w:val="21"/>
              </w:rPr>
              <w:t>施工和服务控制程序/制定控制计划、噪声、粉尘、固废污染防治控制程序、绩效监测和测量控制程序/制定目</w:t>
            </w:r>
            <w:r>
              <w:rPr>
                <w:rFonts w:ascii="宋体" w:hAnsi="宋体" w:cs="宋体" w:hint="eastAsia"/>
                <w:szCs w:val="21"/>
              </w:rPr>
              <w:lastRenderedPageBreak/>
              <w:t>标、应急准备与响应控制程序、应急预案/制定目标</w:t>
            </w:r>
            <w:r>
              <w:rPr>
                <w:rFonts w:ascii="宋体" w:hAnsi="宋体" w:cs="宋体"/>
                <w:szCs w:val="21"/>
              </w:rPr>
              <w:t>等。</w:t>
            </w:r>
          </w:p>
          <w:p w:rsidR="00512D82" w:rsidRDefault="00512D82" w:rsidP="00512D82">
            <w:pPr>
              <w:ind w:firstLineChars="200" w:firstLine="420"/>
              <w:rPr>
                <w:rFonts w:ascii="宋体" w:hAnsi="宋体" w:cs="宋体"/>
                <w:szCs w:val="21"/>
              </w:rPr>
            </w:pPr>
            <w:r>
              <w:rPr>
                <w:rFonts w:ascii="宋体" w:hAnsi="宋体" w:cs="宋体" w:hint="eastAsia"/>
                <w:szCs w:val="21"/>
              </w:rPr>
              <w:t>识别：行政部    审</w:t>
            </w:r>
            <w:r>
              <w:rPr>
                <w:rFonts w:ascii="宋体" w:hAnsi="宋体" w:cs="宋体"/>
                <w:szCs w:val="21"/>
              </w:rPr>
              <w:t>批：</w:t>
            </w:r>
            <w:r>
              <w:rPr>
                <w:rFonts w:ascii="宋体" w:hAnsi="宋体" w:cs="宋体" w:hint="eastAsia"/>
                <w:szCs w:val="21"/>
              </w:rPr>
              <w:t>文华</w:t>
            </w:r>
            <w:r>
              <w:rPr>
                <w:rFonts w:ascii="宋体" w:hAnsi="宋体" w:cs="宋体"/>
                <w:szCs w:val="21"/>
              </w:rPr>
              <w:t>。</w:t>
            </w:r>
          </w:p>
          <w:p w:rsidR="00512D82" w:rsidRDefault="00512D82" w:rsidP="00512D82">
            <w:pPr>
              <w:ind w:firstLineChars="200" w:firstLine="420"/>
              <w:rPr>
                <w:rFonts w:ascii="宋体" w:hAnsi="宋体" w:cs="宋体"/>
                <w:szCs w:val="21"/>
              </w:rPr>
            </w:pPr>
            <w:r>
              <w:rPr>
                <w:rFonts w:ascii="宋体" w:hAnsi="宋体" w:cs="宋体" w:hint="eastAsia"/>
                <w:szCs w:val="21"/>
              </w:rPr>
              <w:t>风险机遇识别基本充分，应对风险和机遇的措施基本适宜。</w:t>
            </w:r>
          </w:p>
        </w:tc>
        <w:tc>
          <w:tcPr>
            <w:tcW w:w="1342" w:type="dxa"/>
          </w:tcPr>
          <w:p w:rsidR="00512D82" w:rsidRDefault="00512D82" w:rsidP="00512D82">
            <w:pPr>
              <w:rPr>
                <w:rFonts w:asciiTheme="minorEastAsia" w:eastAsiaTheme="minorEastAsia" w:hAnsiTheme="minorEastAsia"/>
                <w:szCs w:val="21"/>
              </w:rPr>
            </w:pPr>
          </w:p>
        </w:tc>
      </w:tr>
      <w:tr w:rsidR="00512D82" w:rsidTr="00512D82">
        <w:trPr>
          <w:trHeight w:val="573"/>
        </w:trPr>
        <w:tc>
          <w:tcPr>
            <w:tcW w:w="2160" w:type="dxa"/>
          </w:tcPr>
          <w:p w:rsidR="00512D82" w:rsidRDefault="00512D82" w:rsidP="00512D82">
            <w:pPr>
              <w:adjustRightInd w:val="0"/>
              <w:snapToGrid w:val="0"/>
              <w:rPr>
                <w:rFonts w:asciiTheme="minorEastAsia" w:eastAsiaTheme="minorEastAsia" w:hAnsiTheme="minorEastAsia" w:cs="新宋体"/>
                <w:szCs w:val="21"/>
              </w:rPr>
            </w:pPr>
            <w:r>
              <w:rPr>
                <w:rFonts w:asciiTheme="minorEastAsia" w:eastAsiaTheme="minorEastAsia" w:hAnsiTheme="minorEastAsia" w:cs="宋体" w:hint="eastAsia"/>
                <w:szCs w:val="21"/>
              </w:rPr>
              <w:lastRenderedPageBreak/>
              <w:t>运作环境</w:t>
            </w:r>
          </w:p>
        </w:tc>
        <w:tc>
          <w:tcPr>
            <w:tcW w:w="960" w:type="dxa"/>
          </w:tcPr>
          <w:p w:rsidR="00512D82" w:rsidRDefault="00512D82" w:rsidP="00512D82">
            <w:pPr>
              <w:rPr>
                <w:rFonts w:asciiTheme="minorEastAsia" w:eastAsiaTheme="minorEastAsia" w:hAnsiTheme="minorEastAsia" w:cs="宋体"/>
                <w:szCs w:val="21"/>
              </w:rPr>
            </w:pPr>
            <w:r>
              <w:rPr>
                <w:rFonts w:asciiTheme="minorEastAsia" w:eastAsiaTheme="minorEastAsia" w:hAnsiTheme="minorEastAsia" w:cs="宋体" w:hint="eastAsia"/>
                <w:szCs w:val="21"/>
              </w:rPr>
              <w:t>Q7.1.4</w:t>
            </w:r>
          </w:p>
          <w:p w:rsidR="00512D82" w:rsidRDefault="00512D82" w:rsidP="00512D82">
            <w:pPr>
              <w:pStyle w:val="ae"/>
            </w:pPr>
          </w:p>
          <w:p w:rsidR="00512D82" w:rsidRDefault="00512D82" w:rsidP="00512D82">
            <w:pPr>
              <w:pStyle w:val="ae"/>
            </w:pPr>
          </w:p>
        </w:tc>
        <w:tc>
          <w:tcPr>
            <w:tcW w:w="10247" w:type="dxa"/>
          </w:tcPr>
          <w:p w:rsidR="00512D82" w:rsidRDefault="00512D82" w:rsidP="00512D82">
            <w:pPr>
              <w:tabs>
                <w:tab w:val="center" w:pos="3169"/>
              </w:tabs>
              <w:spacing w:line="400" w:lineRule="exact"/>
              <w:ind w:firstLineChars="200" w:firstLine="420"/>
              <w:jc w:val="left"/>
              <w:rPr>
                <w:szCs w:val="21"/>
              </w:rPr>
            </w:pPr>
            <w:r>
              <w:rPr>
                <w:rFonts w:hint="eastAsia"/>
                <w:szCs w:val="21"/>
              </w:rPr>
              <w:t>行政部负责公司办公环境的管理，抓好清洁、环境运行维护检查等管理，为员工提供文明整洁办公环境。</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公司对过程运行环境要素予以识别、确定，包括：人文因素与物理因素的结合，例如：</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a）社会因素（社会稳定，招工相对容易）；</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b）工作环境（内部工种环境和外部环境满足公司经营要求）；</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c）财务因素（公司财务资金状况良好，不存在贷款等情况）。</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经现场确认（观察、记录查阅、沟通调查）：</w:t>
            </w:r>
          </w:p>
          <w:p w:rsidR="00512D82" w:rsidRDefault="00512D82" w:rsidP="00512D82">
            <w:pPr>
              <w:tabs>
                <w:tab w:val="center" w:pos="3169"/>
              </w:tabs>
              <w:spacing w:line="400" w:lineRule="exact"/>
              <w:jc w:val="left"/>
              <w:rPr>
                <w:rFonts w:asciiTheme="minorEastAsia" w:hAnsiTheme="minorEastAsia"/>
                <w:szCs w:val="21"/>
              </w:rPr>
            </w:pPr>
            <w:r>
              <w:rPr>
                <w:rFonts w:asciiTheme="minorEastAsia" w:eastAsiaTheme="minorEastAsia" w:hAnsiTheme="minorEastAsia" w:cs="宋体" w:hint="eastAsia"/>
                <w:szCs w:val="21"/>
              </w:rPr>
              <w:t>公司经营地址：</w:t>
            </w:r>
            <w:bookmarkStart w:id="1" w:name="生产地址"/>
            <w:r>
              <w:t>重庆市江北区港安二路</w:t>
            </w:r>
            <w:r>
              <w:t>28</w:t>
            </w:r>
            <w:r>
              <w:t>号</w:t>
            </w:r>
            <w:r>
              <w:t>3</w:t>
            </w:r>
            <w:r>
              <w:t>幢</w:t>
            </w:r>
            <w:r>
              <w:t>12-1</w:t>
            </w:r>
            <w:r>
              <w:t>、</w:t>
            </w:r>
            <w:r>
              <w:t>12-2</w:t>
            </w:r>
            <w:bookmarkEnd w:id="1"/>
            <w:r>
              <w:rPr>
                <w:rFonts w:asciiTheme="minorEastAsia" w:eastAsiaTheme="minorEastAsia" w:hAnsiTheme="minorEastAsia" w:hint="eastAsia"/>
                <w:szCs w:val="21"/>
              </w:rPr>
              <w:t>。</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szCs w:val="21"/>
              </w:rPr>
              <w:t>面积：</w:t>
            </w:r>
            <w:r>
              <w:rPr>
                <w:rFonts w:asciiTheme="minorEastAsia" w:eastAsiaTheme="minorEastAsia" w:hAnsiTheme="minorEastAsia" w:hint="eastAsia"/>
                <w:szCs w:val="21"/>
              </w:rPr>
              <w:t>500</w:t>
            </w:r>
            <w:r>
              <w:rPr>
                <w:rFonts w:asciiTheme="minorEastAsia" w:eastAsiaTheme="minorEastAsia" w:hAnsiTheme="minorEastAsia"/>
                <w:szCs w:val="21"/>
              </w:rPr>
              <w:t>平米</w:t>
            </w:r>
            <w:r>
              <w:rPr>
                <w:rFonts w:asciiTheme="minorEastAsia" w:eastAsiaTheme="minorEastAsia" w:hAnsiTheme="minorEastAsia" w:hint="eastAsia"/>
                <w:szCs w:val="21"/>
              </w:rPr>
              <w:t>左右</w:t>
            </w:r>
            <w:r>
              <w:rPr>
                <w:rFonts w:asciiTheme="minorEastAsia" w:eastAsiaTheme="minorEastAsia" w:hAnsiTheme="minorEastAsia"/>
                <w:szCs w:val="21"/>
              </w:rPr>
              <w:t>；部门按职责分布，办公室、会议室清洁卫生，设置有空调、饮水机、办公桌、电脑、打印机、</w:t>
            </w:r>
            <w:r>
              <w:rPr>
                <w:rFonts w:asciiTheme="minorEastAsia" w:eastAsiaTheme="minorEastAsia" w:hAnsiTheme="minorEastAsia" w:hint="eastAsia"/>
                <w:szCs w:val="21"/>
              </w:rPr>
              <w:t>办公家具</w:t>
            </w:r>
            <w:r>
              <w:rPr>
                <w:rFonts w:asciiTheme="minorEastAsia" w:eastAsiaTheme="minorEastAsia" w:hAnsiTheme="minorEastAsia"/>
                <w:szCs w:val="21"/>
              </w:rPr>
              <w:t>、电话等办公设施，员工之间团结和谐，工作氛围亲和友爱；</w:t>
            </w:r>
            <w:r>
              <w:rPr>
                <w:rFonts w:asciiTheme="minorEastAsia" w:eastAsiaTheme="minorEastAsia" w:hAnsiTheme="minorEastAsia" w:cs="宋体" w:hint="eastAsia"/>
                <w:szCs w:val="21"/>
              </w:rPr>
              <w:t>以上相关的社会因素、工作环境、财务因素等均基本满足要求。如：招工相对容易。</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O</w:t>
            </w:r>
            <w:r>
              <w:rPr>
                <w:rFonts w:asciiTheme="minorEastAsia" w:eastAsiaTheme="minorEastAsia" w:hAnsiTheme="minorEastAsia"/>
                <w:szCs w:val="21"/>
              </w:rPr>
              <w:t>K</w:t>
            </w:r>
          </w:p>
        </w:tc>
      </w:tr>
      <w:tr w:rsidR="00512D82" w:rsidTr="00512D82">
        <w:trPr>
          <w:trHeight w:val="758"/>
        </w:trPr>
        <w:tc>
          <w:tcPr>
            <w:tcW w:w="2160" w:type="dxa"/>
          </w:tcPr>
          <w:p w:rsidR="00512D82" w:rsidRDefault="00512D82" w:rsidP="00512D82">
            <w:pPr>
              <w:adjustRightInd w:val="0"/>
              <w:snapToGrid w:val="0"/>
              <w:rPr>
                <w:rFonts w:asciiTheme="minorEastAsia" w:eastAsiaTheme="minorEastAsia" w:hAnsiTheme="minorEastAsia" w:cs="新宋体"/>
                <w:szCs w:val="21"/>
              </w:rPr>
            </w:pPr>
            <w:r>
              <w:rPr>
                <w:rFonts w:asciiTheme="minorEastAsia" w:eastAsiaTheme="minorEastAsia" w:hAnsiTheme="minorEastAsia" w:cs="宋体" w:hint="eastAsia"/>
                <w:szCs w:val="21"/>
              </w:rPr>
              <w:t>能力、意识</w:t>
            </w:r>
          </w:p>
        </w:tc>
        <w:tc>
          <w:tcPr>
            <w:tcW w:w="960" w:type="dxa"/>
          </w:tcPr>
          <w:p w:rsidR="00512D82" w:rsidRDefault="00512D82" w:rsidP="00512D82">
            <w:pPr>
              <w:tabs>
                <w:tab w:val="center" w:pos="3169"/>
              </w:tabs>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QS7.2</w:t>
            </w:r>
            <w:r>
              <w:rPr>
                <w:rFonts w:asciiTheme="minorEastAsia" w:eastAsiaTheme="minorEastAsia" w:hAnsiTheme="minorEastAsia" w:cs="宋体"/>
                <w:szCs w:val="21"/>
              </w:rPr>
              <w:t>/</w:t>
            </w:r>
          </w:p>
          <w:p w:rsidR="00512D82" w:rsidRDefault="00512D82" w:rsidP="00512D82">
            <w:pPr>
              <w:tabs>
                <w:tab w:val="center" w:pos="3169"/>
              </w:tabs>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7.3</w:t>
            </w:r>
          </w:p>
          <w:p w:rsidR="00512D82" w:rsidRDefault="00512D82" w:rsidP="00512D82">
            <w:pPr>
              <w:pStyle w:val="ae"/>
            </w:pPr>
            <w:r>
              <w:rPr>
                <w:rFonts w:hint="eastAsia"/>
              </w:rPr>
              <w:t>J</w:t>
            </w:r>
            <w:r>
              <w:t>5.1/</w:t>
            </w:r>
          </w:p>
          <w:p w:rsidR="00512D82" w:rsidRDefault="00512D82" w:rsidP="00512D82">
            <w:pPr>
              <w:pStyle w:val="ae"/>
            </w:pPr>
            <w:r>
              <w:t>5.2/</w:t>
            </w:r>
          </w:p>
          <w:p w:rsidR="00512D82" w:rsidRDefault="00512D82" w:rsidP="00512D82">
            <w:pPr>
              <w:pStyle w:val="ae"/>
            </w:pPr>
            <w:r>
              <w:t>5.3</w:t>
            </w:r>
          </w:p>
        </w:tc>
        <w:tc>
          <w:tcPr>
            <w:tcW w:w="10247" w:type="dxa"/>
          </w:tcPr>
          <w:p w:rsidR="00512D82" w:rsidRDefault="00512D82" w:rsidP="00512D82">
            <w:pPr>
              <w:tabs>
                <w:tab w:val="center" w:pos="3169"/>
              </w:tabs>
              <w:spacing w:line="400" w:lineRule="exact"/>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公司确定了从事的工作影响质量、环境和职业健康安全管理体系绩效和有效性且在公司控制范围内的人员所必要的能力，这些能力主要是基于适当的教育、培训或经历等。</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---公司对每个从事影响产品符合性要求及从事的工作影响质量、环境和职业健康安全管理体系绩效和有效性的工作人员的能力进行识别，制定培训制度、有计划有目的、系统地提供培训以满足这些需求。</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适用时，采取措施（包括：培训、辅导、重新分配工作或招聘具有能力的人员）获得所需的能力，并评价措施的有效性。保留适当的形成文件的信息，作为人员能力的证据。</w:t>
            </w:r>
          </w:p>
          <w:p w:rsidR="00512D82" w:rsidRDefault="00512D82" w:rsidP="00512D82">
            <w:pPr>
              <w:pStyle w:val="ae"/>
            </w:pP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抽查人员持证情况：提供了</w:t>
            </w:r>
            <w:r>
              <w:rPr>
                <w:rFonts w:ascii="宋体" w:hAnsi="宋体" w:hint="eastAsia"/>
                <w:szCs w:val="21"/>
              </w:rPr>
              <w:t>资质范围内建筑装修装饰工程设计及施工</w:t>
            </w:r>
            <w:r>
              <w:rPr>
                <w:rFonts w:asciiTheme="minorEastAsia" w:eastAsiaTheme="minorEastAsia" w:hAnsiTheme="minorEastAsia" w:cs="宋体" w:hint="eastAsia"/>
                <w:szCs w:val="21"/>
              </w:rPr>
              <w:t>等相关人员资质证书等。</w:t>
            </w:r>
          </w:p>
          <w:p w:rsidR="00512D82" w:rsidRDefault="00512D82" w:rsidP="00512D82">
            <w:pPr>
              <w:pStyle w:val="ae"/>
              <w:rPr>
                <w:szCs w:val="21"/>
              </w:rPr>
            </w:pPr>
            <w:r>
              <w:rPr>
                <w:rFonts w:asciiTheme="minorEastAsia" w:eastAsiaTheme="minorEastAsia" w:hAnsiTheme="minorEastAsia" w:hint="eastAsia"/>
                <w:szCs w:val="21"/>
              </w:rPr>
              <w:t>辜庆誉：一</w:t>
            </w:r>
            <w:r>
              <w:rPr>
                <w:rFonts w:asciiTheme="minorEastAsia" w:eastAsiaTheme="minorEastAsia" w:hAnsiTheme="minorEastAsia" w:cs="宋体" w:hint="eastAsia"/>
                <w:szCs w:val="21"/>
              </w:rPr>
              <w:t>级</w:t>
            </w:r>
            <w:r>
              <w:rPr>
                <w:rFonts w:asciiTheme="minorEastAsia" w:eastAsiaTheme="minorEastAsia" w:hAnsiTheme="minorEastAsia" w:cs="宋体"/>
                <w:szCs w:val="21"/>
              </w:rPr>
              <w:t>建造师</w:t>
            </w:r>
            <w:r>
              <w:rPr>
                <w:rFonts w:asciiTheme="minorEastAsia" w:eastAsiaTheme="minorEastAsia" w:hAnsiTheme="minorEastAsia" w:cs="宋体" w:hint="eastAsia"/>
                <w:szCs w:val="21"/>
              </w:rPr>
              <w:t>注册编号：</w:t>
            </w:r>
            <w:r>
              <w:rPr>
                <w:rFonts w:eastAsiaTheme="minorEastAsia" w:hint="eastAsia"/>
                <w:szCs w:val="21"/>
              </w:rPr>
              <w:t>渝</w:t>
            </w:r>
            <w:r>
              <w:rPr>
                <w:szCs w:val="21"/>
              </w:rPr>
              <w:t xml:space="preserve"> </w:t>
            </w:r>
            <w:r>
              <w:rPr>
                <w:rFonts w:hint="eastAsia"/>
                <w:szCs w:val="21"/>
              </w:rPr>
              <w:t>150192000094</w:t>
            </w:r>
            <w:r>
              <w:rPr>
                <w:szCs w:val="21"/>
              </w:rPr>
              <w:t>注册专业</w:t>
            </w:r>
            <w:r>
              <w:rPr>
                <w:szCs w:val="21"/>
              </w:rPr>
              <w:t>:</w:t>
            </w:r>
            <w:r>
              <w:rPr>
                <w:szCs w:val="21"/>
              </w:rPr>
              <w:t>建筑工程</w:t>
            </w:r>
            <w:r>
              <w:rPr>
                <w:rFonts w:hint="eastAsia"/>
                <w:szCs w:val="21"/>
              </w:rPr>
              <w:t xml:space="preserve"> </w:t>
            </w:r>
            <w:r>
              <w:rPr>
                <w:rFonts w:asciiTheme="minorEastAsia" w:eastAsiaTheme="minorEastAsia" w:hAnsiTheme="minorEastAsia" w:cs="宋体"/>
                <w:szCs w:val="21"/>
              </w:rPr>
              <w:t>取证</w:t>
            </w:r>
            <w:r>
              <w:rPr>
                <w:rFonts w:asciiTheme="minorEastAsia" w:eastAsiaTheme="minorEastAsia" w:hAnsiTheme="minorEastAsia" w:cs="宋体" w:hint="eastAsia"/>
                <w:szCs w:val="21"/>
              </w:rPr>
              <w:t>日期：</w:t>
            </w:r>
            <w:r>
              <w:rPr>
                <w:szCs w:val="21"/>
              </w:rPr>
              <w:t>20</w:t>
            </w:r>
            <w:r>
              <w:rPr>
                <w:rFonts w:hint="eastAsia"/>
                <w:szCs w:val="21"/>
              </w:rPr>
              <w:t>20</w:t>
            </w:r>
            <w:r>
              <w:rPr>
                <w:szCs w:val="21"/>
              </w:rPr>
              <w:t>年</w:t>
            </w:r>
            <w:r>
              <w:rPr>
                <w:rFonts w:hint="eastAsia"/>
                <w:szCs w:val="21"/>
              </w:rPr>
              <w:t>4</w:t>
            </w:r>
            <w:r>
              <w:rPr>
                <w:szCs w:val="21"/>
              </w:rPr>
              <w:t>月</w:t>
            </w:r>
            <w:r>
              <w:rPr>
                <w:szCs w:val="21"/>
              </w:rPr>
              <w:t>1</w:t>
            </w:r>
            <w:r>
              <w:rPr>
                <w:rFonts w:hint="eastAsia"/>
                <w:szCs w:val="21"/>
              </w:rPr>
              <w:t>4</w:t>
            </w:r>
            <w:r>
              <w:rPr>
                <w:szCs w:val="21"/>
              </w:rPr>
              <w:t xml:space="preserve"> </w:t>
            </w:r>
            <w:r>
              <w:rPr>
                <w:szCs w:val="21"/>
              </w:rPr>
              <w:t>日</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hint="eastAsia"/>
                <w:szCs w:val="21"/>
              </w:rPr>
              <w:t>文奎：二</w:t>
            </w:r>
            <w:r>
              <w:rPr>
                <w:rFonts w:asciiTheme="minorEastAsia" w:eastAsiaTheme="minorEastAsia" w:hAnsiTheme="minorEastAsia" w:cs="宋体" w:hint="eastAsia"/>
                <w:szCs w:val="21"/>
              </w:rPr>
              <w:t>级</w:t>
            </w:r>
            <w:r>
              <w:rPr>
                <w:rFonts w:asciiTheme="minorEastAsia" w:eastAsiaTheme="minorEastAsia" w:hAnsiTheme="minorEastAsia" w:cs="宋体"/>
                <w:szCs w:val="21"/>
              </w:rPr>
              <w:t>建造师</w:t>
            </w:r>
            <w:r>
              <w:rPr>
                <w:rFonts w:asciiTheme="minorEastAsia" w:eastAsiaTheme="minorEastAsia" w:hAnsiTheme="minorEastAsia" w:cs="宋体" w:hint="eastAsia"/>
                <w:szCs w:val="21"/>
              </w:rPr>
              <w:t>注册编号：</w:t>
            </w:r>
            <w:r>
              <w:rPr>
                <w:rFonts w:eastAsiaTheme="minorEastAsia" w:hint="eastAsia"/>
                <w:szCs w:val="21"/>
              </w:rPr>
              <w:t>渝</w:t>
            </w:r>
            <w:r>
              <w:rPr>
                <w:szCs w:val="21"/>
              </w:rPr>
              <w:t xml:space="preserve"> </w:t>
            </w:r>
            <w:r>
              <w:rPr>
                <w:rFonts w:hint="eastAsia"/>
                <w:szCs w:val="21"/>
              </w:rPr>
              <w:t>2502013201400557</w:t>
            </w:r>
            <w:r>
              <w:rPr>
                <w:szCs w:val="21"/>
              </w:rPr>
              <w:t>注册专业</w:t>
            </w:r>
            <w:r>
              <w:rPr>
                <w:szCs w:val="21"/>
              </w:rPr>
              <w:t>:</w:t>
            </w:r>
            <w:r>
              <w:rPr>
                <w:szCs w:val="21"/>
              </w:rPr>
              <w:t>建筑工程</w:t>
            </w:r>
            <w:r>
              <w:rPr>
                <w:rFonts w:asciiTheme="minorEastAsia" w:eastAsiaTheme="minorEastAsia" w:hAnsiTheme="minorEastAsia" w:cs="宋体"/>
                <w:szCs w:val="21"/>
              </w:rPr>
              <w:t>取证</w:t>
            </w:r>
            <w:r>
              <w:rPr>
                <w:rFonts w:asciiTheme="minorEastAsia" w:eastAsiaTheme="minorEastAsia" w:hAnsiTheme="minorEastAsia" w:cs="宋体" w:hint="eastAsia"/>
                <w:szCs w:val="21"/>
              </w:rPr>
              <w:t>日期：</w:t>
            </w:r>
            <w:r>
              <w:rPr>
                <w:szCs w:val="21"/>
              </w:rPr>
              <w:t>20</w:t>
            </w:r>
            <w:r>
              <w:rPr>
                <w:rFonts w:hint="eastAsia"/>
                <w:szCs w:val="21"/>
              </w:rPr>
              <w:t>21</w:t>
            </w:r>
            <w:r>
              <w:rPr>
                <w:szCs w:val="21"/>
              </w:rPr>
              <w:t xml:space="preserve"> </w:t>
            </w:r>
            <w:r>
              <w:rPr>
                <w:rFonts w:hint="eastAsia"/>
                <w:szCs w:val="21"/>
              </w:rPr>
              <w:t>6</w:t>
            </w:r>
            <w:r>
              <w:rPr>
                <w:szCs w:val="21"/>
              </w:rPr>
              <w:t>月</w:t>
            </w:r>
            <w:r>
              <w:rPr>
                <w:szCs w:val="21"/>
              </w:rPr>
              <w:t>1</w:t>
            </w:r>
            <w:r>
              <w:rPr>
                <w:rFonts w:hint="eastAsia"/>
                <w:szCs w:val="21"/>
              </w:rPr>
              <w:t>8</w:t>
            </w:r>
            <w:r>
              <w:rPr>
                <w:szCs w:val="21"/>
              </w:rPr>
              <w:t>日</w:t>
            </w:r>
            <w:r>
              <w:rPr>
                <w:rFonts w:asciiTheme="minorEastAsia" w:eastAsiaTheme="minorEastAsia" w:hAnsiTheme="minorEastAsia" w:cs="宋体" w:hint="eastAsia"/>
                <w:szCs w:val="21"/>
              </w:rPr>
              <w:t>；</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hint="eastAsia"/>
                <w:szCs w:val="21"/>
              </w:rPr>
              <w:t>唐开伦：</w:t>
            </w:r>
            <w:r>
              <w:rPr>
                <w:rFonts w:asciiTheme="minorEastAsia" w:eastAsiaTheme="minorEastAsia" w:hAnsiTheme="minorEastAsia" w:cs="宋体"/>
                <w:szCs w:val="21"/>
              </w:rPr>
              <w:t xml:space="preserve"> 专业：</w:t>
            </w:r>
            <w:r>
              <w:rPr>
                <w:rFonts w:asciiTheme="minorEastAsia" w:eastAsiaTheme="minorEastAsia" w:hAnsiTheme="minorEastAsia" w:cs="宋体" w:hint="eastAsia"/>
                <w:szCs w:val="21"/>
              </w:rPr>
              <w:t>建筑装饰工程师   证书编号：</w:t>
            </w:r>
            <w:r>
              <w:rPr>
                <w:rFonts w:asciiTheme="minorEastAsia" w:eastAsiaTheme="minorEastAsia" w:hAnsiTheme="minorEastAsia" w:cs="宋体"/>
                <w:szCs w:val="21"/>
              </w:rPr>
              <w:t xml:space="preserve"> 01</w:t>
            </w:r>
            <w:r>
              <w:rPr>
                <w:rFonts w:asciiTheme="minorEastAsia" w:eastAsiaTheme="minorEastAsia" w:hAnsiTheme="minorEastAsia" w:cs="宋体" w:hint="eastAsia"/>
                <w:szCs w:val="21"/>
              </w:rPr>
              <w:t>2201106149</w:t>
            </w:r>
            <w:r>
              <w:rPr>
                <w:rFonts w:asciiTheme="minorEastAsia" w:eastAsiaTheme="minorEastAsia" w:hAnsiTheme="minorEastAsia" w:cs="宋体"/>
                <w:szCs w:val="21"/>
              </w:rPr>
              <w:t xml:space="preserve">   取证</w:t>
            </w:r>
            <w:r>
              <w:rPr>
                <w:rFonts w:asciiTheme="minorEastAsia" w:eastAsiaTheme="minorEastAsia" w:hAnsiTheme="minorEastAsia" w:cs="宋体" w:hint="eastAsia"/>
                <w:szCs w:val="21"/>
              </w:rPr>
              <w:t>日期：2017.12.20；</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hint="eastAsia"/>
                <w:szCs w:val="21"/>
              </w:rPr>
              <w:t>王锋：</w:t>
            </w:r>
            <w:r>
              <w:rPr>
                <w:rFonts w:asciiTheme="minorEastAsia" w:eastAsiaTheme="minorEastAsia" w:hAnsiTheme="minorEastAsia" w:cs="宋体"/>
                <w:szCs w:val="21"/>
              </w:rPr>
              <w:t xml:space="preserve"> 专业：</w:t>
            </w:r>
            <w:r>
              <w:rPr>
                <w:rFonts w:asciiTheme="minorEastAsia" w:eastAsiaTheme="minorEastAsia" w:hAnsiTheme="minorEastAsia" w:cs="宋体" w:hint="eastAsia"/>
                <w:szCs w:val="21"/>
              </w:rPr>
              <w:t>建筑装饰设计工程师   证书编号：</w:t>
            </w:r>
            <w:r>
              <w:rPr>
                <w:rFonts w:asciiTheme="minorEastAsia" w:eastAsiaTheme="minorEastAsia" w:hAnsiTheme="minorEastAsia" w:cs="宋体"/>
                <w:szCs w:val="21"/>
              </w:rPr>
              <w:t xml:space="preserve"> 01</w:t>
            </w:r>
            <w:r>
              <w:rPr>
                <w:rFonts w:asciiTheme="minorEastAsia" w:eastAsiaTheme="minorEastAsia" w:hAnsiTheme="minorEastAsia" w:cs="宋体" w:hint="eastAsia"/>
                <w:szCs w:val="21"/>
              </w:rPr>
              <w:t>0201100556</w:t>
            </w:r>
            <w:r>
              <w:rPr>
                <w:rFonts w:asciiTheme="minorEastAsia" w:eastAsiaTheme="minorEastAsia" w:hAnsiTheme="minorEastAsia" w:cs="宋体"/>
                <w:szCs w:val="21"/>
              </w:rPr>
              <w:t xml:space="preserve">   取证</w:t>
            </w:r>
            <w:r>
              <w:rPr>
                <w:rFonts w:asciiTheme="minorEastAsia" w:eastAsiaTheme="minorEastAsia" w:hAnsiTheme="minorEastAsia" w:cs="宋体" w:hint="eastAsia"/>
                <w:szCs w:val="21"/>
              </w:rPr>
              <w:t>日期：2012.02.02</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吴军：</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岗位：装饰质量员 证书编号：50151071080020</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文曾： 岗位</w:t>
            </w:r>
            <w:r>
              <w:rPr>
                <w:rFonts w:asciiTheme="minorEastAsia" w:eastAsiaTheme="minorEastAsia" w:hAnsiTheme="minorEastAsia" w:cs="宋体"/>
                <w:szCs w:val="21"/>
              </w:rPr>
              <w:t>名称：</w:t>
            </w:r>
            <w:r>
              <w:rPr>
                <w:rFonts w:asciiTheme="minorEastAsia" w:eastAsiaTheme="minorEastAsia" w:hAnsiTheme="minorEastAsia" w:cs="宋体" w:hint="eastAsia"/>
                <w:szCs w:val="21"/>
              </w:rPr>
              <w:t>土建施工员 证书编号：50171011080227</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刘丛彬：岗位</w:t>
            </w:r>
            <w:r>
              <w:rPr>
                <w:rFonts w:asciiTheme="minorEastAsia" w:eastAsiaTheme="minorEastAsia" w:hAnsiTheme="minorEastAsia" w:cs="宋体"/>
                <w:szCs w:val="21"/>
              </w:rPr>
              <w:t>名称：</w:t>
            </w:r>
            <w:r>
              <w:rPr>
                <w:rFonts w:asciiTheme="minorEastAsia" w:eastAsiaTheme="minorEastAsia" w:hAnsiTheme="minorEastAsia" w:cs="宋体" w:hint="eastAsia"/>
                <w:szCs w:val="21"/>
              </w:rPr>
              <w:t>安全员 证书编号：2016051000867</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张合：岗位</w:t>
            </w:r>
            <w:r>
              <w:rPr>
                <w:rFonts w:asciiTheme="minorEastAsia" w:eastAsiaTheme="minorEastAsia" w:hAnsiTheme="minorEastAsia" w:cs="宋体"/>
                <w:szCs w:val="21"/>
              </w:rPr>
              <w:t>名称：</w:t>
            </w:r>
            <w:r>
              <w:rPr>
                <w:rFonts w:asciiTheme="minorEastAsia" w:eastAsiaTheme="minorEastAsia" w:hAnsiTheme="minorEastAsia" w:cs="宋体" w:hint="eastAsia"/>
                <w:szCs w:val="21"/>
              </w:rPr>
              <w:t>重庆市建筑施工主要负责人安全生产考核合格证 有效期：2023年1月9日</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蒲晓兰：岗位</w:t>
            </w:r>
            <w:r>
              <w:rPr>
                <w:rFonts w:asciiTheme="minorEastAsia" w:eastAsiaTheme="minorEastAsia" w:hAnsiTheme="minorEastAsia" w:cs="宋体"/>
                <w:szCs w:val="21"/>
              </w:rPr>
              <w:t>名称：</w:t>
            </w:r>
            <w:r>
              <w:rPr>
                <w:rFonts w:asciiTheme="minorEastAsia" w:eastAsiaTheme="minorEastAsia" w:hAnsiTheme="minorEastAsia" w:cs="宋体" w:hint="eastAsia"/>
                <w:szCs w:val="21"/>
              </w:rPr>
              <w:t>建筑与市政工程 材料员 证书编号：501511110240008</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黄金俊 岗位</w:t>
            </w:r>
            <w:r>
              <w:rPr>
                <w:rFonts w:asciiTheme="minorEastAsia" w:eastAsiaTheme="minorEastAsia" w:hAnsiTheme="minorEastAsia" w:cs="宋体"/>
                <w:szCs w:val="21"/>
              </w:rPr>
              <w:t>名称：</w:t>
            </w:r>
            <w:r>
              <w:rPr>
                <w:rFonts w:asciiTheme="minorEastAsia" w:eastAsiaTheme="minorEastAsia" w:hAnsiTheme="minorEastAsia" w:cs="宋体" w:hint="eastAsia"/>
                <w:szCs w:val="21"/>
              </w:rPr>
              <w:t>装饰施工员   证书编号：50181020860006</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晏杰 岗位</w:t>
            </w:r>
            <w:r>
              <w:rPr>
                <w:rFonts w:asciiTheme="minorEastAsia" w:eastAsiaTheme="minorEastAsia" w:hAnsiTheme="minorEastAsia" w:cs="宋体"/>
                <w:szCs w:val="21"/>
              </w:rPr>
              <w:t>名称：</w:t>
            </w:r>
            <w:r>
              <w:rPr>
                <w:rFonts w:asciiTheme="minorEastAsia" w:eastAsiaTheme="minorEastAsia" w:hAnsiTheme="minorEastAsia" w:cs="宋体" w:hint="eastAsia"/>
                <w:szCs w:val="21"/>
              </w:rPr>
              <w:t>城建档案员  资料员 证书编号：50181140150951</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szCs w:val="21"/>
              </w:rPr>
              <w:t>……</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szCs w:val="21"/>
              </w:rPr>
              <w:t>装修项目工种有电工、焊工、</w:t>
            </w:r>
            <w:r>
              <w:rPr>
                <w:rFonts w:asciiTheme="minorEastAsia" w:eastAsiaTheme="minorEastAsia" w:hAnsiTheme="minorEastAsia" w:cs="宋体" w:hint="eastAsia"/>
                <w:szCs w:val="21"/>
              </w:rPr>
              <w:t>机械设备安装工</w:t>
            </w:r>
            <w:r>
              <w:rPr>
                <w:rFonts w:asciiTheme="minorEastAsia" w:eastAsiaTheme="minorEastAsia" w:hAnsiTheme="minorEastAsia" w:cs="宋体"/>
                <w:szCs w:val="21"/>
              </w:rPr>
              <w:t>、木工、漆工作业人员；</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查</w:t>
            </w:r>
            <w:r>
              <w:rPr>
                <w:rFonts w:asciiTheme="minorEastAsia" w:eastAsiaTheme="minorEastAsia" w:hAnsiTheme="minorEastAsia" w:cs="宋体"/>
                <w:szCs w:val="21"/>
              </w:rPr>
              <w:t>见：</w:t>
            </w:r>
            <w:r>
              <w:rPr>
                <w:rFonts w:asciiTheme="minorEastAsia" w:eastAsiaTheme="minorEastAsia" w:hAnsiTheme="minorEastAsia" w:cs="宋体" w:hint="eastAsia"/>
                <w:szCs w:val="21"/>
              </w:rPr>
              <w:t>汤世学</w:t>
            </w:r>
            <w:r>
              <w:rPr>
                <w:rFonts w:asciiTheme="minorEastAsia" w:eastAsiaTheme="minorEastAsia" w:hAnsiTheme="minorEastAsia" w:cs="宋体"/>
                <w:szCs w:val="21"/>
              </w:rPr>
              <w:t xml:space="preserve"> 证号：</w:t>
            </w:r>
            <w:r>
              <w:rPr>
                <w:rFonts w:asciiTheme="minorEastAsia" w:eastAsiaTheme="minorEastAsia" w:hAnsiTheme="minorEastAsia" w:cs="宋体" w:hint="eastAsia"/>
                <w:szCs w:val="21"/>
              </w:rPr>
              <w:t>T512301197308208593</w:t>
            </w:r>
            <w:r>
              <w:rPr>
                <w:rFonts w:asciiTheme="minorEastAsia" w:eastAsiaTheme="minorEastAsia" w:hAnsiTheme="minorEastAsia" w:cs="宋体"/>
                <w:szCs w:val="21"/>
              </w:rPr>
              <w:t xml:space="preserve">   作业类别：电工准操项目：低压电工作业</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szCs w:val="21"/>
              </w:rPr>
              <w:t>证书有效期：至</w:t>
            </w:r>
            <w:r>
              <w:rPr>
                <w:rFonts w:asciiTheme="minorEastAsia" w:eastAsiaTheme="minorEastAsia" w:hAnsiTheme="minorEastAsia" w:cs="宋体" w:hint="eastAsia"/>
                <w:szCs w:val="21"/>
              </w:rPr>
              <w:t>2</w:t>
            </w:r>
            <w:r>
              <w:rPr>
                <w:rFonts w:asciiTheme="minorEastAsia" w:eastAsiaTheme="minorEastAsia" w:hAnsiTheme="minorEastAsia" w:cs="宋体"/>
                <w:szCs w:val="21"/>
              </w:rPr>
              <w:t>02</w:t>
            </w:r>
            <w:r>
              <w:rPr>
                <w:rFonts w:asciiTheme="minorEastAsia" w:eastAsiaTheme="minorEastAsia" w:hAnsiTheme="minorEastAsia" w:cs="宋体" w:hint="eastAsia"/>
                <w:szCs w:val="21"/>
              </w:rPr>
              <w:t>6</w:t>
            </w:r>
            <w:r>
              <w:rPr>
                <w:rFonts w:asciiTheme="minorEastAsia" w:eastAsiaTheme="minorEastAsia" w:hAnsiTheme="minorEastAsia" w:cs="宋体"/>
                <w:szCs w:val="21"/>
              </w:rPr>
              <w:t>.0</w:t>
            </w:r>
            <w:r>
              <w:rPr>
                <w:rFonts w:asciiTheme="minorEastAsia" w:eastAsiaTheme="minorEastAsia" w:hAnsiTheme="minorEastAsia" w:cs="宋体" w:hint="eastAsia"/>
                <w:szCs w:val="21"/>
              </w:rPr>
              <w:t>6</w:t>
            </w:r>
            <w:r>
              <w:rPr>
                <w:rFonts w:asciiTheme="minorEastAsia" w:eastAsiaTheme="minorEastAsia" w:hAnsiTheme="minorEastAsia" w:cs="宋体"/>
                <w:szCs w:val="21"/>
              </w:rPr>
              <w:t>.2</w:t>
            </w:r>
            <w:r>
              <w:rPr>
                <w:rFonts w:asciiTheme="minorEastAsia" w:eastAsiaTheme="minorEastAsia" w:hAnsiTheme="minorEastAsia" w:cs="宋体" w:hint="eastAsia"/>
                <w:szCs w:val="21"/>
              </w:rPr>
              <w:t>2</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 xml:space="preserve">焊工 </w:t>
            </w:r>
            <w:r>
              <w:rPr>
                <w:rFonts w:asciiTheme="minorEastAsia" w:eastAsiaTheme="minorEastAsia" w:hAnsiTheme="minorEastAsia" w:cs="宋体"/>
                <w:szCs w:val="21"/>
              </w:rPr>
              <w:t xml:space="preserve"> 证号：</w:t>
            </w:r>
            <w:r>
              <w:rPr>
                <w:rFonts w:asciiTheme="minorEastAsia" w:eastAsiaTheme="minorEastAsia" w:hAnsiTheme="minorEastAsia" w:cs="宋体" w:hint="eastAsia"/>
                <w:szCs w:val="21"/>
              </w:rPr>
              <w:t>18501610842700252</w:t>
            </w:r>
            <w:r>
              <w:rPr>
                <w:rFonts w:asciiTheme="minorEastAsia" w:eastAsiaTheme="minorEastAsia" w:hAnsiTheme="minorEastAsia" w:cs="宋体"/>
                <w:szCs w:val="21"/>
              </w:rPr>
              <w:t xml:space="preserve">   作业类别：</w:t>
            </w:r>
            <w:r>
              <w:rPr>
                <w:rFonts w:asciiTheme="minorEastAsia" w:eastAsiaTheme="minorEastAsia" w:hAnsiTheme="minorEastAsia" w:cs="宋体" w:hint="eastAsia"/>
                <w:szCs w:val="21"/>
              </w:rPr>
              <w:t>电焊工</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等级：中级</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szCs w:val="21"/>
              </w:rPr>
              <w:t>……</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（人员资质证书详见扫描件附件）</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szCs w:val="21"/>
              </w:rPr>
              <w:t>人力资源满足公司发展要求；</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提供有2021年年度培训计划表，计划培训</w:t>
            </w:r>
            <w:r>
              <w:rPr>
                <w:rFonts w:asciiTheme="minorEastAsia" w:eastAsiaTheme="minorEastAsia" w:hAnsiTheme="minorEastAsia" w:cs="宋体"/>
                <w:szCs w:val="21"/>
              </w:rPr>
              <w:t>1</w:t>
            </w:r>
            <w:r>
              <w:rPr>
                <w:rFonts w:asciiTheme="minorEastAsia" w:eastAsiaTheme="minorEastAsia" w:hAnsiTheme="minorEastAsia" w:cs="宋体" w:hint="eastAsia"/>
                <w:szCs w:val="21"/>
              </w:rPr>
              <w:t>7次，已培训11次。</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抽查培训计划和培训记录。</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1）2021.1.2培训《方针及目标的理解》</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培训方式：内培   培训教师：文华  </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参加培训人员：部门负责人。</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经测试确认均合格。</w:t>
            </w:r>
          </w:p>
          <w:p w:rsidR="00512D82" w:rsidRDefault="00512D82" w:rsidP="00512D82">
            <w:pPr>
              <w:rPr>
                <w:rFonts w:asciiTheme="minorEastAsia" w:eastAsiaTheme="minorEastAsia" w:hAnsiTheme="minorEastAsia"/>
                <w:bCs/>
                <w:spacing w:val="10"/>
                <w:szCs w:val="21"/>
              </w:rPr>
            </w:pPr>
            <w:r>
              <w:rPr>
                <w:rFonts w:asciiTheme="minorEastAsia" w:eastAsiaTheme="minorEastAsia" w:hAnsiTheme="minorEastAsia" w:hint="eastAsia"/>
                <w:bCs/>
                <w:spacing w:val="10"/>
                <w:szCs w:val="21"/>
              </w:rPr>
              <w:t>培训效果评价：培训合格。</w:t>
            </w:r>
          </w:p>
          <w:p w:rsidR="00512D82" w:rsidRDefault="00512D82" w:rsidP="00512D82">
            <w:pPr>
              <w:rPr>
                <w:rFonts w:asciiTheme="minorEastAsia" w:eastAsiaTheme="minorEastAsia" w:hAnsiTheme="minorEastAsia"/>
                <w:bCs/>
                <w:spacing w:val="10"/>
                <w:szCs w:val="21"/>
              </w:rPr>
            </w:pPr>
            <w:r>
              <w:rPr>
                <w:rFonts w:asciiTheme="minorEastAsia" w:eastAsiaTheme="minorEastAsia" w:hAnsiTheme="minorEastAsia" w:hint="eastAsia"/>
                <w:bCs/>
                <w:spacing w:val="10"/>
                <w:szCs w:val="21"/>
              </w:rPr>
              <w:t>评价人：文华。</w:t>
            </w:r>
          </w:p>
          <w:p w:rsidR="00512D82" w:rsidRDefault="00512D82" w:rsidP="00512D82">
            <w:pPr>
              <w:rPr>
                <w:rFonts w:asciiTheme="minorEastAsia" w:eastAsiaTheme="minorEastAsia" w:hAnsiTheme="minorEastAsia" w:cs="宋体"/>
                <w:szCs w:val="21"/>
              </w:rPr>
            </w:pPr>
            <w:r>
              <w:rPr>
                <w:rFonts w:asciiTheme="minorEastAsia" w:eastAsiaTheme="minorEastAsia" w:hAnsiTheme="minorEastAsia" w:cs="宋体" w:hint="eastAsia"/>
                <w:szCs w:val="21"/>
              </w:rPr>
              <w:t>2）2021.</w:t>
            </w:r>
            <w:r>
              <w:rPr>
                <w:rFonts w:asciiTheme="minorEastAsia" w:eastAsiaTheme="minorEastAsia" w:hAnsiTheme="minorEastAsia" w:cs="宋体"/>
                <w:szCs w:val="21"/>
              </w:rPr>
              <w:t>4</w:t>
            </w:r>
            <w:r>
              <w:rPr>
                <w:rFonts w:asciiTheme="minorEastAsia" w:eastAsiaTheme="minorEastAsia" w:hAnsiTheme="minorEastAsia" w:cs="宋体" w:hint="eastAsia"/>
                <w:szCs w:val="21"/>
              </w:rPr>
              <w:t>.15培训</w:t>
            </w:r>
            <w:r>
              <w:rPr>
                <w:rFonts w:ascii="叶根友钢笔行书简体" w:eastAsia="叶根友钢笔行书简体" w:hAnsi="宋体" w:hint="eastAsia"/>
                <w:szCs w:val="21"/>
              </w:rPr>
              <w:t>《消防应急演练培训》</w:t>
            </w:r>
          </w:p>
          <w:p w:rsidR="00512D82" w:rsidRDefault="00512D82" w:rsidP="00512D82">
            <w:pPr>
              <w:rPr>
                <w:rFonts w:ascii="叶根友钢笔行书简体" w:eastAsia="叶根友钢笔行书简体"/>
                <w:szCs w:val="21"/>
              </w:rPr>
            </w:pPr>
            <w:r>
              <w:rPr>
                <w:rFonts w:asciiTheme="minorEastAsia" w:eastAsiaTheme="minorEastAsia" w:hAnsiTheme="minorEastAsia" w:cs="宋体" w:hint="eastAsia"/>
                <w:szCs w:val="21"/>
              </w:rPr>
              <w:t>培训老师：</w:t>
            </w:r>
            <w:r>
              <w:rPr>
                <w:rFonts w:ascii="叶根友钢笔行书简体" w:eastAsia="叶根友钢笔行书简体" w:hint="eastAsia"/>
                <w:szCs w:val="21"/>
              </w:rPr>
              <w:t>文华</w:t>
            </w:r>
          </w:p>
          <w:p w:rsidR="00512D82" w:rsidRDefault="00512D82" w:rsidP="00512D82">
            <w:pPr>
              <w:rPr>
                <w:rFonts w:asciiTheme="minorEastAsia" w:eastAsiaTheme="minorEastAsia" w:hAnsiTheme="minorEastAsia" w:cs="宋体"/>
                <w:szCs w:val="21"/>
              </w:rPr>
            </w:pPr>
            <w:r>
              <w:rPr>
                <w:rFonts w:asciiTheme="minorEastAsia" w:eastAsiaTheme="minorEastAsia" w:hAnsiTheme="minorEastAsia" w:cs="宋体" w:hint="eastAsia"/>
                <w:szCs w:val="21"/>
              </w:rPr>
              <w:t>参加培训人员：</w:t>
            </w:r>
            <w:r>
              <w:rPr>
                <w:rFonts w:asciiTheme="minorEastAsia" w:eastAsiaTheme="minorEastAsia" w:hAnsiTheme="minorEastAsia" w:hint="eastAsia"/>
                <w:szCs w:val="21"/>
              </w:rPr>
              <w:t>张合、蒋秋宇</w:t>
            </w:r>
            <w:r>
              <w:rPr>
                <w:rFonts w:asciiTheme="minorEastAsia" w:eastAsiaTheme="minorEastAsia" w:hAnsiTheme="minorEastAsia" w:cs="宋体" w:hint="eastAsia"/>
                <w:szCs w:val="21"/>
              </w:rPr>
              <w:t>等27人。</w:t>
            </w:r>
          </w:p>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培训效果评价：通过此次培训，提高了公司员工对消防应急能力。</w:t>
            </w:r>
          </w:p>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评价人：文华</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w:t>
            </w:r>
          </w:p>
          <w:p w:rsidR="00512D82" w:rsidRDefault="00512D82" w:rsidP="00512D82">
            <w:pPr>
              <w:rPr>
                <w:rFonts w:asciiTheme="minorEastAsia" w:eastAsiaTheme="minorEastAsia" w:hAnsiTheme="minorEastAsia"/>
                <w:szCs w:val="21"/>
              </w:rPr>
            </w:pPr>
            <w:r>
              <w:rPr>
                <w:rFonts w:asciiTheme="minorEastAsia" w:eastAsiaTheme="minorEastAsia" w:hAnsiTheme="minorEastAsia" w:cs="宋体" w:hint="eastAsia"/>
                <w:szCs w:val="21"/>
              </w:rPr>
              <w:lastRenderedPageBreak/>
              <w:t>其余培训计划均按时进行了培训。</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公司通过宣导、培训、制度约束等方式确保员工能意识到他们从事的活动的相关性及重要性，以及他们对贯彻方针、达成目标及实现QES的有效性的积极贡献，以及其不符合QES要求的后果。</w:t>
            </w:r>
          </w:p>
          <w:p w:rsidR="00512D82" w:rsidRDefault="00512D82" w:rsidP="00512D82">
            <w:pPr>
              <w:spacing w:line="400" w:lineRule="exact"/>
              <w:ind w:firstLineChars="200" w:firstLine="420"/>
              <w:jc w:val="left"/>
            </w:pPr>
            <w:r>
              <w:rPr>
                <w:rFonts w:asciiTheme="minorEastAsia" w:eastAsiaTheme="minorEastAsia" w:hAnsiTheme="minorEastAsia" w:cs="宋体" w:hint="eastAsia"/>
                <w:szCs w:val="21"/>
              </w:rPr>
              <w:t>---经与文华、蒲晓兰员工沟通了解，基本具备以上必要环境和职业健康安全管理体系相关意识。</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lastRenderedPageBreak/>
              <w:t>O</w:t>
            </w:r>
            <w:r>
              <w:rPr>
                <w:rFonts w:asciiTheme="minorEastAsia" w:eastAsiaTheme="minorEastAsia" w:hAnsiTheme="minorEastAsia"/>
                <w:szCs w:val="21"/>
              </w:rPr>
              <w:t>K</w:t>
            </w:r>
          </w:p>
          <w:p w:rsidR="00512D82" w:rsidRDefault="00512D82" w:rsidP="00512D82">
            <w:pPr>
              <w:rPr>
                <w:rFonts w:asciiTheme="minorEastAsia" w:eastAsiaTheme="minorEastAsia" w:hAnsiTheme="minorEastAsia"/>
                <w:szCs w:val="21"/>
              </w:rPr>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pPr>
          </w:p>
          <w:p w:rsidR="00512D82" w:rsidRDefault="00512D82" w:rsidP="00512D82">
            <w:pPr>
              <w:pStyle w:val="ae"/>
              <w:rPr>
                <w:u w:val="single"/>
              </w:rPr>
            </w:pPr>
          </w:p>
        </w:tc>
      </w:tr>
      <w:tr w:rsidR="00512D82" w:rsidTr="00512D82">
        <w:trPr>
          <w:trHeight w:val="676"/>
        </w:trPr>
        <w:tc>
          <w:tcPr>
            <w:tcW w:w="2160" w:type="dxa"/>
          </w:tcPr>
          <w:p w:rsidR="00512D82" w:rsidRDefault="00512D82" w:rsidP="00512D82">
            <w:pPr>
              <w:adjustRightInd w:val="0"/>
              <w:snapToGrid w:val="0"/>
              <w:jc w:val="left"/>
              <w:rPr>
                <w:rFonts w:asciiTheme="minorEastAsia" w:eastAsiaTheme="minorEastAsia" w:hAnsiTheme="minorEastAsia"/>
                <w:szCs w:val="21"/>
              </w:rPr>
            </w:pPr>
            <w:r>
              <w:rPr>
                <w:rFonts w:asciiTheme="minorEastAsia" w:eastAsiaTheme="minorEastAsia" w:hAnsiTheme="minorEastAsia" w:cs="宋体" w:hint="eastAsia"/>
                <w:szCs w:val="21"/>
              </w:rPr>
              <w:lastRenderedPageBreak/>
              <w:t>沟通</w:t>
            </w:r>
          </w:p>
        </w:tc>
        <w:tc>
          <w:tcPr>
            <w:tcW w:w="960" w:type="dxa"/>
          </w:tcPr>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QS7.4 </w:t>
            </w:r>
          </w:p>
          <w:p w:rsidR="00512D82" w:rsidRDefault="00512D82" w:rsidP="00512D82">
            <w:pPr>
              <w:rPr>
                <w:rFonts w:asciiTheme="minorEastAsia" w:eastAsiaTheme="minorEastAsia" w:hAnsiTheme="minorEastAsia"/>
                <w:szCs w:val="21"/>
              </w:rPr>
            </w:pPr>
          </w:p>
        </w:tc>
        <w:tc>
          <w:tcPr>
            <w:tcW w:w="10247" w:type="dxa"/>
          </w:tcPr>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--《信息交流与协商控制程序 》规定了公司内外信息交流、协商的对象、方式、记录等。</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对部门之间有需要交流的有关安全健康管理信息，在公司内部利用部门会议、宣传栏进行安全管理方针及目标、指标、管理方案及环保法律法规等内容的宣传、沟通。</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公司员工参与协商，员工提出参与安全知识的学习和培训，需要发放劳保用品。</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查见内部交流主要通过直接面谈、会议、文件、培训方式，外部交流主要通过电话、信函方式。也可以通过工会等员工权益机构提出诉求。</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查见：公司内部会议记录表，沟通信息包括：</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告知员工：管理者代表是文华。</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告知员工：职业健康安全事务代表：姜秋宇；</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告知员工：职业健康安全管理体系建立的依据、标准和意义，于2021年1月1日对相关方出具告知书。</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组织员工学习：与环境及安全健康管理有关的法律法规，包括《劳动合同法》、《安全服务法》、《职业病防治法》</w:t>
            </w:r>
            <w:r>
              <w:rPr>
                <w:rFonts w:asciiTheme="minorEastAsia" w:eastAsiaTheme="minorEastAsia" w:hAnsiTheme="minorEastAsia" w:cs="宋体" w:hint="eastAsia"/>
                <w:szCs w:val="21"/>
              </w:rPr>
              <w:lastRenderedPageBreak/>
              <w:t>等关于员工权益、保险等内容；</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4）将劳动保护要求、安全要求和意义作为新员工岗前培训内容。</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与职业健康安全事务代表：姜秋宇交</w:t>
            </w:r>
            <w:r>
              <w:rPr>
                <w:rFonts w:asciiTheme="minorEastAsia" w:eastAsiaTheme="minorEastAsia" w:hAnsiTheme="minorEastAsia" w:cs="宋体" w:hint="eastAsia"/>
                <w:szCs w:val="21"/>
                <w:lang w:val="en-GB"/>
              </w:rPr>
              <w:t>谈，</w:t>
            </w:r>
            <w:r>
              <w:rPr>
                <w:rFonts w:asciiTheme="minorEastAsia" w:eastAsiaTheme="minorEastAsia" w:hAnsiTheme="minorEastAsia" w:cs="宋体"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询问职业健康安全事务代表：姜秋宇，了解到暂未发生员工与企业的劳动纠纷、工伤、员工投诉、员工权益争执等情况。</w:t>
            </w:r>
          </w:p>
          <w:p w:rsidR="00512D82" w:rsidRDefault="00512D82" w:rsidP="00512D82">
            <w:pPr>
              <w:tabs>
                <w:tab w:val="center" w:pos="3169"/>
              </w:tabs>
              <w:spacing w:line="400" w:lineRule="exact"/>
              <w:jc w:val="left"/>
              <w:rPr>
                <w:rFonts w:asciiTheme="minorEastAsia" w:eastAsiaTheme="minorEastAsia" w:hAnsiTheme="minorEastAsia"/>
                <w:szCs w:val="21"/>
              </w:rPr>
            </w:pPr>
            <w:r>
              <w:rPr>
                <w:rFonts w:asciiTheme="minorEastAsia" w:eastAsiaTheme="minorEastAsia" w:hAnsiTheme="minorEastAsia" w:cs="宋体" w:hint="eastAsia"/>
                <w:szCs w:val="21"/>
              </w:rPr>
              <w:t>审核时未发现有相关方投诉等安全违规情况发生。</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lastRenderedPageBreak/>
              <w:t>O</w:t>
            </w:r>
            <w:r>
              <w:rPr>
                <w:rFonts w:asciiTheme="minorEastAsia" w:eastAsiaTheme="minorEastAsia" w:hAnsiTheme="minorEastAsia"/>
                <w:szCs w:val="21"/>
              </w:rPr>
              <w:t>K</w:t>
            </w:r>
          </w:p>
        </w:tc>
      </w:tr>
      <w:tr w:rsidR="00512D82" w:rsidTr="00512D82">
        <w:trPr>
          <w:trHeight w:val="580"/>
        </w:trPr>
        <w:tc>
          <w:tcPr>
            <w:tcW w:w="2160" w:type="dxa"/>
          </w:tcPr>
          <w:p w:rsidR="00512D82" w:rsidRDefault="00512D82" w:rsidP="00512D82">
            <w:pPr>
              <w:adjustRightInd w:val="0"/>
              <w:snapToGrid w:val="0"/>
              <w:jc w:val="left"/>
              <w:rPr>
                <w:rFonts w:asciiTheme="minorEastAsia" w:eastAsiaTheme="minorEastAsia" w:hAnsiTheme="minorEastAsia" w:cs="宋体"/>
                <w:szCs w:val="21"/>
              </w:rPr>
            </w:pPr>
            <w:r>
              <w:rPr>
                <w:rFonts w:asciiTheme="minorEastAsia" w:eastAsiaTheme="minorEastAsia" w:hAnsiTheme="minorEastAsia" w:cs="新宋体" w:hint="eastAsia"/>
                <w:szCs w:val="21"/>
              </w:rPr>
              <w:lastRenderedPageBreak/>
              <w:t>文件化信息</w:t>
            </w:r>
          </w:p>
        </w:tc>
        <w:tc>
          <w:tcPr>
            <w:tcW w:w="960" w:type="dxa"/>
          </w:tcPr>
          <w:p w:rsidR="00512D82" w:rsidRDefault="00512D82" w:rsidP="00512D82">
            <w:pPr>
              <w:rPr>
                <w:szCs w:val="21"/>
              </w:rPr>
            </w:pPr>
            <w:r>
              <w:rPr>
                <w:rFonts w:hint="eastAsia"/>
                <w:szCs w:val="21"/>
              </w:rPr>
              <w:t>Q7.1.6</w:t>
            </w:r>
          </w:p>
          <w:p w:rsidR="00512D82" w:rsidRDefault="00512D82" w:rsidP="00512D82">
            <w:pPr>
              <w:spacing w:before="25" w:after="25"/>
              <w:rPr>
                <w:szCs w:val="21"/>
              </w:rPr>
            </w:pPr>
            <w:r>
              <w:rPr>
                <w:rFonts w:hint="eastAsia"/>
                <w:szCs w:val="21"/>
              </w:rPr>
              <w:t>S</w:t>
            </w:r>
            <w:r>
              <w:rPr>
                <w:szCs w:val="21"/>
              </w:rPr>
              <w:t>7.1</w:t>
            </w:r>
          </w:p>
          <w:p w:rsidR="00512D82" w:rsidRDefault="00512D82" w:rsidP="00512D82">
            <w:pPr>
              <w:rPr>
                <w:rFonts w:asciiTheme="minorEastAsia" w:eastAsiaTheme="minorEastAsia" w:hAnsiTheme="minorEastAsia" w:cs="新宋体"/>
                <w:szCs w:val="21"/>
              </w:rPr>
            </w:pPr>
            <w:r>
              <w:rPr>
                <w:rFonts w:asciiTheme="minorEastAsia" w:eastAsiaTheme="minorEastAsia" w:hAnsiTheme="minorEastAsia" w:cs="新宋体" w:hint="eastAsia"/>
                <w:szCs w:val="21"/>
              </w:rPr>
              <w:t>QS7.5</w:t>
            </w:r>
          </w:p>
          <w:p w:rsidR="00512D82" w:rsidRDefault="00512D82" w:rsidP="00512D82">
            <w:pPr>
              <w:rPr>
                <w:szCs w:val="21"/>
              </w:rPr>
            </w:pPr>
            <w:r>
              <w:rPr>
                <w:rFonts w:hint="eastAsia"/>
                <w:szCs w:val="21"/>
              </w:rPr>
              <w:t>J</w:t>
            </w:r>
            <w:r>
              <w:rPr>
                <w:szCs w:val="21"/>
              </w:rPr>
              <w:t>3.5</w:t>
            </w:r>
          </w:p>
          <w:p w:rsidR="00512D82" w:rsidRDefault="00512D82" w:rsidP="00512D82">
            <w:pPr>
              <w:pStyle w:val="ae"/>
            </w:pPr>
            <w:r>
              <w:rPr>
                <w:rFonts w:hint="eastAsia"/>
                <w:spacing w:val="0"/>
                <w:szCs w:val="21"/>
              </w:rPr>
              <w:t>J</w:t>
            </w:r>
            <w:r>
              <w:rPr>
                <w:spacing w:val="0"/>
                <w:szCs w:val="21"/>
              </w:rPr>
              <w:t>10.5.4</w:t>
            </w:r>
          </w:p>
        </w:tc>
        <w:tc>
          <w:tcPr>
            <w:tcW w:w="10247" w:type="dxa"/>
          </w:tcPr>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----有《文件记录控制程序》，体系文件生效实施日期为2020年12月01日，文件规定了质量、环境和安全职业健康文件的编制、审批、评审、编号、回收、发放、更改、换版、作废等的管理和控制。</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查《体系受控文件清单》，包括管理手册、管理制度、岗位任职要求等，另有公司制定的《2021年应急预案汇编》、《机械设备安全操作规程》、《管理制度》《安全生产管理制度》等文件。</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管理手册文件编号：TA/QEO-2020  A/0  编制：贯标小组 审核：文华  批准：张合</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程序文件编号：TA/QEO-CX-2020  A/0    编制：贯标小组 审核：文华  批准：张合</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实施日期为2020年12月01日</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质量管理制度编号TA/QMS-2020    A/0</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机械设备安全操作规程  发布实施日期：2020年12月01日</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查：《文件发放、回收登记表》，抽查文件发放情况，有收文、发文的确认签字，符合文件发放规定。</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查外来文件：《建筑法》、《建设工程质量管理条例》、《建筑工程施工质量验收统一标准》（GB50300-2013）、建筑装饰装修工程质量验收规范 GB50210-2013建筑材料放射性核素限量 GB6566-2010建筑内部装修设计防火施工及验收规范 GB50354-2005建筑防腐蚀工程施工及验收规范 GB50212-2014《地下防水工程施工验收规范》GB50208-2002；《混凝土结构工程施工质量验收规范》GB50204-2015；《地下防水工程施工质量验收规范 》GB50208-2011；《建设工程安全生产管理条例》等</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文件资料基本满足岗位工作需要，并为现行有效版本。</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 查文件的评审及更新：管理评审时对文件的适宜性及可操作性进行评审：适宜、可操作。</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查文件的作废：暂无作废文件。</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电子文档需要责任部门留下发放记录，并告知换页处置要求。</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文件按需求和公司管理规定发放至有关部门和人员，查有发放记录，符合。</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待改进：</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未对电子文档的安全性管理做出明确规定。</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 xml:space="preserve"> ----有《文件记录控制程序》，对记录表单的设计、编号、填写、贮存、保管、保护、检索、保存期限、到期处置等方面规定了要求并按此程序控制。</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提供记录文件清单，规定了记录的名称、编号、责任部门、保存期限等内容。</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核对标准规定的应保留的记录和保存期限，标准所规定的记录均涵盖，保存期限规定的合理。</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记录清单中对记录的管理、控制进行明确的分工。行政部主要负责归档公司质量、环境及职业健康安全的标识、编目、保管、贮存，负责本程序的归口管理。见行政部</w:t>
            </w:r>
            <w:r>
              <w:rPr>
                <w:rFonts w:asciiTheme="minorEastAsia" w:eastAsiaTheme="minorEastAsia" w:hAnsiTheme="minorEastAsia" w:cs="新宋体" w:hint="eastAsia"/>
                <w:szCs w:val="21"/>
              </w:rPr>
              <w:t>（财务部）</w:t>
            </w:r>
            <w:r>
              <w:rPr>
                <w:rFonts w:asciiTheme="minorEastAsia" w:eastAsiaTheme="minorEastAsia" w:hAnsiTheme="minorEastAsia" w:cs="宋体" w:hint="eastAsia"/>
                <w:szCs w:val="21"/>
              </w:rPr>
              <w:t>保管的记录：</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a. 法律、法规及其他要求清单；</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b.年度培训计划等记录；</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c.管理评审计划等记录；</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d. 危险源辨识及风险评价台帐；</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e. 质量目标完成情况统计表；</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f:职业健康安全目标指标和管理方案。</w:t>
            </w:r>
          </w:p>
          <w:p w:rsidR="00512D82" w:rsidRDefault="00512D82" w:rsidP="00512D82">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所见记录反映行政部能够按照记录控制要求进行管理，记录保存完整，填写清晰、工整。记录控制符合要求。</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lastRenderedPageBreak/>
              <w:t>O</w:t>
            </w:r>
            <w:r>
              <w:rPr>
                <w:rFonts w:asciiTheme="minorEastAsia" w:eastAsiaTheme="minorEastAsia" w:hAnsiTheme="minorEastAsia"/>
                <w:szCs w:val="21"/>
              </w:rPr>
              <w:t>K</w:t>
            </w:r>
          </w:p>
        </w:tc>
      </w:tr>
      <w:tr w:rsidR="00512D82" w:rsidTr="00512D82">
        <w:trPr>
          <w:trHeight w:val="90"/>
        </w:trPr>
        <w:tc>
          <w:tcPr>
            <w:tcW w:w="2160" w:type="dxa"/>
          </w:tcPr>
          <w:p w:rsidR="00512D82" w:rsidRDefault="00512D82" w:rsidP="00512D82">
            <w:pPr>
              <w:adjustRightInd w:val="0"/>
              <w:snapToGrid w:val="0"/>
              <w:jc w:val="left"/>
              <w:rPr>
                <w:rFonts w:asciiTheme="minorEastAsia" w:eastAsiaTheme="minorEastAsia" w:hAnsiTheme="minorEastAsia" w:cs="新宋体"/>
                <w:szCs w:val="21"/>
              </w:rPr>
            </w:pPr>
            <w:r>
              <w:rPr>
                <w:rFonts w:asciiTheme="minorEastAsia" w:eastAsiaTheme="minorEastAsia" w:hAnsiTheme="minorEastAsia" w:cs="新宋体" w:hint="eastAsia"/>
                <w:szCs w:val="21"/>
              </w:rPr>
              <w:lastRenderedPageBreak/>
              <w:t>危险源识别、评价与</w:t>
            </w:r>
            <w:r>
              <w:rPr>
                <w:rFonts w:asciiTheme="minorEastAsia" w:eastAsiaTheme="minorEastAsia" w:hAnsiTheme="minorEastAsia" w:cs="新宋体" w:hint="eastAsia"/>
                <w:szCs w:val="21"/>
              </w:rPr>
              <w:lastRenderedPageBreak/>
              <w:t>控制措施</w:t>
            </w:r>
          </w:p>
        </w:tc>
        <w:tc>
          <w:tcPr>
            <w:tcW w:w="960" w:type="dxa"/>
          </w:tcPr>
          <w:p w:rsidR="00512D82" w:rsidRDefault="00512D82" w:rsidP="00512D82">
            <w:pPr>
              <w:rPr>
                <w:rFonts w:asciiTheme="minorEastAsia" w:eastAsiaTheme="minorEastAsia" w:hAnsiTheme="minorEastAsia" w:cs="新宋体"/>
                <w:szCs w:val="21"/>
              </w:rPr>
            </w:pPr>
            <w:r>
              <w:rPr>
                <w:rFonts w:asciiTheme="minorEastAsia" w:eastAsiaTheme="minorEastAsia" w:hAnsiTheme="minorEastAsia" w:cs="新宋体" w:hint="eastAsia"/>
                <w:szCs w:val="21"/>
              </w:rPr>
              <w:lastRenderedPageBreak/>
              <w:t xml:space="preserve">S6.1.2 </w:t>
            </w:r>
            <w:r>
              <w:rPr>
                <w:rFonts w:asciiTheme="minorEastAsia" w:eastAsiaTheme="minorEastAsia" w:hAnsiTheme="minorEastAsia" w:cs="新宋体"/>
                <w:szCs w:val="21"/>
              </w:rPr>
              <w:lastRenderedPageBreak/>
              <w:t>/6.2</w:t>
            </w:r>
          </w:p>
          <w:p w:rsidR="00512D82" w:rsidRDefault="00512D82" w:rsidP="00512D82">
            <w:pPr>
              <w:rPr>
                <w:rFonts w:asciiTheme="minorEastAsia" w:eastAsiaTheme="minorEastAsia" w:hAnsiTheme="minorEastAsia" w:cs="新宋体"/>
                <w:szCs w:val="21"/>
              </w:rPr>
            </w:pPr>
          </w:p>
        </w:tc>
        <w:tc>
          <w:tcPr>
            <w:tcW w:w="10247" w:type="dxa"/>
          </w:tcPr>
          <w:p w:rsidR="00512D82" w:rsidRDefault="00512D82" w:rsidP="00512D82">
            <w:pPr>
              <w:tabs>
                <w:tab w:val="center" w:pos="3169"/>
              </w:tabs>
              <w:spacing w:line="400" w:lineRule="exact"/>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提供有《环境因素危险源识别与评价控制程序》，内容包括环境因素、危险源的识别、评价、汇总；重要</w:t>
            </w:r>
            <w:r>
              <w:rPr>
                <w:rFonts w:asciiTheme="minorEastAsia" w:eastAsiaTheme="minorEastAsia" w:hAnsiTheme="minorEastAsia" w:cs="宋体" w:hint="eastAsia"/>
                <w:szCs w:val="21"/>
              </w:rPr>
              <w:lastRenderedPageBreak/>
              <w:t>环境因素和不可接受风险的控制。</w:t>
            </w:r>
          </w:p>
          <w:p w:rsidR="00512D82" w:rsidRDefault="00512D82" w:rsidP="00512D82">
            <w:pPr>
              <w:rPr>
                <w:szCs w:val="21"/>
              </w:rPr>
            </w:pPr>
            <w:r>
              <w:rPr>
                <w:rFonts w:asciiTheme="minorEastAsia" w:eastAsiaTheme="minorEastAsia" w:hAnsiTheme="minorEastAsia" w:cs="宋体" w:hint="eastAsia"/>
                <w:szCs w:val="21"/>
              </w:rPr>
              <w:t>识别</w:t>
            </w:r>
            <w:r>
              <w:rPr>
                <w:rFonts w:asciiTheme="minorEastAsia" w:eastAsiaTheme="minorEastAsia" w:hAnsiTheme="minorEastAsia" w:cs="宋体"/>
                <w:szCs w:val="21"/>
              </w:rPr>
              <w:t>危险源：</w:t>
            </w:r>
            <w:r>
              <w:rPr>
                <w:rFonts w:hint="eastAsia"/>
                <w:szCs w:val="21"/>
              </w:rPr>
              <w:t>坍塌、高处坠落、起重伤害、物体打击、机械伤害、触电、中暑、火灾爆炸等</w:t>
            </w:r>
          </w:p>
          <w:p w:rsidR="00512D82" w:rsidRDefault="00512D82" w:rsidP="00512D82">
            <w:pPr>
              <w:ind w:firstLineChars="200" w:firstLine="420"/>
              <w:rPr>
                <w:szCs w:val="21"/>
              </w:rPr>
            </w:pPr>
            <w:r>
              <w:rPr>
                <w:rFonts w:hint="eastAsia"/>
                <w:szCs w:val="21"/>
              </w:rPr>
              <w:t>公司不可接受风险有以下八项：坍塌、高处坠落、起重伤害、物体打击、机械伤害、触电、中暑、火灾爆炸等，抽查以下二项不可接受风险的管理措施：</w:t>
            </w:r>
          </w:p>
          <w:p w:rsidR="00512D82" w:rsidRDefault="00512D82" w:rsidP="00512D82">
            <w:pPr>
              <w:ind w:firstLineChars="200" w:firstLine="420"/>
              <w:rPr>
                <w:szCs w:val="21"/>
              </w:rPr>
            </w:pPr>
            <w:r>
              <w:rPr>
                <w:rFonts w:hint="eastAsia"/>
                <w:szCs w:val="21"/>
              </w:rPr>
              <w:t xml:space="preserve">1. </w:t>
            </w:r>
            <w:r>
              <w:rPr>
                <w:rFonts w:hint="eastAsia"/>
                <w:szCs w:val="21"/>
              </w:rPr>
              <w:t>触电</w:t>
            </w:r>
          </w:p>
          <w:p w:rsidR="00512D82" w:rsidRDefault="00512D82" w:rsidP="00512D82">
            <w:pPr>
              <w:ind w:firstLineChars="200" w:firstLine="420"/>
              <w:rPr>
                <w:szCs w:val="21"/>
              </w:rPr>
            </w:pPr>
            <w:r>
              <w:rPr>
                <w:rFonts w:hint="eastAsia"/>
                <w:szCs w:val="21"/>
              </w:rPr>
              <w:t>目标：不发生触电事故</w:t>
            </w:r>
            <w:r>
              <w:rPr>
                <w:rFonts w:hint="eastAsia"/>
                <w:szCs w:val="21"/>
              </w:rPr>
              <w:t xml:space="preserve">  </w:t>
            </w:r>
            <w:r>
              <w:rPr>
                <w:rFonts w:hint="eastAsia"/>
                <w:szCs w:val="21"/>
              </w:rPr>
              <w:t>指标：重大伤亡事故为</w:t>
            </w:r>
            <w:r>
              <w:rPr>
                <w:rFonts w:hint="eastAsia"/>
                <w:szCs w:val="21"/>
              </w:rPr>
              <w:t>0</w:t>
            </w:r>
          </w:p>
          <w:p w:rsidR="00512D82" w:rsidRDefault="00512D82" w:rsidP="00512D82">
            <w:pPr>
              <w:ind w:firstLineChars="200" w:firstLine="420"/>
              <w:rPr>
                <w:szCs w:val="21"/>
              </w:rPr>
            </w:pPr>
            <w:r>
              <w:rPr>
                <w:rFonts w:hint="eastAsia"/>
                <w:szCs w:val="21"/>
              </w:rPr>
              <w:t>实施部门：设计部</w:t>
            </w:r>
            <w:r>
              <w:rPr>
                <w:rFonts w:hint="eastAsia"/>
                <w:szCs w:val="21"/>
              </w:rPr>
              <w:t xml:space="preserve"> </w:t>
            </w:r>
            <w:r>
              <w:rPr>
                <w:rFonts w:hint="eastAsia"/>
                <w:szCs w:val="21"/>
              </w:rPr>
              <w:t>完成日期：施工全过程</w:t>
            </w:r>
            <w:r>
              <w:rPr>
                <w:rFonts w:hint="eastAsia"/>
                <w:szCs w:val="21"/>
              </w:rPr>
              <w:t xml:space="preserve"> </w:t>
            </w:r>
            <w:r>
              <w:rPr>
                <w:rFonts w:hint="eastAsia"/>
                <w:szCs w:val="21"/>
              </w:rPr>
              <w:t>检查部门：行政部</w:t>
            </w:r>
          </w:p>
          <w:p w:rsidR="00512D82" w:rsidRDefault="00512D82" w:rsidP="00512D82">
            <w:pPr>
              <w:ind w:firstLineChars="200" w:firstLine="420"/>
              <w:rPr>
                <w:szCs w:val="21"/>
              </w:rPr>
            </w:pPr>
            <w:r>
              <w:rPr>
                <w:rFonts w:hint="eastAsia"/>
                <w:szCs w:val="21"/>
              </w:rPr>
              <w:t>1</w:t>
            </w:r>
            <w:r>
              <w:rPr>
                <w:rFonts w:hint="eastAsia"/>
                <w:szCs w:val="21"/>
              </w:rPr>
              <w:t>）做好对外电的防护工作，保持安全间距和防护措施；</w:t>
            </w:r>
          </w:p>
          <w:p w:rsidR="00512D82" w:rsidRDefault="00512D82" w:rsidP="00512D82">
            <w:pPr>
              <w:ind w:firstLineChars="200" w:firstLine="420"/>
              <w:rPr>
                <w:szCs w:val="21"/>
              </w:rPr>
            </w:pPr>
            <w:r>
              <w:rPr>
                <w:rFonts w:hint="eastAsia"/>
                <w:szCs w:val="21"/>
              </w:rPr>
              <w:t>2</w:t>
            </w:r>
            <w:r>
              <w:rPr>
                <w:rFonts w:hint="eastAsia"/>
                <w:szCs w:val="21"/>
              </w:rPr>
              <w:t>）做好用电设备运行前检查工作，加强日常维护防护工作</w:t>
            </w:r>
          </w:p>
          <w:p w:rsidR="00512D82" w:rsidRDefault="00512D82" w:rsidP="00512D82">
            <w:pPr>
              <w:ind w:firstLineChars="200" w:firstLine="420"/>
              <w:rPr>
                <w:szCs w:val="21"/>
              </w:rPr>
            </w:pPr>
            <w:r>
              <w:rPr>
                <w:rFonts w:hint="eastAsia"/>
                <w:szCs w:val="21"/>
              </w:rPr>
              <w:t>3</w:t>
            </w:r>
            <w:r>
              <w:rPr>
                <w:rFonts w:hint="eastAsia"/>
                <w:szCs w:val="21"/>
              </w:rPr>
              <w:t>）做好用电管理，有动力线和照明线的电箱、电缆全部使用三相五线制；</w:t>
            </w:r>
          </w:p>
          <w:p w:rsidR="00512D82" w:rsidRDefault="00512D82" w:rsidP="00512D82">
            <w:pPr>
              <w:ind w:firstLineChars="200" w:firstLine="420"/>
              <w:rPr>
                <w:szCs w:val="21"/>
              </w:rPr>
            </w:pPr>
            <w:r>
              <w:rPr>
                <w:rFonts w:hint="eastAsia"/>
                <w:szCs w:val="21"/>
              </w:rPr>
              <w:t>应对风险和机遇的措施应与其对于产品和服务符合性的潜在影响相适应。</w:t>
            </w:r>
          </w:p>
          <w:p w:rsidR="00512D82" w:rsidRDefault="00512D82" w:rsidP="00512D82">
            <w:pPr>
              <w:ind w:firstLineChars="200" w:firstLine="420"/>
              <w:rPr>
                <w:szCs w:val="21"/>
              </w:rPr>
            </w:pPr>
            <w:r>
              <w:rPr>
                <w:szCs w:val="21"/>
              </w:rPr>
              <w:t>2.</w:t>
            </w:r>
            <w:r>
              <w:rPr>
                <w:rFonts w:hint="eastAsia"/>
                <w:szCs w:val="21"/>
              </w:rPr>
              <w:t xml:space="preserve"> </w:t>
            </w:r>
            <w:r>
              <w:rPr>
                <w:rFonts w:hint="eastAsia"/>
                <w:szCs w:val="21"/>
              </w:rPr>
              <w:t>坍塌</w:t>
            </w:r>
          </w:p>
          <w:p w:rsidR="00512D82" w:rsidRDefault="00512D82" w:rsidP="00512D82">
            <w:pPr>
              <w:ind w:firstLineChars="200" w:firstLine="420"/>
              <w:rPr>
                <w:szCs w:val="21"/>
              </w:rPr>
            </w:pPr>
            <w:r>
              <w:rPr>
                <w:szCs w:val="21"/>
              </w:rPr>
              <w:t>目标：</w:t>
            </w:r>
            <w:r>
              <w:rPr>
                <w:rFonts w:hint="eastAsia"/>
                <w:szCs w:val="21"/>
              </w:rPr>
              <w:t>控制</w:t>
            </w:r>
            <w:r>
              <w:rPr>
                <w:szCs w:val="21"/>
              </w:rPr>
              <w:t>坍塌、倒塌</w:t>
            </w:r>
            <w:r>
              <w:rPr>
                <w:rFonts w:hint="eastAsia"/>
                <w:szCs w:val="21"/>
              </w:rPr>
              <w:t>事故</w:t>
            </w:r>
            <w:r>
              <w:rPr>
                <w:szCs w:val="21"/>
              </w:rPr>
              <w:t xml:space="preserve">  </w:t>
            </w:r>
            <w:r>
              <w:rPr>
                <w:szCs w:val="21"/>
              </w:rPr>
              <w:t>指标：</w:t>
            </w:r>
            <w:r>
              <w:rPr>
                <w:rFonts w:hint="eastAsia"/>
                <w:szCs w:val="21"/>
              </w:rPr>
              <w:t>重大伤亡事故为</w:t>
            </w:r>
            <w:r>
              <w:rPr>
                <w:rFonts w:hint="eastAsia"/>
                <w:szCs w:val="21"/>
              </w:rPr>
              <w:t>0</w:t>
            </w:r>
          </w:p>
          <w:p w:rsidR="00512D82" w:rsidRDefault="00512D82" w:rsidP="00512D82">
            <w:pPr>
              <w:ind w:firstLineChars="200" w:firstLine="420"/>
              <w:rPr>
                <w:szCs w:val="21"/>
              </w:rPr>
            </w:pPr>
            <w:r>
              <w:rPr>
                <w:szCs w:val="21"/>
              </w:rPr>
              <w:t>实施部门：</w:t>
            </w:r>
            <w:r>
              <w:rPr>
                <w:rFonts w:hint="eastAsia"/>
                <w:szCs w:val="21"/>
              </w:rPr>
              <w:t>设计部</w:t>
            </w:r>
            <w:r>
              <w:rPr>
                <w:rFonts w:hint="eastAsia"/>
                <w:szCs w:val="21"/>
              </w:rPr>
              <w:t xml:space="preserve"> </w:t>
            </w:r>
            <w:r>
              <w:rPr>
                <w:rFonts w:hint="eastAsia"/>
                <w:szCs w:val="21"/>
              </w:rPr>
              <w:t>完成日期：施工全过程</w:t>
            </w:r>
            <w:r>
              <w:rPr>
                <w:rFonts w:hint="eastAsia"/>
                <w:szCs w:val="21"/>
              </w:rPr>
              <w:t xml:space="preserve"> </w:t>
            </w:r>
            <w:r>
              <w:rPr>
                <w:rFonts w:hint="eastAsia"/>
                <w:szCs w:val="21"/>
              </w:rPr>
              <w:t>检查部门：行政部</w:t>
            </w:r>
          </w:p>
          <w:p w:rsidR="00512D82" w:rsidRDefault="00512D82" w:rsidP="00512D82">
            <w:pPr>
              <w:ind w:firstLineChars="200" w:firstLine="420"/>
              <w:rPr>
                <w:szCs w:val="21"/>
              </w:rPr>
            </w:pPr>
            <w:r>
              <w:rPr>
                <w:rFonts w:hint="eastAsia"/>
                <w:szCs w:val="21"/>
              </w:rPr>
              <w:t>控制措施：</w:t>
            </w:r>
          </w:p>
          <w:p w:rsidR="00512D82" w:rsidRDefault="00512D82" w:rsidP="00512D82">
            <w:pPr>
              <w:ind w:firstLineChars="200" w:firstLine="420"/>
              <w:rPr>
                <w:szCs w:val="21"/>
              </w:rPr>
            </w:pPr>
            <w:r>
              <w:rPr>
                <w:rFonts w:hint="eastAsia"/>
                <w:szCs w:val="21"/>
              </w:rPr>
              <w:lastRenderedPageBreak/>
              <w:t>制定安全操作规程</w:t>
            </w:r>
          </w:p>
          <w:p w:rsidR="00512D82" w:rsidRDefault="00512D82" w:rsidP="00512D82">
            <w:pPr>
              <w:ind w:firstLineChars="200" w:firstLine="420"/>
              <w:rPr>
                <w:szCs w:val="21"/>
              </w:rPr>
            </w:pPr>
            <w:r>
              <w:rPr>
                <w:rFonts w:hint="eastAsia"/>
                <w:szCs w:val="21"/>
              </w:rPr>
              <w:t>加强安全教育培训</w:t>
            </w:r>
          </w:p>
          <w:p w:rsidR="00512D82" w:rsidRDefault="00512D82" w:rsidP="00512D82">
            <w:pPr>
              <w:ind w:firstLineChars="200" w:firstLine="420"/>
              <w:rPr>
                <w:szCs w:val="21"/>
              </w:rPr>
            </w:pPr>
            <w:r>
              <w:rPr>
                <w:rFonts w:hint="eastAsia"/>
                <w:szCs w:val="21"/>
              </w:rPr>
              <w:t>现场物料堆放管理</w:t>
            </w:r>
          </w:p>
          <w:p w:rsidR="00512D82" w:rsidRDefault="00512D82" w:rsidP="00512D82">
            <w:pPr>
              <w:pStyle w:val="ae"/>
              <w:numPr>
                <w:ilvl w:val="0"/>
                <w:numId w:val="3"/>
              </w:numPr>
              <w:ind w:firstLineChars="200" w:firstLine="460"/>
              <w:rPr>
                <w:szCs w:val="21"/>
              </w:rPr>
            </w:pPr>
            <w:r>
              <w:rPr>
                <w:rFonts w:hint="eastAsia"/>
                <w:szCs w:val="21"/>
              </w:rPr>
              <w:t>机械伤害</w:t>
            </w:r>
          </w:p>
          <w:p w:rsidR="00512D82" w:rsidRDefault="00512D82" w:rsidP="00512D82">
            <w:pPr>
              <w:pStyle w:val="ae"/>
              <w:ind w:firstLineChars="200" w:firstLine="460"/>
              <w:rPr>
                <w:szCs w:val="21"/>
              </w:rPr>
            </w:pPr>
            <w:r>
              <w:rPr>
                <w:rFonts w:hint="eastAsia"/>
                <w:szCs w:val="21"/>
              </w:rPr>
              <w:t>目标：控制机械伤害事故</w:t>
            </w:r>
            <w:r>
              <w:rPr>
                <w:rFonts w:hint="eastAsia"/>
                <w:szCs w:val="21"/>
              </w:rPr>
              <w:t xml:space="preserve"> </w:t>
            </w:r>
            <w:r>
              <w:rPr>
                <w:szCs w:val="21"/>
              </w:rPr>
              <w:t xml:space="preserve"> </w:t>
            </w:r>
            <w:r>
              <w:rPr>
                <w:szCs w:val="21"/>
              </w:rPr>
              <w:t>指标：</w:t>
            </w:r>
            <w:r>
              <w:rPr>
                <w:rFonts w:hint="eastAsia"/>
                <w:szCs w:val="21"/>
              </w:rPr>
              <w:t>重大伤亡事故为</w:t>
            </w:r>
            <w:r>
              <w:rPr>
                <w:rFonts w:hint="eastAsia"/>
                <w:szCs w:val="21"/>
              </w:rPr>
              <w:t>0</w:t>
            </w:r>
          </w:p>
          <w:p w:rsidR="00512D82" w:rsidRDefault="00512D82" w:rsidP="00512D82">
            <w:pPr>
              <w:ind w:firstLineChars="200" w:firstLine="420"/>
              <w:rPr>
                <w:szCs w:val="21"/>
              </w:rPr>
            </w:pPr>
            <w:r>
              <w:rPr>
                <w:szCs w:val="21"/>
              </w:rPr>
              <w:t>实施部门：</w:t>
            </w:r>
            <w:r>
              <w:rPr>
                <w:rFonts w:hint="eastAsia"/>
                <w:szCs w:val="21"/>
              </w:rPr>
              <w:t>设计部</w:t>
            </w:r>
            <w:r>
              <w:rPr>
                <w:rFonts w:hint="eastAsia"/>
                <w:szCs w:val="21"/>
              </w:rPr>
              <w:t xml:space="preserve"> </w:t>
            </w:r>
            <w:r>
              <w:rPr>
                <w:rFonts w:hint="eastAsia"/>
                <w:szCs w:val="21"/>
              </w:rPr>
              <w:t>完成日期：施工全过程</w:t>
            </w:r>
            <w:r>
              <w:rPr>
                <w:rFonts w:hint="eastAsia"/>
                <w:szCs w:val="21"/>
              </w:rPr>
              <w:t xml:space="preserve"> </w:t>
            </w:r>
            <w:r>
              <w:rPr>
                <w:rFonts w:hint="eastAsia"/>
                <w:szCs w:val="21"/>
              </w:rPr>
              <w:t>检查部门：行政部</w:t>
            </w:r>
          </w:p>
          <w:p w:rsidR="00512D82" w:rsidRDefault="00512D82" w:rsidP="00512D82">
            <w:pPr>
              <w:ind w:firstLineChars="200" w:firstLine="420"/>
              <w:rPr>
                <w:szCs w:val="21"/>
              </w:rPr>
            </w:pPr>
            <w:r>
              <w:rPr>
                <w:rFonts w:hint="eastAsia"/>
                <w:szCs w:val="21"/>
              </w:rPr>
              <w:t>控制措施：</w:t>
            </w:r>
          </w:p>
          <w:p w:rsidR="00512D82" w:rsidRDefault="00512D82" w:rsidP="00512D82">
            <w:pPr>
              <w:ind w:firstLineChars="200" w:firstLine="420"/>
              <w:rPr>
                <w:szCs w:val="21"/>
              </w:rPr>
            </w:pPr>
            <w:r>
              <w:rPr>
                <w:rFonts w:hint="eastAsia"/>
                <w:szCs w:val="21"/>
              </w:rPr>
              <w:t>制定安全操作规程</w:t>
            </w:r>
          </w:p>
          <w:p w:rsidR="00512D82" w:rsidRDefault="00512D82" w:rsidP="00512D82">
            <w:pPr>
              <w:ind w:firstLineChars="200" w:firstLine="420"/>
              <w:rPr>
                <w:szCs w:val="21"/>
              </w:rPr>
            </w:pPr>
            <w:r>
              <w:rPr>
                <w:rFonts w:hint="eastAsia"/>
                <w:szCs w:val="21"/>
              </w:rPr>
              <w:t>加强安全教育培训</w:t>
            </w:r>
          </w:p>
          <w:p w:rsidR="00512D82" w:rsidRDefault="00512D82" w:rsidP="00512D82">
            <w:pPr>
              <w:pStyle w:val="ae"/>
              <w:ind w:firstLineChars="200" w:firstLine="460"/>
              <w:rPr>
                <w:szCs w:val="21"/>
              </w:rPr>
            </w:pPr>
            <w:r>
              <w:rPr>
                <w:rFonts w:hint="eastAsia"/>
                <w:szCs w:val="21"/>
              </w:rPr>
              <w:t>现场劳动保护措施</w:t>
            </w:r>
          </w:p>
          <w:p w:rsidR="00512D82" w:rsidRDefault="00512D82" w:rsidP="00512D82">
            <w:pPr>
              <w:pStyle w:val="ae"/>
              <w:ind w:firstLineChars="200" w:firstLine="460"/>
              <w:rPr>
                <w:szCs w:val="21"/>
              </w:rPr>
            </w:pPr>
            <w:r>
              <w:rPr>
                <w:rFonts w:hint="eastAsia"/>
                <w:szCs w:val="21"/>
              </w:rPr>
              <w:t>对机械设备定期进行检查</w:t>
            </w:r>
          </w:p>
          <w:p w:rsidR="00512D82" w:rsidRDefault="00512D82" w:rsidP="00512D82">
            <w:pPr>
              <w:pStyle w:val="ae"/>
              <w:rPr>
                <w:szCs w:val="21"/>
              </w:rPr>
            </w:pPr>
            <w:r>
              <w:rPr>
                <w:szCs w:val="21"/>
              </w:rPr>
              <w:t>……</w:t>
            </w:r>
            <w:r>
              <w:rPr>
                <w:szCs w:val="21"/>
              </w:rPr>
              <w:t>。</w:t>
            </w:r>
          </w:p>
          <w:p w:rsidR="00512D82" w:rsidRDefault="00512D82" w:rsidP="00512D82">
            <w:pPr>
              <w:spacing w:line="400" w:lineRule="exact"/>
              <w:jc w:val="left"/>
              <w:rPr>
                <w:szCs w:val="21"/>
              </w:rPr>
            </w:pPr>
            <w:r>
              <w:rPr>
                <w:rFonts w:hint="eastAsia"/>
                <w:szCs w:val="21"/>
              </w:rPr>
              <w:t>针对以上识别的环境因素及危险源</w:t>
            </w:r>
            <w:r>
              <w:rPr>
                <w:szCs w:val="21"/>
              </w:rPr>
              <w:t>制定了管理方案</w:t>
            </w:r>
            <w:r>
              <w:rPr>
                <w:rFonts w:hint="eastAsia"/>
                <w:szCs w:val="21"/>
              </w:rPr>
              <w:t>，</w:t>
            </w:r>
            <w:r>
              <w:rPr>
                <w:szCs w:val="21"/>
              </w:rPr>
              <w:t>落实管控资金预算</w:t>
            </w:r>
            <w:r>
              <w:rPr>
                <w:rFonts w:hint="eastAsia"/>
                <w:szCs w:val="21"/>
              </w:rPr>
              <w:t>。</w:t>
            </w:r>
          </w:p>
          <w:p w:rsidR="00512D82" w:rsidRDefault="00512D82" w:rsidP="00512D82">
            <w:pPr>
              <w:spacing w:line="400" w:lineRule="exact"/>
              <w:jc w:val="left"/>
              <w:rPr>
                <w:rFonts w:asciiTheme="minorEastAsia" w:eastAsiaTheme="minorEastAsia" w:hAnsiTheme="minorEastAsia"/>
                <w:szCs w:val="21"/>
              </w:rPr>
            </w:pPr>
            <w:r>
              <w:rPr>
                <w:rFonts w:asciiTheme="minorEastAsia" w:eastAsiaTheme="minorEastAsia" w:hAnsiTheme="minorEastAsia" w:cs="宋体" w:hint="eastAsia"/>
                <w:szCs w:val="21"/>
              </w:rPr>
              <w:t>危险源辨识基本充分、风险等级评价基本合理。</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lastRenderedPageBreak/>
              <w:t>O</w:t>
            </w:r>
            <w:r>
              <w:rPr>
                <w:rFonts w:asciiTheme="minorEastAsia" w:eastAsiaTheme="minorEastAsia" w:hAnsiTheme="minorEastAsia"/>
                <w:szCs w:val="21"/>
              </w:rPr>
              <w:t>K</w:t>
            </w:r>
          </w:p>
        </w:tc>
      </w:tr>
      <w:tr w:rsidR="00512D82" w:rsidTr="00512D82">
        <w:trPr>
          <w:trHeight w:val="1243"/>
        </w:trPr>
        <w:tc>
          <w:tcPr>
            <w:tcW w:w="2160" w:type="dxa"/>
          </w:tcPr>
          <w:p w:rsidR="00512D82" w:rsidRDefault="00512D82" w:rsidP="00512D82">
            <w:pPr>
              <w:adjustRightInd w:val="0"/>
              <w:snapToGrid w:val="0"/>
              <w:jc w:val="left"/>
              <w:rPr>
                <w:rFonts w:asciiTheme="minorEastAsia" w:eastAsiaTheme="minorEastAsia" w:hAnsiTheme="minorEastAsia" w:cs="新宋体"/>
                <w:szCs w:val="21"/>
              </w:rPr>
            </w:pPr>
            <w:r>
              <w:rPr>
                <w:rFonts w:asciiTheme="minorEastAsia" w:eastAsiaTheme="minorEastAsia" w:hAnsiTheme="minorEastAsia" w:cs="新宋体" w:hint="eastAsia"/>
                <w:szCs w:val="21"/>
              </w:rPr>
              <w:lastRenderedPageBreak/>
              <w:t>法规与其他要求/合规性义务</w:t>
            </w:r>
          </w:p>
        </w:tc>
        <w:tc>
          <w:tcPr>
            <w:tcW w:w="960" w:type="dxa"/>
          </w:tcPr>
          <w:p w:rsidR="00512D82" w:rsidRDefault="00512D82" w:rsidP="00512D82">
            <w:pPr>
              <w:rPr>
                <w:rFonts w:asciiTheme="minorEastAsia" w:eastAsiaTheme="minorEastAsia" w:hAnsiTheme="minorEastAsia" w:cs="新宋体"/>
                <w:szCs w:val="21"/>
              </w:rPr>
            </w:pPr>
            <w:r>
              <w:rPr>
                <w:rFonts w:asciiTheme="minorEastAsia" w:eastAsiaTheme="minorEastAsia" w:hAnsiTheme="minorEastAsia" w:cs="新宋体" w:hint="eastAsia"/>
                <w:szCs w:val="21"/>
              </w:rPr>
              <w:t>S6.1.3</w:t>
            </w:r>
          </w:p>
          <w:p w:rsidR="00512D82" w:rsidRDefault="00512D82" w:rsidP="00512D82">
            <w:pPr>
              <w:rPr>
                <w:rFonts w:asciiTheme="minorEastAsia" w:eastAsiaTheme="minorEastAsia" w:hAnsiTheme="minorEastAsia" w:cs="新宋体"/>
                <w:szCs w:val="21"/>
              </w:rPr>
            </w:pPr>
          </w:p>
        </w:tc>
        <w:tc>
          <w:tcPr>
            <w:tcW w:w="10247" w:type="dxa"/>
          </w:tcPr>
          <w:p w:rsidR="00512D82" w:rsidRDefault="00512D82" w:rsidP="00512D82">
            <w:pPr>
              <w:tabs>
                <w:tab w:val="left" w:pos="-3"/>
              </w:tabs>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行政部负责法律法规的收集、更新；查有《法律、法规及其他要求清单》，对本公司环境和职业健康安全管理体系适用的法律法规和当地政府、行业要求进行了识别，包括环境质量标准、排放标准、职业健康安全卫生标准等。</w:t>
            </w:r>
          </w:p>
          <w:p w:rsidR="00512D82" w:rsidRDefault="00512D82" w:rsidP="00512D82">
            <w:pPr>
              <w:pStyle w:val="ae"/>
            </w:pPr>
            <w:r>
              <w:lastRenderedPageBreak/>
              <w:t>收集技术标准</w:t>
            </w:r>
            <w:r>
              <w:rPr>
                <w:rFonts w:hint="eastAsia"/>
              </w:rPr>
              <w:t>、</w:t>
            </w:r>
            <w:r>
              <w:t>施工管理规范</w:t>
            </w:r>
            <w:r>
              <w:rPr>
                <w:rFonts w:hint="eastAsia"/>
              </w:rPr>
              <w:t>、</w:t>
            </w:r>
            <w:r>
              <w:t>施工技术规程</w:t>
            </w:r>
            <w:r>
              <w:rPr>
                <w:rFonts w:hint="eastAsia"/>
              </w:rPr>
              <w:t>、</w:t>
            </w:r>
            <w:r>
              <w:t>检测验收规范</w:t>
            </w:r>
            <w:r>
              <w:rPr>
                <w:rFonts w:hint="eastAsia"/>
              </w:rPr>
              <w:t>、</w:t>
            </w:r>
            <w:r>
              <w:t>职业健康安全法规标准</w:t>
            </w:r>
            <w:r>
              <w:rPr>
                <w:rFonts w:hint="eastAsia"/>
              </w:rPr>
              <w:t xml:space="preserve"> </w:t>
            </w:r>
            <w:r>
              <w:rPr>
                <w:rFonts w:hint="eastAsia"/>
              </w:rPr>
              <w:t>等</w:t>
            </w:r>
          </w:p>
          <w:p w:rsidR="00512D82" w:rsidRDefault="00512D82" w:rsidP="00512D82">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1）国家相关法律法规等</w:t>
            </w:r>
          </w:p>
          <w:p w:rsidR="00512D82" w:rsidRDefault="00512D82" w:rsidP="00512D82">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2）重庆市地方法规；</w:t>
            </w:r>
          </w:p>
          <w:p w:rsidR="00512D82" w:rsidRDefault="00512D82" w:rsidP="00512D82">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3）与职业健康安全管理相关的执行标准</w:t>
            </w:r>
          </w:p>
          <w:p w:rsidR="00512D82" w:rsidRDefault="00512D82" w:rsidP="00512D82">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抽 ：中华人民共和国环境保护法</w:t>
            </w:r>
          </w:p>
          <w:p w:rsidR="00512D82" w:rsidRDefault="00512D82" w:rsidP="00512D82">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中华人民共和国消防法</w:t>
            </w:r>
          </w:p>
          <w:p w:rsidR="00512D82" w:rsidRDefault="00512D82" w:rsidP="00512D82">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hyperlink r:id="rId32" w:tgtFrame="_blank" w:history="1">
              <w:r>
                <w:rPr>
                  <w:rFonts w:ascii="宋体" w:hAnsi="宋体" w:hint="eastAsia"/>
                  <w:szCs w:val="21"/>
                </w:rPr>
                <w:t>安全生产</w:t>
              </w:r>
              <w:bookmarkStart w:id="2" w:name="_Hlt109103030"/>
              <w:r>
                <w:rPr>
                  <w:rFonts w:ascii="宋体" w:hAnsi="宋体" w:hint="eastAsia"/>
                  <w:szCs w:val="21"/>
                </w:rPr>
                <w:t>许</w:t>
              </w:r>
              <w:bookmarkStart w:id="3" w:name="_Hlt109100941"/>
              <w:bookmarkStart w:id="4" w:name="_Hlt109100942"/>
              <w:bookmarkEnd w:id="2"/>
              <w:r>
                <w:rPr>
                  <w:rFonts w:ascii="宋体" w:hAnsi="宋体" w:hint="eastAsia"/>
                  <w:szCs w:val="21"/>
                </w:rPr>
                <w:t>可</w:t>
              </w:r>
              <w:bookmarkStart w:id="5" w:name="_Hlt109102594"/>
              <w:bookmarkStart w:id="6" w:name="_Hlt109102593"/>
              <w:bookmarkEnd w:id="3"/>
              <w:bookmarkEnd w:id="4"/>
              <w:r>
                <w:rPr>
                  <w:rFonts w:ascii="宋体" w:hAnsi="宋体" w:hint="eastAsia"/>
                  <w:szCs w:val="21"/>
                </w:rPr>
                <w:t>证</w:t>
              </w:r>
              <w:bookmarkStart w:id="7" w:name="_Hlt109100921"/>
              <w:bookmarkStart w:id="8" w:name="_Hlt109100922"/>
              <w:bookmarkEnd w:id="5"/>
              <w:bookmarkEnd w:id="6"/>
              <w:r>
                <w:rPr>
                  <w:rFonts w:ascii="宋体" w:hAnsi="宋体" w:hint="eastAsia"/>
                  <w:szCs w:val="21"/>
                </w:rPr>
                <w:t>条</w:t>
              </w:r>
              <w:bookmarkEnd w:id="7"/>
              <w:bookmarkEnd w:id="8"/>
              <w:r>
                <w:rPr>
                  <w:rFonts w:ascii="宋体" w:hAnsi="宋体" w:hint="eastAsia"/>
                  <w:szCs w:val="21"/>
                </w:rPr>
                <w:t>例</w:t>
              </w:r>
            </w:hyperlink>
          </w:p>
          <w:p w:rsidR="00512D82" w:rsidRDefault="00512D82" w:rsidP="00512D82">
            <w:pPr>
              <w:spacing w:line="400" w:lineRule="exact"/>
              <w:ind w:firstLineChars="250" w:firstLine="525"/>
              <w:rPr>
                <w:rFonts w:asciiTheme="minorEastAsia" w:eastAsiaTheme="minorEastAsia" w:hAnsiTheme="minorEastAsia" w:cs="宋体"/>
                <w:szCs w:val="21"/>
              </w:rPr>
            </w:pPr>
            <w:r>
              <w:rPr>
                <w:rFonts w:asciiTheme="minorEastAsia" w:eastAsiaTheme="minorEastAsia" w:hAnsiTheme="minorEastAsia" w:cs="宋体" w:hint="eastAsia"/>
                <w:szCs w:val="21"/>
              </w:rPr>
              <w:t>劳动防护用品管理规定</w:t>
            </w:r>
          </w:p>
          <w:p w:rsidR="00512D82" w:rsidRDefault="00512D82" w:rsidP="00512D82">
            <w:pPr>
              <w:pStyle w:val="ae"/>
              <w:ind w:firstLineChars="300" w:firstLine="690"/>
              <w:rPr>
                <w:rFonts w:asciiTheme="minorEastAsia" w:eastAsiaTheme="minorEastAsia" w:hAnsiTheme="minorEastAsia"/>
                <w:szCs w:val="21"/>
              </w:rPr>
            </w:pPr>
            <w:r>
              <w:rPr>
                <w:rFonts w:asciiTheme="minorEastAsia" w:eastAsiaTheme="minorEastAsia" w:hAnsiTheme="minorEastAsia"/>
                <w:szCs w:val="21"/>
              </w:rPr>
              <w:t>防暑降温管理办法</w:t>
            </w:r>
          </w:p>
          <w:p w:rsidR="00512D82" w:rsidRDefault="00512D82" w:rsidP="00512D82">
            <w:pPr>
              <w:pStyle w:val="ae"/>
              <w:ind w:firstLineChars="300" w:firstLine="690"/>
              <w:rPr>
                <w:rFonts w:asciiTheme="minorEastAsia" w:eastAsiaTheme="minorEastAsia" w:hAnsiTheme="minorEastAsia"/>
                <w:szCs w:val="21"/>
              </w:rPr>
            </w:pPr>
            <w:r>
              <w:rPr>
                <w:rFonts w:asciiTheme="minorEastAsia" w:eastAsiaTheme="minorEastAsia" w:hAnsiTheme="minorEastAsia"/>
                <w:szCs w:val="21"/>
              </w:rPr>
              <w:t>劳保用品监督管理规定</w:t>
            </w:r>
          </w:p>
          <w:p w:rsidR="00512D82" w:rsidRDefault="00512D82" w:rsidP="00512D82">
            <w:pPr>
              <w:spacing w:line="400" w:lineRule="exact"/>
              <w:ind w:firstLineChars="250" w:firstLine="525"/>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职业健康安全管理体系要求等 </w:t>
            </w:r>
          </w:p>
          <w:p w:rsidR="00512D82" w:rsidRDefault="00512D82" w:rsidP="00512D82">
            <w:pPr>
              <w:spacing w:line="400" w:lineRule="exact"/>
              <w:ind w:firstLineChars="250" w:firstLine="525"/>
              <w:rPr>
                <w:rFonts w:asciiTheme="minorEastAsia" w:eastAsiaTheme="minorEastAsia" w:hAnsiTheme="minorEastAsia" w:cs="宋体"/>
                <w:szCs w:val="21"/>
              </w:rPr>
            </w:pPr>
            <w:r>
              <w:rPr>
                <w:rFonts w:hint="eastAsia"/>
                <w:szCs w:val="21"/>
              </w:rPr>
              <w:t>编制：行政部</w:t>
            </w:r>
            <w:r>
              <w:rPr>
                <w:rFonts w:hint="eastAsia"/>
                <w:szCs w:val="21"/>
              </w:rPr>
              <w:t xml:space="preserve">   </w:t>
            </w:r>
            <w:r>
              <w:rPr>
                <w:rFonts w:hint="eastAsia"/>
                <w:szCs w:val="21"/>
              </w:rPr>
              <w:t>审批：文华</w:t>
            </w:r>
            <w:r>
              <w:rPr>
                <w:rFonts w:hint="eastAsia"/>
                <w:szCs w:val="21"/>
              </w:rPr>
              <w:t xml:space="preserve">   </w:t>
            </w:r>
            <w:r>
              <w:rPr>
                <w:rFonts w:asciiTheme="minorEastAsia" w:eastAsiaTheme="minorEastAsia" w:hAnsiTheme="minorEastAsia" w:cs="宋体"/>
                <w:szCs w:val="21"/>
              </w:rPr>
              <w:t>20</w:t>
            </w:r>
            <w:r>
              <w:rPr>
                <w:rFonts w:asciiTheme="minorEastAsia" w:eastAsiaTheme="minorEastAsia" w:hAnsiTheme="minorEastAsia" w:cs="宋体" w:hint="eastAsia"/>
                <w:szCs w:val="21"/>
              </w:rPr>
              <w:t>21</w:t>
            </w:r>
            <w:r>
              <w:rPr>
                <w:rFonts w:asciiTheme="minorEastAsia" w:eastAsiaTheme="minorEastAsia" w:hAnsiTheme="minorEastAsia" w:cs="宋体"/>
                <w:szCs w:val="21"/>
              </w:rPr>
              <w:t>.</w:t>
            </w:r>
            <w:r>
              <w:rPr>
                <w:rFonts w:asciiTheme="minorEastAsia" w:eastAsiaTheme="minorEastAsia" w:hAnsiTheme="minorEastAsia" w:cs="宋体" w:hint="eastAsia"/>
                <w:szCs w:val="21"/>
              </w:rPr>
              <w:t>1</w:t>
            </w:r>
            <w:r>
              <w:rPr>
                <w:rFonts w:asciiTheme="minorEastAsia" w:eastAsiaTheme="minorEastAsia" w:hAnsiTheme="minorEastAsia" w:cs="宋体"/>
                <w:szCs w:val="21"/>
              </w:rPr>
              <w:t>.</w:t>
            </w:r>
            <w:r>
              <w:rPr>
                <w:rFonts w:asciiTheme="minorEastAsia" w:eastAsiaTheme="minorEastAsia" w:hAnsiTheme="minorEastAsia" w:cs="宋体" w:hint="eastAsia"/>
                <w:szCs w:val="21"/>
              </w:rPr>
              <w:t>8</w:t>
            </w:r>
          </w:p>
          <w:p w:rsidR="00512D82" w:rsidRDefault="00512D82" w:rsidP="00512D82">
            <w:pPr>
              <w:spacing w:line="400" w:lineRule="exact"/>
              <w:ind w:firstLineChars="250" w:firstLine="525"/>
              <w:rPr>
                <w:rFonts w:asciiTheme="minorEastAsia" w:eastAsiaTheme="minorEastAsia" w:hAnsiTheme="minorEastAsia" w:cs="宋体"/>
                <w:szCs w:val="21"/>
              </w:rPr>
            </w:pPr>
            <w:r>
              <w:rPr>
                <w:rFonts w:asciiTheme="minorEastAsia" w:eastAsiaTheme="minorEastAsia" w:hAnsiTheme="minorEastAsia" w:cs="宋体" w:hint="eastAsia"/>
                <w:szCs w:val="21"/>
              </w:rPr>
              <w:t>《清单》中列出了法规名称、颁布实施时间、适用条款等内容；</w:t>
            </w:r>
          </w:p>
          <w:p w:rsidR="00512D82" w:rsidRDefault="00512D82" w:rsidP="00512D82">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法规清单以培训和宣传结合向员工传达要求，记录充分。</w:t>
            </w:r>
          </w:p>
          <w:p w:rsidR="00512D82" w:rsidRDefault="00512D82" w:rsidP="00512D82">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基本符合要求。</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lastRenderedPageBreak/>
              <w:t>O</w:t>
            </w:r>
            <w:r>
              <w:rPr>
                <w:rFonts w:asciiTheme="minorEastAsia" w:eastAsiaTheme="minorEastAsia" w:hAnsiTheme="minorEastAsia"/>
                <w:szCs w:val="21"/>
              </w:rPr>
              <w:t>K</w:t>
            </w:r>
          </w:p>
        </w:tc>
      </w:tr>
      <w:tr w:rsidR="00512D82" w:rsidTr="00512D82">
        <w:trPr>
          <w:trHeight w:val="550"/>
        </w:trPr>
        <w:tc>
          <w:tcPr>
            <w:tcW w:w="2160" w:type="dxa"/>
          </w:tcPr>
          <w:p w:rsidR="00512D82" w:rsidRDefault="00512D82" w:rsidP="00512D82">
            <w:pPr>
              <w:adjustRightInd w:val="0"/>
              <w:snapToGrid w:val="0"/>
              <w:jc w:val="left"/>
              <w:rPr>
                <w:rFonts w:asciiTheme="minorEastAsia" w:eastAsiaTheme="minorEastAsia" w:hAnsiTheme="minorEastAsia"/>
                <w:szCs w:val="21"/>
              </w:rPr>
            </w:pPr>
            <w:r>
              <w:rPr>
                <w:rFonts w:asciiTheme="minorEastAsia" w:eastAsiaTheme="minorEastAsia" w:hAnsiTheme="minorEastAsia" w:hint="eastAsia"/>
                <w:szCs w:val="21"/>
              </w:rPr>
              <w:lastRenderedPageBreak/>
              <w:t>运行的策划与控制</w:t>
            </w:r>
          </w:p>
          <w:p w:rsidR="00512D82" w:rsidRDefault="00512D82" w:rsidP="00512D82">
            <w:pPr>
              <w:adjustRightInd w:val="0"/>
              <w:snapToGrid w:val="0"/>
              <w:jc w:val="left"/>
              <w:rPr>
                <w:rFonts w:asciiTheme="minorEastAsia" w:eastAsiaTheme="minorEastAsia" w:hAnsiTheme="minorEastAsia" w:cs="新宋体"/>
                <w:szCs w:val="21"/>
              </w:rPr>
            </w:pPr>
          </w:p>
        </w:tc>
        <w:tc>
          <w:tcPr>
            <w:tcW w:w="960"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S8.1</w:t>
            </w:r>
          </w:p>
          <w:p w:rsidR="00512D82" w:rsidRDefault="00512D82" w:rsidP="00512D82">
            <w:pPr>
              <w:rPr>
                <w:rFonts w:asciiTheme="minorEastAsia" w:eastAsiaTheme="minorEastAsia" w:hAnsiTheme="minorEastAsia" w:cs="新宋体"/>
                <w:szCs w:val="21"/>
              </w:rPr>
            </w:pPr>
          </w:p>
        </w:tc>
        <w:tc>
          <w:tcPr>
            <w:tcW w:w="10247" w:type="dxa"/>
          </w:tcPr>
          <w:p w:rsidR="00512D82" w:rsidRDefault="00512D82" w:rsidP="00512D82">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本部门执行安全管理制度、应急管理等。</w:t>
            </w:r>
          </w:p>
          <w:p w:rsidR="00512D82" w:rsidRDefault="00512D82" w:rsidP="00512D82">
            <w:pPr>
              <w:ind w:firstLineChars="200" w:firstLine="420"/>
              <w:rPr>
                <w:rFonts w:asciiTheme="minorEastAsia" w:eastAsiaTheme="minorEastAsia" w:hAnsiTheme="minorEastAsia" w:cs="宋体"/>
                <w:szCs w:val="21"/>
                <w:lang w:val="en-GB"/>
              </w:rPr>
            </w:pPr>
            <w:r>
              <w:rPr>
                <w:rFonts w:asciiTheme="minorEastAsia" w:eastAsiaTheme="minorEastAsia" w:hAnsiTheme="minorEastAsia" w:cs="宋体" w:hint="eastAsia"/>
                <w:szCs w:val="21"/>
                <w:lang w:val="en-GB"/>
              </w:rPr>
              <w:t>运行控制情况：办公过程注意节约用电，做到人走灯灭，电脑长时间不用时关机，下班前要关闭电源；</w:t>
            </w:r>
          </w:p>
          <w:p w:rsidR="00512D82" w:rsidRDefault="00512D82" w:rsidP="00512D82">
            <w:pPr>
              <w:ind w:firstLineChars="200" w:firstLine="420"/>
              <w:rPr>
                <w:rFonts w:asciiTheme="minorEastAsia" w:eastAsiaTheme="minorEastAsia" w:hAnsiTheme="minorEastAsia" w:cs="宋体"/>
                <w:szCs w:val="21"/>
                <w:lang w:val="en-GB"/>
              </w:rPr>
            </w:pPr>
            <w:r>
              <w:rPr>
                <w:rFonts w:asciiTheme="minorEastAsia" w:eastAsiaTheme="minorEastAsia" w:hAnsiTheme="minorEastAsia" w:cs="宋体" w:hint="eastAsia"/>
                <w:szCs w:val="21"/>
              </w:rPr>
              <w:t>办公过程使用的电器如：空调、电脑、灯具均符合安全设计要求，使用过程注意安全，预防触电，工作长白班，每天8小时，每周双休；</w:t>
            </w:r>
          </w:p>
          <w:p w:rsidR="00512D82" w:rsidRDefault="00512D82" w:rsidP="00512D82">
            <w:pPr>
              <w:ind w:firstLineChars="200" w:firstLine="420"/>
              <w:rPr>
                <w:rFonts w:asciiTheme="minorEastAsia" w:eastAsiaTheme="minorEastAsia" w:hAnsiTheme="minorEastAsia" w:cs="宋体"/>
                <w:szCs w:val="21"/>
                <w:lang w:val="en-GB"/>
              </w:rPr>
            </w:pPr>
            <w:r>
              <w:rPr>
                <w:rFonts w:asciiTheme="minorEastAsia" w:eastAsiaTheme="minorEastAsia" w:hAnsiTheme="minorEastAsia" w:cs="宋体" w:hint="eastAsia"/>
                <w:szCs w:val="21"/>
              </w:rPr>
              <w:t>劳动保护用品、防暑药品及</w:t>
            </w:r>
            <w:r>
              <w:rPr>
                <w:rFonts w:asciiTheme="minorEastAsia" w:eastAsiaTheme="minorEastAsia" w:hAnsiTheme="minorEastAsia" w:cs="宋体" w:hint="eastAsia"/>
                <w:szCs w:val="21"/>
                <w:lang w:val="en-GB"/>
              </w:rPr>
              <w:t>办公用品按要求由</w:t>
            </w:r>
            <w:r>
              <w:rPr>
                <w:rFonts w:asciiTheme="minorEastAsia" w:eastAsiaTheme="minorEastAsia" w:hAnsiTheme="minorEastAsia" w:cs="宋体" w:hint="eastAsia"/>
                <w:szCs w:val="21"/>
              </w:rPr>
              <w:t>行政部</w:t>
            </w:r>
            <w:r>
              <w:rPr>
                <w:rFonts w:asciiTheme="minorEastAsia" w:eastAsiaTheme="minorEastAsia" w:hAnsiTheme="minorEastAsia" w:cs="宋体" w:hint="eastAsia"/>
                <w:szCs w:val="21"/>
                <w:lang w:val="en-GB"/>
              </w:rPr>
              <w:t>负责发放，作好记录；</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查：防暑药品及劳保用品发放记录</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药品          数量      领用部门        领用人          领用日期</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藿香正气液     </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2盒      行政部         文华           2021.7.13</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藿香正气液      7盒       设计部        刘梦萍         2021.7.24</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手套、口罩      300个     项目部        俞凯           2021.7.23</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安全帽          10盒      工程部        俞凯          2021.6.10</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w:t>
            </w:r>
          </w:p>
          <w:p w:rsidR="00512D82" w:rsidRDefault="00512D82" w:rsidP="00512D82">
            <w:pPr>
              <w:ind w:firstLineChars="200" w:firstLine="420"/>
              <w:rPr>
                <w:rFonts w:ascii="宋体" w:hAnsi="宋体" w:cs="宋体"/>
                <w:szCs w:val="21"/>
              </w:rPr>
            </w:pPr>
            <w:r>
              <w:rPr>
                <w:rFonts w:ascii="宋体" w:hAnsi="宋体" w:cs="宋体" w:hint="eastAsia"/>
                <w:szCs w:val="21"/>
              </w:rPr>
              <w:t>要求驾驶员遵守道路交通安全法，不违章驾车，驾驶证和车辆定期年审，确保行车安全。</w:t>
            </w:r>
          </w:p>
          <w:p w:rsidR="00512D82" w:rsidRDefault="00512D82" w:rsidP="00512D82">
            <w:pPr>
              <w:ind w:firstLineChars="200" w:firstLine="420"/>
              <w:rPr>
                <w:rFonts w:ascii="宋体" w:hAnsi="宋体" w:cs="宋体"/>
                <w:szCs w:val="21"/>
              </w:rPr>
            </w:pPr>
            <w:r>
              <w:rPr>
                <w:rFonts w:ascii="宋体" w:hAnsi="宋体" w:cs="宋体" w:hint="eastAsia"/>
                <w:szCs w:val="21"/>
              </w:rPr>
              <w:t>现场查看办公区域配备有符合要求的灭火器和消火栓等，行政部设备、电器状态良好，无安全隐患。</w:t>
            </w:r>
          </w:p>
          <w:p w:rsidR="00512D82" w:rsidRDefault="00512D82" w:rsidP="00512D82">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lang w:val="en-GB"/>
              </w:rPr>
              <w:t>公司</w:t>
            </w:r>
            <w:r>
              <w:rPr>
                <w:rFonts w:asciiTheme="minorEastAsia" w:eastAsiaTheme="minorEastAsia" w:hAnsiTheme="minorEastAsia"/>
                <w:szCs w:val="21"/>
              </w:rPr>
              <w:t>与员工签订劳动合同，</w:t>
            </w:r>
            <w:r>
              <w:rPr>
                <w:rFonts w:asciiTheme="minorEastAsia" w:eastAsiaTheme="minorEastAsia" w:hAnsiTheme="minorEastAsia" w:cs="宋体" w:hint="eastAsia"/>
                <w:szCs w:val="21"/>
                <w:lang w:val="en-GB"/>
              </w:rPr>
              <w:t>为员工缴纳了养老、工伤、医疗等保险。提供了缴纳保险的</w:t>
            </w:r>
            <w:r>
              <w:rPr>
                <w:rFonts w:asciiTheme="minorEastAsia" w:eastAsiaTheme="minorEastAsia" w:hAnsiTheme="minorEastAsia" w:cs="宋体" w:hint="eastAsia"/>
                <w:szCs w:val="21"/>
              </w:rPr>
              <w:t>票据及社会保险在职人员信息统计表。</w:t>
            </w:r>
          </w:p>
          <w:p w:rsidR="00512D82" w:rsidRDefault="00512D82" w:rsidP="00512D82">
            <w:pPr>
              <w:ind w:firstLineChars="200" w:firstLine="420"/>
              <w:rPr>
                <w:rFonts w:ascii="宋体" w:hAnsi="宋体" w:cs="宋体"/>
                <w:szCs w:val="21"/>
              </w:rPr>
            </w:pPr>
            <w:r>
              <w:rPr>
                <w:rFonts w:asciiTheme="minorEastAsia" w:eastAsiaTheme="minorEastAsia" w:hAnsiTheme="minorEastAsia" w:cs="宋体" w:hint="eastAsia"/>
                <w:szCs w:val="21"/>
              </w:rPr>
              <w:t>现场查看办公区域配备有符合要求的灭火器和消火栓等</w:t>
            </w:r>
            <w:r>
              <w:rPr>
                <w:rFonts w:ascii="宋体" w:hAnsi="宋体" w:cs="宋体" w:hint="eastAsia"/>
                <w:szCs w:val="21"/>
              </w:rPr>
              <w:t>；</w:t>
            </w:r>
          </w:p>
          <w:p w:rsidR="00512D82" w:rsidRDefault="00512D82" w:rsidP="00512D82">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行政部设备、电器状态良好，无安全隐患。</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O</w:t>
            </w:r>
            <w:r>
              <w:rPr>
                <w:rFonts w:asciiTheme="minorEastAsia" w:eastAsiaTheme="minorEastAsia" w:hAnsiTheme="minorEastAsia"/>
                <w:szCs w:val="21"/>
              </w:rPr>
              <w:t>K</w:t>
            </w:r>
          </w:p>
        </w:tc>
      </w:tr>
      <w:tr w:rsidR="00512D82" w:rsidTr="00512D82">
        <w:trPr>
          <w:trHeight w:val="550"/>
        </w:trPr>
        <w:tc>
          <w:tcPr>
            <w:tcW w:w="2160" w:type="dxa"/>
          </w:tcPr>
          <w:p w:rsidR="00512D82" w:rsidRDefault="00512D82" w:rsidP="00512D82">
            <w:pPr>
              <w:adjustRightInd w:val="0"/>
              <w:snapToGrid w:val="0"/>
              <w:jc w:val="left"/>
              <w:rPr>
                <w:rFonts w:asciiTheme="minorEastAsia" w:eastAsiaTheme="minorEastAsia" w:hAnsiTheme="minorEastAsia" w:cs="新宋体"/>
                <w:szCs w:val="21"/>
              </w:rPr>
            </w:pPr>
            <w:r>
              <w:rPr>
                <w:rFonts w:asciiTheme="minorEastAsia" w:eastAsiaTheme="minorEastAsia" w:hAnsiTheme="minorEastAsia" w:cs="新宋体" w:hint="eastAsia"/>
                <w:szCs w:val="21"/>
              </w:rPr>
              <w:lastRenderedPageBreak/>
              <w:t>应急准备和响应</w:t>
            </w:r>
          </w:p>
        </w:tc>
        <w:tc>
          <w:tcPr>
            <w:tcW w:w="960" w:type="dxa"/>
          </w:tcPr>
          <w:p w:rsidR="00512D82" w:rsidRDefault="00512D82" w:rsidP="00512D82">
            <w:pPr>
              <w:rPr>
                <w:rFonts w:asciiTheme="minorEastAsia" w:eastAsiaTheme="minorEastAsia" w:hAnsiTheme="minorEastAsia" w:cs="新宋体"/>
                <w:szCs w:val="21"/>
              </w:rPr>
            </w:pPr>
            <w:r>
              <w:rPr>
                <w:rFonts w:asciiTheme="minorEastAsia" w:eastAsiaTheme="minorEastAsia" w:hAnsiTheme="minorEastAsia" w:cs="新宋体" w:hint="eastAsia"/>
                <w:szCs w:val="21"/>
              </w:rPr>
              <w:t>S8.2</w:t>
            </w:r>
          </w:p>
          <w:p w:rsidR="00512D82" w:rsidRDefault="00512D82" w:rsidP="00512D82">
            <w:pPr>
              <w:rPr>
                <w:rFonts w:asciiTheme="minorEastAsia" w:eastAsiaTheme="minorEastAsia" w:hAnsiTheme="minorEastAsia" w:cs="新宋体"/>
                <w:szCs w:val="21"/>
              </w:rPr>
            </w:pPr>
          </w:p>
        </w:tc>
        <w:tc>
          <w:tcPr>
            <w:tcW w:w="10247" w:type="dxa"/>
          </w:tcPr>
          <w:p w:rsidR="00512D82" w:rsidRDefault="00512D82" w:rsidP="005521F3">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查见：《应急准备和响应控制程序》、《火灾应急预案》、《现场安全事故应急预案》等。</w:t>
            </w:r>
          </w:p>
          <w:p w:rsidR="00512D82" w:rsidRDefault="00512D82" w:rsidP="00512D82">
            <w:pPr>
              <w:spacing w:line="400" w:lineRule="exact"/>
              <w:rPr>
                <w:rFonts w:asciiTheme="minorEastAsia" w:eastAsiaTheme="minorEastAsia" w:hAnsiTheme="minorEastAsia" w:cs="宋体"/>
                <w:szCs w:val="21"/>
              </w:rPr>
            </w:pPr>
            <w:r>
              <w:rPr>
                <w:rFonts w:asciiTheme="minorEastAsia" w:eastAsiaTheme="minorEastAsia" w:hAnsiTheme="minorEastAsia" w:cs="宋体" w:hint="eastAsia"/>
                <w:szCs w:val="21"/>
              </w:rPr>
              <w:t>查见：消防安全演习报告：2021年4月17日由行政部组织公司全体人员，在公司办公楼广场前火灾消防模拟演习。演习前</w:t>
            </w:r>
            <w:r>
              <w:rPr>
                <w:rFonts w:ascii="宋体" w:hAnsi="宋体" w:cs="宋体"/>
                <w:kern w:val="0"/>
                <w:szCs w:val="21"/>
              </w:rPr>
              <w:t>给大家讲解此次消防演习的目的,讲解了安全消防知识和消防工具的使用方法，并进行了灭火器和消防水带使用示范；</w:t>
            </w:r>
            <w:r>
              <w:rPr>
                <w:rFonts w:asciiTheme="minorEastAsia" w:eastAsiaTheme="minorEastAsia" w:hAnsiTheme="minorEastAsia" w:cs="宋体" w:hint="eastAsia"/>
                <w:szCs w:val="21"/>
              </w:rPr>
              <w:t>讲解了消防法规宣传及救援、逃生基本常识讲解；</w:t>
            </w:r>
          </w:p>
          <w:p w:rsidR="00512D82" w:rsidRDefault="00512D82" w:rsidP="00512D82">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查，现场能提供以上演练记录及消防安全演习总结报告。演练仅花了3</w:t>
            </w:r>
            <w:r>
              <w:rPr>
                <w:rFonts w:asciiTheme="minorEastAsia" w:eastAsiaTheme="minorEastAsia" w:hAnsiTheme="minorEastAsia" w:cs="宋体"/>
                <w:szCs w:val="21"/>
              </w:rPr>
              <w:t>0分钟</w:t>
            </w:r>
            <w:r>
              <w:rPr>
                <w:rFonts w:asciiTheme="minorEastAsia" w:eastAsiaTheme="minorEastAsia" w:hAnsiTheme="minorEastAsia" w:cs="宋体" w:hint="eastAsia"/>
                <w:szCs w:val="21"/>
              </w:rPr>
              <w:t>，全体员工通过亲身体验感受到了水火不留情的紧急状况，检验了公司应对突发事件的能力、以及公司火灾事故应急预案的可操作性。有效降低事故危害，减少事故损失，确保公司安全、健康、有序的发展等。并对消防演习进行了总结，通过演习提高了全员安全防火意识，了解了警铃与疏散信号及安全防火常识；</w:t>
            </w:r>
          </w:p>
          <w:p w:rsidR="00512D82" w:rsidRDefault="00512D82" w:rsidP="00512D82">
            <w:pPr>
              <w:pStyle w:val="ae"/>
              <w:ind w:firstLineChars="200" w:firstLine="460"/>
              <w:rPr>
                <w:rFonts w:asciiTheme="minorEastAsia" w:eastAsiaTheme="minorEastAsia" w:hAnsiTheme="minorEastAsia" w:cs="宋体"/>
                <w:szCs w:val="21"/>
              </w:rPr>
            </w:pPr>
            <w:r>
              <w:rPr>
                <w:rFonts w:asciiTheme="minorEastAsia" w:eastAsiaTheme="minorEastAsia" w:hAnsiTheme="minorEastAsia"/>
                <w:szCs w:val="21"/>
              </w:rPr>
              <w:t>目前应急预案基本符合要求，暂无变更</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O</w:t>
            </w:r>
            <w:r>
              <w:rPr>
                <w:rFonts w:asciiTheme="minorEastAsia" w:eastAsiaTheme="minorEastAsia" w:hAnsiTheme="minorEastAsia"/>
                <w:szCs w:val="21"/>
              </w:rPr>
              <w:t>K</w:t>
            </w: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tc>
      </w:tr>
      <w:tr w:rsidR="00512D82" w:rsidTr="00512D82">
        <w:trPr>
          <w:trHeight w:val="550"/>
        </w:trPr>
        <w:tc>
          <w:tcPr>
            <w:tcW w:w="2160" w:type="dxa"/>
          </w:tcPr>
          <w:p w:rsidR="00512D82" w:rsidRDefault="00512D82" w:rsidP="00512D82">
            <w:pPr>
              <w:adjustRightInd w:val="0"/>
              <w:snapToGrid w:val="0"/>
              <w:jc w:val="left"/>
              <w:rPr>
                <w:rFonts w:asciiTheme="minorEastAsia" w:eastAsiaTheme="minorEastAsia" w:hAnsiTheme="minorEastAsia" w:cs="新宋体"/>
                <w:szCs w:val="21"/>
              </w:rPr>
            </w:pPr>
            <w:r>
              <w:rPr>
                <w:rFonts w:asciiTheme="minorEastAsia" w:eastAsiaTheme="minorEastAsia" w:hAnsiTheme="minorEastAsia" w:cs="新宋体" w:hint="eastAsia"/>
                <w:szCs w:val="21"/>
              </w:rPr>
              <w:t>监视、测量、分析与评估</w:t>
            </w:r>
          </w:p>
        </w:tc>
        <w:tc>
          <w:tcPr>
            <w:tcW w:w="960" w:type="dxa"/>
          </w:tcPr>
          <w:p w:rsidR="00512D82" w:rsidRDefault="00512D82" w:rsidP="00512D82">
            <w:pPr>
              <w:rPr>
                <w:rFonts w:asciiTheme="minorEastAsia" w:eastAsiaTheme="minorEastAsia" w:hAnsiTheme="minorEastAsia" w:cs="新宋体"/>
                <w:szCs w:val="21"/>
              </w:rPr>
            </w:pPr>
            <w:r>
              <w:rPr>
                <w:rFonts w:asciiTheme="minorEastAsia" w:eastAsiaTheme="minorEastAsia" w:hAnsiTheme="minorEastAsia" w:cs="新宋体" w:hint="eastAsia"/>
                <w:szCs w:val="21"/>
              </w:rPr>
              <w:t xml:space="preserve">S9.1 </w:t>
            </w:r>
          </w:p>
          <w:p w:rsidR="00512D82" w:rsidRDefault="00512D82" w:rsidP="00512D82">
            <w:pPr>
              <w:rPr>
                <w:rFonts w:asciiTheme="minorEastAsia" w:eastAsiaTheme="minorEastAsia" w:hAnsiTheme="minorEastAsia" w:cs="新宋体"/>
                <w:szCs w:val="21"/>
              </w:rPr>
            </w:pPr>
          </w:p>
        </w:tc>
        <w:tc>
          <w:tcPr>
            <w:tcW w:w="10247" w:type="dxa"/>
          </w:tcPr>
          <w:p w:rsidR="00512D82" w:rsidRDefault="00512D82" w:rsidP="00512D82">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----有《监视、测量、分析和评价控制程序》和管理文件。</w:t>
            </w:r>
          </w:p>
          <w:p w:rsidR="00512D82" w:rsidRDefault="00512D82" w:rsidP="00512D82">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◆查公司环境安全运行检查记录表</w:t>
            </w:r>
          </w:p>
          <w:p w:rsidR="00512D82" w:rsidRDefault="00512D82" w:rsidP="00512D82">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公司每月由行政部组织人员对公司办公场所的环境方面、安全消防方面的设施、水、电等各种管线路、生活卫生设施、固废处理、物资摆放、标识等进行检查，检查结论：合格、检查人：文华、俞凯。查见2021年3月至2021年6月份办公区域的环境、安全环境检查记录表，</w:t>
            </w:r>
          </w:p>
          <w:p w:rsidR="00512D82" w:rsidRDefault="00512D82" w:rsidP="00512D82">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抽查2021年4月-7月《消防安全检查表》建立消防安全管理制度、开展消防巡查查检、疏散通道安全出口是否畅通、室内消火是否醒目无遮挡、电气设备是否经消防安全检测等。</w:t>
            </w:r>
          </w:p>
          <w:p w:rsidR="00512D82" w:rsidRDefault="00512D82" w:rsidP="00512D82">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lastRenderedPageBreak/>
              <w:t>检查结果：符合要求   检查人：俞凯   .......</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hint="eastAsia"/>
                <w:szCs w:val="21"/>
              </w:rPr>
              <w:t>查人员体检情况：</w:t>
            </w:r>
          </w:p>
          <w:p w:rsidR="00512D82" w:rsidRDefault="00512D82" w:rsidP="00512D82">
            <w:pPr>
              <w:spacing w:line="400" w:lineRule="exact"/>
            </w:pPr>
            <w:r>
              <w:rPr>
                <w:rFonts w:hint="eastAsia"/>
              </w:rPr>
              <w:t xml:space="preserve"> </w:t>
            </w:r>
            <w:r>
              <w:rPr>
                <w:rFonts w:hint="eastAsia"/>
              </w:rPr>
              <w:t>职工健康体检报告</w:t>
            </w:r>
          </w:p>
          <w:p w:rsidR="00512D82" w:rsidRDefault="00512D82" w:rsidP="00512D82">
            <w:pPr>
              <w:spacing w:line="400" w:lineRule="exact"/>
              <w:ind w:firstLineChars="100" w:firstLine="210"/>
            </w:pPr>
            <w:r>
              <w:rPr>
                <w:rFonts w:hint="eastAsia"/>
              </w:rPr>
              <w:t>公司服务性质及范围不需要员工职业健康体检，做有普通体检。</w:t>
            </w:r>
          </w:p>
          <w:tbl>
            <w:tblPr>
              <w:tblStyle w:val="ab"/>
              <w:tblW w:w="8952" w:type="dxa"/>
              <w:tblLayout w:type="fixed"/>
              <w:tblLook w:val="04A0"/>
            </w:tblPr>
            <w:tblGrid>
              <w:gridCol w:w="1114"/>
              <w:gridCol w:w="3825"/>
              <w:gridCol w:w="1663"/>
              <w:gridCol w:w="2350"/>
            </w:tblGrid>
            <w:tr w:rsidR="00512D82" w:rsidTr="00512D82">
              <w:tc>
                <w:tcPr>
                  <w:tcW w:w="1114" w:type="dxa"/>
                </w:tcPr>
                <w:p w:rsidR="00512D82" w:rsidRDefault="00512D82" w:rsidP="00512D82">
                  <w:pPr>
                    <w:spacing w:line="400" w:lineRule="exact"/>
                    <w:ind w:firstLineChars="100" w:firstLine="210"/>
                  </w:pPr>
                  <w:r>
                    <w:rPr>
                      <w:rFonts w:hint="eastAsia"/>
                    </w:rPr>
                    <w:t>姓名</w:t>
                  </w:r>
                </w:p>
              </w:tc>
              <w:tc>
                <w:tcPr>
                  <w:tcW w:w="3825" w:type="dxa"/>
                </w:tcPr>
                <w:p w:rsidR="00512D82" w:rsidRDefault="00512D82" w:rsidP="00512D82">
                  <w:pPr>
                    <w:spacing w:line="400" w:lineRule="exact"/>
                    <w:ind w:firstLineChars="100" w:firstLine="210"/>
                  </w:pPr>
                  <w:r>
                    <w:rPr>
                      <w:rFonts w:hint="eastAsia"/>
                    </w:rPr>
                    <w:t>体检医院</w:t>
                  </w:r>
                </w:p>
              </w:tc>
              <w:tc>
                <w:tcPr>
                  <w:tcW w:w="1663" w:type="dxa"/>
                </w:tcPr>
                <w:p w:rsidR="00512D82" w:rsidRDefault="00512D82" w:rsidP="00512D82">
                  <w:pPr>
                    <w:spacing w:line="400" w:lineRule="exact"/>
                    <w:ind w:firstLineChars="100" w:firstLine="210"/>
                  </w:pPr>
                  <w:r>
                    <w:rPr>
                      <w:rFonts w:hint="eastAsia"/>
                    </w:rPr>
                    <w:t>体检时间</w:t>
                  </w:r>
                </w:p>
              </w:tc>
              <w:tc>
                <w:tcPr>
                  <w:tcW w:w="2350" w:type="dxa"/>
                </w:tcPr>
                <w:p w:rsidR="00512D82" w:rsidRDefault="00512D82" w:rsidP="00512D82">
                  <w:pPr>
                    <w:spacing w:line="400" w:lineRule="exact"/>
                    <w:ind w:firstLineChars="100" w:firstLine="210"/>
                  </w:pPr>
                  <w:r>
                    <w:rPr>
                      <w:rFonts w:hint="eastAsia"/>
                    </w:rPr>
                    <w:t>结果</w:t>
                  </w:r>
                </w:p>
              </w:tc>
            </w:tr>
            <w:tr w:rsidR="00512D82" w:rsidTr="00512D82">
              <w:trPr>
                <w:trHeight w:val="90"/>
              </w:trPr>
              <w:tc>
                <w:tcPr>
                  <w:tcW w:w="1114" w:type="dxa"/>
                </w:tcPr>
                <w:p w:rsidR="00512D82" w:rsidRDefault="00512D82" w:rsidP="00512D82">
                  <w:pPr>
                    <w:spacing w:line="400" w:lineRule="exact"/>
                    <w:ind w:firstLineChars="100" w:firstLine="210"/>
                  </w:pPr>
                  <w:r>
                    <w:rPr>
                      <w:rFonts w:hint="eastAsia"/>
                    </w:rPr>
                    <w:t>成小玲</w:t>
                  </w:r>
                </w:p>
              </w:tc>
              <w:tc>
                <w:tcPr>
                  <w:tcW w:w="3825" w:type="dxa"/>
                </w:tcPr>
                <w:p w:rsidR="00512D82" w:rsidRDefault="00512D82" w:rsidP="00512D82">
                  <w:pPr>
                    <w:spacing w:line="400" w:lineRule="exact"/>
                    <w:ind w:firstLineChars="100" w:firstLine="210"/>
                  </w:pPr>
                  <w:r>
                    <w:rPr>
                      <w:rFonts w:hint="eastAsia"/>
                    </w:rPr>
                    <w:t>重庆市浩恩健康体检</w:t>
                  </w:r>
                </w:p>
              </w:tc>
              <w:tc>
                <w:tcPr>
                  <w:tcW w:w="1663" w:type="dxa"/>
                </w:tcPr>
                <w:p w:rsidR="00512D82" w:rsidRDefault="00512D82" w:rsidP="00512D82">
                  <w:pPr>
                    <w:spacing w:line="400" w:lineRule="exact"/>
                    <w:ind w:firstLineChars="100" w:firstLine="210"/>
                  </w:pPr>
                  <w:r>
                    <w:rPr>
                      <w:rFonts w:hint="eastAsia"/>
                    </w:rPr>
                    <w:t>2020.07.31</w:t>
                  </w:r>
                </w:p>
              </w:tc>
              <w:tc>
                <w:tcPr>
                  <w:tcW w:w="2350" w:type="dxa"/>
                </w:tcPr>
                <w:p w:rsidR="00512D82" w:rsidRDefault="00512D82" w:rsidP="00512D82">
                  <w:pPr>
                    <w:spacing w:line="400" w:lineRule="exact"/>
                    <w:ind w:firstLineChars="100" w:firstLine="210"/>
                  </w:pPr>
                  <w:r>
                    <w:rPr>
                      <w:rFonts w:hint="eastAsia"/>
                    </w:rPr>
                    <w:t>无异常</w:t>
                  </w:r>
                </w:p>
              </w:tc>
            </w:tr>
            <w:tr w:rsidR="00512D82" w:rsidTr="00512D82">
              <w:tc>
                <w:tcPr>
                  <w:tcW w:w="1114" w:type="dxa"/>
                </w:tcPr>
                <w:p w:rsidR="00512D82" w:rsidRDefault="00512D82" w:rsidP="00512D82">
                  <w:pPr>
                    <w:spacing w:line="400" w:lineRule="exact"/>
                    <w:ind w:firstLineChars="100" w:firstLine="210"/>
                  </w:pPr>
                  <w:r>
                    <w:rPr>
                      <w:rFonts w:hint="eastAsia"/>
                    </w:rPr>
                    <w:t>罗丽</w:t>
                  </w:r>
                </w:p>
              </w:tc>
              <w:tc>
                <w:tcPr>
                  <w:tcW w:w="3825" w:type="dxa"/>
                </w:tcPr>
                <w:p w:rsidR="00512D82" w:rsidRDefault="00512D82" w:rsidP="00512D82">
                  <w:pPr>
                    <w:spacing w:line="400" w:lineRule="exact"/>
                    <w:ind w:firstLineChars="100" w:firstLine="210"/>
                  </w:pPr>
                  <w:r>
                    <w:rPr>
                      <w:rFonts w:hint="eastAsia"/>
                    </w:rPr>
                    <w:t>重庆市浩恩健康体检</w:t>
                  </w:r>
                </w:p>
              </w:tc>
              <w:tc>
                <w:tcPr>
                  <w:tcW w:w="1663" w:type="dxa"/>
                </w:tcPr>
                <w:p w:rsidR="00512D82" w:rsidRDefault="00512D82" w:rsidP="00512D82">
                  <w:pPr>
                    <w:spacing w:line="400" w:lineRule="exact"/>
                    <w:ind w:firstLineChars="100" w:firstLine="210"/>
                  </w:pPr>
                  <w:r>
                    <w:rPr>
                      <w:rFonts w:hint="eastAsia"/>
                    </w:rPr>
                    <w:t>2020.07.24</w:t>
                  </w:r>
                </w:p>
              </w:tc>
              <w:tc>
                <w:tcPr>
                  <w:tcW w:w="2350" w:type="dxa"/>
                </w:tcPr>
                <w:p w:rsidR="00512D82" w:rsidRDefault="00512D82" w:rsidP="00512D82">
                  <w:pPr>
                    <w:spacing w:line="400" w:lineRule="exact"/>
                    <w:ind w:firstLineChars="100" w:firstLine="210"/>
                  </w:pPr>
                  <w:r>
                    <w:rPr>
                      <w:rFonts w:hint="eastAsia"/>
                    </w:rPr>
                    <w:t>无异常</w:t>
                  </w:r>
                </w:p>
              </w:tc>
            </w:tr>
            <w:tr w:rsidR="00512D82" w:rsidTr="00512D82">
              <w:tc>
                <w:tcPr>
                  <w:tcW w:w="1114" w:type="dxa"/>
                </w:tcPr>
                <w:p w:rsidR="00512D82" w:rsidRDefault="00512D82" w:rsidP="00512D82">
                  <w:pPr>
                    <w:spacing w:line="400" w:lineRule="exact"/>
                    <w:ind w:firstLineChars="100" w:firstLine="210"/>
                  </w:pPr>
                  <w:r>
                    <w:rPr>
                      <w:rFonts w:hint="eastAsia"/>
                    </w:rPr>
                    <w:t>蒲晓兰</w:t>
                  </w:r>
                </w:p>
              </w:tc>
              <w:tc>
                <w:tcPr>
                  <w:tcW w:w="3825" w:type="dxa"/>
                </w:tcPr>
                <w:p w:rsidR="00512D82" w:rsidRDefault="00512D82" w:rsidP="00512D82">
                  <w:pPr>
                    <w:spacing w:line="400" w:lineRule="exact"/>
                    <w:ind w:firstLineChars="100" w:firstLine="210"/>
                  </w:pPr>
                  <w:r>
                    <w:rPr>
                      <w:rFonts w:hint="eastAsia"/>
                    </w:rPr>
                    <w:t>重庆市浩恩健康体检</w:t>
                  </w:r>
                </w:p>
              </w:tc>
              <w:tc>
                <w:tcPr>
                  <w:tcW w:w="1663" w:type="dxa"/>
                </w:tcPr>
                <w:p w:rsidR="00512D82" w:rsidRDefault="00512D82" w:rsidP="00512D82">
                  <w:pPr>
                    <w:spacing w:line="400" w:lineRule="exact"/>
                    <w:ind w:firstLineChars="100" w:firstLine="210"/>
                  </w:pPr>
                  <w:r>
                    <w:rPr>
                      <w:rFonts w:hint="eastAsia"/>
                    </w:rPr>
                    <w:t>2020.08.28</w:t>
                  </w:r>
                </w:p>
              </w:tc>
              <w:tc>
                <w:tcPr>
                  <w:tcW w:w="2350" w:type="dxa"/>
                </w:tcPr>
                <w:p w:rsidR="00512D82" w:rsidRDefault="00512D82" w:rsidP="00512D82">
                  <w:pPr>
                    <w:spacing w:line="400" w:lineRule="exact"/>
                    <w:ind w:firstLineChars="100" w:firstLine="210"/>
                  </w:pPr>
                  <w:r>
                    <w:rPr>
                      <w:rFonts w:hint="eastAsia"/>
                    </w:rPr>
                    <w:t>无异常</w:t>
                  </w:r>
                </w:p>
              </w:tc>
            </w:tr>
          </w:tbl>
          <w:p w:rsidR="00512D82" w:rsidRDefault="00512D82" w:rsidP="00512D82">
            <w:pPr>
              <w:spacing w:line="400" w:lineRule="exact"/>
              <w:ind w:firstLineChars="100" w:firstLine="210"/>
              <w:rPr>
                <w:rFonts w:asciiTheme="minorEastAsia" w:eastAsiaTheme="minorEastAsia" w:hAnsiTheme="minorEastAsia"/>
                <w:szCs w:val="21"/>
              </w:rPr>
            </w:pPr>
            <w:r>
              <w:rPr>
                <w:rFonts w:hint="eastAsia"/>
              </w:rPr>
              <w:t>.......</w:t>
            </w:r>
          </w:p>
          <w:p w:rsidR="00512D82" w:rsidRDefault="00512D82" w:rsidP="00512D82">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检查内容符合标准规定要求。</w:t>
            </w:r>
          </w:p>
          <w:p w:rsidR="00512D82" w:rsidRDefault="00512D82" w:rsidP="00512D82">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负责人介绍：自体系建立以来没有发生过安全事故。</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lastRenderedPageBreak/>
              <w:t>O</w:t>
            </w:r>
            <w:r>
              <w:rPr>
                <w:rFonts w:asciiTheme="minorEastAsia" w:eastAsiaTheme="minorEastAsia" w:hAnsiTheme="minorEastAsia"/>
                <w:szCs w:val="21"/>
              </w:rPr>
              <w:t>K</w:t>
            </w:r>
          </w:p>
          <w:p w:rsidR="00512D82" w:rsidRDefault="00512D82" w:rsidP="00512D82">
            <w:pPr>
              <w:rPr>
                <w:rFonts w:asciiTheme="minorEastAsia" w:eastAsiaTheme="minorEastAsia" w:hAnsiTheme="minorEastAsia"/>
                <w:szCs w:val="21"/>
              </w:rPr>
            </w:pPr>
          </w:p>
          <w:p w:rsidR="00512D82" w:rsidRDefault="00512D82" w:rsidP="00512D82">
            <w:pPr>
              <w:rPr>
                <w:rFonts w:asciiTheme="minorEastAsia" w:eastAsiaTheme="minorEastAsia" w:hAnsiTheme="minorEastAsia"/>
                <w:szCs w:val="21"/>
              </w:rPr>
            </w:pPr>
          </w:p>
          <w:p w:rsidR="00512D82" w:rsidRDefault="00512D82" w:rsidP="00512D82">
            <w:pPr>
              <w:rPr>
                <w:rFonts w:asciiTheme="minorEastAsia" w:eastAsiaTheme="minorEastAsia" w:hAnsiTheme="minorEastAsia"/>
                <w:szCs w:val="21"/>
              </w:rPr>
            </w:pPr>
          </w:p>
          <w:p w:rsidR="00512D82" w:rsidRDefault="00512D82" w:rsidP="00512D82">
            <w:pPr>
              <w:rPr>
                <w:rFonts w:asciiTheme="minorEastAsia" w:eastAsiaTheme="minorEastAsia" w:hAnsiTheme="minorEastAsia"/>
                <w:szCs w:val="21"/>
              </w:rPr>
            </w:pPr>
          </w:p>
          <w:p w:rsidR="00512D82" w:rsidRDefault="00512D82" w:rsidP="00512D82">
            <w:pPr>
              <w:rPr>
                <w:rFonts w:asciiTheme="minorEastAsia" w:eastAsiaTheme="minorEastAsia" w:hAnsiTheme="minorEastAsia"/>
                <w:szCs w:val="21"/>
              </w:rPr>
            </w:pPr>
          </w:p>
        </w:tc>
      </w:tr>
      <w:tr w:rsidR="00512D82" w:rsidTr="00512D82">
        <w:trPr>
          <w:trHeight w:val="550"/>
        </w:trPr>
        <w:tc>
          <w:tcPr>
            <w:tcW w:w="2160" w:type="dxa"/>
          </w:tcPr>
          <w:p w:rsidR="00512D82" w:rsidRDefault="00512D82" w:rsidP="00512D82">
            <w:pPr>
              <w:adjustRightInd w:val="0"/>
              <w:snapToGrid w:val="0"/>
              <w:jc w:val="left"/>
              <w:rPr>
                <w:rFonts w:asciiTheme="minorEastAsia" w:eastAsiaTheme="minorEastAsia" w:hAnsiTheme="minorEastAsia" w:cs="新宋体"/>
                <w:szCs w:val="21"/>
              </w:rPr>
            </w:pPr>
            <w:r>
              <w:rPr>
                <w:rFonts w:asciiTheme="minorEastAsia" w:eastAsiaTheme="minorEastAsia" w:hAnsiTheme="minorEastAsia" w:cs="新宋体" w:hint="eastAsia"/>
                <w:szCs w:val="21"/>
              </w:rPr>
              <w:lastRenderedPageBreak/>
              <w:t>符合性评估</w:t>
            </w:r>
          </w:p>
        </w:tc>
        <w:tc>
          <w:tcPr>
            <w:tcW w:w="960" w:type="dxa"/>
          </w:tcPr>
          <w:p w:rsidR="00512D82" w:rsidRDefault="00512D82" w:rsidP="00512D82">
            <w:pPr>
              <w:rPr>
                <w:rFonts w:asciiTheme="minorEastAsia" w:eastAsiaTheme="minorEastAsia" w:hAnsiTheme="minorEastAsia" w:cs="新宋体"/>
                <w:szCs w:val="21"/>
              </w:rPr>
            </w:pPr>
            <w:r>
              <w:rPr>
                <w:rFonts w:asciiTheme="minorEastAsia" w:eastAsiaTheme="minorEastAsia" w:hAnsiTheme="minorEastAsia" w:cs="新宋体" w:hint="eastAsia"/>
                <w:szCs w:val="21"/>
              </w:rPr>
              <w:t xml:space="preserve">S9.1.2 </w:t>
            </w:r>
          </w:p>
          <w:p w:rsidR="00512D82" w:rsidRDefault="00512D82" w:rsidP="00512D82">
            <w:pPr>
              <w:rPr>
                <w:rFonts w:asciiTheme="minorEastAsia" w:eastAsiaTheme="minorEastAsia" w:hAnsiTheme="minorEastAsia" w:cs="新宋体"/>
                <w:szCs w:val="21"/>
              </w:rPr>
            </w:pPr>
            <w:r>
              <w:rPr>
                <w:rFonts w:asciiTheme="minorEastAsia" w:eastAsiaTheme="minorEastAsia" w:hAnsiTheme="minorEastAsia" w:cs="新宋体" w:hint="eastAsia"/>
                <w:szCs w:val="21"/>
              </w:rPr>
              <w:t xml:space="preserve"> </w:t>
            </w:r>
          </w:p>
          <w:p w:rsidR="00512D82" w:rsidRDefault="00512D82" w:rsidP="00512D82">
            <w:pPr>
              <w:rPr>
                <w:rFonts w:asciiTheme="minorEastAsia" w:eastAsiaTheme="minorEastAsia" w:hAnsiTheme="minorEastAsia" w:cs="新宋体"/>
                <w:szCs w:val="21"/>
              </w:rPr>
            </w:pPr>
          </w:p>
        </w:tc>
        <w:tc>
          <w:tcPr>
            <w:tcW w:w="10247" w:type="dxa"/>
          </w:tcPr>
          <w:p w:rsidR="00512D82" w:rsidRDefault="00512D82" w:rsidP="00512D82">
            <w:pPr>
              <w:widowControl/>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----有《</w:t>
            </w:r>
            <w:r>
              <w:rPr>
                <w:rFonts w:asciiTheme="minorEastAsia" w:eastAsiaTheme="minorEastAsia" w:hAnsiTheme="minorEastAsia" w:cs="宋体" w:hint="eastAsia"/>
                <w:szCs w:val="21"/>
              </w:rPr>
              <w:t>合规性评价控制程序</w:t>
            </w:r>
            <w:r>
              <w:rPr>
                <w:rFonts w:asciiTheme="minorEastAsia" w:eastAsiaTheme="minorEastAsia" w:hAnsiTheme="minorEastAsia" w:hint="eastAsia"/>
                <w:szCs w:val="21"/>
              </w:rPr>
              <w:t>》，规定明确基本合理。行政部组织对公司环境安全健康管理活动，遵守相关法律法规和其他要求情况进行评价，评价结果符合相关法律法规和其他要求，无违法违规情况并保持有合规性评价记录。</w:t>
            </w:r>
          </w:p>
          <w:p w:rsidR="00512D82" w:rsidRDefault="00512D82" w:rsidP="00512D82">
            <w:pPr>
              <w:widowControl/>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查：有《合规性评价报告》</w:t>
            </w:r>
          </w:p>
          <w:p w:rsidR="00512D82" w:rsidRDefault="00512D82" w:rsidP="00512D82">
            <w:pPr>
              <w:widowControl/>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查由</w:t>
            </w:r>
            <w:r>
              <w:rPr>
                <w:rFonts w:asciiTheme="minorEastAsia" w:eastAsiaTheme="minorEastAsia" w:hAnsiTheme="minorEastAsia" w:cs="宋体" w:hint="eastAsia"/>
                <w:szCs w:val="21"/>
              </w:rPr>
              <w:t>行政部</w:t>
            </w:r>
            <w:r>
              <w:rPr>
                <w:rFonts w:asciiTheme="minorEastAsia" w:eastAsiaTheme="minorEastAsia" w:hAnsiTheme="minorEastAsia" w:hint="eastAsia"/>
                <w:szCs w:val="21"/>
              </w:rPr>
              <w:t>组织各部门于2021年5月13日,对公司管理和经营活动中涉及的重要环境因素、危险源、法律法</w:t>
            </w:r>
            <w:r>
              <w:rPr>
                <w:rFonts w:asciiTheme="minorEastAsia" w:eastAsiaTheme="minorEastAsia" w:hAnsiTheme="minorEastAsia" w:hint="eastAsia"/>
                <w:szCs w:val="21"/>
              </w:rPr>
              <w:lastRenderedPageBreak/>
              <w:t>规进行了评价。</w:t>
            </w:r>
          </w:p>
          <w:p w:rsidR="00512D82" w:rsidRDefault="00512D82" w:rsidP="00473A82">
            <w:pPr>
              <w:widowControl/>
              <w:jc w:val="left"/>
              <w:rPr>
                <w:rFonts w:asciiTheme="minorEastAsia" w:eastAsiaTheme="minorEastAsia" w:hAnsiTheme="minorEastAsia" w:cs="宋体"/>
                <w:kern w:val="0"/>
                <w:szCs w:val="21"/>
              </w:rPr>
            </w:pPr>
            <w:r>
              <w:rPr>
                <w:rFonts w:asciiTheme="minorEastAsia" w:eastAsiaTheme="minorEastAsia" w:hAnsiTheme="minorEastAsia"/>
                <w:szCs w:val="21"/>
              </w:rPr>
              <w:t>评价内容：</w:t>
            </w:r>
          </w:p>
          <w:p w:rsidR="00512D82" w:rsidRDefault="00512D82" w:rsidP="00512D82">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1、物体打击</w:t>
            </w:r>
          </w:p>
          <w:p w:rsidR="00512D82" w:rsidRDefault="00512D82" w:rsidP="00512D82">
            <w:pPr>
              <w:widowControl/>
              <w:ind w:firstLineChars="100" w:firstLine="210"/>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配备有专职安全管理人员1名；所有人员上岗前均经安全培训；公司建立劳动防护用品管理制度，配备必要的劳保用品，现场人员配备有：安全帽、工作服、劳保鞋、耳塞、口罩、手套。各级领导及职能部门督促岗位工人正确穿戴劳动保护用品；按操作规程操作。</w:t>
            </w:r>
            <w:r>
              <w:rPr>
                <w:rFonts w:asciiTheme="minorEastAsia" w:eastAsiaTheme="minorEastAsia" w:hAnsiTheme="minorEastAsia" w:cs="宋体" w:hint="eastAsia"/>
                <w:kern w:val="0"/>
                <w:szCs w:val="21"/>
              </w:rPr>
              <w:t>符合《</w:t>
            </w:r>
            <w:r>
              <w:rPr>
                <w:rFonts w:asciiTheme="minorEastAsia" w:eastAsiaTheme="minorEastAsia" w:hAnsiTheme="minorEastAsia" w:cs="宋体"/>
                <w:kern w:val="0"/>
                <w:szCs w:val="21"/>
              </w:rPr>
              <w:t>中华人民共和</w:t>
            </w:r>
            <w:r>
              <w:rPr>
                <w:rFonts w:asciiTheme="minorEastAsia" w:eastAsiaTheme="minorEastAsia" w:hAnsiTheme="minorEastAsia" w:cs="Arial"/>
                <w:kern w:val="0"/>
                <w:szCs w:val="21"/>
              </w:rPr>
              <w:t>国安全生产法</w:t>
            </w:r>
            <w:r>
              <w:rPr>
                <w:rFonts w:asciiTheme="minorEastAsia" w:eastAsiaTheme="minorEastAsia" w:hAnsiTheme="minorEastAsia" w:cs="宋体" w:hint="eastAsia"/>
                <w:kern w:val="0"/>
                <w:szCs w:val="21"/>
              </w:rPr>
              <w:t>》的有关规定。</w:t>
            </w:r>
          </w:p>
          <w:p w:rsidR="00512D82" w:rsidRDefault="00512D82" w:rsidP="00512D82">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2、触电</w:t>
            </w:r>
          </w:p>
          <w:p w:rsidR="00512D82" w:rsidRDefault="00512D82" w:rsidP="00512D82">
            <w:pPr>
              <w:widowControl/>
              <w:jc w:val="left"/>
              <w:rPr>
                <w:rFonts w:asciiTheme="minorEastAsia" w:eastAsiaTheme="minorEastAsia" w:hAnsiTheme="minorEastAsia" w:cs="Arial"/>
                <w:kern w:val="0"/>
                <w:szCs w:val="21"/>
              </w:rPr>
            </w:pPr>
            <w:r>
              <w:rPr>
                <w:rFonts w:asciiTheme="minorEastAsia" w:eastAsiaTheme="minorEastAsia" w:hAnsiTheme="minorEastAsia" w:cs="Arial"/>
                <w:kern w:val="0"/>
                <w:szCs w:val="21"/>
              </w:rPr>
              <w:t xml:space="preserve">  </w:t>
            </w:r>
            <w:r>
              <w:rPr>
                <w:rFonts w:asciiTheme="minorEastAsia" w:eastAsiaTheme="minorEastAsia" w:hAnsiTheme="minorEastAsia" w:cs="宋体"/>
                <w:kern w:val="0"/>
                <w:szCs w:val="21"/>
              </w:rPr>
              <w:t>制订了各类电器设备的安全操作规程，各员工严格按照 规程操作，电工做到持证上岗，对电器设备、线路等定期进行检查，发现有触电隐患的及时整改。及时做好绝缘防护用品的管理并严格按照规定做好停、送电的管理等。目前没有发生过一起用电事故。</w:t>
            </w:r>
            <w:r>
              <w:rPr>
                <w:rFonts w:asciiTheme="minorEastAsia" w:eastAsiaTheme="minorEastAsia" w:hAnsiTheme="minorEastAsia" w:cs="宋体" w:hint="eastAsia"/>
                <w:kern w:val="0"/>
                <w:szCs w:val="21"/>
              </w:rPr>
              <w:t>符合</w:t>
            </w:r>
            <w:r>
              <w:rPr>
                <w:rFonts w:asciiTheme="minorEastAsia" w:eastAsiaTheme="minorEastAsia" w:hAnsiTheme="minorEastAsia" w:cs="宋体"/>
                <w:kern w:val="0"/>
                <w:szCs w:val="21"/>
              </w:rPr>
              <w:t>用</w:t>
            </w:r>
            <w:r>
              <w:rPr>
                <w:rFonts w:asciiTheme="minorEastAsia" w:eastAsiaTheme="minorEastAsia" w:hAnsiTheme="minorEastAsia" w:cs="宋体" w:hint="eastAsia"/>
                <w:kern w:val="0"/>
                <w:szCs w:val="21"/>
              </w:rPr>
              <w:t>《用</w:t>
            </w:r>
            <w:r>
              <w:rPr>
                <w:rFonts w:asciiTheme="minorEastAsia" w:eastAsiaTheme="minorEastAsia" w:hAnsiTheme="minorEastAsia" w:cs="宋体"/>
                <w:kern w:val="0"/>
                <w:szCs w:val="21"/>
              </w:rPr>
              <w:t>电安全导则</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GB/T13869—</w:t>
            </w:r>
            <w:r>
              <w:rPr>
                <w:rFonts w:asciiTheme="minorEastAsia" w:eastAsiaTheme="minorEastAsia" w:hAnsiTheme="minorEastAsia" w:cs="宋体" w:hint="eastAsia"/>
                <w:kern w:val="0"/>
                <w:szCs w:val="21"/>
              </w:rPr>
              <w:t>2008的有关规定。</w:t>
            </w:r>
          </w:p>
          <w:p w:rsidR="00512D82" w:rsidRDefault="00512D82" w:rsidP="00512D82">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3、机械伤害</w:t>
            </w:r>
          </w:p>
          <w:p w:rsidR="00512D82" w:rsidRDefault="00512D82" w:rsidP="00512D82">
            <w:pPr>
              <w:widowControl/>
              <w:ind w:firstLineChars="150" w:firstLine="315"/>
              <w:jc w:val="left"/>
              <w:rPr>
                <w:rFonts w:asciiTheme="minorEastAsia" w:eastAsiaTheme="minorEastAsia" w:hAnsiTheme="minorEastAsia" w:cs="宋体"/>
                <w:kern w:val="0"/>
                <w:szCs w:val="21"/>
              </w:rPr>
            </w:pPr>
            <w:r>
              <w:rPr>
                <w:rFonts w:asciiTheme="minorEastAsia" w:eastAsiaTheme="minorEastAsia" w:hAnsiTheme="minorEastAsia" w:cs="宋体"/>
                <w:kern w:val="0"/>
                <w:szCs w:val="21"/>
              </w:rPr>
              <w:t>各类机械及工具都制定了严格操作规程</w:t>
            </w:r>
            <w:r>
              <w:rPr>
                <w:rFonts w:asciiTheme="minorEastAsia" w:eastAsiaTheme="minorEastAsia" w:hAnsiTheme="minorEastAsia" w:cs="宋体" w:hint="eastAsia"/>
                <w:kern w:val="0"/>
                <w:szCs w:val="21"/>
              </w:rPr>
              <w:t>；对生产</w:t>
            </w:r>
            <w:r>
              <w:rPr>
                <w:rFonts w:asciiTheme="minorEastAsia" w:eastAsiaTheme="minorEastAsia" w:hAnsiTheme="minorEastAsia" w:cs="宋体"/>
                <w:kern w:val="0"/>
                <w:szCs w:val="21"/>
              </w:rPr>
              <w:t>作业操作人员均</w:t>
            </w:r>
            <w:r>
              <w:rPr>
                <w:rFonts w:asciiTheme="minorEastAsia" w:eastAsiaTheme="minorEastAsia" w:hAnsiTheme="minorEastAsia" w:cs="宋体" w:hint="eastAsia"/>
                <w:kern w:val="0"/>
                <w:szCs w:val="21"/>
              </w:rPr>
              <w:t>进行了</w:t>
            </w:r>
            <w:r>
              <w:rPr>
                <w:rFonts w:asciiTheme="minorEastAsia" w:eastAsiaTheme="minorEastAsia" w:hAnsiTheme="minorEastAsia" w:cs="宋体"/>
                <w:kern w:val="0"/>
                <w:szCs w:val="21"/>
              </w:rPr>
              <w:t>上岗</w:t>
            </w:r>
            <w:r>
              <w:rPr>
                <w:rFonts w:asciiTheme="minorEastAsia" w:eastAsiaTheme="minorEastAsia" w:hAnsiTheme="minorEastAsia" w:cs="宋体" w:hint="eastAsia"/>
                <w:kern w:val="0"/>
                <w:szCs w:val="21"/>
              </w:rPr>
              <w:t>培训；</w:t>
            </w:r>
            <w:r>
              <w:rPr>
                <w:rFonts w:asciiTheme="minorEastAsia" w:eastAsiaTheme="minorEastAsia" w:hAnsiTheme="minorEastAsia" w:cs="宋体"/>
                <w:kern w:val="0"/>
                <w:szCs w:val="21"/>
              </w:rPr>
              <w:t>并严格按照操作规程操作机械</w:t>
            </w:r>
            <w:r>
              <w:rPr>
                <w:rFonts w:asciiTheme="minorEastAsia" w:eastAsiaTheme="minorEastAsia" w:hAnsiTheme="minorEastAsia" w:cs="宋体" w:hint="eastAsia"/>
                <w:kern w:val="0"/>
                <w:szCs w:val="21"/>
              </w:rPr>
              <w:t>；</w:t>
            </w:r>
            <w:r>
              <w:rPr>
                <w:rFonts w:asciiTheme="minorEastAsia" w:eastAsiaTheme="minorEastAsia" w:hAnsiTheme="minorEastAsia" w:cs="宋体"/>
                <w:kern w:val="0"/>
                <w:szCs w:val="21"/>
              </w:rPr>
              <w:t>定期检定对机械进行保养维护和预防性检修，确保设备技术状态完好，定期进行安全检查，发现隐患立即要求整改，目前，公司没有因机械造成人员轻伤以上伤害事故。</w:t>
            </w:r>
            <w:r>
              <w:rPr>
                <w:rFonts w:asciiTheme="minorEastAsia" w:eastAsiaTheme="minorEastAsia" w:hAnsiTheme="minorEastAsia" w:cs="宋体" w:hint="eastAsia"/>
                <w:kern w:val="0"/>
                <w:szCs w:val="21"/>
              </w:rPr>
              <w:t>符合《</w:t>
            </w:r>
            <w:r>
              <w:rPr>
                <w:rFonts w:asciiTheme="minorEastAsia" w:eastAsiaTheme="minorEastAsia" w:hAnsiTheme="minorEastAsia" w:cs="宋体"/>
                <w:kern w:val="0"/>
                <w:szCs w:val="21"/>
              </w:rPr>
              <w:t>中华人民共和</w:t>
            </w:r>
            <w:r>
              <w:rPr>
                <w:rFonts w:asciiTheme="minorEastAsia" w:eastAsiaTheme="minorEastAsia" w:hAnsiTheme="minorEastAsia" w:cs="Arial"/>
                <w:kern w:val="0"/>
                <w:szCs w:val="21"/>
              </w:rPr>
              <w:t>国安全生产法</w:t>
            </w:r>
            <w:r>
              <w:rPr>
                <w:rFonts w:asciiTheme="minorEastAsia" w:eastAsiaTheme="minorEastAsia" w:hAnsiTheme="minorEastAsia" w:cs="宋体" w:hint="eastAsia"/>
                <w:kern w:val="0"/>
                <w:szCs w:val="21"/>
              </w:rPr>
              <w:t>》的有关规定。</w:t>
            </w:r>
          </w:p>
          <w:p w:rsidR="00512D82" w:rsidRDefault="00512D82" w:rsidP="00512D82">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4、火灾</w:t>
            </w:r>
          </w:p>
          <w:p w:rsidR="00512D82" w:rsidRDefault="00512D82" w:rsidP="00512D82">
            <w:pPr>
              <w:widowControl/>
              <w:jc w:val="left"/>
              <w:rPr>
                <w:rFonts w:asciiTheme="minorEastAsia" w:eastAsiaTheme="minorEastAsia" w:hAnsiTheme="minorEastAsia" w:cs="Arial"/>
                <w:kern w:val="0"/>
                <w:szCs w:val="21"/>
              </w:rPr>
            </w:pPr>
            <w:r>
              <w:rPr>
                <w:rFonts w:asciiTheme="minorEastAsia" w:eastAsiaTheme="minorEastAsia" w:hAnsiTheme="minorEastAsia" w:cs="宋体" w:hint="eastAsia"/>
                <w:kern w:val="0"/>
                <w:szCs w:val="21"/>
              </w:rPr>
              <w:t>公司已配备了消防水箱、灭火器、喷淋等消防设施，且全员已进行了消防安全知识的宣传；</w:t>
            </w:r>
            <w:r>
              <w:rPr>
                <w:rFonts w:asciiTheme="minorEastAsia" w:eastAsiaTheme="minorEastAsia" w:hAnsiTheme="minorEastAsia" w:cs="Arial"/>
                <w:kern w:val="0"/>
                <w:szCs w:val="21"/>
              </w:rPr>
              <w:t>进行消防知识培训、</w:t>
            </w:r>
            <w:r>
              <w:rPr>
                <w:rFonts w:asciiTheme="minorEastAsia" w:eastAsiaTheme="minorEastAsia" w:hAnsiTheme="minorEastAsia" w:cs="Arial"/>
                <w:kern w:val="0"/>
                <w:szCs w:val="21"/>
              </w:rPr>
              <w:lastRenderedPageBreak/>
              <w:t>进行消防预案演练，未发生消防火灾事故。</w:t>
            </w:r>
            <w:r>
              <w:rPr>
                <w:rFonts w:asciiTheme="minorEastAsia" w:eastAsiaTheme="minorEastAsia" w:hAnsiTheme="minorEastAsia" w:cs="宋体" w:hint="eastAsia"/>
                <w:kern w:val="0"/>
                <w:szCs w:val="21"/>
              </w:rPr>
              <w:t>原材料、成品储存均符合《中华人民共和国消防法》的有关规定。</w:t>
            </w:r>
          </w:p>
          <w:p w:rsidR="00512D82" w:rsidRDefault="00512D82" w:rsidP="00512D82">
            <w:pPr>
              <w:widowControl/>
              <w:jc w:val="left"/>
              <w:rPr>
                <w:rFonts w:asciiTheme="minorEastAsia" w:eastAsiaTheme="minorEastAsia" w:hAnsiTheme="minorEastAsia"/>
                <w:szCs w:val="21"/>
              </w:rPr>
            </w:pPr>
            <w:r>
              <w:rPr>
                <w:rFonts w:asciiTheme="minorEastAsia" w:eastAsiaTheme="minorEastAsia" w:hAnsiTheme="minorEastAsia" w:cs="宋体" w:hint="eastAsia"/>
                <w:kern w:val="0"/>
                <w:szCs w:val="21"/>
              </w:rPr>
              <w:t>5、</w:t>
            </w:r>
            <w:r>
              <w:rPr>
                <w:rFonts w:asciiTheme="minorEastAsia" w:eastAsiaTheme="minorEastAsia" w:hAnsiTheme="minorEastAsia" w:cs="Arial"/>
                <w:kern w:val="0"/>
                <w:szCs w:val="21"/>
              </w:rPr>
              <w:t>职业健康：</w:t>
            </w:r>
            <w:r>
              <w:rPr>
                <w:rFonts w:asciiTheme="minorEastAsia" w:eastAsiaTheme="minorEastAsia" w:hAnsiTheme="minorEastAsia" w:cs="Arial"/>
                <w:spacing w:val="-10"/>
                <w:kern w:val="0"/>
                <w:szCs w:val="21"/>
              </w:rPr>
              <w:t>存在有噪声、</w:t>
            </w:r>
            <w:r>
              <w:rPr>
                <w:rFonts w:asciiTheme="minorEastAsia" w:eastAsiaTheme="minorEastAsia" w:hAnsiTheme="minorEastAsia" w:cs="宋体" w:hint="eastAsia"/>
                <w:kern w:val="0"/>
                <w:szCs w:val="21"/>
              </w:rPr>
              <w:t>粉尘</w:t>
            </w:r>
            <w:r>
              <w:rPr>
                <w:rFonts w:asciiTheme="minorEastAsia" w:eastAsiaTheme="minorEastAsia" w:hAnsiTheme="minorEastAsia" w:cs="Arial"/>
                <w:spacing w:val="-10"/>
                <w:kern w:val="0"/>
                <w:szCs w:val="21"/>
              </w:rPr>
              <w:t>、高温等，适用的法律法规有《中华人民共和</w:t>
            </w:r>
            <w:r>
              <w:rPr>
                <w:rFonts w:asciiTheme="minorEastAsia" w:eastAsiaTheme="minorEastAsia" w:hAnsiTheme="minorEastAsia" w:cs="Arial"/>
                <w:spacing w:val="8"/>
                <w:kern w:val="0"/>
                <w:szCs w:val="21"/>
              </w:rPr>
              <w:t>国劳动法</w:t>
            </w:r>
            <w:r>
              <w:rPr>
                <w:rFonts w:asciiTheme="minorEastAsia" w:eastAsiaTheme="minorEastAsia" w:hAnsiTheme="minorEastAsia" w:cs="Arial"/>
                <w:kern w:val="0"/>
                <w:szCs w:val="21"/>
              </w:rPr>
              <w:t>》、</w:t>
            </w:r>
            <w:r>
              <w:rPr>
                <w:rFonts w:asciiTheme="minorEastAsia" w:eastAsiaTheme="minorEastAsia" w:hAnsiTheme="minorEastAsia" w:cs="Arial"/>
                <w:spacing w:val="9"/>
                <w:kern w:val="0"/>
                <w:szCs w:val="21"/>
              </w:rPr>
              <w:t>《中华人民共和国职业病防治法》等法律法规，所有在岗职工均与</w:t>
            </w:r>
            <w:r>
              <w:rPr>
                <w:rFonts w:asciiTheme="minorEastAsia" w:eastAsiaTheme="minorEastAsia" w:hAnsiTheme="minorEastAsia" w:cs="Arial"/>
                <w:kern w:val="0"/>
                <w:szCs w:val="21"/>
              </w:rPr>
              <w:t>公司签订有劳动合同；实行双、单周轮休日，劳动时间不超过44</w:t>
            </w:r>
            <w:r>
              <w:rPr>
                <w:rFonts w:asciiTheme="minorEastAsia" w:eastAsiaTheme="minorEastAsia" w:hAnsiTheme="minorEastAsia" w:cs="Arial"/>
                <w:spacing w:val="-5"/>
                <w:kern w:val="0"/>
                <w:szCs w:val="21"/>
              </w:rPr>
              <w:t>小时；法定节</w:t>
            </w:r>
            <w:r>
              <w:rPr>
                <w:rFonts w:asciiTheme="minorEastAsia" w:eastAsiaTheme="minorEastAsia" w:hAnsiTheme="minorEastAsia" w:cs="Arial"/>
                <w:kern w:val="0"/>
                <w:szCs w:val="21"/>
              </w:rPr>
              <w:t>假日作业人员按规定支付全部加班加点报酬；按时发放防护用品</w:t>
            </w:r>
            <w:r>
              <w:rPr>
                <w:rFonts w:asciiTheme="minorEastAsia" w:eastAsiaTheme="minorEastAsia" w:hAnsiTheme="minorEastAsia" w:cs="Arial" w:hint="eastAsia"/>
                <w:kern w:val="0"/>
                <w:szCs w:val="21"/>
              </w:rPr>
              <w:t>，</w:t>
            </w:r>
            <w:r>
              <w:rPr>
                <w:rFonts w:asciiTheme="minorEastAsia" w:eastAsiaTheme="minorEastAsia" w:hAnsiTheme="minorEastAsia" w:cs="Arial"/>
                <w:kern w:val="0"/>
                <w:szCs w:val="21"/>
              </w:rPr>
              <w:t>依法参加工伤社会保险；</w:t>
            </w:r>
          </w:p>
          <w:p w:rsidR="00512D82" w:rsidRDefault="00512D82" w:rsidP="00512D82">
            <w:pPr>
              <w:widowControl/>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评价结论：符合</w:t>
            </w:r>
          </w:p>
          <w:p w:rsidR="00512D82" w:rsidRDefault="00512D82" w:rsidP="00512D82">
            <w:pPr>
              <w:widowControl/>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评价人：张合、文华、姜秋宇、蒲晓兰、张玲琳、俞凯、刘梦萍等</w:t>
            </w:r>
          </w:p>
          <w:p w:rsidR="00512D82" w:rsidRDefault="00512D82" w:rsidP="00512D82">
            <w:pPr>
              <w:pStyle w:val="ae"/>
            </w:pPr>
            <w:r>
              <w:rPr>
                <w:rFonts w:asciiTheme="minorEastAsia" w:eastAsiaTheme="minorEastAsia" w:hAnsiTheme="minorEastAsia" w:hint="eastAsia"/>
                <w:szCs w:val="21"/>
              </w:rPr>
              <w:t>批准：张合</w:t>
            </w:r>
          </w:p>
          <w:p w:rsidR="00512D82" w:rsidRDefault="00512D82" w:rsidP="00512D82">
            <w:pPr>
              <w:rPr>
                <w:rFonts w:asciiTheme="minorEastAsia" w:eastAsiaTheme="minorEastAsia" w:hAnsiTheme="minorEastAsia" w:cs="宋体"/>
                <w:szCs w:val="21"/>
              </w:rPr>
            </w:pPr>
            <w:r>
              <w:rPr>
                <w:rFonts w:asciiTheme="minorEastAsia" w:eastAsiaTheme="minorEastAsia" w:hAnsiTheme="minorEastAsia" w:hint="eastAsia"/>
                <w:szCs w:val="21"/>
              </w:rPr>
              <w:t>有保持合规性评价的相关记录。</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lastRenderedPageBreak/>
              <w:t>O</w:t>
            </w:r>
            <w:r>
              <w:rPr>
                <w:rFonts w:asciiTheme="minorEastAsia" w:eastAsiaTheme="minorEastAsia" w:hAnsiTheme="minorEastAsia"/>
                <w:szCs w:val="21"/>
              </w:rPr>
              <w:t>K</w:t>
            </w:r>
          </w:p>
        </w:tc>
      </w:tr>
      <w:tr w:rsidR="00512D82" w:rsidTr="00512D82">
        <w:trPr>
          <w:trHeight w:val="550"/>
        </w:trPr>
        <w:tc>
          <w:tcPr>
            <w:tcW w:w="2160"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lastRenderedPageBreak/>
              <w:t>不符合和纠正措施</w:t>
            </w:r>
          </w:p>
          <w:p w:rsidR="00512D82" w:rsidRDefault="00512D82" w:rsidP="00512D82">
            <w:pPr>
              <w:adjustRightInd w:val="0"/>
              <w:snapToGrid w:val="0"/>
              <w:jc w:val="left"/>
              <w:rPr>
                <w:rFonts w:asciiTheme="minorEastAsia" w:eastAsiaTheme="minorEastAsia" w:hAnsiTheme="minorEastAsia" w:cs="新宋体"/>
                <w:szCs w:val="21"/>
              </w:rPr>
            </w:pPr>
            <w:r>
              <w:rPr>
                <w:rFonts w:asciiTheme="minorEastAsia" w:eastAsiaTheme="minorEastAsia" w:hAnsiTheme="minorEastAsia" w:hint="eastAsia"/>
                <w:szCs w:val="21"/>
              </w:rPr>
              <w:t>持续改进</w:t>
            </w:r>
          </w:p>
        </w:tc>
        <w:tc>
          <w:tcPr>
            <w:tcW w:w="960"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QS10.2;10.3；</w:t>
            </w:r>
          </w:p>
          <w:p w:rsidR="00512D82" w:rsidRDefault="00512D82" w:rsidP="00512D82">
            <w:pPr>
              <w:rPr>
                <w:rFonts w:asciiTheme="minorEastAsia" w:eastAsiaTheme="minorEastAsia" w:hAnsiTheme="minorEastAsia" w:cs="新宋体"/>
                <w:szCs w:val="21"/>
              </w:rPr>
            </w:pPr>
          </w:p>
        </w:tc>
        <w:tc>
          <w:tcPr>
            <w:tcW w:w="10247" w:type="dxa"/>
          </w:tcPr>
          <w:p w:rsidR="00512D82" w:rsidRDefault="00512D82" w:rsidP="00512D82">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公司制定系列程序文件《管理评审控制程序》、《改进措施控制程序》及《内部审核控制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rsidR="00512D82" w:rsidRDefault="00512D82" w:rsidP="00512D82">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公司通过方针、目标的达成分析、内部审核结果、数据资料统计分析、纠正和预防措施和管理评审等方式，以推动环境和职业健康安全管理体系的持续改进。</w:t>
            </w:r>
          </w:p>
          <w:p w:rsidR="00512D82" w:rsidRDefault="00512D82" w:rsidP="00512D82">
            <w:pPr>
              <w:widowControl/>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O</w:t>
            </w:r>
            <w:r>
              <w:rPr>
                <w:rFonts w:asciiTheme="minorEastAsia" w:eastAsiaTheme="minorEastAsia" w:hAnsiTheme="minorEastAsia"/>
                <w:szCs w:val="21"/>
              </w:rPr>
              <w:t>K</w:t>
            </w:r>
          </w:p>
        </w:tc>
      </w:tr>
      <w:tr w:rsidR="00512D82" w:rsidTr="00512D82">
        <w:trPr>
          <w:trHeight w:val="550"/>
        </w:trPr>
        <w:tc>
          <w:tcPr>
            <w:tcW w:w="2160" w:type="dxa"/>
          </w:tcPr>
          <w:p w:rsidR="00512D82" w:rsidRDefault="00512D82" w:rsidP="00512D82">
            <w:pPr>
              <w:adjustRightInd w:val="0"/>
              <w:snapToGrid w:val="0"/>
              <w:jc w:val="left"/>
              <w:rPr>
                <w:rFonts w:asciiTheme="minorEastAsia" w:eastAsiaTheme="minorEastAsia" w:hAnsiTheme="minorEastAsia"/>
                <w:szCs w:val="21"/>
              </w:rPr>
            </w:pPr>
            <w:r>
              <w:rPr>
                <w:rFonts w:asciiTheme="minorEastAsia" w:eastAsiaTheme="minorEastAsia" w:hAnsiTheme="minorEastAsia" w:cs="新宋体" w:hint="eastAsia"/>
                <w:szCs w:val="21"/>
              </w:rPr>
              <w:lastRenderedPageBreak/>
              <w:t>OHSMS运行控制相关财务支出证据</w:t>
            </w:r>
          </w:p>
        </w:tc>
        <w:tc>
          <w:tcPr>
            <w:tcW w:w="960" w:type="dxa"/>
          </w:tcPr>
          <w:p w:rsidR="00512D82" w:rsidRDefault="00512D82" w:rsidP="00512D82">
            <w:pPr>
              <w:rPr>
                <w:rFonts w:asciiTheme="minorEastAsia" w:eastAsiaTheme="minorEastAsia" w:hAnsiTheme="minorEastAsia" w:cs="新宋体"/>
                <w:szCs w:val="21"/>
              </w:rPr>
            </w:pPr>
          </w:p>
        </w:tc>
        <w:tc>
          <w:tcPr>
            <w:tcW w:w="10247" w:type="dxa"/>
          </w:tcPr>
          <w:p w:rsidR="00512D82" w:rsidRDefault="00512D82" w:rsidP="00473A82">
            <w:pPr>
              <w:rPr>
                <w:rFonts w:asciiTheme="minorEastAsia" w:eastAsiaTheme="minorEastAsia" w:hAnsiTheme="minorEastAsia"/>
                <w:szCs w:val="21"/>
              </w:rPr>
            </w:pPr>
            <w:r>
              <w:rPr>
                <w:rFonts w:asciiTheme="minorEastAsia" w:eastAsiaTheme="minorEastAsia" w:hAnsiTheme="minorEastAsia" w:hint="eastAsia"/>
                <w:szCs w:val="21"/>
              </w:rPr>
              <w:t>提供2021年年度安全投入清单：灭火器</w:t>
            </w:r>
            <w:r>
              <w:rPr>
                <w:rFonts w:asciiTheme="minorEastAsia" w:eastAsiaTheme="minorEastAsia" w:hAnsiTheme="minorEastAsia"/>
                <w:szCs w:val="21"/>
              </w:rPr>
              <w:t>；</w:t>
            </w:r>
            <w:r>
              <w:rPr>
                <w:rFonts w:asciiTheme="minorEastAsia" w:eastAsiaTheme="minorEastAsia" w:hAnsiTheme="minorEastAsia" w:hint="eastAsia"/>
                <w:szCs w:val="21"/>
              </w:rPr>
              <w:t>职业健康支出费用：购置安全防护设施费、消防安全培训、防暑药品、劳保用品、员工体检、各类保险等共计103万元左右。</w:t>
            </w:r>
          </w:p>
        </w:tc>
        <w:tc>
          <w:tcPr>
            <w:tcW w:w="1342" w:type="dxa"/>
          </w:tcPr>
          <w:p w:rsidR="00512D82" w:rsidRDefault="00512D82" w:rsidP="00512D82">
            <w:pPr>
              <w:rPr>
                <w:rFonts w:asciiTheme="minorEastAsia" w:eastAsiaTheme="minorEastAsia" w:hAnsiTheme="minorEastAsia"/>
                <w:szCs w:val="21"/>
              </w:rPr>
            </w:pPr>
            <w:r>
              <w:rPr>
                <w:rFonts w:asciiTheme="minorEastAsia" w:eastAsiaTheme="minorEastAsia" w:hAnsiTheme="minorEastAsia" w:hint="eastAsia"/>
                <w:szCs w:val="21"/>
              </w:rPr>
              <w:t>O</w:t>
            </w:r>
            <w:r>
              <w:rPr>
                <w:rFonts w:asciiTheme="minorEastAsia" w:eastAsiaTheme="minorEastAsia" w:hAnsiTheme="minorEastAsia"/>
                <w:szCs w:val="21"/>
              </w:rPr>
              <w:t>K</w:t>
            </w:r>
          </w:p>
        </w:tc>
      </w:tr>
    </w:tbl>
    <w:p w:rsidR="00512D82" w:rsidRDefault="00512D82" w:rsidP="00512D82">
      <w:pPr>
        <w:pStyle w:val="a4"/>
        <w:rPr>
          <w:rFonts w:asciiTheme="minorEastAsia" w:eastAsiaTheme="minorEastAsia" w:hAnsiTheme="minorEastAsia"/>
          <w:sz w:val="21"/>
          <w:szCs w:val="21"/>
        </w:rPr>
      </w:pPr>
      <w:r>
        <w:rPr>
          <w:rFonts w:asciiTheme="minorEastAsia" w:eastAsiaTheme="minorEastAsia" w:hAnsiTheme="minorEastAsia" w:hint="eastAsia"/>
          <w:sz w:val="21"/>
          <w:szCs w:val="21"/>
        </w:rPr>
        <w:t>说明：不符合标注N</w:t>
      </w:r>
    </w:p>
    <w:p w:rsidR="00512D82" w:rsidRDefault="00512D82" w:rsidP="00512D82">
      <w:pPr>
        <w:spacing w:line="480" w:lineRule="exact"/>
        <w:rPr>
          <w:rFonts w:ascii="楷体" w:eastAsia="楷体" w:hAnsi="楷体"/>
          <w:b/>
          <w:bCs/>
          <w:sz w:val="44"/>
          <w:szCs w:val="44"/>
        </w:rPr>
      </w:pPr>
    </w:p>
    <w:p w:rsidR="00512D82" w:rsidRDefault="00512D82" w:rsidP="00512D82">
      <w:pPr>
        <w:spacing w:line="480" w:lineRule="exact"/>
        <w:jc w:val="center"/>
        <w:rPr>
          <w:rFonts w:ascii="楷体" w:eastAsia="楷体" w:hAnsi="楷体"/>
          <w:b/>
          <w:bCs/>
          <w:sz w:val="44"/>
          <w:szCs w:val="44"/>
        </w:rPr>
      </w:pPr>
    </w:p>
    <w:p w:rsidR="00512D82" w:rsidRDefault="00512D82" w:rsidP="00512D82">
      <w:pPr>
        <w:spacing w:line="480" w:lineRule="exact"/>
        <w:jc w:val="center"/>
        <w:rPr>
          <w:rFonts w:ascii="楷体" w:eastAsia="楷体" w:hAnsi="楷体"/>
          <w:b/>
          <w:bCs/>
          <w:sz w:val="44"/>
          <w:szCs w:val="44"/>
        </w:rPr>
      </w:pPr>
      <w:r>
        <w:rPr>
          <w:rFonts w:ascii="楷体" w:eastAsia="楷体" w:hAnsi="楷体" w:hint="eastAsia"/>
          <w:b/>
          <w:bCs/>
          <w:sz w:val="44"/>
          <w:szCs w:val="44"/>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247"/>
        <w:gridCol w:w="1342"/>
      </w:tblGrid>
      <w:tr w:rsidR="00512D82" w:rsidTr="00512D82">
        <w:trPr>
          <w:trHeight w:val="515"/>
        </w:trPr>
        <w:tc>
          <w:tcPr>
            <w:tcW w:w="2160" w:type="dxa"/>
            <w:vMerge w:val="restart"/>
            <w:vAlign w:val="center"/>
          </w:tcPr>
          <w:p w:rsidR="00512D82" w:rsidRDefault="00512D82" w:rsidP="00512D82">
            <w:pPr>
              <w:spacing w:before="120"/>
              <w:jc w:val="center"/>
              <w:rPr>
                <w:sz w:val="24"/>
                <w:szCs w:val="24"/>
              </w:rPr>
            </w:pPr>
            <w:r>
              <w:rPr>
                <w:rFonts w:hint="eastAsia"/>
                <w:sz w:val="24"/>
                <w:szCs w:val="24"/>
              </w:rPr>
              <w:t>过程与活动、</w:t>
            </w:r>
          </w:p>
          <w:p w:rsidR="00512D82" w:rsidRDefault="00512D82" w:rsidP="00512D82">
            <w:pPr>
              <w:jc w:val="center"/>
            </w:pPr>
            <w:r>
              <w:rPr>
                <w:rFonts w:hint="eastAsia"/>
                <w:sz w:val="24"/>
                <w:szCs w:val="24"/>
              </w:rPr>
              <w:t>抽样计划</w:t>
            </w:r>
          </w:p>
        </w:tc>
        <w:tc>
          <w:tcPr>
            <w:tcW w:w="960" w:type="dxa"/>
            <w:vMerge w:val="restart"/>
            <w:vAlign w:val="center"/>
          </w:tcPr>
          <w:p w:rsidR="00512D82" w:rsidRDefault="00512D82" w:rsidP="00512D82">
            <w:pPr>
              <w:rPr>
                <w:sz w:val="24"/>
                <w:szCs w:val="24"/>
              </w:rPr>
            </w:pPr>
            <w:r>
              <w:rPr>
                <w:rFonts w:hint="eastAsia"/>
                <w:sz w:val="24"/>
                <w:szCs w:val="24"/>
              </w:rPr>
              <w:t>涉及</w:t>
            </w:r>
          </w:p>
          <w:p w:rsidR="00512D82" w:rsidRDefault="00512D82" w:rsidP="00512D82">
            <w:pPr>
              <w:rPr>
                <w:sz w:val="24"/>
                <w:szCs w:val="24"/>
              </w:rPr>
            </w:pPr>
            <w:r>
              <w:rPr>
                <w:rFonts w:hint="eastAsia"/>
                <w:sz w:val="24"/>
                <w:szCs w:val="24"/>
              </w:rPr>
              <w:t>条款</w:t>
            </w:r>
          </w:p>
        </w:tc>
        <w:tc>
          <w:tcPr>
            <w:tcW w:w="10247" w:type="dxa"/>
            <w:vAlign w:val="center"/>
          </w:tcPr>
          <w:p w:rsidR="00512D82" w:rsidRDefault="00512D82" w:rsidP="00512D82">
            <w:pPr>
              <w:rPr>
                <w:sz w:val="24"/>
                <w:szCs w:val="24"/>
              </w:rPr>
            </w:pPr>
            <w:r>
              <w:rPr>
                <w:rFonts w:hint="eastAsia"/>
                <w:sz w:val="24"/>
                <w:szCs w:val="24"/>
              </w:rPr>
              <w:t>受审核部门：经营部</w:t>
            </w:r>
            <w:r>
              <w:rPr>
                <w:rFonts w:hint="eastAsia"/>
                <w:sz w:val="24"/>
                <w:szCs w:val="24"/>
              </w:rPr>
              <w:t xml:space="preserve">  </w:t>
            </w:r>
            <w:r>
              <w:rPr>
                <w:rFonts w:hint="eastAsia"/>
                <w:sz w:val="24"/>
                <w:szCs w:val="24"/>
              </w:rPr>
              <w:t>主管领导：张合</w:t>
            </w:r>
            <w:r>
              <w:rPr>
                <w:rFonts w:hint="eastAsia"/>
                <w:sz w:val="24"/>
                <w:szCs w:val="24"/>
              </w:rPr>
              <w:t xml:space="preserve">    </w:t>
            </w:r>
            <w:r>
              <w:rPr>
                <w:rFonts w:hint="eastAsia"/>
                <w:sz w:val="24"/>
                <w:szCs w:val="24"/>
              </w:rPr>
              <w:t>陪同人员：</w:t>
            </w:r>
            <w:r>
              <w:rPr>
                <w:rFonts w:ascii="Calibri" w:hAnsi="Calibri" w:hint="eastAsia"/>
                <w:sz w:val="24"/>
                <w:szCs w:val="24"/>
              </w:rPr>
              <w:t>文华</w:t>
            </w:r>
          </w:p>
        </w:tc>
        <w:tc>
          <w:tcPr>
            <w:tcW w:w="1342" w:type="dxa"/>
            <w:vMerge w:val="restart"/>
            <w:vAlign w:val="center"/>
          </w:tcPr>
          <w:p w:rsidR="00512D82" w:rsidRDefault="00512D82" w:rsidP="00512D82">
            <w:pPr>
              <w:rPr>
                <w:sz w:val="24"/>
                <w:szCs w:val="24"/>
              </w:rPr>
            </w:pPr>
            <w:r>
              <w:rPr>
                <w:rFonts w:hint="eastAsia"/>
                <w:sz w:val="24"/>
                <w:szCs w:val="24"/>
              </w:rPr>
              <w:t>判定</w:t>
            </w:r>
          </w:p>
        </w:tc>
      </w:tr>
      <w:tr w:rsidR="00512D82" w:rsidTr="00512D82">
        <w:trPr>
          <w:trHeight w:val="403"/>
        </w:trPr>
        <w:tc>
          <w:tcPr>
            <w:tcW w:w="2160" w:type="dxa"/>
            <w:vMerge/>
            <w:vAlign w:val="center"/>
          </w:tcPr>
          <w:p w:rsidR="00512D82" w:rsidRDefault="00512D82" w:rsidP="00512D82"/>
        </w:tc>
        <w:tc>
          <w:tcPr>
            <w:tcW w:w="960" w:type="dxa"/>
            <w:vMerge/>
            <w:vAlign w:val="center"/>
          </w:tcPr>
          <w:p w:rsidR="00512D82" w:rsidRDefault="00512D82" w:rsidP="00512D82">
            <w:pPr>
              <w:rPr>
                <w:sz w:val="24"/>
                <w:szCs w:val="24"/>
              </w:rPr>
            </w:pPr>
          </w:p>
        </w:tc>
        <w:tc>
          <w:tcPr>
            <w:tcW w:w="10247" w:type="dxa"/>
            <w:vAlign w:val="center"/>
          </w:tcPr>
          <w:p w:rsidR="00512D82" w:rsidRDefault="00512D82" w:rsidP="006D21B7">
            <w:pPr>
              <w:spacing w:before="120"/>
              <w:rPr>
                <w:sz w:val="24"/>
                <w:szCs w:val="24"/>
              </w:rPr>
            </w:pPr>
            <w:r>
              <w:rPr>
                <w:rFonts w:hint="eastAsia"/>
                <w:sz w:val="24"/>
                <w:szCs w:val="24"/>
              </w:rPr>
              <w:t>审核员：文平、</w:t>
            </w:r>
            <w:r w:rsidR="006D21B7">
              <w:rPr>
                <w:rFonts w:hint="eastAsia"/>
                <w:sz w:val="24"/>
                <w:szCs w:val="24"/>
              </w:rPr>
              <w:t>杨珍全</w:t>
            </w:r>
            <w:r>
              <w:rPr>
                <w:rFonts w:hint="eastAsia"/>
                <w:sz w:val="24"/>
                <w:szCs w:val="24"/>
              </w:rPr>
              <w:t>（</w:t>
            </w:r>
            <w:r w:rsidR="006D21B7">
              <w:rPr>
                <w:rFonts w:hint="eastAsia"/>
                <w:sz w:val="24"/>
                <w:szCs w:val="24"/>
              </w:rPr>
              <w:t>OHS</w:t>
            </w:r>
            <w:r>
              <w:rPr>
                <w:rFonts w:hint="eastAsia"/>
                <w:sz w:val="24"/>
                <w:szCs w:val="24"/>
              </w:rPr>
              <w:t>MS</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2021.8.</w:t>
            </w:r>
            <w:r w:rsidR="006D21B7">
              <w:rPr>
                <w:rFonts w:hint="eastAsia"/>
                <w:sz w:val="24"/>
                <w:szCs w:val="24"/>
              </w:rPr>
              <w:t>2</w:t>
            </w:r>
            <w:r>
              <w:rPr>
                <w:rFonts w:hint="eastAsia"/>
                <w:sz w:val="24"/>
                <w:szCs w:val="24"/>
              </w:rPr>
              <w:t>3</w:t>
            </w:r>
          </w:p>
        </w:tc>
        <w:tc>
          <w:tcPr>
            <w:tcW w:w="1342" w:type="dxa"/>
            <w:vMerge/>
          </w:tcPr>
          <w:p w:rsidR="00512D82" w:rsidRDefault="00512D82" w:rsidP="00512D82"/>
        </w:tc>
      </w:tr>
      <w:tr w:rsidR="00512D82" w:rsidTr="00512D82">
        <w:trPr>
          <w:trHeight w:val="516"/>
        </w:trPr>
        <w:tc>
          <w:tcPr>
            <w:tcW w:w="2160" w:type="dxa"/>
            <w:vMerge/>
            <w:vAlign w:val="center"/>
          </w:tcPr>
          <w:p w:rsidR="00512D82" w:rsidRDefault="00512D82" w:rsidP="00512D82"/>
        </w:tc>
        <w:tc>
          <w:tcPr>
            <w:tcW w:w="960" w:type="dxa"/>
            <w:vMerge/>
            <w:vAlign w:val="center"/>
          </w:tcPr>
          <w:p w:rsidR="00512D82" w:rsidRDefault="00512D82" w:rsidP="00512D82">
            <w:pPr>
              <w:rPr>
                <w:sz w:val="24"/>
                <w:szCs w:val="24"/>
              </w:rPr>
            </w:pPr>
          </w:p>
        </w:tc>
        <w:tc>
          <w:tcPr>
            <w:tcW w:w="10247" w:type="dxa"/>
            <w:vAlign w:val="center"/>
          </w:tcPr>
          <w:p w:rsidR="00512D82" w:rsidRDefault="00512D82" w:rsidP="00512D82">
            <w:pPr>
              <w:rPr>
                <w:sz w:val="24"/>
                <w:szCs w:val="24"/>
              </w:rPr>
            </w:pPr>
            <w:r>
              <w:rPr>
                <w:rFonts w:hint="eastAsia"/>
                <w:sz w:val="24"/>
                <w:szCs w:val="24"/>
              </w:rPr>
              <w:t>审核条款：见下</w:t>
            </w:r>
          </w:p>
        </w:tc>
        <w:tc>
          <w:tcPr>
            <w:tcW w:w="1342" w:type="dxa"/>
            <w:vMerge/>
          </w:tcPr>
          <w:p w:rsidR="00512D82" w:rsidRDefault="00512D82" w:rsidP="00512D82"/>
        </w:tc>
      </w:tr>
      <w:tr w:rsidR="00512D82" w:rsidTr="00512D82">
        <w:trPr>
          <w:trHeight w:val="475"/>
        </w:trPr>
        <w:tc>
          <w:tcPr>
            <w:tcW w:w="2160" w:type="dxa"/>
          </w:tcPr>
          <w:p w:rsidR="00512D82" w:rsidRDefault="00512D82" w:rsidP="00512D82">
            <w:pPr>
              <w:adjustRightInd w:val="0"/>
              <w:snapToGrid w:val="0"/>
              <w:rPr>
                <w:rFonts w:ascii="宋体" w:hAnsi="宋体" w:cs="新宋体"/>
                <w:szCs w:val="21"/>
              </w:rPr>
            </w:pPr>
            <w:r>
              <w:rPr>
                <w:rFonts w:ascii="宋体" w:hAnsi="宋体" w:cs="新宋体" w:hint="eastAsia"/>
                <w:szCs w:val="21"/>
              </w:rPr>
              <w:t>组织的角色、职责和权限</w:t>
            </w:r>
          </w:p>
          <w:p w:rsidR="00512D82" w:rsidRDefault="00512D82" w:rsidP="00512D82">
            <w:pPr>
              <w:adjustRightInd w:val="0"/>
              <w:snapToGrid w:val="0"/>
              <w:rPr>
                <w:rFonts w:ascii="宋体" w:hAnsi="宋体" w:cs="新宋体"/>
                <w:szCs w:val="21"/>
              </w:rPr>
            </w:pPr>
          </w:p>
        </w:tc>
        <w:tc>
          <w:tcPr>
            <w:tcW w:w="960" w:type="dxa"/>
          </w:tcPr>
          <w:p w:rsidR="00512D82" w:rsidRDefault="00512D82" w:rsidP="00512D82">
            <w:pPr>
              <w:rPr>
                <w:szCs w:val="21"/>
              </w:rPr>
            </w:pPr>
            <w:r>
              <w:rPr>
                <w:rFonts w:ascii="宋体" w:hAnsi="宋体" w:cs="新宋体" w:hint="eastAsia"/>
                <w:szCs w:val="21"/>
              </w:rPr>
              <w:t>QS5.3；</w:t>
            </w:r>
          </w:p>
          <w:p w:rsidR="00512D82" w:rsidRDefault="00512D82" w:rsidP="00512D82">
            <w:pPr>
              <w:pStyle w:val="ae"/>
            </w:pPr>
            <w:r>
              <w:rPr>
                <w:rFonts w:hint="eastAsia"/>
              </w:rPr>
              <w:t>J</w:t>
            </w:r>
            <w:r>
              <w:t>4.3</w:t>
            </w:r>
          </w:p>
        </w:tc>
        <w:tc>
          <w:tcPr>
            <w:tcW w:w="10247" w:type="dxa"/>
          </w:tcPr>
          <w:p w:rsidR="00512D82" w:rsidRDefault="00512D82" w:rsidP="00512D82">
            <w:pPr>
              <w:autoSpaceDE w:val="0"/>
              <w:autoSpaceDN w:val="0"/>
              <w:adjustRightInd w:val="0"/>
              <w:spacing w:line="400" w:lineRule="exact"/>
              <w:jc w:val="left"/>
              <w:rPr>
                <w:rFonts w:ascii="宋体" w:cs="宋体"/>
                <w:szCs w:val="21"/>
              </w:rPr>
            </w:pPr>
            <w:r>
              <w:rPr>
                <w:rFonts w:ascii="宋体" w:cs="宋体" w:hint="eastAsia"/>
                <w:szCs w:val="21"/>
              </w:rPr>
              <w:t>查，经营部的岗位职责和权限如下：</w:t>
            </w:r>
          </w:p>
          <w:p w:rsidR="00512D82" w:rsidRDefault="00512D82" w:rsidP="00512D82">
            <w:pPr>
              <w:widowControl/>
              <w:jc w:val="left"/>
              <w:rPr>
                <w:rFonts w:hAnsi="宋体" w:cs="宋体"/>
                <w:szCs w:val="21"/>
              </w:rPr>
            </w:pPr>
            <w:r>
              <w:rPr>
                <w:rFonts w:hAnsi="宋体" w:cs="宋体" w:hint="eastAsia"/>
                <w:szCs w:val="21"/>
              </w:rPr>
              <w:t>1</w:t>
            </w:r>
            <w:r>
              <w:rPr>
                <w:rFonts w:hAnsi="宋体" w:cs="宋体" w:hint="eastAsia"/>
                <w:szCs w:val="21"/>
              </w:rPr>
              <w:t>）</w:t>
            </w:r>
            <w:r>
              <w:rPr>
                <w:rFonts w:hAnsi="宋体" w:cs="宋体" w:hint="eastAsia"/>
                <w:szCs w:val="21"/>
                <w:lang w:val="zh-CN"/>
              </w:rPr>
              <w:t>负责经营部活动策划，对顾客与产品有关要求的评审；</w:t>
            </w:r>
          </w:p>
          <w:p w:rsidR="00512D82" w:rsidRDefault="00512D82" w:rsidP="00512D82">
            <w:pPr>
              <w:widowControl/>
              <w:jc w:val="left"/>
              <w:rPr>
                <w:rFonts w:hAnsi="宋体" w:cs="宋体"/>
                <w:szCs w:val="21"/>
              </w:rPr>
            </w:pPr>
            <w:r>
              <w:rPr>
                <w:rFonts w:hAnsi="宋体" w:cs="宋体" w:hint="eastAsia"/>
                <w:szCs w:val="21"/>
              </w:rPr>
              <w:t>2</w:t>
            </w:r>
            <w:r>
              <w:rPr>
                <w:rFonts w:hAnsi="宋体" w:cs="宋体" w:hint="eastAsia"/>
                <w:szCs w:val="21"/>
              </w:rPr>
              <w:t>）负责公司销售合同的评审，对公司合同评审质量负责；</w:t>
            </w:r>
          </w:p>
          <w:p w:rsidR="00512D82" w:rsidRDefault="00512D82" w:rsidP="00512D82">
            <w:pPr>
              <w:widowControl/>
              <w:jc w:val="left"/>
              <w:rPr>
                <w:rFonts w:ascii="宋体" w:hAnsi="宋体" w:cs="宋体"/>
                <w:szCs w:val="21"/>
              </w:rPr>
            </w:pPr>
            <w:r>
              <w:rPr>
                <w:rFonts w:hAnsi="宋体" w:cs="宋体" w:hint="eastAsia"/>
                <w:szCs w:val="21"/>
              </w:rPr>
              <w:t>3</w:t>
            </w:r>
            <w:r>
              <w:rPr>
                <w:rFonts w:hAnsi="宋体" w:cs="宋体" w:hint="eastAsia"/>
                <w:szCs w:val="21"/>
              </w:rPr>
              <w:t>）负责产品销售及售前、售后与顾客沟通联络；</w:t>
            </w:r>
          </w:p>
          <w:p w:rsidR="00512D82" w:rsidRDefault="00512D82" w:rsidP="00512D82">
            <w:pPr>
              <w:widowControl/>
              <w:jc w:val="left"/>
              <w:rPr>
                <w:rFonts w:ascii="宋体" w:hAnsi="宋体" w:cs="宋体"/>
                <w:sz w:val="24"/>
                <w:szCs w:val="24"/>
              </w:rPr>
            </w:pPr>
            <w:r>
              <w:rPr>
                <w:rFonts w:hAnsi="宋体" w:cs="宋体" w:hint="eastAsia"/>
                <w:szCs w:val="21"/>
              </w:rPr>
              <w:t>4</w:t>
            </w:r>
            <w:r>
              <w:rPr>
                <w:rFonts w:hAnsi="宋体" w:cs="宋体" w:hint="eastAsia"/>
                <w:szCs w:val="21"/>
              </w:rPr>
              <w:t>）负责环保产品市场信息收集、整理、分析；回访和顾客满意度调查；</w:t>
            </w:r>
          </w:p>
          <w:p w:rsidR="00512D82" w:rsidRDefault="00512D82" w:rsidP="00512D82">
            <w:pPr>
              <w:widowControl/>
              <w:jc w:val="left"/>
              <w:rPr>
                <w:rFonts w:hAnsi="宋体" w:cs="宋体"/>
                <w:szCs w:val="21"/>
              </w:rPr>
            </w:pPr>
            <w:r>
              <w:rPr>
                <w:rFonts w:hAnsi="宋体" w:hint="eastAsia"/>
                <w:szCs w:val="21"/>
              </w:rPr>
              <w:lastRenderedPageBreak/>
              <w:t>5</w:t>
            </w:r>
            <w:r>
              <w:rPr>
                <w:rFonts w:hAnsi="宋体"/>
                <w:szCs w:val="21"/>
              </w:rPr>
              <w:t>）</w:t>
            </w:r>
            <w:r>
              <w:rPr>
                <w:rFonts w:hAnsi="宋体" w:cs="宋体"/>
                <w:szCs w:val="21"/>
              </w:rPr>
              <w:t>负责本部门的环境因素识别，完成本部门目标、指标和环境管理方案的实施；</w:t>
            </w:r>
          </w:p>
          <w:p w:rsidR="00512D82" w:rsidRDefault="00512D82" w:rsidP="00512D82">
            <w:pPr>
              <w:spacing w:line="400" w:lineRule="exact"/>
              <w:rPr>
                <w:rFonts w:ascii="宋体" w:hAnsi="宋体" w:cs="宋体"/>
                <w:szCs w:val="21"/>
              </w:rPr>
            </w:pPr>
            <w:r>
              <w:rPr>
                <w:rFonts w:ascii="宋体" w:hAnsi="宋体" w:cs="宋体" w:hint="eastAsia"/>
                <w:szCs w:val="21"/>
              </w:rPr>
              <w:t>6) 负责对本部门的危险源进行辨识、风险评价和控制措施的确定，提出职业健康安全管理方案并实施。</w:t>
            </w:r>
          </w:p>
          <w:p w:rsidR="00512D82" w:rsidRDefault="00512D82" w:rsidP="00512D82">
            <w:pPr>
              <w:spacing w:line="400" w:lineRule="exact"/>
              <w:rPr>
                <w:rFonts w:ascii="宋体" w:cs="宋体"/>
                <w:szCs w:val="21"/>
              </w:rPr>
            </w:pPr>
            <w:r>
              <w:rPr>
                <w:rFonts w:ascii="宋体" w:hAnsi="宋体" w:cs="宋体" w:hint="eastAsia"/>
                <w:szCs w:val="21"/>
              </w:rPr>
              <w:t>……</w:t>
            </w:r>
          </w:p>
          <w:p w:rsidR="00512D82" w:rsidRDefault="00512D82" w:rsidP="00512D82">
            <w:pPr>
              <w:widowControl/>
              <w:jc w:val="left"/>
              <w:rPr>
                <w:rFonts w:ascii="宋体" w:hAnsi="宋体"/>
                <w:szCs w:val="21"/>
              </w:rPr>
            </w:pPr>
            <w:r>
              <w:rPr>
                <w:rFonts w:ascii="宋体" w:hint="eastAsia"/>
                <w:szCs w:val="21"/>
              </w:rPr>
              <w:t>经营部负责人对部门职责清楚。</w:t>
            </w:r>
          </w:p>
        </w:tc>
        <w:tc>
          <w:tcPr>
            <w:tcW w:w="1342" w:type="dxa"/>
          </w:tcPr>
          <w:p w:rsidR="00512D82" w:rsidRDefault="00512D82" w:rsidP="00512D82">
            <w:r>
              <w:rPr>
                <w:rFonts w:hint="eastAsia"/>
              </w:rPr>
              <w:lastRenderedPageBreak/>
              <w:t>符合</w:t>
            </w:r>
          </w:p>
        </w:tc>
      </w:tr>
      <w:tr w:rsidR="00512D82" w:rsidTr="00512D82">
        <w:trPr>
          <w:trHeight w:val="1255"/>
        </w:trPr>
        <w:tc>
          <w:tcPr>
            <w:tcW w:w="2160" w:type="dxa"/>
          </w:tcPr>
          <w:p w:rsidR="00512D82" w:rsidRDefault="00512D82" w:rsidP="00512D82">
            <w:pPr>
              <w:rPr>
                <w:rFonts w:ascii="宋体" w:hAnsi="宋体"/>
                <w:b/>
                <w:szCs w:val="21"/>
              </w:rPr>
            </w:pPr>
            <w:r>
              <w:rPr>
                <w:rFonts w:ascii="宋体" w:hAnsi="宋体" w:cs="新宋体" w:hint="eastAsia"/>
                <w:szCs w:val="21"/>
              </w:rPr>
              <w:lastRenderedPageBreak/>
              <w:t>目标及其实现的策划</w:t>
            </w:r>
          </w:p>
        </w:tc>
        <w:tc>
          <w:tcPr>
            <w:tcW w:w="960" w:type="dxa"/>
          </w:tcPr>
          <w:p w:rsidR="00512D82" w:rsidRDefault="00512D82" w:rsidP="00512D82">
            <w:pPr>
              <w:rPr>
                <w:rFonts w:ascii="宋体" w:hAnsi="宋体" w:cs="新宋体"/>
                <w:szCs w:val="21"/>
              </w:rPr>
            </w:pPr>
            <w:r>
              <w:rPr>
                <w:rFonts w:ascii="宋体" w:hAnsi="宋体" w:cs="新宋体" w:hint="eastAsia"/>
                <w:szCs w:val="21"/>
              </w:rPr>
              <w:t>QS6.2</w:t>
            </w:r>
          </w:p>
          <w:p w:rsidR="00512D82" w:rsidRDefault="00512D82" w:rsidP="00512D82">
            <w:pPr>
              <w:pStyle w:val="ae"/>
              <w:rPr>
                <w:szCs w:val="21"/>
              </w:rPr>
            </w:pPr>
            <w:r>
              <w:rPr>
                <w:rFonts w:hint="eastAsia"/>
                <w:szCs w:val="21"/>
              </w:rPr>
              <w:t>J</w:t>
            </w:r>
            <w:r>
              <w:rPr>
                <w:szCs w:val="21"/>
              </w:rPr>
              <w:t>3.2</w:t>
            </w:r>
          </w:p>
        </w:tc>
        <w:tc>
          <w:tcPr>
            <w:tcW w:w="10247" w:type="dxa"/>
          </w:tcPr>
          <w:p w:rsidR="00512D82" w:rsidRDefault="00512D82" w:rsidP="00512D82">
            <w:pPr>
              <w:spacing w:line="400" w:lineRule="exact"/>
              <w:rPr>
                <w:rFonts w:ascii="宋体" w:hAnsi="宋体"/>
                <w:szCs w:val="21"/>
              </w:rPr>
            </w:pPr>
            <w:r>
              <w:rPr>
                <w:rFonts w:ascii="宋体" w:hAnsi="宋体" w:cs="Arial" w:hint="eastAsia"/>
                <w:iCs/>
                <w:szCs w:val="21"/>
              </w:rPr>
              <w:t>查经营部质量、</w:t>
            </w:r>
            <w:r>
              <w:rPr>
                <w:rFonts w:ascii="宋体" w:hAnsi="宋体" w:cs="宋体" w:hint="eastAsia"/>
                <w:szCs w:val="21"/>
              </w:rPr>
              <w:t>环境、</w:t>
            </w:r>
            <w:r>
              <w:rPr>
                <w:rFonts w:ascii="宋体" w:hAnsi="宋体" w:cs="Arial" w:hint="eastAsia"/>
                <w:iCs/>
                <w:szCs w:val="21"/>
              </w:rPr>
              <w:t>职业健康安全</w:t>
            </w:r>
            <w:r>
              <w:rPr>
                <w:rFonts w:ascii="宋体" w:hAnsi="宋体" w:hint="eastAsia"/>
                <w:szCs w:val="21"/>
              </w:rPr>
              <w:t>目标：          完成情况统计（2021年0</w:t>
            </w:r>
            <w:r>
              <w:rPr>
                <w:rFonts w:ascii="宋体" w:hAnsi="宋体"/>
                <w:szCs w:val="21"/>
              </w:rPr>
              <w:t>1</w:t>
            </w:r>
            <w:r>
              <w:rPr>
                <w:rFonts w:ascii="宋体" w:hAnsi="宋体" w:hint="eastAsia"/>
                <w:szCs w:val="21"/>
              </w:rPr>
              <w:t>月-06月）</w:t>
            </w:r>
          </w:p>
          <w:p w:rsidR="00512D82" w:rsidRDefault="00512D82" w:rsidP="00512D82">
            <w:pPr>
              <w:spacing w:line="320" w:lineRule="exact"/>
              <w:rPr>
                <w:rFonts w:ascii="宋体" w:hAnsi="宋体" w:cs="宋体"/>
                <w:szCs w:val="21"/>
              </w:rPr>
            </w:pPr>
            <w:r>
              <w:rPr>
                <w:rFonts w:ascii="宋体" w:hAnsi="宋体" w:cs="宋体" w:hint="eastAsia"/>
                <w:szCs w:val="21"/>
              </w:rPr>
              <w:t>合同履约率100％                实测：合同履约率100％</w:t>
            </w:r>
          </w:p>
          <w:p w:rsidR="00512D82" w:rsidRDefault="00512D82" w:rsidP="00512D82">
            <w:pPr>
              <w:spacing w:line="320" w:lineRule="exact"/>
              <w:rPr>
                <w:rFonts w:ascii="宋体" w:hAnsi="宋体" w:cs="宋体"/>
                <w:szCs w:val="21"/>
              </w:rPr>
            </w:pPr>
            <w:r>
              <w:rPr>
                <w:rFonts w:ascii="宋体" w:hAnsi="宋体" w:cs="宋体" w:hint="eastAsia"/>
                <w:szCs w:val="21"/>
              </w:rPr>
              <w:t>顾客满意率达到80分             实测 ：顾客满意率达到92分</w:t>
            </w:r>
          </w:p>
          <w:p w:rsidR="00512D82" w:rsidRDefault="00512D82" w:rsidP="00512D82">
            <w:pPr>
              <w:rPr>
                <w:rFonts w:ascii="宋体" w:hAnsi="宋体" w:cs="宋体"/>
                <w:bCs/>
                <w:spacing w:val="10"/>
                <w:szCs w:val="21"/>
              </w:rPr>
            </w:pPr>
            <w:r>
              <w:rPr>
                <w:rFonts w:ascii="宋体" w:hAnsi="宋体" w:cs="宋体" w:hint="eastAsia"/>
                <w:bCs/>
                <w:spacing w:val="10"/>
                <w:szCs w:val="21"/>
              </w:rPr>
              <w:t>火灾事故发生为0；           实测： 0</w:t>
            </w:r>
          </w:p>
          <w:p w:rsidR="00512D82" w:rsidRDefault="00512D82" w:rsidP="00512D82">
            <w:pPr>
              <w:pStyle w:val="ae"/>
              <w:rPr>
                <w:rFonts w:ascii="宋体" w:hAnsi="宋体" w:cs="宋体"/>
                <w:szCs w:val="21"/>
              </w:rPr>
            </w:pPr>
            <w:r>
              <w:rPr>
                <w:rFonts w:ascii="宋体" w:hAnsi="宋体" w:cs="宋体" w:hint="eastAsia"/>
                <w:szCs w:val="21"/>
              </w:rPr>
              <w:t>员工因工轻伤率</w:t>
            </w:r>
            <w:r>
              <w:rPr>
                <w:rFonts w:ascii="Arial" w:hAnsi="Arial" w:cs="Arial"/>
                <w:szCs w:val="21"/>
              </w:rPr>
              <w:t>≤</w:t>
            </w:r>
            <w:r>
              <w:rPr>
                <w:rFonts w:ascii="宋体" w:hAnsi="宋体" w:cs="宋体" w:hint="eastAsia"/>
                <w:szCs w:val="21"/>
              </w:rPr>
              <w:t>3</w:t>
            </w:r>
            <w:r>
              <w:rPr>
                <w:rFonts w:ascii="Arial" w:hAnsi="Arial" w:cs="Arial"/>
                <w:szCs w:val="21"/>
              </w:rPr>
              <w:t>‰</w:t>
            </w:r>
            <w:r>
              <w:rPr>
                <w:rFonts w:ascii="宋体" w:hAnsi="宋体" w:cs="宋体" w:hint="eastAsia"/>
                <w:szCs w:val="21"/>
              </w:rPr>
              <w:t xml:space="preserve">          实测： 0</w:t>
            </w:r>
          </w:p>
          <w:p w:rsidR="00512D82" w:rsidRDefault="00512D82" w:rsidP="00512D82">
            <w:pPr>
              <w:jc w:val="left"/>
              <w:rPr>
                <w:rFonts w:asciiTheme="minorEastAsia" w:eastAsiaTheme="minorEastAsia" w:hAnsiTheme="minorEastAsia" w:cs="叶根友钢笔行书简体"/>
                <w:szCs w:val="21"/>
              </w:rPr>
            </w:pPr>
            <w:r>
              <w:rPr>
                <w:rFonts w:asciiTheme="minorEastAsia" w:eastAsiaTheme="minorEastAsia" w:hAnsiTheme="minorEastAsia" w:cs="叶根友钢笔行书简体" w:hint="eastAsia"/>
                <w:szCs w:val="21"/>
              </w:rPr>
              <w:t xml:space="preserve">考核部门：行政部   </w:t>
            </w:r>
            <w:r>
              <w:rPr>
                <w:rFonts w:asciiTheme="minorEastAsia" w:eastAsiaTheme="minorEastAsia" w:hAnsiTheme="minorEastAsia" w:hint="eastAsia"/>
                <w:szCs w:val="21"/>
              </w:rPr>
              <w:t xml:space="preserve">        审批：</w:t>
            </w:r>
            <w:r>
              <w:rPr>
                <w:rFonts w:asciiTheme="minorEastAsia" w:eastAsiaTheme="minorEastAsia" w:hAnsiTheme="minorEastAsia" w:cs="叶根友钢笔行书简体" w:hint="eastAsia"/>
                <w:szCs w:val="21"/>
              </w:rPr>
              <w:t xml:space="preserve"> 文华     2021.07.01</w:t>
            </w:r>
          </w:p>
          <w:p w:rsidR="00512D82" w:rsidRDefault="00512D82" w:rsidP="00512D82">
            <w:pPr>
              <w:pStyle w:val="ae"/>
              <w:rPr>
                <w:rFonts w:ascii="宋体" w:hAnsi="宋体" w:cs="宋体"/>
                <w:szCs w:val="21"/>
              </w:rPr>
            </w:pPr>
            <w:r>
              <w:rPr>
                <w:rFonts w:ascii="宋体" w:hAnsi="宋体" w:cs="宋体" w:hint="eastAsia"/>
                <w:szCs w:val="21"/>
              </w:rPr>
              <w:t>查：</w:t>
            </w:r>
            <w:r>
              <w:rPr>
                <w:rFonts w:ascii="宋体" w:hAnsi="宋体" w:hint="eastAsia"/>
                <w:szCs w:val="21"/>
              </w:rPr>
              <w:t>2021年0</w:t>
            </w:r>
            <w:r>
              <w:rPr>
                <w:rFonts w:ascii="宋体" w:hAnsi="宋体"/>
                <w:szCs w:val="21"/>
              </w:rPr>
              <w:t>1</w:t>
            </w:r>
            <w:r>
              <w:rPr>
                <w:rFonts w:ascii="宋体" w:hAnsi="宋体" w:hint="eastAsia"/>
                <w:szCs w:val="21"/>
              </w:rPr>
              <w:t>月-06月</w:t>
            </w:r>
            <w:r>
              <w:rPr>
                <w:rFonts w:ascii="宋体" w:hAnsi="宋体" w:cs="宋体" w:hint="eastAsia"/>
                <w:szCs w:val="21"/>
              </w:rPr>
              <w:t>经营部质量目标完成情况：均能达到要求。</w:t>
            </w:r>
          </w:p>
          <w:p w:rsidR="00512D82" w:rsidRDefault="00512D82" w:rsidP="006D21B7">
            <w:pPr>
              <w:widowControl/>
              <w:jc w:val="left"/>
              <w:rPr>
                <w:rFonts w:ascii="宋体" w:hAnsi="宋体"/>
                <w:szCs w:val="21"/>
              </w:rPr>
            </w:pPr>
            <w:r>
              <w:rPr>
                <w:rFonts w:ascii="宋体" w:hAnsi="宋体" w:cs="宋体" w:hint="eastAsia"/>
                <w:szCs w:val="21"/>
              </w:rPr>
              <w:t>查，公司编制了安全目标管理实施方案：制定、执行程序或作业文件；加强监测和测量；培训与教育；应急响应。</w:t>
            </w:r>
          </w:p>
        </w:tc>
        <w:tc>
          <w:tcPr>
            <w:tcW w:w="1342" w:type="dxa"/>
          </w:tcPr>
          <w:p w:rsidR="00512D82" w:rsidRDefault="00512D82" w:rsidP="00512D82">
            <w:r>
              <w:rPr>
                <w:rFonts w:hint="eastAsia"/>
              </w:rPr>
              <w:t>符合</w:t>
            </w:r>
          </w:p>
        </w:tc>
      </w:tr>
      <w:tr w:rsidR="00512D82" w:rsidTr="00512D82">
        <w:trPr>
          <w:trHeight w:val="410"/>
        </w:trPr>
        <w:tc>
          <w:tcPr>
            <w:tcW w:w="2160" w:type="dxa"/>
          </w:tcPr>
          <w:p w:rsidR="00512D82" w:rsidRDefault="00512D82" w:rsidP="00512D82">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512D82" w:rsidRDefault="00512D82" w:rsidP="00512D82">
            <w:pPr>
              <w:rPr>
                <w:rFonts w:ascii="宋体" w:hAnsi="宋体" w:cs="新宋体"/>
                <w:szCs w:val="21"/>
              </w:rPr>
            </w:pPr>
            <w:r>
              <w:rPr>
                <w:rFonts w:ascii="宋体" w:hAnsi="宋体" w:cs="新宋体" w:hint="eastAsia"/>
                <w:szCs w:val="21"/>
              </w:rPr>
              <w:t>S6.1.2</w:t>
            </w:r>
          </w:p>
        </w:tc>
        <w:tc>
          <w:tcPr>
            <w:tcW w:w="10247" w:type="dxa"/>
          </w:tcPr>
          <w:p w:rsidR="00512D82" w:rsidRDefault="00512D82" w:rsidP="00512D82">
            <w:pPr>
              <w:spacing w:line="400" w:lineRule="exact"/>
              <w:ind w:firstLineChars="100" w:firstLine="210"/>
              <w:rPr>
                <w:szCs w:val="21"/>
              </w:rPr>
            </w:pPr>
            <w:r>
              <w:rPr>
                <w:rFonts w:hint="eastAsia"/>
                <w:szCs w:val="21"/>
              </w:rPr>
              <w:t>查，经营部经过辨识与评审形成了《危险源辩识、风险评价控制程序》，包括办公设备线路损坏漏电引发触电伤人、</w:t>
            </w:r>
            <w:r>
              <w:rPr>
                <w:rFonts w:ascii="宋体" w:hAnsi="宋体" w:cs="宋体" w:hint="eastAsia"/>
                <w:szCs w:val="21"/>
              </w:rPr>
              <w:t>纸张、文件记录及其他易燃物品的堆放引发火灾</w:t>
            </w:r>
            <w:r>
              <w:rPr>
                <w:rFonts w:hint="eastAsia"/>
                <w:szCs w:val="21"/>
              </w:rPr>
              <w:t>；高温天气下业务外出造成的的中暑、业务外出发生的交通事故等危险源。</w:t>
            </w:r>
          </w:p>
          <w:p w:rsidR="00512D82" w:rsidRDefault="00512D82" w:rsidP="00512D82">
            <w:pPr>
              <w:spacing w:line="400" w:lineRule="exact"/>
              <w:ind w:firstLineChars="100" w:firstLine="210"/>
              <w:rPr>
                <w:szCs w:val="21"/>
              </w:rPr>
            </w:pPr>
            <w:r>
              <w:rPr>
                <w:rFonts w:hint="eastAsia"/>
                <w:szCs w:val="21"/>
              </w:rPr>
              <w:lastRenderedPageBreak/>
              <w:t>采用的是经验判断法、过程分析法识别。</w:t>
            </w:r>
          </w:p>
          <w:p w:rsidR="00512D82" w:rsidRDefault="00512D82" w:rsidP="00512D82">
            <w:pPr>
              <w:spacing w:line="400" w:lineRule="exact"/>
              <w:jc w:val="left"/>
              <w:rPr>
                <w:rFonts w:ascii="宋体" w:hAnsi="宋体" w:cs="宋体"/>
                <w:szCs w:val="21"/>
              </w:rPr>
            </w:pPr>
            <w:r>
              <w:rPr>
                <w:rFonts w:hint="eastAsia"/>
                <w:szCs w:val="21"/>
              </w:rPr>
              <w:t>经营部采用打分法确定重大风险是：</w:t>
            </w:r>
            <w:r>
              <w:rPr>
                <w:rFonts w:ascii="宋体" w:hAnsi="宋体" w:cs="宋体" w:hint="eastAsia"/>
                <w:szCs w:val="21"/>
              </w:rPr>
              <w:t>（1）电线老化、乱接电线引发的火灾。</w:t>
            </w:r>
          </w:p>
          <w:p w:rsidR="00512D82" w:rsidRDefault="00512D82" w:rsidP="00512D82">
            <w:pPr>
              <w:spacing w:line="400" w:lineRule="exact"/>
              <w:ind w:firstLineChars="100" w:firstLine="210"/>
              <w:rPr>
                <w:szCs w:val="21"/>
              </w:rPr>
            </w:pPr>
            <w:r>
              <w:rPr>
                <w:rFonts w:hint="eastAsia"/>
                <w:szCs w:val="21"/>
              </w:rPr>
              <w:t>危险源辨识基本充分、风险等级评价基本合理。</w:t>
            </w:r>
          </w:p>
          <w:p w:rsidR="00512D82" w:rsidRDefault="00512D82" w:rsidP="00512D82">
            <w:pPr>
              <w:spacing w:line="400" w:lineRule="exact"/>
              <w:rPr>
                <w:szCs w:val="21"/>
              </w:rPr>
            </w:pPr>
          </w:p>
        </w:tc>
        <w:tc>
          <w:tcPr>
            <w:tcW w:w="1342" w:type="dxa"/>
          </w:tcPr>
          <w:p w:rsidR="00512D82" w:rsidRDefault="00512D82" w:rsidP="00512D82">
            <w:r>
              <w:rPr>
                <w:rFonts w:hint="eastAsia"/>
              </w:rPr>
              <w:lastRenderedPageBreak/>
              <w:t>符合</w:t>
            </w:r>
          </w:p>
        </w:tc>
      </w:tr>
      <w:tr w:rsidR="00512D82" w:rsidTr="00512D82">
        <w:trPr>
          <w:trHeight w:val="1255"/>
        </w:trPr>
        <w:tc>
          <w:tcPr>
            <w:tcW w:w="2160" w:type="dxa"/>
          </w:tcPr>
          <w:p w:rsidR="00512D82" w:rsidRDefault="00512D82" w:rsidP="00512D82">
            <w:pPr>
              <w:adjustRightInd w:val="0"/>
              <w:snapToGrid w:val="0"/>
              <w:jc w:val="center"/>
              <w:rPr>
                <w:rFonts w:ascii="宋体" w:hAnsi="宋体" w:cs="新宋体"/>
                <w:szCs w:val="21"/>
              </w:rPr>
            </w:pPr>
            <w:r>
              <w:rPr>
                <w:rFonts w:ascii="宋体" w:hAnsi="宋体" w:cs="新宋体" w:hint="eastAsia"/>
                <w:szCs w:val="21"/>
              </w:rPr>
              <w:lastRenderedPageBreak/>
              <w:t>运行策划和控制</w:t>
            </w:r>
          </w:p>
        </w:tc>
        <w:tc>
          <w:tcPr>
            <w:tcW w:w="960" w:type="dxa"/>
          </w:tcPr>
          <w:p w:rsidR="00512D82" w:rsidRDefault="00512D82" w:rsidP="00512D82">
            <w:pPr>
              <w:rPr>
                <w:rFonts w:ascii="宋体" w:hAnsi="宋体" w:cs="新宋体"/>
                <w:szCs w:val="21"/>
              </w:rPr>
            </w:pPr>
            <w:r>
              <w:rPr>
                <w:rFonts w:ascii="宋体" w:hAnsi="宋体" w:cs="新宋体" w:hint="eastAsia"/>
                <w:szCs w:val="21"/>
              </w:rPr>
              <w:t xml:space="preserve">S8.1 </w:t>
            </w:r>
          </w:p>
          <w:p w:rsidR="00512D82" w:rsidRDefault="00512D82" w:rsidP="00512D82">
            <w:pPr>
              <w:rPr>
                <w:rFonts w:ascii="宋体" w:hAnsi="宋体" w:cs="新宋体"/>
                <w:szCs w:val="21"/>
              </w:rPr>
            </w:pPr>
          </w:p>
        </w:tc>
        <w:tc>
          <w:tcPr>
            <w:tcW w:w="10247" w:type="dxa"/>
          </w:tcPr>
          <w:p w:rsidR="00512D82" w:rsidRDefault="00512D82" w:rsidP="00512D82">
            <w:pPr>
              <w:rPr>
                <w:rFonts w:ascii="宋体" w:hAnsi="宋体" w:cs="宋体"/>
                <w:szCs w:val="21"/>
              </w:rPr>
            </w:pPr>
            <w:r>
              <w:rPr>
                <w:rFonts w:ascii="宋体" w:hAnsi="宋体" w:cs="宋体" w:hint="eastAsia"/>
                <w:szCs w:val="21"/>
              </w:rPr>
              <w:t>查，经营部实施以下环境安全管理制度：《固体废弃物管理规定》《消防管理制度》、《安全检查制度》、《火灾事故应急救援预案》、《运行管理制度》等。</w:t>
            </w:r>
          </w:p>
          <w:p w:rsidR="00512D82" w:rsidRDefault="00512D82" w:rsidP="00512D82">
            <w:pPr>
              <w:rPr>
                <w:rFonts w:ascii="宋体" w:hAnsi="宋体" w:cs="宋体"/>
                <w:szCs w:val="21"/>
              </w:rPr>
            </w:pPr>
            <w:r>
              <w:rPr>
                <w:rFonts w:ascii="宋体" w:hAnsi="宋体" w:cs="宋体" w:hint="eastAsia"/>
                <w:szCs w:val="21"/>
              </w:rPr>
              <w:t>查不可接受风险源：</w:t>
            </w:r>
          </w:p>
          <w:p w:rsidR="00512D82" w:rsidRDefault="00512D82" w:rsidP="00512D82">
            <w:pPr>
              <w:spacing w:line="400" w:lineRule="exact"/>
              <w:jc w:val="left"/>
              <w:rPr>
                <w:rFonts w:ascii="宋体" w:hAnsi="宋体" w:cs="宋体"/>
                <w:szCs w:val="21"/>
              </w:rPr>
            </w:pPr>
            <w:r>
              <w:rPr>
                <w:rFonts w:ascii="宋体" w:hAnsi="宋体" w:cs="宋体" w:hint="eastAsia"/>
                <w:szCs w:val="21"/>
              </w:rPr>
              <w:t>（1）电线老化、乱接电线引发的火灾。</w:t>
            </w:r>
          </w:p>
          <w:p w:rsidR="00512D82" w:rsidRDefault="00512D82" w:rsidP="00512D82">
            <w:pPr>
              <w:ind w:left="360"/>
              <w:rPr>
                <w:rFonts w:ascii="宋体" w:hAnsi="宋体" w:cs="宋体"/>
                <w:szCs w:val="21"/>
              </w:rPr>
            </w:pPr>
            <w:r>
              <w:rPr>
                <w:rFonts w:ascii="宋体" w:hAnsi="宋体" w:cs="宋体" w:hint="eastAsia"/>
                <w:szCs w:val="21"/>
              </w:rPr>
              <w:t>查看，公司制订的相应的安全管理制度及管理方案，对不可接受风险源进行管控。</w:t>
            </w:r>
          </w:p>
          <w:p w:rsidR="00512D82" w:rsidRDefault="00512D82" w:rsidP="00512D82">
            <w:pPr>
              <w:rPr>
                <w:rFonts w:ascii="宋体" w:hAnsi="宋体" w:cs="宋体"/>
                <w:szCs w:val="21"/>
              </w:rPr>
            </w:pPr>
            <w:r>
              <w:rPr>
                <w:rFonts w:ascii="宋体" w:hAnsi="宋体" w:cs="宋体" w:hint="eastAsia"/>
                <w:szCs w:val="21"/>
              </w:rPr>
              <w:t>据称：对火灾应急设施、安防设施运行情况等进行了检查维护。</w:t>
            </w:r>
          </w:p>
          <w:p w:rsidR="00512D82" w:rsidRDefault="00512D82" w:rsidP="00512D82">
            <w:pPr>
              <w:rPr>
                <w:rFonts w:ascii="宋体" w:hAnsi="宋体" w:cs="宋体"/>
                <w:szCs w:val="21"/>
              </w:rPr>
            </w:pPr>
            <w:r>
              <w:rPr>
                <w:rFonts w:ascii="宋体" w:hAnsi="宋体" w:cs="宋体" w:hint="eastAsia"/>
                <w:szCs w:val="21"/>
              </w:rPr>
              <w:t>查经营部办公区域环境和安全实施情况；</w:t>
            </w:r>
          </w:p>
          <w:p w:rsidR="00512D82" w:rsidRDefault="00512D82" w:rsidP="00512D82">
            <w:pPr>
              <w:rPr>
                <w:rFonts w:ascii="宋体" w:hAnsi="宋体" w:cs="宋体"/>
                <w:szCs w:val="21"/>
              </w:rPr>
            </w:pPr>
            <w:r>
              <w:rPr>
                <w:rFonts w:ascii="宋体" w:hAnsi="宋体" w:cs="宋体" w:hint="eastAsia"/>
                <w:szCs w:val="21"/>
              </w:rPr>
              <w:t>现场查看：现场未发现大功率电器使用。</w:t>
            </w:r>
          </w:p>
          <w:p w:rsidR="00512D82" w:rsidRDefault="00512D82" w:rsidP="006D21B7">
            <w:pPr>
              <w:rPr>
                <w:rFonts w:ascii="宋体" w:hAnsi="宋体" w:cs="宋体"/>
                <w:szCs w:val="21"/>
              </w:rPr>
            </w:pPr>
            <w:r>
              <w:rPr>
                <w:rFonts w:ascii="宋体" w:hAnsi="宋体" w:cs="宋体" w:hint="eastAsia"/>
                <w:szCs w:val="21"/>
              </w:rPr>
              <w:t>现场查看：现场电线有穿管保护，固定布局、现场有禁止吸烟的提醒，办公设备均有接地保护。</w:t>
            </w:r>
          </w:p>
        </w:tc>
        <w:tc>
          <w:tcPr>
            <w:tcW w:w="1342" w:type="dxa"/>
          </w:tcPr>
          <w:p w:rsidR="00512D82" w:rsidRDefault="00512D82" w:rsidP="00512D82">
            <w:r>
              <w:rPr>
                <w:rFonts w:hint="eastAsia"/>
              </w:rPr>
              <w:t>符合</w:t>
            </w:r>
          </w:p>
        </w:tc>
      </w:tr>
      <w:tr w:rsidR="00512D82" w:rsidTr="00512D82">
        <w:trPr>
          <w:trHeight w:val="1255"/>
        </w:trPr>
        <w:tc>
          <w:tcPr>
            <w:tcW w:w="2160" w:type="dxa"/>
          </w:tcPr>
          <w:p w:rsidR="00512D82" w:rsidRDefault="00512D82" w:rsidP="00512D82">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512D82" w:rsidRDefault="00512D82" w:rsidP="00512D82">
            <w:pPr>
              <w:rPr>
                <w:rFonts w:ascii="宋体" w:hAnsi="宋体" w:cs="新宋体"/>
                <w:szCs w:val="21"/>
              </w:rPr>
            </w:pPr>
            <w:r>
              <w:rPr>
                <w:rFonts w:ascii="宋体" w:hAnsi="宋体" w:cs="新宋体" w:hint="eastAsia"/>
                <w:szCs w:val="21"/>
              </w:rPr>
              <w:t>S8.2</w:t>
            </w:r>
          </w:p>
          <w:p w:rsidR="00512D82" w:rsidRDefault="00512D82" w:rsidP="00512D82">
            <w:pPr>
              <w:rPr>
                <w:rFonts w:ascii="宋体" w:hAnsi="宋体" w:cs="新宋体"/>
                <w:szCs w:val="21"/>
              </w:rPr>
            </w:pPr>
          </w:p>
        </w:tc>
        <w:tc>
          <w:tcPr>
            <w:tcW w:w="10247" w:type="dxa"/>
          </w:tcPr>
          <w:p w:rsidR="00512D82" w:rsidRDefault="00512D82" w:rsidP="00512D82">
            <w:pPr>
              <w:spacing w:line="400" w:lineRule="exact"/>
              <w:rPr>
                <w:szCs w:val="21"/>
              </w:rPr>
            </w:pPr>
            <w:r>
              <w:rPr>
                <w:rFonts w:asciiTheme="minorEastAsia" w:eastAsiaTheme="minorEastAsia" w:hAnsiTheme="minorEastAsia" w:cs="宋体" w:hint="eastAsia"/>
                <w:szCs w:val="21"/>
              </w:rPr>
              <w:t>查见：《应急准备和响应控制程序》、《火灾应急预案》、《现场安全事故应急预案》等。</w:t>
            </w:r>
          </w:p>
          <w:p w:rsidR="00512D82" w:rsidRDefault="00512D82" w:rsidP="00512D82">
            <w:pPr>
              <w:spacing w:line="400" w:lineRule="exact"/>
              <w:rPr>
                <w:rFonts w:ascii="宋体" w:hAnsi="宋体" w:cs="宋体"/>
                <w:szCs w:val="21"/>
              </w:rPr>
            </w:pPr>
            <w:r>
              <w:rPr>
                <w:rFonts w:asciiTheme="minorEastAsia" w:eastAsiaTheme="minorEastAsia" w:hAnsiTheme="minorEastAsia" w:cs="宋体" w:hint="eastAsia"/>
                <w:szCs w:val="21"/>
              </w:rPr>
              <w:t>查见：消防安全演习报告：2021年4月17日由行政部组织公司全体人员进行了火灾消防演习。</w:t>
            </w:r>
            <w:r>
              <w:rPr>
                <w:rFonts w:ascii="宋体" w:hAnsi="宋体" w:cs="宋体" w:hint="eastAsia"/>
                <w:szCs w:val="21"/>
              </w:rPr>
              <w:t>查，能提供以上演练记录及火灾演习总结报告。通过演练，检验了公司应对突发事件的能力、以及公司人员火灾事故应急预案的可操作性。有效降低事故危害，减少事故损失，确保员工人身安全和公司安全、健康、有序的发展等。</w:t>
            </w:r>
          </w:p>
          <w:p w:rsidR="00512D82" w:rsidRDefault="00512D82" w:rsidP="00512D82">
            <w:pPr>
              <w:spacing w:line="360" w:lineRule="auto"/>
              <w:ind w:firstLineChars="200" w:firstLine="420"/>
              <w:rPr>
                <w:rFonts w:ascii="宋体" w:hAnsi="宋体" w:cs="宋体"/>
                <w:szCs w:val="21"/>
              </w:rPr>
            </w:pPr>
            <w:r>
              <w:rPr>
                <w:rFonts w:ascii="宋体" w:hAnsi="宋体" w:cs="宋体" w:hint="eastAsia"/>
                <w:szCs w:val="21"/>
              </w:rPr>
              <w:t>应急准备：在公司办公区域，按要求配置灭火器</w:t>
            </w:r>
            <w:r>
              <w:rPr>
                <w:rFonts w:ascii="宋体" w:cs="宋体" w:hint="eastAsia"/>
                <w:szCs w:val="21"/>
              </w:rPr>
              <w:t>。消防器材完善、良好。</w:t>
            </w:r>
          </w:p>
        </w:tc>
        <w:tc>
          <w:tcPr>
            <w:tcW w:w="1342" w:type="dxa"/>
          </w:tcPr>
          <w:p w:rsidR="00512D82" w:rsidRDefault="00512D82" w:rsidP="00512D82">
            <w:r>
              <w:rPr>
                <w:rFonts w:hint="eastAsia"/>
              </w:rPr>
              <w:t>符合</w:t>
            </w:r>
          </w:p>
        </w:tc>
      </w:tr>
      <w:tr w:rsidR="00512D82" w:rsidTr="00512D82">
        <w:trPr>
          <w:trHeight w:val="1255"/>
        </w:trPr>
        <w:tc>
          <w:tcPr>
            <w:tcW w:w="2160" w:type="dxa"/>
          </w:tcPr>
          <w:p w:rsidR="00512D82" w:rsidRDefault="00512D82" w:rsidP="00512D82">
            <w:pPr>
              <w:adjustRightInd w:val="0"/>
              <w:snapToGrid w:val="0"/>
              <w:jc w:val="center"/>
              <w:rPr>
                <w:rFonts w:ascii="宋体" w:hAnsi="宋体" w:cs="新宋体"/>
                <w:szCs w:val="21"/>
              </w:rPr>
            </w:pPr>
            <w:r>
              <w:rPr>
                <w:rFonts w:ascii="宋体" w:hAnsi="宋体" w:cs="宋体" w:hint="eastAsia"/>
                <w:szCs w:val="21"/>
              </w:rPr>
              <w:t>产品和服务的要求</w:t>
            </w:r>
          </w:p>
        </w:tc>
        <w:tc>
          <w:tcPr>
            <w:tcW w:w="960" w:type="dxa"/>
          </w:tcPr>
          <w:p w:rsidR="00512D82" w:rsidRDefault="00512D82" w:rsidP="00512D82">
            <w:pPr>
              <w:rPr>
                <w:rFonts w:ascii="宋体" w:hAnsi="宋体" w:cs="宋体"/>
                <w:szCs w:val="21"/>
              </w:rPr>
            </w:pPr>
            <w:r>
              <w:rPr>
                <w:rFonts w:ascii="宋体" w:hAnsi="宋体" w:cs="宋体" w:hint="eastAsia"/>
                <w:szCs w:val="21"/>
              </w:rPr>
              <w:t xml:space="preserve">Q8.2 </w:t>
            </w:r>
          </w:p>
          <w:p w:rsidR="00512D82" w:rsidRDefault="00512D82" w:rsidP="00512D82">
            <w:pPr>
              <w:pStyle w:val="ae"/>
              <w:rPr>
                <w:szCs w:val="21"/>
              </w:rPr>
            </w:pPr>
            <w:r>
              <w:rPr>
                <w:rFonts w:hint="eastAsia"/>
                <w:szCs w:val="21"/>
              </w:rPr>
              <w:t>J</w:t>
            </w:r>
            <w:r>
              <w:rPr>
                <w:szCs w:val="21"/>
              </w:rPr>
              <w:t>(</w:t>
            </w:r>
            <w:r>
              <w:rPr>
                <w:rFonts w:asciiTheme="minorEastAsia" w:eastAsiaTheme="minorEastAsia" w:hAnsiTheme="minorEastAsia" w:hint="eastAsia"/>
                <w:szCs w:val="21"/>
              </w:rPr>
              <w:t>6.2-6.3</w:t>
            </w:r>
            <w:r>
              <w:rPr>
                <w:rFonts w:asciiTheme="minorEastAsia" w:eastAsiaTheme="minorEastAsia" w:hAnsiTheme="minorEastAsia"/>
                <w:szCs w:val="21"/>
              </w:rPr>
              <w:t>)</w:t>
            </w:r>
          </w:p>
        </w:tc>
        <w:tc>
          <w:tcPr>
            <w:tcW w:w="10247" w:type="dxa"/>
          </w:tcPr>
          <w:p w:rsidR="00512D82" w:rsidRDefault="00512D82" w:rsidP="00512D82">
            <w:pPr>
              <w:spacing w:line="320" w:lineRule="exact"/>
              <w:ind w:firstLineChars="200" w:firstLine="420"/>
              <w:rPr>
                <w:szCs w:val="21"/>
              </w:rPr>
            </w:pPr>
            <w:r>
              <w:rPr>
                <w:rFonts w:ascii="宋体" w:hAnsi="宋体" w:cs="宋体" w:hint="eastAsia"/>
                <w:szCs w:val="21"/>
              </w:rPr>
              <w:t>公司在管理手册中明确了与顾客有关的过程控制方法，</w:t>
            </w:r>
            <w:r>
              <w:rPr>
                <w:rFonts w:hint="eastAsia"/>
                <w:szCs w:val="21"/>
              </w:rPr>
              <w:t>该公司主要服务为</w:t>
            </w:r>
            <w:r>
              <w:rPr>
                <w:szCs w:val="21"/>
              </w:rPr>
              <w:t>资质范围内建筑装修装饰工程设计及施工</w:t>
            </w:r>
            <w:r>
              <w:rPr>
                <w:rFonts w:hint="eastAsia"/>
                <w:szCs w:val="21"/>
              </w:rPr>
              <w:t>。公司业务来源主要通过投标获得，依据国家标准、合同及顾客要求进行施工，与产品和服务有关的要求主要体现在与顾客所签定的合同中。</w:t>
            </w:r>
          </w:p>
          <w:p w:rsidR="00512D82" w:rsidRDefault="00512D82" w:rsidP="00512D82">
            <w:pPr>
              <w:spacing w:line="320" w:lineRule="exact"/>
              <w:ind w:firstLineChars="200" w:firstLine="420"/>
              <w:rPr>
                <w:szCs w:val="21"/>
              </w:rPr>
            </w:pPr>
            <w:r>
              <w:rPr>
                <w:rFonts w:hint="eastAsia"/>
                <w:szCs w:val="21"/>
              </w:rPr>
              <w:t>公司确定并收集了产品质量法、合同法、建筑法、消费者权益保护法等相关法律法规，将其中的相关要求作为与产品有关要求的补充。</w:t>
            </w:r>
          </w:p>
          <w:p w:rsidR="00512D82" w:rsidRDefault="00512D82" w:rsidP="00512D82">
            <w:pPr>
              <w:rPr>
                <w:rFonts w:ascii="宋体" w:hAnsi="宋体" w:cs="宋体"/>
                <w:szCs w:val="21"/>
              </w:rPr>
            </w:pPr>
            <w:r>
              <w:rPr>
                <w:rFonts w:ascii="宋体" w:hAnsi="宋体" w:cs="宋体" w:hint="eastAsia"/>
                <w:szCs w:val="21"/>
              </w:rPr>
              <w:t>经营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rsidR="00512D82" w:rsidRDefault="00512D82" w:rsidP="00512D82">
            <w:pPr>
              <w:rPr>
                <w:rFonts w:ascii="宋体" w:hAnsi="宋体" w:cs="宋体"/>
                <w:szCs w:val="21"/>
              </w:rPr>
            </w:pPr>
          </w:p>
          <w:p w:rsidR="00512D82" w:rsidRDefault="00512D82" w:rsidP="00512D82">
            <w:pPr>
              <w:rPr>
                <w:rFonts w:ascii="宋体" w:hAnsi="宋体" w:cs="宋体"/>
                <w:szCs w:val="21"/>
              </w:rPr>
            </w:pPr>
            <w:r>
              <w:rPr>
                <w:rFonts w:ascii="宋体" w:hAnsi="宋体" w:cs="宋体" w:hint="eastAsia"/>
                <w:szCs w:val="21"/>
              </w:rPr>
              <w:t>对市场进行调研，定向顾客提供的产品和服务的要求，从以下几个方面来确定与服务有关的要求：</w:t>
            </w:r>
          </w:p>
          <w:p w:rsidR="00512D82" w:rsidRDefault="00512D82" w:rsidP="00512D82">
            <w:pPr>
              <w:rPr>
                <w:rFonts w:ascii="宋体" w:hAnsi="宋体" w:cs="宋体"/>
                <w:szCs w:val="21"/>
              </w:rPr>
            </w:pPr>
            <w:r>
              <w:rPr>
                <w:rFonts w:ascii="宋体" w:hAnsi="宋体" w:cs="宋体" w:hint="eastAsia"/>
                <w:szCs w:val="21"/>
              </w:rPr>
              <w:t xml:space="preserve">（1）顾客对产品规定的要求,包括产品项目内容、技术、进度和费用要求以及设计、策划后期服务要求；      </w:t>
            </w:r>
          </w:p>
          <w:p w:rsidR="00512D82" w:rsidRDefault="00512D82" w:rsidP="00512D82">
            <w:pPr>
              <w:rPr>
                <w:rFonts w:ascii="宋体" w:hAnsi="宋体" w:cs="宋体"/>
                <w:szCs w:val="21"/>
              </w:rPr>
            </w:pPr>
            <w:r>
              <w:rPr>
                <w:rFonts w:ascii="宋体" w:hAnsi="宋体" w:cs="宋体" w:hint="eastAsia"/>
                <w:szCs w:val="21"/>
              </w:rPr>
              <w:t>（2）与产品有关的法律、法规要求；</w:t>
            </w:r>
          </w:p>
          <w:p w:rsidR="00512D82" w:rsidRDefault="00512D82" w:rsidP="00512D82">
            <w:pPr>
              <w:rPr>
                <w:rFonts w:ascii="宋体" w:hAnsi="宋体" w:cs="宋体"/>
                <w:szCs w:val="21"/>
              </w:rPr>
            </w:pPr>
            <w:r>
              <w:rPr>
                <w:rFonts w:ascii="宋体" w:hAnsi="宋体" w:cs="宋体" w:hint="eastAsia"/>
                <w:szCs w:val="21"/>
              </w:rPr>
              <w:lastRenderedPageBreak/>
              <w:t>（3）公司确定的其他附加要求,如保密、特殊资历等</w:t>
            </w:r>
          </w:p>
          <w:p w:rsidR="00512D82" w:rsidRDefault="00512D82" w:rsidP="00512D82">
            <w:pPr>
              <w:rPr>
                <w:rFonts w:ascii="宋体" w:hAnsi="宋体" w:cs="宋体"/>
                <w:szCs w:val="21"/>
              </w:rPr>
            </w:pPr>
            <w:r>
              <w:rPr>
                <w:rFonts w:ascii="宋体" w:hAnsi="宋体" w:cs="宋体" w:hint="eastAsia"/>
                <w:szCs w:val="21"/>
              </w:rPr>
              <w:t>顾客有合作意向时或发放招标文件时，介绍公司服务项目，了解顾客要求，并结合国家标准和公司技术规范进行确定，且明示在合同或订单上，确定顾客对产品的具体要求。</w:t>
            </w:r>
          </w:p>
          <w:p w:rsidR="00512D82" w:rsidRDefault="00512D82" w:rsidP="00512D82">
            <w:pPr>
              <w:pStyle w:val="ae"/>
              <w:rPr>
                <w:szCs w:val="21"/>
              </w:rPr>
            </w:pPr>
            <w:r>
              <w:rPr>
                <w:szCs w:val="21"/>
              </w:rPr>
              <w:t>查见《合同台账》</w:t>
            </w:r>
          </w:p>
          <w:p w:rsidR="00512D82" w:rsidRDefault="00512D82" w:rsidP="00512D82">
            <w:pPr>
              <w:pStyle w:val="ae"/>
              <w:rPr>
                <w:szCs w:val="21"/>
              </w:rPr>
            </w:pPr>
            <w:r>
              <w:rPr>
                <w:szCs w:val="21"/>
              </w:rPr>
              <w:t>有</w:t>
            </w:r>
            <w:r>
              <w:rPr>
                <w:rFonts w:hint="eastAsia"/>
                <w:szCs w:val="21"/>
              </w:rPr>
              <w:t>顾客名称</w:t>
            </w:r>
            <w:r>
              <w:rPr>
                <w:rFonts w:hint="eastAsia"/>
                <w:szCs w:val="21"/>
              </w:rPr>
              <w:tab/>
              <w:t xml:space="preserve">                          </w:t>
            </w:r>
            <w:r>
              <w:rPr>
                <w:rFonts w:hint="eastAsia"/>
                <w:szCs w:val="21"/>
              </w:rPr>
              <w:t>提供产品</w:t>
            </w:r>
            <w:r>
              <w:rPr>
                <w:rFonts w:hint="eastAsia"/>
                <w:szCs w:val="21"/>
              </w:rPr>
              <w:tab/>
              <w:t xml:space="preserve">          </w:t>
            </w:r>
            <w:r>
              <w:rPr>
                <w:rFonts w:hint="eastAsia"/>
                <w:szCs w:val="21"/>
              </w:rPr>
              <w:tab/>
              <w:t xml:space="preserve">            </w:t>
            </w:r>
            <w:r>
              <w:rPr>
                <w:rFonts w:hint="eastAsia"/>
                <w:szCs w:val="21"/>
              </w:rPr>
              <w:t>签约日期</w:t>
            </w:r>
            <w:r>
              <w:rPr>
                <w:rFonts w:hint="eastAsia"/>
                <w:szCs w:val="21"/>
              </w:rPr>
              <w:tab/>
              <w:t xml:space="preserve"> </w:t>
            </w:r>
          </w:p>
          <w:p w:rsidR="00512D82" w:rsidRDefault="00512D82" w:rsidP="00512D82">
            <w:pPr>
              <w:pStyle w:val="ae"/>
              <w:rPr>
                <w:rFonts w:ascii="宋体" w:hAnsi="宋体" w:cs="宋体"/>
                <w:szCs w:val="21"/>
              </w:rPr>
            </w:pPr>
            <w:r>
              <w:rPr>
                <w:rFonts w:ascii="宋体" w:hAnsi="宋体" w:hint="eastAsia"/>
                <w:szCs w:val="21"/>
              </w:rPr>
              <w:t>重庆西永微电子产业园区开发有限公司    CUMEC(6/9/10号楼)装修工程</w:t>
            </w:r>
            <w:r>
              <w:rPr>
                <w:rFonts w:ascii="宋体" w:hAnsi="宋体" w:hint="eastAsia"/>
                <w:szCs w:val="21"/>
              </w:rPr>
              <w:tab/>
              <w:t xml:space="preserve">      2020.07.03  </w:t>
            </w:r>
          </w:p>
          <w:p w:rsidR="00512D82" w:rsidRDefault="00512D82" w:rsidP="00512D82">
            <w:pPr>
              <w:pStyle w:val="ae"/>
              <w:rPr>
                <w:rFonts w:ascii="宋体" w:hAnsi="宋体" w:cs="宋体"/>
                <w:szCs w:val="21"/>
              </w:rPr>
            </w:pPr>
            <w:r>
              <w:rPr>
                <w:rFonts w:ascii="宋体" w:hAnsi="宋体" w:cs="宋体" w:hint="eastAsia"/>
                <w:szCs w:val="21"/>
              </w:rPr>
              <w:t>中国人寿保险股份有限公司重庆市分公司  南川支公司营业用房装修项目        2020.11.20</w:t>
            </w:r>
            <w:r>
              <w:rPr>
                <w:rFonts w:ascii="宋体" w:hAnsi="宋体" w:cs="宋体" w:hint="eastAsia"/>
                <w:szCs w:val="21"/>
              </w:rPr>
              <w:tab/>
              <w:t xml:space="preserve"> </w:t>
            </w:r>
          </w:p>
          <w:p w:rsidR="00512D82" w:rsidRDefault="00512D82" w:rsidP="00512D82">
            <w:pPr>
              <w:pStyle w:val="ae"/>
              <w:rPr>
                <w:rFonts w:ascii="宋体" w:hAnsi="宋体" w:cs="宋体"/>
                <w:szCs w:val="21"/>
              </w:rPr>
            </w:pPr>
            <w:r>
              <w:rPr>
                <w:rFonts w:ascii="宋体" w:hAnsi="宋体" w:cs="宋体" w:hint="eastAsia"/>
                <w:szCs w:val="21"/>
              </w:rPr>
              <w:t>重庆市小微企业融资担保有限公司</w:t>
            </w:r>
            <w:r>
              <w:rPr>
                <w:rFonts w:ascii="宋体" w:hAnsi="宋体" w:cs="宋体" w:hint="eastAsia"/>
                <w:szCs w:val="21"/>
              </w:rPr>
              <w:tab/>
              <w:t xml:space="preserve">     办公楼装饰工程装修               2021.02.02</w:t>
            </w:r>
          </w:p>
          <w:p w:rsidR="00512D82" w:rsidRDefault="00512D82" w:rsidP="00512D82">
            <w:pPr>
              <w:pStyle w:val="ae"/>
              <w:jc w:val="left"/>
              <w:rPr>
                <w:rFonts w:ascii="宋体" w:hAnsi="宋体" w:cs="宋体"/>
                <w:szCs w:val="21"/>
              </w:rPr>
            </w:pPr>
            <w:r>
              <w:rPr>
                <w:rFonts w:ascii="宋体" w:hAnsi="宋体" w:cs="宋体" w:hint="eastAsia"/>
                <w:szCs w:val="21"/>
              </w:rPr>
              <w:t>贵阳荟康医院有限公司</w:t>
            </w:r>
            <w:r>
              <w:rPr>
                <w:rFonts w:ascii="宋体" w:hAnsi="宋体" w:cs="宋体" w:hint="eastAsia"/>
                <w:szCs w:val="21"/>
              </w:rPr>
              <w:tab/>
              <w:t xml:space="preserve">               荟康医院急诊科装修改造工程</w:t>
            </w:r>
            <w:r>
              <w:rPr>
                <w:rFonts w:ascii="宋体" w:hAnsi="宋体" w:cs="宋体" w:hint="eastAsia"/>
                <w:szCs w:val="21"/>
              </w:rPr>
              <w:tab/>
              <w:t xml:space="preserve">       2021.02.01</w:t>
            </w:r>
            <w:r>
              <w:rPr>
                <w:rFonts w:ascii="宋体" w:hAnsi="宋体" w:cs="宋体" w:hint="eastAsia"/>
                <w:szCs w:val="21"/>
              </w:rPr>
              <w:tab/>
            </w:r>
          </w:p>
          <w:p w:rsidR="00512D82" w:rsidRDefault="00512D82" w:rsidP="00512D82">
            <w:pPr>
              <w:pStyle w:val="ae"/>
              <w:rPr>
                <w:szCs w:val="21"/>
              </w:rPr>
            </w:pPr>
            <w:r>
              <w:rPr>
                <w:rFonts w:hint="eastAsia"/>
                <w:szCs w:val="21"/>
              </w:rPr>
              <w:t xml:space="preserve">...... </w:t>
            </w:r>
          </w:p>
          <w:p w:rsidR="00512D82" w:rsidRDefault="00512D82" w:rsidP="00512D82">
            <w:pPr>
              <w:pStyle w:val="ae"/>
              <w:rPr>
                <w:szCs w:val="21"/>
              </w:rPr>
            </w:pPr>
            <w:r>
              <w:rPr>
                <w:szCs w:val="21"/>
              </w:rPr>
              <w:t>负责人介绍：公司在收到</w:t>
            </w:r>
            <w:r>
              <w:rPr>
                <w:rFonts w:hint="eastAsia"/>
                <w:szCs w:val="21"/>
              </w:rPr>
              <w:t>招</w:t>
            </w:r>
            <w:r>
              <w:rPr>
                <w:szCs w:val="21"/>
              </w:rPr>
              <w:t>标信息后，对招标要求进行分析，评价公司承接能力实施投标；</w:t>
            </w:r>
          </w:p>
          <w:p w:rsidR="00512D82" w:rsidRDefault="00512D82" w:rsidP="00512D82">
            <w:pPr>
              <w:pStyle w:val="ae"/>
              <w:rPr>
                <w:szCs w:val="21"/>
              </w:rPr>
            </w:pPr>
            <w:r>
              <w:rPr>
                <w:szCs w:val="21"/>
              </w:rPr>
              <w:t>查见《标书评审表》包括评审方式、评审内容、评审意见、评审结论等</w:t>
            </w:r>
          </w:p>
          <w:p w:rsidR="00512D82" w:rsidRDefault="00512D82" w:rsidP="00512D82">
            <w:pPr>
              <w:pStyle w:val="ae"/>
              <w:rPr>
                <w:rFonts w:ascii="宋体" w:hAnsi="宋体" w:cs="宋体"/>
                <w:szCs w:val="21"/>
              </w:rPr>
            </w:pPr>
            <w:r>
              <w:rPr>
                <w:rFonts w:ascii="宋体" w:hAnsi="宋体" w:cs="宋体" w:hint="eastAsia"/>
                <w:szCs w:val="21"/>
              </w:rPr>
              <w:t>1</w:t>
            </w:r>
            <w:r>
              <w:rPr>
                <w:rFonts w:ascii="宋体" w:hAnsi="宋体" w:cs="宋体"/>
                <w:szCs w:val="21"/>
              </w:rPr>
              <w:t>.客户信息：</w:t>
            </w:r>
            <w:r>
              <w:rPr>
                <w:rFonts w:ascii="宋体" w:hAnsi="宋体" w:hint="eastAsia"/>
                <w:szCs w:val="21"/>
              </w:rPr>
              <w:t>重庆西永微电子产业园区开发有限公司</w:t>
            </w:r>
          </w:p>
          <w:p w:rsidR="00512D82" w:rsidRDefault="00512D82" w:rsidP="00512D82">
            <w:pPr>
              <w:pStyle w:val="ae"/>
              <w:rPr>
                <w:rFonts w:ascii="宋体" w:hAnsi="宋体" w:cs="宋体"/>
                <w:szCs w:val="21"/>
              </w:rPr>
            </w:pPr>
            <w:r>
              <w:rPr>
                <w:rFonts w:ascii="宋体" w:hAnsi="宋体" w:cs="宋体"/>
                <w:szCs w:val="21"/>
              </w:rPr>
              <w:t>建设项目：</w:t>
            </w:r>
            <w:r>
              <w:rPr>
                <w:rFonts w:ascii="宋体" w:hAnsi="宋体" w:cs="宋体" w:hint="eastAsia"/>
                <w:szCs w:val="21"/>
              </w:rPr>
              <w:t>CUMEC(6/9/10号楼)装修工程项目</w:t>
            </w:r>
          </w:p>
          <w:p w:rsidR="00512D82" w:rsidRDefault="00512D82" w:rsidP="00512D82">
            <w:pPr>
              <w:pStyle w:val="ae"/>
              <w:rPr>
                <w:rFonts w:ascii="宋体" w:hAnsi="宋体" w:cs="宋体"/>
                <w:szCs w:val="21"/>
              </w:rPr>
            </w:pPr>
            <w:r>
              <w:rPr>
                <w:rFonts w:ascii="宋体" w:hAnsi="宋体" w:cs="宋体"/>
                <w:szCs w:val="21"/>
              </w:rPr>
              <w:t>设计部：能够满足客户提出项目要求（工程包括：</w:t>
            </w:r>
            <w:r>
              <w:rPr>
                <w:rFonts w:ascii="宋体" w:hAnsi="宋体" w:cs="宋体" w:hint="eastAsia"/>
                <w:szCs w:val="21"/>
                <w:lang w:val="zh-CN"/>
              </w:rPr>
              <w:t>室内装饰装修工程及装修工程附属的给排水工程、电气工程、暖通工程等的设计</w:t>
            </w:r>
            <w:r>
              <w:rPr>
                <w:rFonts w:ascii="宋体" w:hAnsi="宋体" w:cs="宋体"/>
                <w:szCs w:val="21"/>
              </w:rPr>
              <w:t>）</w:t>
            </w:r>
          </w:p>
          <w:p w:rsidR="00512D82" w:rsidRDefault="00512D82" w:rsidP="00512D82">
            <w:pPr>
              <w:pStyle w:val="ae"/>
              <w:rPr>
                <w:rFonts w:ascii="宋体" w:hAnsi="宋体" w:cs="宋体"/>
                <w:szCs w:val="21"/>
              </w:rPr>
            </w:pPr>
            <w:r>
              <w:rPr>
                <w:rFonts w:ascii="宋体" w:hAnsi="宋体" w:cs="宋体" w:hint="eastAsia"/>
                <w:szCs w:val="21"/>
              </w:rPr>
              <w:t>材设部</w:t>
            </w:r>
            <w:r>
              <w:rPr>
                <w:rFonts w:ascii="宋体" w:hAnsi="宋体" w:cs="宋体"/>
                <w:szCs w:val="21"/>
              </w:rPr>
              <w:t>：能保证装修材料供应，满足交付能力</w:t>
            </w:r>
            <w:r>
              <w:rPr>
                <w:rFonts w:ascii="宋体" w:hAnsi="宋体" w:cs="宋体" w:hint="eastAsia"/>
                <w:szCs w:val="21"/>
              </w:rPr>
              <w:t>。</w:t>
            </w:r>
          </w:p>
          <w:p w:rsidR="00512D82" w:rsidRDefault="00512D82" w:rsidP="00512D82">
            <w:pPr>
              <w:pStyle w:val="ae"/>
              <w:rPr>
                <w:rFonts w:ascii="宋体" w:hAnsi="宋体" w:cs="宋体"/>
                <w:szCs w:val="21"/>
              </w:rPr>
            </w:pPr>
            <w:r>
              <w:rPr>
                <w:rFonts w:ascii="宋体" w:hAnsi="宋体" w:cs="宋体" w:hint="eastAsia"/>
                <w:szCs w:val="21"/>
              </w:rPr>
              <w:t>项目</w:t>
            </w:r>
            <w:r>
              <w:rPr>
                <w:rFonts w:ascii="宋体" w:hAnsi="宋体" w:cs="宋体"/>
                <w:szCs w:val="21"/>
              </w:rPr>
              <w:t>部：</w:t>
            </w:r>
            <w:r>
              <w:rPr>
                <w:rFonts w:ascii="宋体" w:hAnsi="宋体" w:cs="宋体" w:hint="eastAsia"/>
                <w:szCs w:val="21"/>
              </w:rPr>
              <w:t>能够满足客户质量、工期、进度要求。</w:t>
            </w:r>
          </w:p>
          <w:p w:rsidR="00512D82" w:rsidRDefault="00512D82" w:rsidP="00512D82">
            <w:pPr>
              <w:pStyle w:val="ae"/>
              <w:rPr>
                <w:rFonts w:ascii="宋体" w:hAnsi="宋体" w:cs="宋体"/>
                <w:szCs w:val="21"/>
              </w:rPr>
            </w:pPr>
            <w:r>
              <w:rPr>
                <w:rFonts w:ascii="宋体" w:hAnsi="宋体" w:cs="宋体"/>
                <w:szCs w:val="21"/>
              </w:rPr>
              <w:t>行政部：符合公司预算范围</w:t>
            </w:r>
          </w:p>
          <w:p w:rsidR="00512D82" w:rsidRDefault="00512D82" w:rsidP="00512D82">
            <w:pPr>
              <w:pStyle w:val="ae"/>
              <w:rPr>
                <w:rFonts w:ascii="宋体" w:hAnsi="宋体" w:cs="宋体"/>
                <w:szCs w:val="21"/>
              </w:rPr>
            </w:pPr>
            <w:r>
              <w:rPr>
                <w:rFonts w:ascii="宋体" w:hAnsi="宋体" w:cs="宋体"/>
                <w:szCs w:val="21"/>
              </w:rPr>
              <w:t>评审结论：同意投标   总经理：</w:t>
            </w:r>
            <w:r>
              <w:rPr>
                <w:rFonts w:ascii="宋体" w:hAnsi="宋体" w:cs="宋体" w:hint="eastAsia"/>
                <w:szCs w:val="21"/>
              </w:rPr>
              <w:t>张合</w:t>
            </w:r>
            <w:r>
              <w:rPr>
                <w:rFonts w:ascii="宋体" w:hAnsi="宋体" w:cs="宋体"/>
                <w:szCs w:val="21"/>
              </w:rPr>
              <w:t xml:space="preserve">   20</w:t>
            </w:r>
            <w:r>
              <w:rPr>
                <w:rFonts w:ascii="宋体" w:hAnsi="宋体" w:cs="宋体" w:hint="eastAsia"/>
                <w:szCs w:val="21"/>
              </w:rPr>
              <w:t>20</w:t>
            </w:r>
            <w:r>
              <w:rPr>
                <w:rFonts w:ascii="宋体" w:hAnsi="宋体" w:cs="宋体"/>
                <w:szCs w:val="21"/>
              </w:rPr>
              <w:t>.</w:t>
            </w:r>
            <w:r>
              <w:rPr>
                <w:rFonts w:ascii="宋体" w:hAnsi="宋体" w:cs="宋体" w:hint="eastAsia"/>
                <w:szCs w:val="21"/>
              </w:rPr>
              <w:t>06</w:t>
            </w:r>
            <w:r>
              <w:rPr>
                <w:rFonts w:ascii="宋体" w:hAnsi="宋体" w:cs="宋体"/>
                <w:szCs w:val="21"/>
              </w:rPr>
              <w:t>.</w:t>
            </w:r>
            <w:r>
              <w:rPr>
                <w:rFonts w:ascii="宋体" w:hAnsi="宋体" w:cs="宋体" w:hint="eastAsia"/>
                <w:szCs w:val="21"/>
              </w:rPr>
              <w:t>10</w:t>
            </w:r>
            <w:r>
              <w:rPr>
                <w:rFonts w:ascii="宋体" w:hAnsi="宋体" w:cs="宋体"/>
                <w:szCs w:val="21"/>
              </w:rPr>
              <w:t xml:space="preserve">  签订时间：</w:t>
            </w:r>
            <w:r>
              <w:rPr>
                <w:rFonts w:ascii="宋体" w:hAnsi="宋体" w:cs="宋体" w:hint="eastAsia"/>
                <w:szCs w:val="21"/>
              </w:rPr>
              <w:t xml:space="preserve">2020.07.03 </w:t>
            </w:r>
          </w:p>
          <w:p w:rsidR="00512D82" w:rsidRDefault="00512D82" w:rsidP="00512D82">
            <w:pPr>
              <w:pStyle w:val="ae"/>
              <w:rPr>
                <w:szCs w:val="21"/>
              </w:rPr>
            </w:pPr>
          </w:p>
          <w:p w:rsidR="00512D82" w:rsidRDefault="00512D82" w:rsidP="00512D82">
            <w:pPr>
              <w:pStyle w:val="ae"/>
              <w:rPr>
                <w:rFonts w:ascii="宋体" w:hAnsi="宋体" w:cs="宋体"/>
                <w:szCs w:val="21"/>
              </w:rPr>
            </w:pPr>
            <w:r>
              <w:rPr>
                <w:rFonts w:hint="eastAsia"/>
                <w:szCs w:val="21"/>
              </w:rPr>
              <w:t>2</w:t>
            </w:r>
            <w:r>
              <w:rPr>
                <w:szCs w:val="21"/>
              </w:rPr>
              <w:t>.</w:t>
            </w:r>
            <w:r>
              <w:rPr>
                <w:rFonts w:ascii="宋体" w:hAnsi="宋体" w:cs="宋体"/>
                <w:szCs w:val="21"/>
              </w:rPr>
              <w:t>客户信息：</w:t>
            </w:r>
            <w:r>
              <w:rPr>
                <w:rFonts w:ascii="宋体" w:hAnsi="宋体" w:cs="宋体" w:hint="eastAsia"/>
                <w:szCs w:val="21"/>
              </w:rPr>
              <w:t>中国人寿保险股份有限公司重庆市分公司</w:t>
            </w:r>
          </w:p>
          <w:p w:rsidR="00512D82" w:rsidRDefault="00512D82" w:rsidP="00512D82">
            <w:pPr>
              <w:pStyle w:val="ae"/>
              <w:rPr>
                <w:rFonts w:ascii="宋体" w:hAnsi="宋体" w:cs="宋体"/>
                <w:szCs w:val="21"/>
              </w:rPr>
            </w:pPr>
            <w:r>
              <w:rPr>
                <w:rFonts w:ascii="宋体" w:hAnsi="宋体" w:cs="宋体"/>
                <w:szCs w:val="21"/>
              </w:rPr>
              <w:t>建设项目：</w:t>
            </w:r>
            <w:r>
              <w:rPr>
                <w:rFonts w:ascii="宋体" w:hAnsi="宋体" w:cs="宋体" w:hint="eastAsia"/>
                <w:szCs w:val="21"/>
              </w:rPr>
              <w:t xml:space="preserve">南川支公司营业用房装修项目 </w:t>
            </w:r>
          </w:p>
          <w:p w:rsidR="00512D82" w:rsidRDefault="00512D82" w:rsidP="00512D82">
            <w:pPr>
              <w:pStyle w:val="ae"/>
              <w:rPr>
                <w:rFonts w:ascii="宋体" w:hAnsi="宋体" w:cs="宋体"/>
                <w:szCs w:val="21"/>
              </w:rPr>
            </w:pPr>
            <w:r>
              <w:rPr>
                <w:rFonts w:ascii="宋体" w:hAnsi="宋体" w:cs="宋体"/>
                <w:szCs w:val="21"/>
              </w:rPr>
              <w:lastRenderedPageBreak/>
              <w:t>设计部：能够满足客户提出项目要求</w:t>
            </w:r>
          </w:p>
          <w:p w:rsidR="00512D82" w:rsidRDefault="00512D82" w:rsidP="00512D82">
            <w:pPr>
              <w:pStyle w:val="ae"/>
              <w:rPr>
                <w:rFonts w:ascii="宋体" w:hAnsi="宋体" w:cs="宋体"/>
                <w:szCs w:val="21"/>
              </w:rPr>
            </w:pPr>
            <w:r>
              <w:rPr>
                <w:rFonts w:ascii="宋体" w:hAnsi="宋体" w:cs="宋体" w:hint="eastAsia"/>
                <w:szCs w:val="21"/>
              </w:rPr>
              <w:t>材设部</w:t>
            </w:r>
            <w:r>
              <w:rPr>
                <w:rFonts w:ascii="宋体" w:hAnsi="宋体" w:cs="宋体"/>
                <w:szCs w:val="21"/>
              </w:rPr>
              <w:t>：能保证装修材料供应，能满足交付能力</w:t>
            </w:r>
          </w:p>
          <w:p w:rsidR="00512D82" w:rsidRDefault="00512D82" w:rsidP="00512D82">
            <w:pPr>
              <w:pStyle w:val="ae"/>
              <w:rPr>
                <w:rFonts w:ascii="宋体" w:hAnsi="宋体" w:cs="宋体"/>
                <w:szCs w:val="21"/>
              </w:rPr>
            </w:pPr>
            <w:r>
              <w:rPr>
                <w:rFonts w:ascii="宋体" w:hAnsi="宋体" w:cs="宋体" w:hint="eastAsia"/>
                <w:szCs w:val="21"/>
              </w:rPr>
              <w:t>项目部：能够满足客户质量、工期、进度要求</w:t>
            </w:r>
          </w:p>
          <w:p w:rsidR="00512D82" w:rsidRDefault="00512D82" w:rsidP="00512D82">
            <w:pPr>
              <w:pStyle w:val="ae"/>
              <w:rPr>
                <w:rFonts w:ascii="宋体" w:hAnsi="宋体" w:cs="宋体"/>
                <w:szCs w:val="21"/>
              </w:rPr>
            </w:pPr>
            <w:r>
              <w:rPr>
                <w:rFonts w:ascii="宋体" w:hAnsi="宋体" w:cs="宋体"/>
                <w:szCs w:val="21"/>
              </w:rPr>
              <w:t>行政部：符合公司预算范围</w:t>
            </w:r>
          </w:p>
          <w:p w:rsidR="00512D82" w:rsidRDefault="00512D82" w:rsidP="00512D82">
            <w:pPr>
              <w:pStyle w:val="ae"/>
              <w:rPr>
                <w:rFonts w:ascii="宋体" w:hAnsi="宋体" w:cs="宋体"/>
                <w:szCs w:val="21"/>
              </w:rPr>
            </w:pPr>
            <w:r>
              <w:rPr>
                <w:rFonts w:ascii="宋体" w:hAnsi="宋体" w:cs="宋体"/>
                <w:szCs w:val="21"/>
              </w:rPr>
              <w:t>评审结论：同意投标   总经理：</w:t>
            </w:r>
            <w:r>
              <w:rPr>
                <w:rFonts w:ascii="宋体" w:hAnsi="宋体" w:cs="宋体" w:hint="eastAsia"/>
                <w:szCs w:val="21"/>
              </w:rPr>
              <w:t>张合</w:t>
            </w:r>
            <w:r>
              <w:rPr>
                <w:rFonts w:ascii="宋体" w:hAnsi="宋体" w:cs="宋体"/>
                <w:szCs w:val="21"/>
              </w:rPr>
              <w:t xml:space="preserve">   20</w:t>
            </w:r>
            <w:r>
              <w:rPr>
                <w:rFonts w:ascii="宋体" w:hAnsi="宋体" w:cs="宋体" w:hint="eastAsia"/>
                <w:szCs w:val="21"/>
              </w:rPr>
              <w:t>20</w:t>
            </w:r>
            <w:r>
              <w:rPr>
                <w:rFonts w:ascii="宋体" w:hAnsi="宋体" w:cs="宋体"/>
                <w:szCs w:val="21"/>
              </w:rPr>
              <w:t>.</w:t>
            </w:r>
            <w:r>
              <w:rPr>
                <w:rFonts w:ascii="宋体" w:hAnsi="宋体" w:cs="宋体" w:hint="eastAsia"/>
                <w:szCs w:val="21"/>
              </w:rPr>
              <w:t>10</w:t>
            </w:r>
            <w:r>
              <w:rPr>
                <w:rFonts w:ascii="宋体" w:hAnsi="宋体" w:cs="宋体"/>
                <w:szCs w:val="21"/>
              </w:rPr>
              <w:t>.</w:t>
            </w:r>
            <w:r>
              <w:rPr>
                <w:rFonts w:ascii="宋体" w:hAnsi="宋体" w:cs="宋体" w:hint="eastAsia"/>
                <w:szCs w:val="21"/>
              </w:rPr>
              <w:t>15</w:t>
            </w:r>
            <w:r>
              <w:rPr>
                <w:rFonts w:ascii="宋体" w:hAnsi="宋体" w:cs="宋体"/>
                <w:szCs w:val="21"/>
              </w:rPr>
              <w:t xml:space="preserve">  签订时间：</w:t>
            </w:r>
            <w:r>
              <w:rPr>
                <w:rFonts w:ascii="宋体" w:hAnsi="宋体" w:cs="宋体" w:hint="eastAsia"/>
                <w:szCs w:val="21"/>
              </w:rPr>
              <w:t>2020.11.20</w:t>
            </w:r>
          </w:p>
          <w:p w:rsidR="00512D82" w:rsidRDefault="00512D82" w:rsidP="00512D82">
            <w:pPr>
              <w:pStyle w:val="ae"/>
              <w:rPr>
                <w:rFonts w:ascii="宋体" w:hAnsi="宋体" w:cs="宋体"/>
                <w:szCs w:val="21"/>
              </w:rPr>
            </w:pPr>
          </w:p>
          <w:p w:rsidR="00512D82" w:rsidRDefault="00512D82" w:rsidP="00512D82">
            <w:pPr>
              <w:pStyle w:val="ae"/>
              <w:rPr>
                <w:rFonts w:ascii="宋体" w:hAnsi="宋体" w:cs="宋体"/>
                <w:szCs w:val="21"/>
              </w:rPr>
            </w:pPr>
            <w:r>
              <w:rPr>
                <w:szCs w:val="21"/>
              </w:rPr>
              <w:t>3.</w:t>
            </w:r>
            <w:r>
              <w:rPr>
                <w:rFonts w:ascii="宋体" w:hAnsi="宋体" w:cs="宋体"/>
                <w:szCs w:val="21"/>
              </w:rPr>
              <w:t>客户信息：</w:t>
            </w:r>
            <w:r>
              <w:rPr>
                <w:rFonts w:ascii="宋体" w:hAnsi="宋体" w:cs="宋体" w:hint="eastAsia"/>
                <w:szCs w:val="21"/>
              </w:rPr>
              <w:t>重庆市小微企业融资担保有限公司</w:t>
            </w:r>
          </w:p>
          <w:p w:rsidR="00512D82" w:rsidRDefault="00512D82" w:rsidP="00512D82">
            <w:pPr>
              <w:pStyle w:val="ae"/>
              <w:rPr>
                <w:rFonts w:ascii="宋体" w:hAnsi="宋体" w:cs="宋体"/>
                <w:szCs w:val="21"/>
              </w:rPr>
            </w:pPr>
            <w:r>
              <w:rPr>
                <w:rFonts w:ascii="宋体" w:hAnsi="宋体" w:cs="宋体"/>
                <w:szCs w:val="21"/>
              </w:rPr>
              <w:t>建设项目：</w:t>
            </w:r>
            <w:r>
              <w:rPr>
                <w:rFonts w:ascii="宋体" w:hAnsi="宋体" w:cs="宋体" w:hint="eastAsia"/>
                <w:szCs w:val="21"/>
              </w:rPr>
              <w:t xml:space="preserve">办公楼装饰工程装修 </w:t>
            </w:r>
          </w:p>
          <w:p w:rsidR="00512D82" w:rsidRDefault="00512D82" w:rsidP="00512D82">
            <w:pPr>
              <w:pStyle w:val="ae"/>
              <w:rPr>
                <w:rFonts w:ascii="宋体" w:hAnsi="宋体" w:cs="宋体"/>
                <w:szCs w:val="21"/>
              </w:rPr>
            </w:pPr>
            <w:r>
              <w:rPr>
                <w:rFonts w:ascii="宋体" w:hAnsi="宋体" w:cs="宋体"/>
                <w:szCs w:val="21"/>
              </w:rPr>
              <w:t>设计部：能够满足客户提出项目要求</w:t>
            </w:r>
          </w:p>
          <w:p w:rsidR="00512D82" w:rsidRDefault="00512D82" w:rsidP="00512D82">
            <w:pPr>
              <w:pStyle w:val="ae"/>
              <w:rPr>
                <w:rFonts w:ascii="宋体" w:hAnsi="宋体" w:cs="宋体"/>
                <w:szCs w:val="21"/>
              </w:rPr>
            </w:pPr>
            <w:r>
              <w:rPr>
                <w:rFonts w:ascii="宋体" w:hAnsi="宋体" w:cs="宋体" w:hint="eastAsia"/>
                <w:szCs w:val="21"/>
              </w:rPr>
              <w:t>材设部</w:t>
            </w:r>
            <w:r>
              <w:rPr>
                <w:rFonts w:ascii="宋体" w:hAnsi="宋体" w:cs="宋体"/>
                <w:szCs w:val="21"/>
              </w:rPr>
              <w:t>：能保证装修材料供应，能满足交付能力</w:t>
            </w:r>
          </w:p>
          <w:p w:rsidR="00512D82" w:rsidRDefault="00512D82" w:rsidP="00512D82">
            <w:pPr>
              <w:pStyle w:val="ae"/>
              <w:rPr>
                <w:rFonts w:ascii="宋体" w:hAnsi="宋体" w:cs="宋体"/>
                <w:szCs w:val="21"/>
              </w:rPr>
            </w:pPr>
            <w:r>
              <w:rPr>
                <w:rFonts w:ascii="宋体" w:hAnsi="宋体" w:cs="宋体" w:hint="eastAsia"/>
                <w:szCs w:val="21"/>
              </w:rPr>
              <w:t>项目部：能够满足客户质量、工期、进度要求</w:t>
            </w:r>
          </w:p>
          <w:p w:rsidR="00512D82" w:rsidRDefault="00512D82" w:rsidP="00512D82">
            <w:pPr>
              <w:pStyle w:val="ae"/>
              <w:rPr>
                <w:rFonts w:ascii="宋体" w:hAnsi="宋体" w:cs="宋体"/>
                <w:szCs w:val="21"/>
              </w:rPr>
            </w:pPr>
            <w:r>
              <w:rPr>
                <w:rFonts w:ascii="宋体" w:hAnsi="宋体" w:cs="宋体"/>
                <w:szCs w:val="21"/>
              </w:rPr>
              <w:t>行政部：符合公司预算范围</w:t>
            </w:r>
          </w:p>
          <w:p w:rsidR="00512D82" w:rsidRDefault="00512D82" w:rsidP="00512D82">
            <w:pPr>
              <w:pStyle w:val="ae"/>
              <w:rPr>
                <w:rFonts w:ascii="宋体" w:hAnsi="宋体" w:cs="宋体"/>
                <w:szCs w:val="21"/>
              </w:rPr>
            </w:pPr>
            <w:r>
              <w:rPr>
                <w:rFonts w:ascii="宋体" w:hAnsi="宋体" w:cs="宋体"/>
                <w:szCs w:val="21"/>
              </w:rPr>
              <w:t>评审结论：同意投标   总经理：</w:t>
            </w:r>
            <w:r>
              <w:rPr>
                <w:rFonts w:ascii="宋体" w:hAnsi="宋体" w:cs="宋体" w:hint="eastAsia"/>
                <w:szCs w:val="21"/>
              </w:rPr>
              <w:t>张合</w:t>
            </w:r>
            <w:r>
              <w:rPr>
                <w:rFonts w:ascii="宋体" w:hAnsi="宋体" w:cs="宋体"/>
                <w:szCs w:val="21"/>
              </w:rPr>
              <w:t xml:space="preserve">   </w:t>
            </w:r>
            <w:r>
              <w:rPr>
                <w:rFonts w:ascii="宋体" w:hAnsi="宋体" w:cs="宋体" w:hint="eastAsia"/>
                <w:szCs w:val="21"/>
              </w:rPr>
              <w:t xml:space="preserve">2021.1.16 </w:t>
            </w:r>
            <w:r>
              <w:rPr>
                <w:rFonts w:ascii="宋体" w:hAnsi="宋体" w:cs="宋体"/>
                <w:szCs w:val="21"/>
              </w:rPr>
              <w:t>签订时间：</w:t>
            </w:r>
            <w:r>
              <w:rPr>
                <w:rFonts w:ascii="宋体" w:hAnsi="宋体" w:cs="宋体" w:hint="eastAsia"/>
                <w:szCs w:val="21"/>
              </w:rPr>
              <w:t>2021.02.02</w:t>
            </w:r>
          </w:p>
          <w:p w:rsidR="00512D82" w:rsidRDefault="00512D82" w:rsidP="00512D82">
            <w:pPr>
              <w:pStyle w:val="ae"/>
              <w:rPr>
                <w:rFonts w:ascii="宋体" w:hAnsi="宋体" w:cs="宋体"/>
                <w:szCs w:val="21"/>
              </w:rPr>
            </w:pPr>
          </w:p>
          <w:p w:rsidR="00512D82" w:rsidRDefault="00512D82" w:rsidP="00512D82">
            <w:pPr>
              <w:pStyle w:val="ae"/>
              <w:rPr>
                <w:rFonts w:ascii="宋体" w:hAnsi="宋体" w:cs="宋体"/>
                <w:szCs w:val="21"/>
              </w:rPr>
            </w:pPr>
            <w:r>
              <w:rPr>
                <w:rFonts w:hint="eastAsia"/>
                <w:szCs w:val="21"/>
              </w:rPr>
              <w:t>4</w:t>
            </w:r>
            <w:r>
              <w:rPr>
                <w:szCs w:val="21"/>
              </w:rPr>
              <w:t>.</w:t>
            </w:r>
            <w:r>
              <w:rPr>
                <w:rFonts w:ascii="宋体" w:hAnsi="宋体" w:cs="宋体"/>
                <w:szCs w:val="21"/>
              </w:rPr>
              <w:t>客户信息：</w:t>
            </w:r>
            <w:r>
              <w:rPr>
                <w:rFonts w:ascii="宋体" w:hAnsi="宋体" w:cs="宋体" w:hint="eastAsia"/>
                <w:szCs w:val="21"/>
              </w:rPr>
              <w:t xml:space="preserve">贵阳荟康医院有限公司 </w:t>
            </w:r>
          </w:p>
          <w:p w:rsidR="00512D82" w:rsidRDefault="00512D82" w:rsidP="00512D82">
            <w:pPr>
              <w:pStyle w:val="ae"/>
              <w:rPr>
                <w:rFonts w:ascii="宋体" w:hAnsi="宋体" w:cs="宋体"/>
                <w:szCs w:val="21"/>
              </w:rPr>
            </w:pPr>
            <w:r>
              <w:rPr>
                <w:rFonts w:ascii="宋体" w:hAnsi="宋体" w:cs="宋体"/>
                <w:szCs w:val="21"/>
              </w:rPr>
              <w:t>建设项目：</w:t>
            </w:r>
            <w:r>
              <w:rPr>
                <w:rFonts w:ascii="宋体" w:hAnsi="宋体" w:cs="宋体" w:hint="eastAsia"/>
                <w:szCs w:val="21"/>
              </w:rPr>
              <w:t xml:space="preserve"> 荟康医院急诊科装修改造工程 </w:t>
            </w:r>
          </w:p>
          <w:p w:rsidR="00512D82" w:rsidRDefault="00512D82" w:rsidP="00512D82">
            <w:pPr>
              <w:pStyle w:val="ae"/>
              <w:rPr>
                <w:rFonts w:ascii="宋体" w:hAnsi="宋体" w:cs="宋体"/>
                <w:szCs w:val="21"/>
              </w:rPr>
            </w:pPr>
            <w:r>
              <w:rPr>
                <w:rFonts w:ascii="宋体" w:hAnsi="宋体" w:cs="宋体"/>
                <w:szCs w:val="21"/>
              </w:rPr>
              <w:t>设计部：能够满足客户提出项目要求</w:t>
            </w:r>
          </w:p>
          <w:p w:rsidR="00512D82" w:rsidRDefault="00512D82" w:rsidP="00512D82">
            <w:pPr>
              <w:pStyle w:val="ae"/>
              <w:rPr>
                <w:rFonts w:ascii="宋体" w:hAnsi="宋体" w:cs="宋体"/>
                <w:szCs w:val="21"/>
              </w:rPr>
            </w:pPr>
            <w:r>
              <w:rPr>
                <w:rFonts w:ascii="宋体" w:hAnsi="宋体" w:cs="宋体" w:hint="eastAsia"/>
                <w:szCs w:val="21"/>
              </w:rPr>
              <w:t>材设部</w:t>
            </w:r>
            <w:r>
              <w:rPr>
                <w:rFonts w:ascii="宋体" w:hAnsi="宋体" w:cs="宋体"/>
                <w:szCs w:val="21"/>
              </w:rPr>
              <w:t>：能保证装修材料供应，能满足交付能力</w:t>
            </w:r>
          </w:p>
          <w:p w:rsidR="00512D82" w:rsidRDefault="00512D82" w:rsidP="00512D82">
            <w:pPr>
              <w:pStyle w:val="ae"/>
              <w:rPr>
                <w:rFonts w:ascii="宋体" w:hAnsi="宋体" w:cs="宋体"/>
                <w:szCs w:val="21"/>
              </w:rPr>
            </w:pPr>
            <w:r>
              <w:rPr>
                <w:rFonts w:ascii="宋体" w:hAnsi="宋体" w:cs="宋体" w:hint="eastAsia"/>
                <w:szCs w:val="21"/>
              </w:rPr>
              <w:t>项目部：能够满足客户质量、工期、进度要求</w:t>
            </w:r>
          </w:p>
          <w:p w:rsidR="00512D82" w:rsidRDefault="00512D82" w:rsidP="00512D82">
            <w:pPr>
              <w:pStyle w:val="ae"/>
              <w:rPr>
                <w:rFonts w:ascii="宋体" w:hAnsi="宋体" w:cs="宋体"/>
                <w:szCs w:val="21"/>
              </w:rPr>
            </w:pPr>
            <w:r>
              <w:rPr>
                <w:rFonts w:ascii="宋体" w:hAnsi="宋体" w:cs="宋体"/>
                <w:szCs w:val="21"/>
              </w:rPr>
              <w:t>行政部：符合公司预算范围</w:t>
            </w:r>
          </w:p>
          <w:p w:rsidR="00512D82" w:rsidRDefault="00512D82" w:rsidP="00512D82">
            <w:pPr>
              <w:pStyle w:val="ae"/>
              <w:rPr>
                <w:szCs w:val="21"/>
              </w:rPr>
            </w:pPr>
            <w:r>
              <w:rPr>
                <w:rFonts w:ascii="宋体" w:hAnsi="宋体" w:cs="宋体"/>
                <w:szCs w:val="21"/>
              </w:rPr>
              <w:t>评审结论：同意投标   总经理：</w:t>
            </w:r>
            <w:r>
              <w:rPr>
                <w:rFonts w:ascii="宋体" w:hAnsi="宋体" w:cs="宋体" w:hint="eastAsia"/>
                <w:szCs w:val="21"/>
              </w:rPr>
              <w:t>张合</w:t>
            </w:r>
            <w:r>
              <w:rPr>
                <w:rFonts w:ascii="宋体" w:hAnsi="宋体" w:cs="宋体"/>
                <w:szCs w:val="21"/>
              </w:rPr>
              <w:t xml:space="preserve">  </w:t>
            </w:r>
            <w:r>
              <w:rPr>
                <w:rFonts w:ascii="宋体" w:hAnsi="宋体" w:cs="宋体" w:hint="eastAsia"/>
                <w:szCs w:val="21"/>
              </w:rPr>
              <w:t xml:space="preserve">2021.01.15  </w:t>
            </w:r>
            <w:r>
              <w:rPr>
                <w:rFonts w:ascii="宋体" w:hAnsi="宋体" w:cs="宋体"/>
                <w:szCs w:val="21"/>
              </w:rPr>
              <w:t>签订时间：</w:t>
            </w:r>
            <w:r>
              <w:rPr>
                <w:rFonts w:ascii="宋体" w:hAnsi="宋体" w:cs="宋体" w:hint="eastAsia"/>
                <w:szCs w:val="21"/>
              </w:rPr>
              <w:t xml:space="preserve"> 2021.02.01</w:t>
            </w:r>
          </w:p>
          <w:p w:rsidR="00512D82" w:rsidRDefault="00512D82" w:rsidP="00512D82">
            <w:pPr>
              <w:pStyle w:val="ae"/>
              <w:rPr>
                <w:rFonts w:ascii="宋体" w:hAnsi="宋体" w:cs="宋体"/>
                <w:szCs w:val="21"/>
              </w:rPr>
            </w:pPr>
          </w:p>
          <w:p w:rsidR="00512D82" w:rsidRDefault="00512D82" w:rsidP="00512D82">
            <w:pPr>
              <w:widowControl/>
              <w:spacing w:line="400" w:lineRule="atLeast"/>
              <w:rPr>
                <w:rFonts w:ascii="宋体" w:hAnsi="宋体" w:cs="Arial"/>
                <w:szCs w:val="21"/>
              </w:rPr>
            </w:pPr>
            <w:r>
              <w:rPr>
                <w:rFonts w:ascii="宋体" w:hAnsi="宋体" w:cs="Arial" w:hint="eastAsia"/>
                <w:szCs w:val="21"/>
              </w:rPr>
              <w:t>查见：与顾客签订服务项目合同</w:t>
            </w:r>
          </w:p>
          <w:p w:rsidR="00512D82" w:rsidRDefault="00512D82" w:rsidP="00512D82">
            <w:pPr>
              <w:numPr>
                <w:ilvl w:val="0"/>
                <w:numId w:val="5"/>
              </w:numPr>
              <w:spacing w:after="0" w:line="360" w:lineRule="auto"/>
              <w:rPr>
                <w:rFonts w:ascii="宋体" w:hAnsi="宋体" w:cs="宋体"/>
                <w:szCs w:val="21"/>
              </w:rPr>
            </w:pPr>
            <w:r>
              <w:rPr>
                <w:rFonts w:ascii="宋体" w:hAnsi="宋体" w:cs="宋体" w:hint="eastAsia"/>
                <w:szCs w:val="21"/>
              </w:rPr>
              <w:lastRenderedPageBreak/>
              <w:t>与重庆西永微电子产业园区开发有限公司签订的装修工程合同。</w:t>
            </w:r>
          </w:p>
          <w:p w:rsidR="00512D82" w:rsidRDefault="00512D82" w:rsidP="00512D82">
            <w:pPr>
              <w:spacing w:line="360" w:lineRule="auto"/>
              <w:rPr>
                <w:szCs w:val="21"/>
              </w:rPr>
            </w:pPr>
            <w:r>
              <w:rPr>
                <w:szCs w:val="21"/>
              </w:rPr>
              <w:t>合同约定了工程范围：</w:t>
            </w:r>
            <w:r>
              <w:rPr>
                <w:rFonts w:hint="eastAsia"/>
                <w:szCs w:val="21"/>
              </w:rPr>
              <w:t>室内装饿装修工程及</w:t>
            </w:r>
            <w:r>
              <w:rPr>
                <w:rFonts w:ascii="宋体" w:hAnsi="宋体" w:cs="宋体" w:hint="eastAsia"/>
                <w:szCs w:val="21"/>
                <w:lang w:val="zh-CN"/>
              </w:rPr>
              <w:t>附属的给排水工程、电气工程、暖通工程等</w:t>
            </w:r>
            <w:r>
              <w:rPr>
                <w:szCs w:val="21"/>
              </w:rPr>
              <w:t>；质量标准、付款方式、质量及技术标准、隐蔽工程验收、竣工验收、违约责任，并附有施工清单</w:t>
            </w:r>
            <w:r>
              <w:rPr>
                <w:rFonts w:hint="eastAsia"/>
                <w:szCs w:val="21"/>
              </w:rPr>
              <w:t>等</w:t>
            </w:r>
          </w:p>
          <w:p w:rsidR="00512D82" w:rsidRDefault="00512D82" w:rsidP="00512D82">
            <w:pPr>
              <w:spacing w:line="360" w:lineRule="auto"/>
              <w:rPr>
                <w:rFonts w:ascii="宋体" w:hAnsi="宋体" w:cs="宋体"/>
                <w:szCs w:val="21"/>
              </w:rPr>
            </w:pPr>
            <w:r>
              <w:rPr>
                <w:rFonts w:ascii="宋体" w:hAnsi="宋体" w:cs="宋体" w:hint="eastAsia"/>
                <w:szCs w:val="21"/>
              </w:rPr>
              <w:t>施工清单：防水处理、轻钢龙骨隔墙、墙面乳胶、钢化玻璃隔墙、不锈钢踢脚线、空调承重墙等</w:t>
            </w:r>
          </w:p>
          <w:p w:rsidR="00512D82" w:rsidRDefault="00512D82" w:rsidP="00512D82">
            <w:pPr>
              <w:spacing w:line="360" w:lineRule="auto"/>
              <w:rPr>
                <w:rFonts w:ascii="宋体" w:hAnsi="宋体" w:cs="宋体"/>
                <w:szCs w:val="21"/>
              </w:rPr>
            </w:pPr>
            <w:r>
              <w:rPr>
                <w:rFonts w:ascii="宋体" w:hAnsi="宋体" w:cs="宋体" w:hint="eastAsia"/>
                <w:szCs w:val="21"/>
              </w:rPr>
              <w:t>合同金额：13420468.15</w:t>
            </w:r>
            <w:r>
              <w:rPr>
                <w:rFonts w:ascii="宋体" w:hAnsi="宋体" w:cs="宋体"/>
                <w:szCs w:val="21"/>
              </w:rPr>
              <w:t>元 双方法人签名盖章生效   合同签订日期：</w:t>
            </w:r>
            <w:r>
              <w:rPr>
                <w:rFonts w:ascii="宋体" w:hAnsi="宋体" w:cs="宋体" w:hint="eastAsia"/>
                <w:szCs w:val="21"/>
              </w:rPr>
              <w:t>2020.07.03</w:t>
            </w:r>
          </w:p>
          <w:p w:rsidR="00512D82" w:rsidRDefault="00512D82" w:rsidP="00512D82">
            <w:pPr>
              <w:pStyle w:val="ae"/>
              <w:rPr>
                <w:szCs w:val="21"/>
              </w:rPr>
            </w:pPr>
          </w:p>
          <w:p w:rsidR="00512D82" w:rsidRDefault="00512D82" w:rsidP="00512D82">
            <w:pPr>
              <w:numPr>
                <w:ilvl w:val="0"/>
                <w:numId w:val="5"/>
              </w:numPr>
              <w:spacing w:after="0" w:line="360" w:lineRule="auto"/>
              <w:rPr>
                <w:rFonts w:ascii="宋体" w:hAnsi="宋体" w:cs="宋体"/>
                <w:szCs w:val="21"/>
              </w:rPr>
            </w:pPr>
            <w:r>
              <w:rPr>
                <w:rFonts w:ascii="宋体" w:hAnsi="宋体" w:cs="宋体" w:hint="eastAsia"/>
                <w:szCs w:val="21"/>
              </w:rPr>
              <w:t>与重庆市小微企业融资担保有限公司签订的办公楼装饰工程合同。</w:t>
            </w:r>
          </w:p>
          <w:p w:rsidR="00512D82" w:rsidRDefault="00512D82" w:rsidP="00512D82">
            <w:pPr>
              <w:spacing w:line="360" w:lineRule="auto"/>
              <w:rPr>
                <w:rFonts w:ascii="宋体" w:hAnsi="宋体" w:cs="宋体"/>
                <w:szCs w:val="21"/>
              </w:rPr>
            </w:pPr>
            <w:r>
              <w:rPr>
                <w:rFonts w:ascii="宋体" w:hAnsi="宋体" w:cs="宋体" w:hint="eastAsia"/>
                <w:szCs w:val="21"/>
              </w:rPr>
              <w:t>合同工期2021.02.10-2021.08.10</w:t>
            </w:r>
          </w:p>
          <w:p w:rsidR="00512D82" w:rsidRDefault="00512D82" w:rsidP="00512D82">
            <w:pPr>
              <w:spacing w:line="360" w:lineRule="auto"/>
              <w:rPr>
                <w:szCs w:val="21"/>
              </w:rPr>
            </w:pPr>
            <w:r>
              <w:rPr>
                <w:szCs w:val="21"/>
              </w:rPr>
              <w:t>合同约定了工程范围：</w:t>
            </w:r>
            <w:r>
              <w:rPr>
                <w:rFonts w:hint="eastAsia"/>
                <w:szCs w:val="21"/>
              </w:rPr>
              <w:t>会议室、办公区、包房等区域的室内装饰装修、给排水、电气工程、智能化工程等</w:t>
            </w:r>
            <w:r>
              <w:rPr>
                <w:szCs w:val="21"/>
              </w:rPr>
              <w:t>；质量标准、付款方式、质量及技术标准、隐蔽工程验收、竣工验收、违约责任，并附有施工清单</w:t>
            </w:r>
            <w:r>
              <w:rPr>
                <w:rFonts w:hint="eastAsia"/>
                <w:szCs w:val="21"/>
              </w:rPr>
              <w:t>等</w:t>
            </w:r>
          </w:p>
          <w:p w:rsidR="00512D82" w:rsidRDefault="00512D82" w:rsidP="00512D82">
            <w:pPr>
              <w:pStyle w:val="ae"/>
              <w:rPr>
                <w:szCs w:val="21"/>
              </w:rPr>
            </w:pPr>
            <w:r>
              <w:rPr>
                <w:szCs w:val="21"/>
              </w:rPr>
              <w:t>工程质量标准</w:t>
            </w:r>
            <w:r>
              <w:rPr>
                <w:rFonts w:hint="eastAsia"/>
                <w:szCs w:val="21"/>
              </w:rPr>
              <w:t>：《建筑装饰装修工程施工质量验收规范》</w:t>
            </w:r>
            <w:r>
              <w:rPr>
                <w:szCs w:val="21"/>
              </w:rPr>
              <w:t>《建筑内部装修设计防火规范》</w:t>
            </w:r>
            <w:r>
              <w:rPr>
                <w:rFonts w:hint="eastAsia"/>
                <w:szCs w:val="21"/>
              </w:rPr>
              <w:t>等。</w:t>
            </w:r>
          </w:p>
          <w:p w:rsidR="00512D82" w:rsidRDefault="00512D82" w:rsidP="00512D82">
            <w:pPr>
              <w:spacing w:line="360" w:lineRule="auto"/>
              <w:rPr>
                <w:rFonts w:ascii="宋体" w:hAnsi="宋体" w:cs="宋体"/>
                <w:szCs w:val="21"/>
              </w:rPr>
            </w:pPr>
            <w:r>
              <w:rPr>
                <w:rFonts w:ascii="宋体" w:hAnsi="宋体" w:cs="宋体" w:hint="eastAsia"/>
                <w:szCs w:val="21"/>
              </w:rPr>
              <w:t>施工清单：吊顶、墙面乳胶、地砖粘贴、实木踢脚线、配电照明、网络布线、弱电智能化、办公家具等</w:t>
            </w:r>
          </w:p>
          <w:p w:rsidR="00512D82" w:rsidRDefault="00512D82" w:rsidP="00512D82">
            <w:pPr>
              <w:spacing w:line="360" w:lineRule="auto"/>
              <w:rPr>
                <w:rFonts w:ascii="宋体" w:hAnsi="宋体" w:cs="宋体"/>
                <w:szCs w:val="21"/>
              </w:rPr>
            </w:pPr>
            <w:r>
              <w:rPr>
                <w:rFonts w:ascii="宋体" w:hAnsi="宋体" w:cs="宋体" w:hint="eastAsia"/>
                <w:szCs w:val="21"/>
              </w:rPr>
              <w:t>合同金额：3196366.47</w:t>
            </w:r>
            <w:r>
              <w:rPr>
                <w:rFonts w:ascii="宋体" w:hAnsi="宋体" w:cs="宋体"/>
                <w:szCs w:val="21"/>
              </w:rPr>
              <w:t>万元 双方法人签名盖章生效   合同签订日期：</w:t>
            </w:r>
            <w:r>
              <w:rPr>
                <w:rFonts w:ascii="宋体" w:hAnsi="宋体" w:cs="宋体" w:hint="eastAsia"/>
                <w:szCs w:val="21"/>
              </w:rPr>
              <w:t>2021.02.02</w:t>
            </w:r>
          </w:p>
          <w:p w:rsidR="00512D82" w:rsidRDefault="00512D82" w:rsidP="00512D82">
            <w:pPr>
              <w:numPr>
                <w:ilvl w:val="0"/>
                <w:numId w:val="5"/>
              </w:numPr>
              <w:spacing w:after="0" w:line="360" w:lineRule="auto"/>
              <w:rPr>
                <w:rFonts w:ascii="宋体" w:hAnsi="宋体" w:cs="宋体"/>
                <w:szCs w:val="21"/>
              </w:rPr>
            </w:pPr>
            <w:r>
              <w:rPr>
                <w:rFonts w:ascii="宋体" w:hAnsi="宋体" w:cs="宋体" w:hint="eastAsia"/>
                <w:szCs w:val="21"/>
              </w:rPr>
              <w:t>与中国人寿保险股份有限公司重庆市分公司签订的南川支公司营业用房装修项目合同。</w:t>
            </w:r>
          </w:p>
          <w:p w:rsidR="00512D82" w:rsidRDefault="00512D82" w:rsidP="00512D82">
            <w:pPr>
              <w:spacing w:line="360" w:lineRule="auto"/>
              <w:rPr>
                <w:rFonts w:ascii="宋体" w:hAnsi="宋体" w:cs="宋体"/>
                <w:szCs w:val="21"/>
              </w:rPr>
            </w:pPr>
            <w:r>
              <w:rPr>
                <w:rFonts w:ascii="宋体" w:hAnsi="宋体" w:cs="宋体" w:hint="eastAsia"/>
                <w:szCs w:val="21"/>
              </w:rPr>
              <w:lastRenderedPageBreak/>
              <w:t>合同工期2020.12.04-2021.3.25</w:t>
            </w:r>
          </w:p>
          <w:p w:rsidR="00512D82" w:rsidRDefault="00512D82" w:rsidP="00512D82">
            <w:pPr>
              <w:spacing w:line="360" w:lineRule="auto"/>
              <w:rPr>
                <w:szCs w:val="21"/>
              </w:rPr>
            </w:pPr>
            <w:r>
              <w:rPr>
                <w:szCs w:val="21"/>
              </w:rPr>
              <w:t>合同约定了工程范围：装饰、强弱电；质量标准、付款方式、质量及技术标准、隐蔽工程验收、竣工验收、违约责任，并附有施工清单</w:t>
            </w:r>
            <w:r>
              <w:rPr>
                <w:rFonts w:hint="eastAsia"/>
                <w:szCs w:val="21"/>
              </w:rPr>
              <w:t>等</w:t>
            </w:r>
          </w:p>
          <w:p w:rsidR="00512D82" w:rsidRDefault="00512D82" w:rsidP="00512D82">
            <w:pPr>
              <w:pStyle w:val="ae"/>
              <w:rPr>
                <w:szCs w:val="21"/>
              </w:rPr>
            </w:pPr>
            <w:r>
              <w:rPr>
                <w:szCs w:val="21"/>
              </w:rPr>
              <w:t>工程质量标准</w:t>
            </w:r>
            <w:r>
              <w:rPr>
                <w:rFonts w:hint="eastAsia"/>
                <w:szCs w:val="21"/>
              </w:rPr>
              <w:t>：《建筑装饰装修工程施工质量验收规范》等</w:t>
            </w:r>
          </w:p>
          <w:p w:rsidR="00512D82" w:rsidRDefault="00512D82" w:rsidP="00512D82">
            <w:pPr>
              <w:spacing w:line="360" w:lineRule="auto"/>
              <w:rPr>
                <w:rFonts w:ascii="宋体" w:hAnsi="宋体" w:cs="宋体"/>
                <w:szCs w:val="21"/>
              </w:rPr>
            </w:pPr>
            <w:r>
              <w:rPr>
                <w:rFonts w:ascii="宋体" w:hAnsi="宋体" w:cs="宋体" w:hint="eastAsia"/>
                <w:szCs w:val="21"/>
              </w:rPr>
              <w:t>施工清单：拆除及主体改造工程、应急照明工程、电气工程、智能化工程、空调工程等</w:t>
            </w:r>
          </w:p>
          <w:p w:rsidR="00512D82" w:rsidRDefault="00512D82" w:rsidP="00512D82">
            <w:pPr>
              <w:pStyle w:val="ae"/>
              <w:rPr>
                <w:rFonts w:ascii="宋体" w:hAnsi="宋体" w:cs="宋体"/>
                <w:szCs w:val="21"/>
              </w:rPr>
            </w:pPr>
            <w:r>
              <w:rPr>
                <w:rFonts w:ascii="宋体" w:hAnsi="宋体" w:cs="宋体" w:hint="eastAsia"/>
                <w:szCs w:val="21"/>
              </w:rPr>
              <w:t>合同金额：3092974.38</w:t>
            </w:r>
          </w:p>
          <w:p w:rsidR="00512D82" w:rsidRDefault="00512D82" w:rsidP="00512D82">
            <w:pPr>
              <w:pStyle w:val="ae"/>
              <w:rPr>
                <w:szCs w:val="21"/>
              </w:rPr>
            </w:pPr>
            <w:r>
              <w:rPr>
                <w:rFonts w:ascii="宋体" w:hAnsi="宋体" w:cs="宋体"/>
                <w:szCs w:val="21"/>
              </w:rPr>
              <w:t>双方法人签名盖章生效   合同签订日期：</w:t>
            </w:r>
            <w:r>
              <w:rPr>
                <w:rFonts w:ascii="宋体" w:hAnsi="宋体" w:cs="宋体" w:hint="eastAsia"/>
                <w:szCs w:val="21"/>
              </w:rPr>
              <w:t>2020.11.20</w:t>
            </w:r>
          </w:p>
          <w:p w:rsidR="00512D82" w:rsidRDefault="00512D82" w:rsidP="00512D82">
            <w:pPr>
              <w:spacing w:line="360" w:lineRule="auto"/>
              <w:rPr>
                <w:rFonts w:ascii="宋体" w:hAnsi="宋体" w:cs="宋体"/>
                <w:szCs w:val="21"/>
              </w:rPr>
            </w:pPr>
            <w:r>
              <w:rPr>
                <w:rFonts w:ascii="宋体" w:hAnsi="宋体" w:cs="宋体" w:hint="eastAsia"/>
                <w:szCs w:val="21"/>
              </w:rPr>
              <w:t>工期要求：按建设方要求执行</w:t>
            </w:r>
          </w:p>
          <w:p w:rsidR="00512D82" w:rsidRDefault="00512D82" w:rsidP="00512D82">
            <w:pPr>
              <w:rPr>
                <w:rFonts w:ascii="宋体" w:hAnsi="宋体" w:cs="宋体"/>
                <w:szCs w:val="21"/>
              </w:rPr>
            </w:pPr>
            <w:r>
              <w:rPr>
                <w:rFonts w:ascii="宋体" w:hAnsi="宋体" w:cs="宋体" w:hint="eastAsia"/>
                <w:szCs w:val="21"/>
              </w:rPr>
              <w:t>........</w:t>
            </w:r>
          </w:p>
          <w:p w:rsidR="00512D82" w:rsidRDefault="00512D82" w:rsidP="00512D82">
            <w:pPr>
              <w:rPr>
                <w:rFonts w:ascii="宋体" w:hAnsi="宋体" w:cs="宋体"/>
                <w:szCs w:val="21"/>
              </w:rPr>
            </w:pPr>
            <w:r>
              <w:rPr>
                <w:rFonts w:ascii="宋体" w:hAnsi="宋体" w:cs="宋体" w:hint="eastAsia"/>
                <w:szCs w:val="21"/>
              </w:rPr>
              <w:t>为了明确与产品有关的要求，确保公司有能力满足顾客要求；在公司向顾客做出提供产品的承诺之前对产品有关要求进行了评审。</w:t>
            </w:r>
          </w:p>
          <w:p w:rsidR="00512D82" w:rsidRDefault="00512D82" w:rsidP="00512D82">
            <w:pPr>
              <w:rPr>
                <w:rFonts w:ascii="宋体" w:hAnsi="宋体" w:cs="宋体"/>
                <w:szCs w:val="21"/>
              </w:rPr>
            </w:pPr>
          </w:p>
          <w:p w:rsidR="00512D82" w:rsidRDefault="00512D82" w:rsidP="00512D82">
            <w:pPr>
              <w:rPr>
                <w:rFonts w:ascii="宋体" w:hAnsi="宋体" w:cs="宋体"/>
                <w:szCs w:val="21"/>
              </w:rPr>
            </w:pPr>
            <w:r>
              <w:rPr>
                <w:rFonts w:ascii="宋体" w:hAnsi="宋体" w:cs="宋体" w:hint="eastAsia"/>
                <w:szCs w:val="21"/>
              </w:rPr>
              <w:t>经查：近来以来，没有发生合同更改的情况，如果需要更改，需对更改内容重新评审。并将变化的要求及时通知有关人员。</w:t>
            </w:r>
          </w:p>
        </w:tc>
        <w:tc>
          <w:tcPr>
            <w:tcW w:w="1342" w:type="dxa"/>
          </w:tcPr>
          <w:p w:rsidR="00512D82" w:rsidRDefault="00512D82" w:rsidP="00512D82">
            <w:r>
              <w:rPr>
                <w:rFonts w:hint="eastAsia"/>
              </w:rPr>
              <w:lastRenderedPageBreak/>
              <w:t>符合</w:t>
            </w:r>
          </w:p>
        </w:tc>
      </w:tr>
      <w:tr w:rsidR="00512D82" w:rsidTr="00512D82">
        <w:trPr>
          <w:trHeight w:val="415"/>
        </w:trPr>
        <w:tc>
          <w:tcPr>
            <w:tcW w:w="2160" w:type="dxa"/>
          </w:tcPr>
          <w:p w:rsidR="00512D82" w:rsidRDefault="00512D82" w:rsidP="00512D82">
            <w:pPr>
              <w:adjustRightInd w:val="0"/>
              <w:snapToGrid w:val="0"/>
              <w:jc w:val="center"/>
              <w:rPr>
                <w:rFonts w:ascii="宋体" w:hAnsi="宋体" w:cs="宋体"/>
                <w:szCs w:val="21"/>
              </w:rPr>
            </w:pPr>
            <w:r>
              <w:rPr>
                <w:rFonts w:ascii="宋体" w:hAnsi="宋体" w:cs="宋体" w:hint="eastAsia"/>
                <w:szCs w:val="21"/>
              </w:rPr>
              <w:lastRenderedPageBreak/>
              <w:t>顾客满意</w:t>
            </w:r>
          </w:p>
        </w:tc>
        <w:tc>
          <w:tcPr>
            <w:tcW w:w="960" w:type="dxa"/>
          </w:tcPr>
          <w:p w:rsidR="00512D82" w:rsidRDefault="00512D82" w:rsidP="00512D82">
            <w:pPr>
              <w:rPr>
                <w:rFonts w:ascii="宋体" w:hAnsi="宋体" w:cs="宋体"/>
                <w:szCs w:val="21"/>
              </w:rPr>
            </w:pPr>
            <w:r>
              <w:rPr>
                <w:rFonts w:ascii="宋体" w:hAnsi="宋体" w:cs="宋体" w:hint="eastAsia"/>
                <w:szCs w:val="21"/>
              </w:rPr>
              <w:t>Q9.1.2</w:t>
            </w:r>
          </w:p>
          <w:p w:rsidR="00512D82" w:rsidRDefault="00512D82" w:rsidP="00512D82">
            <w:pPr>
              <w:pStyle w:val="ae"/>
              <w:rPr>
                <w:rFonts w:ascii="宋体" w:hAnsi="宋体" w:cs="宋体"/>
                <w:szCs w:val="21"/>
              </w:rPr>
            </w:pPr>
            <w:r>
              <w:rPr>
                <w:rFonts w:ascii="宋体" w:hAnsi="宋体" w:cs="宋体" w:hint="eastAsia"/>
                <w:szCs w:val="21"/>
              </w:rPr>
              <w:t>J10.7</w:t>
            </w:r>
          </w:p>
        </w:tc>
        <w:tc>
          <w:tcPr>
            <w:tcW w:w="10247" w:type="dxa"/>
          </w:tcPr>
          <w:p w:rsidR="00512D82" w:rsidRDefault="00512D82" w:rsidP="00512D82">
            <w:pPr>
              <w:rPr>
                <w:rFonts w:ascii="宋体" w:hAnsi="宋体" w:cs="宋体"/>
                <w:szCs w:val="21"/>
              </w:rPr>
            </w:pPr>
            <w:r>
              <w:rPr>
                <w:rFonts w:ascii="宋体" w:hAnsi="宋体" w:cs="宋体" w:hint="eastAsia"/>
                <w:szCs w:val="21"/>
              </w:rPr>
              <w:t>公司主要通过日常口头交流、电话回访、登门拜访、定期发放《顾客满意度调查表》等形式来收集了解顾客是否满意的信息。2021年3月1日</w:t>
            </w:r>
            <w:r>
              <w:rPr>
                <w:rFonts w:ascii="宋体" w:hAnsi="宋体" w:cs="宋体" w:hint="eastAsia"/>
                <w:szCs w:val="21"/>
                <w:lang w:val="zh-CN"/>
              </w:rPr>
              <w:t>发放调查表共</w:t>
            </w:r>
            <w:r>
              <w:rPr>
                <w:rFonts w:ascii="宋体" w:hAnsi="宋体" w:cs="宋体" w:hint="eastAsia"/>
                <w:szCs w:val="21"/>
              </w:rPr>
              <w:t>5</w:t>
            </w:r>
            <w:r>
              <w:rPr>
                <w:rFonts w:ascii="宋体" w:hAnsi="宋体" w:cs="宋体" w:hint="eastAsia"/>
                <w:szCs w:val="21"/>
                <w:lang w:val="zh-CN"/>
              </w:rPr>
              <w:t>份，回收调查表共</w:t>
            </w:r>
            <w:r>
              <w:rPr>
                <w:rFonts w:ascii="宋体" w:hAnsi="宋体" w:cs="宋体" w:hint="eastAsia"/>
                <w:szCs w:val="21"/>
              </w:rPr>
              <w:t>5</w:t>
            </w:r>
            <w:r>
              <w:rPr>
                <w:rFonts w:ascii="宋体" w:hAnsi="宋体" w:cs="宋体" w:hint="eastAsia"/>
                <w:szCs w:val="21"/>
                <w:lang w:val="zh-CN"/>
              </w:rPr>
              <w:t>份。调查顾客有：</w:t>
            </w:r>
            <w:r>
              <w:rPr>
                <w:rFonts w:ascii="宋体" w:hAnsi="宋体" w:cs="宋体" w:hint="eastAsia"/>
                <w:szCs w:val="21"/>
              </w:rPr>
              <w:t>重庆西永微电子产业园</w:t>
            </w:r>
            <w:r>
              <w:rPr>
                <w:rFonts w:ascii="宋体" w:hAnsi="宋体" w:cs="宋体" w:hint="eastAsia"/>
                <w:szCs w:val="21"/>
              </w:rPr>
              <w:lastRenderedPageBreak/>
              <w:t>区开发有限公司、重庆市奉节县碧海皇宫大酒店装修项目、中国供销E家重庆云仓装修项目等。</w:t>
            </w:r>
          </w:p>
          <w:p w:rsidR="00512D82" w:rsidRDefault="00512D82" w:rsidP="00512D82">
            <w:pPr>
              <w:rPr>
                <w:rFonts w:ascii="宋体" w:hAnsi="宋体" w:cs="宋体"/>
                <w:szCs w:val="21"/>
              </w:rPr>
            </w:pPr>
            <w:r>
              <w:rPr>
                <w:rFonts w:ascii="宋体" w:hAnsi="宋体" w:cs="宋体" w:hint="eastAsia"/>
                <w:szCs w:val="21"/>
              </w:rPr>
              <w:t>--调查内容包括：工程造价、工程质量、交付期限、技术服务、信息处理及时性等8个方面</w:t>
            </w:r>
          </w:p>
          <w:p w:rsidR="00512D82" w:rsidRDefault="00512D82" w:rsidP="00512D82">
            <w:pPr>
              <w:rPr>
                <w:rFonts w:ascii="宋体" w:hAnsi="宋体" w:cs="宋体"/>
                <w:szCs w:val="21"/>
              </w:rPr>
            </w:pPr>
            <w:r>
              <w:rPr>
                <w:rFonts w:ascii="宋体" w:hAnsi="宋体" w:cs="宋体" w:hint="eastAsia"/>
                <w:szCs w:val="21"/>
              </w:rPr>
              <w:t>--统计分析结果</w:t>
            </w:r>
            <w:r>
              <w:rPr>
                <w:rFonts w:ascii="宋体" w:hAnsi="宋体" w:cs="宋体" w:hint="eastAsia"/>
                <w:szCs w:val="21"/>
                <w:lang w:val="zh-CN"/>
              </w:rPr>
              <w:t>顾客满意度</w:t>
            </w:r>
            <w:r>
              <w:rPr>
                <w:rFonts w:ascii="宋体" w:hAnsi="宋体" w:cs="宋体" w:hint="eastAsia"/>
                <w:szCs w:val="21"/>
              </w:rPr>
              <w:t>：92%</w:t>
            </w:r>
          </w:p>
          <w:p w:rsidR="00512D82" w:rsidRDefault="00512D82" w:rsidP="00512D82">
            <w:pPr>
              <w:widowControl/>
              <w:tabs>
                <w:tab w:val="left" w:pos="1005"/>
              </w:tabs>
              <w:spacing w:line="432" w:lineRule="auto"/>
              <w:jc w:val="left"/>
              <w:rPr>
                <w:rFonts w:ascii="宋体" w:hAnsi="宋体" w:cs="宋体"/>
                <w:kern w:val="0"/>
                <w:szCs w:val="21"/>
              </w:rPr>
            </w:pPr>
            <w:r>
              <w:rPr>
                <w:rFonts w:ascii="宋体" w:hAnsi="宋体" w:cs="宋体" w:hint="eastAsia"/>
                <w:kern w:val="0"/>
                <w:szCs w:val="21"/>
              </w:rPr>
              <w:t>1.从数据来看，公司服务质量，技术资料，服务管理以及服务得分为很满意。</w:t>
            </w:r>
          </w:p>
          <w:p w:rsidR="00512D82" w:rsidRDefault="00512D82" w:rsidP="00512D82">
            <w:pPr>
              <w:rPr>
                <w:rFonts w:ascii="宋体" w:hAnsi="宋体" w:cs="宋体"/>
                <w:kern w:val="0"/>
                <w:szCs w:val="21"/>
              </w:rPr>
            </w:pPr>
            <w:r>
              <w:rPr>
                <w:rFonts w:ascii="宋体" w:hAnsi="宋体" w:cs="宋体" w:hint="eastAsia"/>
                <w:kern w:val="0"/>
                <w:szCs w:val="21"/>
              </w:rPr>
              <w:t>2.</w:t>
            </w:r>
            <w:r>
              <w:rPr>
                <w:rFonts w:ascii="宋体" w:hAnsi="宋体" w:cs="宋体" w:hint="eastAsia"/>
                <w:szCs w:val="21"/>
              </w:rPr>
              <w:t>交付工期</w:t>
            </w:r>
            <w:r>
              <w:rPr>
                <w:rFonts w:ascii="宋体" w:hAnsi="宋体" w:cs="宋体" w:hint="eastAsia"/>
                <w:kern w:val="0"/>
                <w:szCs w:val="21"/>
              </w:rPr>
              <w:t>及时是影响到公司满意度不高的一个主要因素，从调查结果及客户所提意见来看，我们公司的施工时间过长，导致工程完工时间延后，这样对公司的长远发展来看是不利的。目前影响施工时间主要原因是组织外环境（天气，供方，客户等）以及组织内环境（施工计划不合理，施工拖沓等）。</w:t>
            </w:r>
          </w:p>
          <w:p w:rsidR="00512D82" w:rsidRDefault="00512D82" w:rsidP="00512D82">
            <w:pPr>
              <w:pStyle w:val="ae"/>
              <w:rPr>
                <w:rFonts w:ascii="宋体" w:hAnsi="宋体" w:cs="宋体"/>
                <w:bCs w:val="0"/>
                <w:spacing w:val="0"/>
                <w:szCs w:val="21"/>
              </w:rPr>
            </w:pPr>
            <w:r>
              <w:rPr>
                <w:rFonts w:ascii="宋体" w:hAnsi="宋体" w:cs="宋体" w:hint="eastAsia"/>
                <w:bCs w:val="0"/>
                <w:spacing w:val="0"/>
                <w:szCs w:val="21"/>
              </w:rPr>
              <w:t>整体来看，客户对于我司各方面综合评价是满意的。对于我们的弱项，交付工期准时度，问题产生原因是</w:t>
            </w:r>
            <w:r>
              <w:rPr>
                <w:rFonts w:ascii="宋体" w:hAnsi="宋体" w:cs="宋体" w:hint="eastAsia"/>
                <w:bCs w:val="0"/>
                <w:spacing w:val="0"/>
                <w:kern w:val="0"/>
                <w:szCs w:val="21"/>
              </w:rPr>
              <w:t>组织外环境（天气，供方，客户等）以及组织内环境（施工计划不合理，施工拖沓等）</w:t>
            </w:r>
            <w:r>
              <w:rPr>
                <w:rFonts w:ascii="宋体" w:hAnsi="宋体" w:cs="宋体" w:hint="eastAsia"/>
                <w:bCs w:val="0"/>
                <w:spacing w:val="0"/>
                <w:szCs w:val="21"/>
              </w:rPr>
              <w:t>导致。因此我公司需要增加应对各种突发事件方案，减少外环境对施工进度的影响，同时完善各类管理制度，合理安排，增加施工效率，扬长避短。</w:t>
            </w:r>
          </w:p>
          <w:p w:rsidR="00512D82" w:rsidRDefault="00512D82" w:rsidP="00512D82">
            <w:pPr>
              <w:pStyle w:val="ae"/>
              <w:rPr>
                <w:rFonts w:ascii="宋体" w:hAnsi="宋体" w:cs="宋体"/>
                <w:bCs w:val="0"/>
                <w:spacing w:val="0"/>
                <w:szCs w:val="21"/>
              </w:rPr>
            </w:pPr>
            <w:r>
              <w:rPr>
                <w:rFonts w:ascii="宋体" w:hAnsi="宋体" w:cs="宋体" w:hint="eastAsia"/>
                <w:bCs w:val="0"/>
                <w:spacing w:val="0"/>
                <w:szCs w:val="21"/>
              </w:rPr>
              <w:t>编制：姜秋宇   审批：张合2021年3月5日</w:t>
            </w:r>
          </w:p>
        </w:tc>
        <w:tc>
          <w:tcPr>
            <w:tcW w:w="1342" w:type="dxa"/>
          </w:tcPr>
          <w:p w:rsidR="00512D82" w:rsidRDefault="00512D82" w:rsidP="00512D82">
            <w:r>
              <w:rPr>
                <w:rFonts w:hint="eastAsia"/>
              </w:rPr>
              <w:lastRenderedPageBreak/>
              <w:t>符合</w:t>
            </w:r>
          </w:p>
        </w:tc>
      </w:tr>
    </w:tbl>
    <w:p w:rsidR="00512D82" w:rsidRDefault="00512D82" w:rsidP="00512D82">
      <w:pPr>
        <w:pStyle w:val="a4"/>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说明：不符合标注N</w:t>
      </w:r>
    </w:p>
    <w:p w:rsidR="00512D82" w:rsidRDefault="00512D82" w:rsidP="00512D82">
      <w:pPr>
        <w:spacing w:line="480" w:lineRule="exact"/>
        <w:jc w:val="center"/>
        <w:rPr>
          <w:rFonts w:ascii="楷体" w:eastAsia="楷体" w:hAnsi="楷体"/>
          <w:b/>
          <w:bCs/>
          <w:sz w:val="44"/>
          <w:szCs w:val="44"/>
        </w:rPr>
      </w:pPr>
    </w:p>
    <w:p w:rsidR="00512D82" w:rsidRDefault="00512D82" w:rsidP="00512D82">
      <w:pPr>
        <w:spacing w:line="480" w:lineRule="exact"/>
        <w:jc w:val="center"/>
        <w:rPr>
          <w:rFonts w:ascii="楷体" w:eastAsia="楷体" w:hAnsi="楷体"/>
          <w:b/>
          <w:bCs/>
          <w:sz w:val="44"/>
          <w:szCs w:val="44"/>
        </w:rPr>
      </w:pPr>
      <w:r>
        <w:rPr>
          <w:rFonts w:ascii="楷体" w:eastAsia="楷体" w:hAnsi="楷体" w:hint="eastAsia"/>
          <w:b/>
          <w:bCs/>
          <w:sz w:val="44"/>
          <w:szCs w:val="44"/>
        </w:rPr>
        <w:t>管理体系审核记录表</w:t>
      </w:r>
    </w:p>
    <w:p w:rsidR="00512D82" w:rsidRDefault="00512D82" w:rsidP="00512D82">
      <w:pPr>
        <w:pStyle w:val="ae"/>
        <w:rPr>
          <w:rFonts w:asciiTheme="minorEastAsia" w:eastAsiaTheme="minorEastAsia" w:hAnsiTheme="minorEastAsia"/>
          <w:szCs w:val="21"/>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267"/>
        <w:gridCol w:w="1322"/>
      </w:tblGrid>
      <w:tr w:rsidR="00512D82" w:rsidTr="00512D82">
        <w:trPr>
          <w:trHeight w:val="515"/>
        </w:trPr>
        <w:tc>
          <w:tcPr>
            <w:tcW w:w="2160" w:type="dxa"/>
            <w:vMerge w:val="restart"/>
            <w:vAlign w:val="center"/>
          </w:tcPr>
          <w:p w:rsidR="00512D82" w:rsidRDefault="00512D82" w:rsidP="00512D82">
            <w:pPr>
              <w:spacing w:before="120"/>
              <w:jc w:val="center"/>
              <w:rPr>
                <w:sz w:val="24"/>
                <w:szCs w:val="24"/>
              </w:rPr>
            </w:pPr>
            <w:r>
              <w:rPr>
                <w:rFonts w:hint="eastAsia"/>
                <w:sz w:val="24"/>
                <w:szCs w:val="24"/>
              </w:rPr>
              <w:t>过程与活动、</w:t>
            </w:r>
          </w:p>
          <w:p w:rsidR="00512D82" w:rsidRDefault="00512D82" w:rsidP="00512D82">
            <w:pPr>
              <w:jc w:val="center"/>
            </w:pPr>
            <w:r>
              <w:rPr>
                <w:rFonts w:hint="eastAsia"/>
                <w:sz w:val="24"/>
                <w:szCs w:val="24"/>
              </w:rPr>
              <w:lastRenderedPageBreak/>
              <w:t>抽样计划</w:t>
            </w:r>
          </w:p>
        </w:tc>
        <w:tc>
          <w:tcPr>
            <w:tcW w:w="960" w:type="dxa"/>
            <w:vMerge w:val="restart"/>
            <w:vAlign w:val="center"/>
          </w:tcPr>
          <w:p w:rsidR="00512D82" w:rsidRDefault="00512D82" w:rsidP="00512D82">
            <w:pPr>
              <w:rPr>
                <w:sz w:val="24"/>
                <w:szCs w:val="24"/>
              </w:rPr>
            </w:pPr>
            <w:r>
              <w:rPr>
                <w:rFonts w:hint="eastAsia"/>
                <w:sz w:val="24"/>
                <w:szCs w:val="24"/>
              </w:rPr>
              <w:lastRenderedPageBreak/>
              <w:t>涉及</w:t>
            </w:r>
          </w:p>
          <w:p w:rsidR="00512D82" w:rsidRDefault="00512D82" w:rsidP="00512D82">
            <w:r>
              <w:rPr>
                <w:rFonts w:hint="eastAsia"/>
                <w:sz w:val="24"/>
                <w:szCs w:val="24"/>
              </w:rPr>
              <w:lastRenderedPageBreak/>
              <w:t>条款</w:t>
            </w:r>
          </w:p>
        </w:tc>
        <w:tc>
          <w:tcPr>
            <w:tcW w:w="10267" w:type="dxa"/>
            <w:vAlign w:val="center"/>
          </w:tcPr>
          <w:p w:rsidR="00512D82" w:rsidRDefault="00512D82" w:rsidP="00512D82">
            <w:pPr>
              <w:rPr>
                <w:sz w:val="24"/>
                <w:szCs w:val="24"/>
              </w:rPr>
            </w:pPr>
            <w:r>
              <w:rPr>
                <w:rFonts w:hint="eastAsia"/>
                <w:sz w:val="24"/>
                <w:szCs w:val="24"/>
              </w:rPr>
              <w:lastRenderedPageBreak/>
              <w:t>受审核部门：材设部</w:t>
            </w:r>
            <w:r>
              <w:rPr>
                <w:rFonts w:hint="eastAsia"/>
                <w:sz w:val="24"/>
                <w:szCs w:val="24"/>
              </w:rPr>
              <w:t xml:space="preserve">   </w:t>
            </w:r>
            <w:r>
              <w:rPr>
                <w:rFonts w:asciiTheme="minorEastAsia" w:eastAsiaTheme="minorEastAsia" w:hAnsiTheme="minorEastAsia" w:hint="eastAsia"/>
                <w:szCs w:val="21"/>
              </w:rPr>
              <w:t xml:space="preserve"> </w:t>
            </w:r>
            <w:r>
              <w:rPr>
                <w:rFonts w:hint="eastAsia"/>
                <w:sz w:val="24"/>
                <w:szCs w:val="24"/>
              </w:rPr>
              <w:t>主管领导：蒲晓兰</w:t>
            </w:r>
            <w:r>
              <w:rPr>
                <w:rFonts w:ascii="Calibri" w:hAnsi="Calibri" w:hint="eastAsia"/>
                <w:sz w:val="24"/>
                <w:szCs w:val="22"/>
              </w:rPr>
              <w:t xml:space="preserve">     </w:t>
            </w:r>
            <w:r>
              <w:rPr>
                <w:rFonts w:hint="eastAsia"/>
                <w:sz w:val="24"/>
                <w:szCs w:val="24"/>
              </w:rPr>
              <w:t>陪同人员：姜秋宇</w:t>
            </w:r>
          </w:p>
        </w:tc>
        <w:tc>
          <w:tcPr>
            <w:tcW w:w="1322" w:type="dxa"/>
            <w:vMerge w:val="restart"/>
            <w:vAlign w:val="center"/>
          </w:tcPr>
          <w:p w:rsidR="00512D82" w:rsidRDefault="00512D82" w:rsidP="00512D82">
            <w:pPr>
              <w:rPr>
                <w:sz w:val="24"/>
                <w:szCs w:val="24"/>
              </w:rPr>
            </w:pPr>
            <w:r>
              <w:rPr>
                <w:rFonts w:hint="eastAsia"/>
                <w:sz w:val="24"/>
                <w:szCs w:val="24"/>
              </w:rPr>
              <w:t>判定</w:t>
            </w:r>
          </w:p>
        </w:tc>
      </w:tr>
      <w:tr w:rsidR="00512D82" w:rsidTr="00512D82">
        <w:trPr>
          <w:trHeight w:val="403"/>
        </w:trPr>
        <w:tc>
          <w:tcPr>
            <w:tcW w:w="2160" w:type="dxa"/>
            <w:vMerge/>
            <w:vAlign w:val="center"/>
          </w:tcPr>
          <w:p w:rsidR="00512D82" w:rsidRDefault="00512D82" w:rsidP="00512D82"/>
        </w:tc>
        <w:tc>
          <w:tcPr>
            <w:tcW w:w="960" w:type="dxa"/>
            <w:vMerge/>
            <w:vAlign w:val="center"/>
          </w:tcPr>
          <w:p w:rsidR="00512D82" w:rsidRDefault="00512D82" w:rsidP="00512D82"/>
        </w:tc>
        <w:tc>
          <w:tcPr>
            <w:tcW w:w="10267" w:type="dxa"/>
            <w:vAlign w:val="center"/>
          </w:tcPr>
          <w:p w:rsidR="00512D82" w:rsidRDefault="00512D82" w:rsidP="004B378C">
            <w:pPr>
              <w:spacing w:before="120"/>
            </w:pPr>
            <w:r>
              <w:rPr>
                <w:rFonts w:hint="eastAsia"/>
                <w:sz w:val="24"/>
                <w:szCs w:val="24"/>
              </w:rPr>
              <w:t>审核员：文平、</w:t>
            </w:r>
            <w:r w:rsidR="004B378C">
              <w:rPr>
                <w:rFonts w:hint="eastAsia"/>
                <w:sz w:val="24"/>
                <w:szCs w:val="24"/>
              </w:rPr>
              <w:t>杨珍全</w:t>
            </w:r>
            <w:r>
              <w:rPr>
                <w:rFonts w:hint="eastAsia"/>
                <w:sz w:val="24"/>
                <w:szCs w:val="24"/>
              </w:rPr>
              <w:t>（</w:t>
            </w:r>
            <w:r w:rsidR="004B378C">
              <w:rPr>
                <w:rFonts w:hint="eastAsia"/>
                <w:sz w:val="24"/>
                <w:szCs w:val="24"/>
              </w:rPr>
              <w:t>OHS</w:t>
            </w:r>
            <w:r>
              <w:rPr>
                <w:rFonts w:hint="eastAsia"/>
                <w:sz w:val="24"/>
                <w:szCs w:val="24"/>
              </w:rPr>
              <w:t>MS</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2021</w:t>
            </w:r>
            <w:r>
              <w:rPr>
                <w:rFonts w:hint="eastAsia"/>
                <w:sz w:val="24"/>
                <w:szCs w:val="24"/>
              </w:rPr>
              <w:t>年</w:t>
            </w:r>
            <w:r>
              <w:rPr>
                <w:rFonts w:hint="eastAsia"/>
                <w:sz w:val="24"/>
                <w:szCs w:val="24"/>
              </w:rPr>
              <w:t>8</w:t>
            </w:r>
            <w:r>
              <w:rPr>
                <w:rFonts w:hint="eastAsia"/>
                <w:sz w:val="24"/>
                <w:szCs w:val="24"/>
              </w:rPr>
              <w:t>月</w:t>
            </w:r>
            <w:r w:rsidR="004B378C">
              <w:rPr>
                <w:rFonts w:hint="eastAsia"/>
                <w:sz w:val="24"/>
                <w:szCs w:val="24"/>
              </w:rPr>
              <w:t>2</w:t>
            </w:r>
            <w:r>
              <w:rPr>
                <w:rFonts w:hint="eastAsia"/>
                <w:sz w:val="24"/>
                <w:szCs w:val="24"/>
              </w:rPr>
              <w:t>3</w:t>
            </w:r>
            <w:r>
              <w:rPr>
                <w:rFonts w:hint="eastAsia"/>
                <w:sz w:val="24"/>
                <w:szCs w:val="24"/>
              </w:rPr>
              <w:t>日</w:t>
            </w:r>
          </w:p>
        </w:tc>
        <w:tc>
          <w:tcPr>
            <w:tcW w:w="1322" w:type="dxa"/>
            <w:vMerge/>
          </w:tcPr>
          <w:p w:rsidR="00512D82" w:rsidRDefault="00512D82" w:rsidP="00512D82"/>
        </w:tc>
      </w:tr>
      <w:tr w:rsidR="00512D82" w:rsidTr="00512D82">
        <w:trPr>
          <w:trHeight w:val="516"/>
        </w:trPr>
        <w:tc>
          <w:tcPr>
            <w:tcW w:w="2160" w:type="dxa"/>
            <w:vMerge/>
            <w:vAlign w:val="center"/>
          </w:tcPr>
          <w:p w:rsidR="00512D82" w:rsidRDefault="00512D82" w:rsidP="00512D82"/>
        </w:tc>
        <w:tc>
          <w:tcPr>
            <w:tcW w:w="960" w:type="dxa"/>
            <w:vMerge/>
            <w:vAlign w:val="center"/>
          </w:tcPr>
          <w:p w:rsidR="00512D82" w:rsidRDefault="00512D82" w:rsidP="00512D82"/>
        </w:tc>
        <w:tc>
          <w:tcPr>
            <w:tcW w:w="10267" w:type="dxa"/>
            <w:vAlign w:val="center"/>
          </w:tcPr>
          <w:p w:rsidR="00512D82" w:rsidRDefault="00512D82" w:rsidP="00512D82">
            <w:pPr>
              <w:rPr>
                <w:sz w:val="24"/>
                <w:szCs w:val="24"/>
              </w:rPr>
            </w:pPr>
            <w:r>
              <w:rPr>
                <w:rFonts w:hint="eastAsia"/>
                <w:sz w:val="24"/>
                <w:szCs w:val="24"/>
              </w:rPr>
              <w:t>审核条款：</w:t>
            </w:r>
          </w:p>
        </w:tc>
        <w:tc>
          <w:tcPr>
            <w:tcW w:w="1322" w:type="dxa"/>
            <w:vMerge/>
          </w:tcPr>
          <w:p w:rsidR="00512D82" w:rsidRDefault="00512D82" w:rsidP="00512D82"/>
        </w:tc>
      </w:tr>
      <w:tr w:rsidR="00512D82" w:rsidTr="00512D82">
        <w:trPr>
          <w:trHeight w:val="475"/>
        </w:trPr>
        <w:tc>
          <w:tcPr>
            <w:tcW w:w="2160" w:type="dxa"/>
          </w:tcPr>
          <w:p w:rsidR="00512D82" w:rsidRDefault="00512D82" w:rsidP="00512D82">
            <w:pPr>
              <w:adjustRightInd w:val="0"/>
              <w:snapToGrid w:val="0"/>
              <w:rPr>
                <w:rFonts w:ascii="宋体" w:hAnsi="宋体" w:cs="新宋体"/>
                <w:szCs w:val="21"/>
              </w:rPr>
            </w:pPr>
            <w:r>
              <w:rPr>
                <w:rFonts w:ascii="宋体" w:hAnsi="宋体" w:cs="新宋体" w:hint="eastAsia"/>
                <w:szCs w:val="21"/>
              </w:rPr>
              <w:t>组织的角色、职责和权限</w:t>
            </w:r>
          </w:p>
          <w:p w:rsidR="00512D82" w:rsidRDefault="00512D82" w:rsidP="00512D82">
            <w:pPr>
              <w:adjustRightInd w:val="0"/>
              <w:snapToGrid w:val="0"/>
              <w:rPr>
                <w:rFonts w:ascii="宋体" w:hAnsi="宋体" w:cs="新宋体"/>
                <w:szCs w:val="21"/>
              </w:rPr>
            </w:pPr>
          </w:p>
        </w:tc>
        <w:tc>
          <w:tcPr>
            <w:tcW w:w="960" w:type="dxa"/>
          </w:tcPr>
          <w:p w:rsidR="00512D82" w:rsidRDefault="00512D82" w:rsidP="00512D82">
            <w:pPr>
              <w:rPr>
                <w:szCs w:val="21"/>
              </w:rPr>
            </w:pPr>
            <w:r>
              <w:rPr>
                <w:rFonts w:ascii="宋体" w:hAnsi="宋体" w:cs="新宋体" w:hint="eastAsia"/>
                <w:szCs w:val="21"/>
              </w:rPr>
              <w:t>QS5.3；</w:t>
            </w:r>
          </w:p>
          <w:p w:rsidR="00512D82" w:rsidRDefault="00512D82" w:rsidP="00512D82">
            <w:pPr>
              <w:pStyle w:val="ae"/>
            </w:pPr>
            <w:r>
              <w:rPr>
                <w:rFonts w:hint="eastAsia"/>
              </w:rPr>
              <w:t>J</w:t>
            </w:r>
            <w:r>
              <w:t>4.3</w:t>
            </w:r>
          </w:p>
        </w:tc>
        <w:tc>
          <w:tcPr>
            <w:tcW w:w="10267" w:type="dxa"/>
          </w:tcPr>
          <w:p w:rsidR="00512D82" w:rsidRDefault="00512D82" w:rsidP="00512D82">
            <w:pPr>
              <w:autoSpaceDE w:val="0"/>
              <w:autoSpaceDN w:val="0"/>
              <w:adjustRightInd w:val="0"/>
              <w:spacing w:line="400" w:lineRule="exact"/>
              <w:jc w:val="left"/>
              <w:rPr>
                <w:rFonts w:ascii="宋体" w:cs="宋体"/>
                <w:szCs w:val="21"/>
              </w:rPr>
            </w:pPr>
            <w:r>
              <w:rPr>
                <w:rFonts w:ascii="宋体" w:cs="宋体" w:hint="eastAsia"/>
                <w:szCs w:val="21"/>
              </w:rPr>
              <w:t>查，材设部的岗位职责和权限如下：</w:t>
            </w:r>
          </w:p>
          <w:p w:rsidR="00512D82" w:rsidRDefault="00512D82" w:rsidP="00512D82">
            <w:pPr>
              <w:widowControl/>
              <w:jc w:val="left"/>
              <w:rPr>
                <w:rFonts w:hAnsi="宋体" w:cs="宋体"/>
                <w:szCs w:val="21"/>
              </w:rPr>
            </w:pPr>
            <w:r>
              <w:rPr>
                <w:rFonts w:hAnsi="宋体" w:cs="宋体" w:hint="eastAsia"/>
                <w:szCs w:val="21"/>
              </w:rPr>
              <w:t>1</w:t>
            </w:r>
            <w:r>
              <w:rPr>
                <w:rFonts w:hAnsi="宋体" w:cs="宋体" w:hint="eastAsia"/>
                <w:szCs w:val="21"/>
              </w:rPr>
              <w:t>）根据工程部下发的计划和现有库存情况，编制物资采购计划并组织实施，对物资供应的及时性和采购物资的质量负责</w:t>
            </w:r>
            <w:r>
              <w:rPr>
                <w:rFonts w:hAnsi="宋体" w:cs="宋体" w:hint="eastAsia"/>
                <w:szCs w:val="21"/>
                <w:lang w:val="zh-CN"/>
              </w:rPr>
              <w:t>；</w:t>
            </w:r>
          </w:p>
          <w:p w:rsidR="00512D82" w:rsidRDefault="00512D82" w:rsidP="00512D82">
            <w:pPr>
              <w:widowControl/>
              <w:jc w:val="left"/>
              <w:rPr>
                <w:rFonts w:hAnsi="宋体" w:cs="宋体"/>
                <w:szCs w:val="21"/>
              </w:rPr>
            </w:pPr>
            <w:r>
              <w:rPr>
                <w:rFonts w:hAnsi="宋体" w:cs="宋体" w:hint="eastAsia"/>
                <w:szCs w:val="21"/>
              </w:rPr>
              <w:t>2</w:t>
            </w:r>
            <w:r>
              <w:rPr>
                <w:rFonts w:hAnsi="宋体" w:cs="宋体" w:hint="eastAsia"/>
                <w:szCs w:val="21"/>
              </w:rPr>
              <w:t>）负责驿物资供方进行质量、价格和服务等方面的评价，建立完整的合格供方档案，组织对供方评审；</w:t>
            </w:r>
          </w:p>
          <w:p w:rsidR="00512D82" w:rsidRDefault="00512D82" w:rsidP="00512D82">
            <w:pPr>
              <w:widowControl/>
              <w:jc w:val="left"/>
              <w:rPr>
                <w:rFonts w:hAnsi="宋体" w:cs="宋体"/>
                <w:szCs w:val="21"/>
              </w:rPr>
            </w:pPr>
            <w:r>
              <w:rPr>
                <w:rFonts w:hAnsi="宋体" w:cs="宋体" w:hint="eastAsia"/>
                <w:szCs w:val="21"/>
              </w:rPr>
              <w:t>3</w:t>
            </w:r>
            <w:r>
              <w:rPr>
                <w:rFonts w:hAnsi="宋体" w:cs="宋体" w:hint="eastAsia"/>
                <w:szCs w:val="21"/>
              </w:rPr>
              <w:t>）负责办理采购物资报验手续，负责对采购物资中的不合格输出进行处置和纠正预防措施的实施；</w:t>
            </w:r>
          </w:p>
          <w:p w:rsidR="00512D82" w:rsidRDefault="00512D82" w:rsidP="00512D82">
            <w:pPr>
              <w:widowControl/>
              <w:jc w:val="left"/>
              <w:rPr>
                <w:rFonts w:ascii="宋体" w:hAnsi="宋体" w:cs="宋体"/>
                <w:szCs w:val="21"/>
              </w:rPr>
            </w:pPr>
            <w:r>
              <w:rPr>
                <w:rFonts w:ascii="宋体" w:hAnsi="宋体" w:cs="宋体" w:hint="eastAsia"/>
                <w:szCs w:val="21"/>
              </w:rPr>
              <w:t>4）负责部门环境因素的识别和危险源的辨识</w:t>
            </w:r>
          </w:p>
          <w:p w:rsidR="00512D82" w:rsidRDefault="00512D82" w:rsidP="00512D82">
            <w:pPr>
              <w:widowControl/>
              <w:jc w:val="left"/>
              <w:rPr>
                <w:rFonts w:ascii="宋体" w:hAnsi="宋体" w:cs="宋体"/>
                <w:szCs w:val="21"/>
              </w:rPr>
            </w:pPr>
            <w:r>
              <w:rPr>
                <w:rFonts w:ascii="宋体" w:hAnsi="宋体" w:cs="宋体" w:hint="eastAsia"/>
                <w:szCs w:val="21"/>
              </w:rPr>
              <w:t>5）负责部门环境、职业健康安全管理体系运行，提出环境、安全管理方案并实施；</w:t>
            </w:r>
          </w:p>
          <w:p w:rsidR="00512D82" w:rsidRDefault="00512D82" w:rsidP="00512D82">
            <w:pPr>
              <w:spacing w:line="400" w:lineRule="exact"/>
              <w:rPr>
                <w:rFonts w:ascii="宋体" w:cs="宋体"/>
                <w:szCs w:val="21"/>
              </w:rPr>
            </w:pPr>
            <w:r>
              <w:rPr>
                <w:rFonts w:ascii="宋体" w:hAnsi="宋体" w:cs="宋体" w:hint="eastAsia"/>
                <w:szCs w:val="21"/>
              </w:rPr>
              <w:t>……</w:t>
            </w:r>
          </w:p>
          <w:p w:rsidR="00512D82" w:rsidRDefault="00512D82" w:rsidP="00512D82">
            <w:pPr>
              <w:widowControl/>
              <w:jc w:val="left"/>
              <w:rPr>
                <w:rFonts w:ascii="宋体" w:hAnsi="宋体"/>
                <w:szCs w:val="21"/>
              </w:rPr>
            </w:pPr>
            <w:r>
              <w:rPr>
                <w:rFonts w:ascii="宋体" w:cs="宋体" w:hint="eastAsia"/>
                <w:szCs w:val="21"/>
              </w:rPr>
              <w:t>材设部</w:t>
            </w:r>
            <w:r>
              <w:rPr>
                <w:rFonts w:ascii="宋体" w:hint="eastAsia"/>
                <w:szCs w:val="21"/>
              </w:rPr>
              <w:t>负责人对部门职责清楚。</w:t>
            </w:r>
          </w:p>
        </w:tc>
        <w:tc>
          <w:tcPr>
            <w:tcW w:w="1322" w:type="dxa"/>
          </w:tcPr>
          <w:p w:rsidR="00512D82" w:rsidRDefault="00512D82" w:rsidP="00512D82">
            <w:r>
              <w:rPr>
                <w:rFonts w:hint="eastAsia"/>
              </w:rPr>
              <w:t>符合</w:t>
            </w:r>
          </w:p>
        </w:tc>
      </w:tr>
      <w:tr w:rsidR="00512D82" w:rsidTr="00512D82">
        <w:trPr>
          <w:trHeight w:val="1255"/>
        </w:trPr>
        <w:tc>
          <w:tcPr>
            <w:tcW w:w="2160" w:type="dxa"/>
          </w:tcPr>
          <w:p w:rsidR="00512D82" w:rsidRDefault="00512D82" w:rsidP="00512D82">
            <w:pPr>
              <w:rPr>
                <w:rFonts w:ascii="宋体" w:hAnsi="宋体"/>
                <w:b/>
                <w:szCs w:val="21"/>
              </w:rPr>
            </w:pPr>
            <w:r>
              <w:rPr>
                <w:rFonts w:ascii="宋体" w:hAnsi="宋体" w:cs="新宋体" w:hint="eastAsia"/>
                <w:szCs w:val="21"/>
              </w:rPr>
              <w:t>目标及其实现的策划</w:t>
            </w:r>
          </w:p>
        </w:tc>
        <w:tc>
          <w:tcPr>
            <w:tcW w:w="960" w:type="dxa"/>
          </w:tcPr>
          <w:p w:rsidR="00512D82" w:rsidRDefault="00512D82" w:rsidP="00512D82">
            <w:pPr>
              <w:rPr>
                <w:rFonts w:ascii="宋体" w:hAnsi="宋体" w:cs="新宋体"/>
                <w:szCs w:val="21"/>
              </w:rPr>
            </w:pPr>
            <w:r>
              <w:rPr>
                <w:rFonts w:ascii="宋体" w:hAnsi="宋体" w:cs="新宋体" w:hint="eastAsia"/>
                <w:szCs w:val="21"/>
              </w:rPr>
              <w:t>QS6.2</w:t>
            </w:r>
          </w:p>
          <w:p w:rsidR="00512D82" w:rsidRDefault="00512D82" w:rsidP="00512D82">
            <w:pPr>
              <w:pStyle w:val="ae"/>
            </w:pPr>
            <w:r>
              <w:rPr>
                <w:rFonts w:hint="eastAsia"/>
              </w:rPr>
              <w:t>J</w:t>
            </w:r>
            <w:r>
              <w:t>3.2</w:t>
            </w:r>
          </w:p>
        </w:tc>
        <w:tc>
          <w:tcPr>
            <w:tcW w:w="10267" w:type="dxa"/>
          </w:tcPr>
          <w:p w:rsidR="00512D82" w:rsidRDefault="00512D82" w:rsidP="00512D82">
            <w:pPr>
              <w:spacing w:line="400" w:lineRule="exact"/>
              <w:rPr>
                <w:rFonts w:ascii="宋体" w:hAnsi="宋体"/>
                <w:szCs w:val="21"/>
              </w:rPr>
            </w:pPr>
            <w:r>
              <w:rPr>
                <w:rFonts w:ascii="宋体" w:hAnsi="宋体" w:cs="Arial" w:hint="eastAsia"/>
                <w:iCs/>
                <w:szCs w:val="21"/>
              </w:rPr>
              <w:t>查材设部质量、环境、职业健康安全</w:t>
            </w:r>
            <w:r>
              <w:rPr>
                <w:rFonts w:ascii="宋体" w:hAnsi="宋体" w:hint="eastAsia"/>
                <w:szCs w:val="21"/>
              </w:rPr>
              <w:t>目标：   完成情况统计（2021年1月-6月）</w:t>
            </w:r>
          </w:p>
          <w:p w:rsidR="00512D82" w:rsidRDefault="00512D82" w:rsidP="00512D82">
            <w:pPr>
              <w:spacing w:line="320" w:lineRule="exact"/>
              <w:rPr>
                <w:rFonts w:ascii="宋体" w:hAnsi="宋体" w:cs="宋体"/>
                <w:szCs w:val="21"/>
              </w:rPr>
            </w:pPr>
            <w:r>
              <w:rPr>
                <w:rFonts w:ascii="宋体" w:hAnsi="宋体" w:cs="宋体" w:hint="eastAsia"/>
                <w:szCs w:val="21"/>
              </w:rPr>
              <w:t>主要材料进场报验率100%                                      实测：100%</w:t>
            </w:r>
          </w:p>
          <w:p w:rsidR="00512D82" w:rsidRDefault="00512D82" w:rsidP="00512D82">
            <w:pPr>
              <w:rPr>
                <w:rFonts w:ascii="宋体" w:hAnsi="宋体" w:cs="宋体"/>
                <w:bCs/>
                <w:spacing w:val="10"/>
                <w:szCs w:val="21"/>
              </w:rPr>
            </w:pPr>
            <w:r>
              <w:rPr>
                <w:rFonts w:ascii="宋体" w:hAnsi="宋体" w:cs="宋体" w:hint="eastAsia"/>
                <w:szCs w:val="21"/>
              </w:rPr>
              <w:t>合格供方评定率≥95%                                          实测：100%</w:t>
            </w:r>
          </w:p>
          <w:p w:rsidR="00512D82" w:rsidRDefault="00512D82" w:rsidP="00512D82">
            <w:pPr>
              <w:pStyle w:val="Default"/>
              <w:tabs>
                <w:tab w:val="left" w:pos="6640"/>
              </w:tabs>
              <w:rPr>
                <w:rFonts w:ascii="宋体" w:hAnsi="宋体" w:cs="宋体"/>
                <w:color w:val="auto"/>
                <w:sz w:val="21"/>
                <w:szCs w:val="21"/>
              </w:rPr>
            </w:pPr>
            <w:r>
              <w:rPr>
                <w:rFonts w:ascii="宋体" w:hAnsi="宋体" w:cs="宋体" w:hint="eastAsia"/>
                <w:color w:val="auto"/>
                <w:sz w:val="21"/>
                <w:szCs w:val="21"/>
              </w:rPr>
              <w:t>重大火灾事故为零                                             实测：零</w:t>
            </w:r>
          </w:p>
          <w:p w:rsidR="00512D82" w:rsidRDefault="00512D82" w:rsidP="00512D82">
            <w:pPr>
              <w:pStyle w:val="Default"/>
              <w:tabs>
                <w:tab w:val="left" w:pos="6900"/>
              </w:tabs>
              <w:rPr>
                <w:rFonts w:ascii="宋体" w:hAnsi="宋体" w:cs="宋体"/>
                <w:color w:val="auto"/>
                <w:sz w:val="21"/>
                <w:szCs w:val="21"/>
              </w:rPr>
            </w:pPr>
            <w:r>
              <w:rPr>
                <w:rFonts w:ascii="宋体" w:hAnsi="宋体" w:cs="宋体" w:hint="eastAsia"/>
                <w:color w:val="auto"/>
                <w:sz w:val="21"/>
                <w:szCs w:val="21"/>
              </w:rPr>
              <w:lastRenderedPageBreak/>
              <w:t>员工因工轻伤率≤3‰                                          实测：零</w:t>
            </w:r>
          </w:p>
          <w:p w:rsidR="00512D82" w:rsidRDefault="00512D82" w:rsidP="00512D82">
            <w:pPr>
              <w:tabs>
                <w:tab w:val="center" w:pos="3169"/>
              </w:tabs>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抽查2021年1月-2021年6月的《年度质量、环境和职业安全目标/过程绩效指标达成统计表》和考核记录，经考核均完成目标任务，</w:t>
            </w:r>
          </w:p>
          <w:p w:rsidR="00512D82" w:rsidRDefault="00512D82" w:rsidP="00512D82">
            <w:pPr>
              <w:widowControl/>
              <w:jc w:val="left"/>
              <w:rPr>
                <w:rFonts w:asciiTheme="minorEastAsia" w:eastAsiaTheme="minorEastAsia" w:hAnsiTheme="minorEastAsia" w:cs="宋体"/>
                <w:szCs w:val="21"/>
              </w:rPr>
            </w:pPr>
            <w:r>
              <w:rPr>
                <w:rFonts w:asciiTheme="minorEastAsia" w:eastAsiaTheme="minorEastAsia" w:hAnsiTheme="minorEastAsia" w:cs="宋体"/>
                <w:szCs w:val="21"/>
              </w:rPr>
              <w:t>考核人：</w:t>
            </w:r>
            <w:r>
              <w:rPr>
                <w:rFonts w:asciiTheme="minorEastAsia" w:eastAsiaTheme="minorEastAsia" w:hAnsiTheme="minorEastAsia" w:cs="宋体" w:hint="eastAsia"/>
                <w:szCs w:val="21"/>
              </w:rPr>
              <w:t>行政部</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批准：</w:t>
            </w:r>
            <w:r>
              <w:rPr>
                <w:rFonts w:asciiTheme="minorEastAsia" w:eastAsiaTheme="minorEastAsia" w:hAnsiTheme="minorEastAsia" w:cs="宋体" w:hint="eastAsia"/>
                <w:szCs w:val="21"/>
              </w:rPr>
              <w:t>文华</w:t>
            </w:r>
            <w:r>
              <w:rPr>
                <w:rFonts w:asciiTheme="minorEastAsia" w:eastAsiaTheme="minorEastAsia" w:hAnsiTheme="minorEastAsia" w:cs="宋体"/>
                <w:szCs w:val="21"/>
              </w:rPr>
              <w:t xml:space="preserve"> 20</w:t>
            </w:r>
            <w:r>
              <w:rPr>
                <w:rFonts w:asciiTheme="minorEastAsia" w:eastAsiaTheme="minorEastAsia" w:hAnsiTheme="minorEastAsia" w:cs="宋体" w:hint="eastAsia"/>
                <w:szCs w:val="21"/>
              </w:rPr>
              <w:t>21</w:t>
            </w:r>
            <w:r>
              <w:rPr>
                <w:rFonts w:asciiTheme="minorEastAsia" w:eastAsiaTheme="minorEastAsia" w:hAnsiTheme="minorEastAsia" w:cs="宋体"/>
                <w:szCs w:val="21"/>
              </w:rPr>
              <w:t>.</w:t>
            </w:r>
            <w:r>
              <w:rPr>
                <w:rFonts w:asciiTheme="minorEastAsia" w:eastAsiaTheme="minorEastAsia" w:hAnsiTheme="minorEastAsia" w:cs="宋体" w:hint="eastAsia"/>
                <w:szCs w:val="21"/>
              </w:rPr>
              <w:t>7</w:t>
            </w:r>
            <w:r>
              <w:rPr>
                <w:rFonts w:asciiTheme="minorEastAsia" w:eastAsiaTheme="minorEastAsia" w:hAnsiTheme="minorEastAsia" w:cs="宋体"/>
                <w:szCs w:val="21"/>
              </w:rPr>
              <w:t>.</w:t>
            </w:r>
            <w:r>
              <w:rPr>
                <w:rFonts w:asciiTheme="minorEastAsia" w:eastAsiaTheme="minorEastAsia" w:hAnsiTheme="minorEastAsia" w:cs="宋体" w:hint="eastAsia"/>
                <w:szCs w:val="21"/>
              </w:rPr>
              <w:t>1</w:t>
            </w:r>
          </w:p>
          <w:p w:rsidR="00512D82" w:rsidRDefault="00512D82" w:rsidP="00512D82">
            <w:pPr>
              <w:widowControl/>
              <w:jc w:val="lef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322" w:type="dxa"/>
          </w:tcPr>
          <w:p w:rsidR="00512D82" w:rsidRDefault="00512D82" w:rsidP="00512D82">
            <w:pPr>
              <w:rPr>
                <w:szCs w:val="21"/>
              </w:rPr>
            </w:pPr>
            <w:r>
              <w:rPr>
                <w:rFonts w:hint="eastAsia"/>
                <w:szCs w:val="21"/>
              </w:rPr>
              <w:lastRenderedPageBreak/>
              <w:t>符合</w:t>
            </w:r>
          </w:p>
        </w:tc>
      </w:tr>
      <w:tr w:rsidR="00512D82" w:rsidTr="00226671">
        <w:trPr>
          <w:trHeight w:val="136"/>
        </w:trPr>
        <w:tc>
          <w:tcPr>
            <w:tcW w:w="2160" w:type="dxa"/>
          </w:tcPr>
          <w:p w:rsidR="00512D82" w:rsidRDefault="00512D82" w:rsidP="00512D82">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Pr>
          <w:p w:rsidR="00512D82" w:rsidRDefault="00512D82" w:rsidP="00512D82">
            <w:pPr>
              <w:rPr>
                <w:rFonts w:ascii="宋体" w:hAnsi="宋体" w:cs="新宋体"/>
                <w:szCs w:val="21"/>
              </w:rPr>
            </w:pPr>
            <w:r>
              <w:rPr>
                <w:rFonts w:ascii="宋体" w:hAnsi="宋体" w:cs="新宋体" w:hint="eastAsia"/>
                <w:szCs w:val="21"/>
              </w:rPr>
              <w:t>S6.1.2</w:t>
            </w:r>
          </w:p>
        </w:tc>
        <w:tc>
          <w:tcPr>
            <w:tcW w:w="10267" w:type="dxa"/>
          </w:tcPr>
          <w:p w:rsidR="00512D82" w:rsidRDefault="00512D82" w:rsidP="00512D82">
            <w:pPr>
              <w:spacing w:line="400" w:lineRule="exact"/>
              <w:ind w:firstLineChars="100" w:firstLine="210"/>
              <w:rPr>
                <w:szCs w:val="21"/>
              </w:rPr>
            </w:pPr>
            <w:r>
              <w:rPr>
                <w:rFonts w:hint="eastAsia"/>
                <w:szCs w:val="21"/>
              </w:rPr>
              <w:t>查，材设部经过辨识与评审形成了</w:t>
            </w:r>
            <w:r>
              <w:rPr>
                <w:rFonts w:ascii="宋体" w:hAnsi="宋体" w:cs="宋体" w:hint="eastAsia"/>
                <w:szCs w:val="21"/>
              </w:rPr>
              <w:t>《</w:t>
            </w:r>
            <w:r>
              <w:rPr>
                <w:rFonts w:hAnsi="宋体" w:hint="eastAsia"/>
                <w:szCs w:val="21"/>
              </w:rPr>
              <w:t>危险源辨识、风险评价控制程序</w:t>
            </w:r>
            <w:r>
              <w:rPr>
                <w:rFonts w:ascii="宋体" w:hAnsi="宋体" w:cs="宋体" w:hint="eastAsia"/>
                <w:szCs w:val="21"/>
              </w:rPr>
              <w:t>》</w:t>
            </w:r>
            <w:r>
              <w:rPr>
                <w:rFonts w:hint="eastAsia"/>
                <w:szCs w:val="21"/>
              </w:rPr>
              <w:t>，包括办公设备线路损坏漏电引发触电伤人、</w:t>
            </w:r>
            <w:r>
              <w:rPr>
                <w:rFonts w:ascii="宋体" w:hAnsi="宋体" w:cs="宋体" w:hint="eastAsia"/>
                <w:szCs w:val="21"/>
              </w:rPr>
              <w:t>纸张、文件记录及其他易燃物品的堆放引发火灾</w:t>
            </w:r>
            <w:r>
              <w:rPr>
                <w:rFonts w:hint="eastAsia"/>
                <w:szCs w:val="21"/>
              </w:rPr>
              <w:t>；高温天气下业务外出造成的的中暑、业务外出发生的交通事故等危险源。</w:t>
            </w:r>
          </w:p>
          <w:p w:rsidR="00512D82" w:rsidRDefault="00512D82" w:rsidP="00512D82">
            <w:pPr>
              <w:spacing w:line="400" w:lineRule="exact"/>
              <w:ind w:firstLineChars="100" w:firstLine="210"/>
              <w:rPr>
                <w:szCs w:val="21"/>
              </w:rPr>
            </w:pPr>
            <w:r>
              <w:rPr>
                <w:rFonts w:hint="eastAsia"/>
                <w:szCs w:val="21"/>
              </w:rPr>
              <w:t>采用的是经验判断法、过程分析法识别。</w:t>
            </w:r>
          </w:p>
          <w:p w:rsidR="00512D82" w:rsidRDefault="00512D82" w:rsidP="00512D82">
            <w:pPr>
              <w:spacing w:line="400" w:lineRule="exact"/>
              <w:jc w:val="left"/>
              <w:rPr>
                <w:rFonts w:ascii="宋体" w:hAnsi="宋体" w:cs="宋体"/>
                <w:szCs w:val="21"/>
              </w:rPr>
            </w:pPr>
            <w:r>
              <w:rPr>
                <w:rFonts w:hint="eastAsia"/>
                <w:szCs w:val="21"/>
              </w:rPr>
              <w:t>材设部采用打分法确定重大风险是：</w:t>
            </w:r>
            <w:r>
              <w:rPr>
                <w:rFonts w:ascii="宋体" w:hAnsi="宋体" w:cs="宋体" w:hint="eastAsia"/>
                <w:szCs w:val="21"/>
              </w:rPr>
              <w:t>（1）电线老化、乱接电线引发的火灾。</w:t>
            </w:r>
          </w:p>
          <w:p w:rsidR="00512D82" w:rsidRDefault="00512D82" w:rsidP="00226671">
            <w:pPr>
              <w:spacing w:line="400" w:lineRule="exact"/>
              <w:ind w:firstLineChars="100" w:firstLine="210"/>
              <w:rPr>
                <w:szCs w:val="21"/>
              </w:rPr>
            </w:pPr>
            <w:r>
              <w:rPr>
                <w:rFonts w:hint="eastAsia"/>
                <w:szCs w:val="21"/>
              </w:rPr>
              <w:t>危险源辨识基本充分、风险等级评价基本合理。</w:t>
            </w:r>
          </w:p>
        </w:tc>
        <w:tc>
          <w:tcPr>
            <w:tcW w:w="1322" w:type="dxa"/>
          </w:tcPr>
          <w:p w:rsidR="00512D82" w:rsidRDefault="00512D82" w:rsidP="00512D82">
            <w:r>
              <w:rPr>
                <w:rFonts w:hint="eastAsia"/>
              </w:rPr>
              <w:t>符合</w:t>
            </w:r>
          </w:p>
        </w:tc>
      </w:tr>
      <w:tr w:rsidR="00512D82" w:rsidTr="00512D82">
        <w:trPr>
          <w:trHeight w:val="1255"/>
        </w:trPr>
        <w:tc>
          <w:tcPr>
            <w:tcW w:w="2160" w:type="dxa"/>
          </w:tcPr>
          <w:p w:rsidR="00512D82" w:rsidRDefault="00512D82" w:rsidP="00512D82">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rsidR="00512D82" w:rsidRDefault="00512D82" w:rsidP="00512D82">
            <w:pPr>
              <w:rPr>
                <w:rFonts w:ascii="宋体" w:hAnsi="宋体" w:cs="新宋体"/>
                <w:szCs w:val="21"/>
              </w:rPr>
            </w:pPr>
            <w:r>
              <w:rPr>
                <w:rFonts w:ascii="宋体" w:hAnsi="宋体" w:cs="新宋体" w:hint="eastAsia"/>
                <w:szCs w:val="21"/>
              </w:rPr>
              <w:t xml:space="preserve">S8.1 </w:t>
            </w:r>
          </w:p>
          <w:p w:rsidR="00512D82" w:rsidRDefault="00512D82" w:rsidP="00512D82">
            <w:pPr>
              <w:rPr>
                <w:rFonts w:ascii="宋体" w:hAnsi="宋体" w:cs="新宋体"/>
                <w:szCs w:val="21"/>
              </w:rPr>
            </w:pPr>
          </w:p>
        </w:tc>
        <w:tc>
          <w:tcPr>
            <w:tcW w:w="10267" w:type="dxa"/>
          </w:tcPr>
          <w:p w:rsidR="00512D82" w:rsidRDefault="00512D82" w:rsidP="00512D82">
            <w:pPr>
              <w:rPr>
                <w:rFonts w:ascii="宋体" w:hAnsi="宋体" w:cs="宋体"/>
                <w:szCs w:val="21"/>
              </w:rPr>
            </w:pPr>
            <w:r>
              <w:rPr>
                <w:rFonts w:ascii="宋体" w:hAnsi="宋体" w:cs="宋体" w:hint="eastAsia"/>
                <w:szCs w:val="21"/>
              </w:rPr>
              <w:t>查，材设部实施以下环境安全管理制度：</w:t>
            </w:r>
            <w:r>
              <w:rPr>
                <w:rFonts w:ascii="宋体" w:hAnsi="宋体" w:cs="Arial" w:hint="eastAsia"/>
                <w:iCs/>
                <w:szCs w:val="21"/>
              </w:rPr>
              <w:t>《消防管理制度》、《安全检查制度》、《火灾事故应急救援预案》、《</w:t>
            </w:r>
            <w:r>
              <w:rPr>
                <w:rFonts w:asciiTheme="minorEastAsia" w:eastAsiaTheme="minorEastAsia" w:hAnsiTheme="minorEastAsia" w:hint="eastAsia"/>
                <w:szCs w:val="21"/>
              </w:rPr>
              <w:t>节能降耗管理制度</w:t>
            </w:r>
            <w:r>
              <w:rPr>
                <w:rFonts w:ascii="宋体" w:hAnsi="宋体" w:cs="Arial" w:hint="eastAsia"/>
                <w:iCs/>
                <w:szCs w:val="21"/>
              </w:rPr>
              <w:t>》、《</w:t>
            </w:r>
            <w:r>
              <w:rPr>
                <w:rFonts w:asciiTheme="minorEastAsia" w:eastAsiaTheme="minorEastAsia" w:hAnsiTheme="minorEastAsia" w:hint="eastAsia"/>
                <w:szCs w:val="21"/>
              </w:rPr>
              <w:t>固体废弃物排放管理制度》</w:t>
            </w:r>
            <w:r>
              <w:rPr>
                <w:rFonts w:ascii="宋体" w:hAnsi="宋体" w:cs="宋体" w:hint="eastAsia"/>
                <w:szCs w:val="21"/>
              </w:rPr>
              <w:t>等。</w:t>
            </w:r>
          </w:p>
          <w:p w:rsidR="00512D82" w:rsidRDefault="00512D82" w:rsidP="00512D82">
            <w:pPr>
              <w:rPr>
                <w:rFonts w:ascii="宋体" w:hAnsi="宋体" w:cs="宋体"/>
                <w:szCs w:val="21"/>
              </w:rPr>
            </w:pPr>
            <w:r>
              <w:rPr>
                <w:rFonts w:ascii="宋体" w:hAnsi="宋体" w:cs="宋体" w:hint="eastAsia"/>
                <w:szCs w:val="21"/>
              </w:rPr>
              <w:t>查不可接受风险源：</w:t>
            </w:r>
          </w:p>
          <w:p w:rsidR="00512D82" w:rsidRDefault="00512D82" w:rsidP="00512D82">
            <w:pPr>
              <w:spacing w:line="400" w:lineRule="exact"/>
              <w:jc w:val="left"/>
              <w:rPr>
                <w:rFonts w:ascii="宋体" w:hAnsi="宋体" w:cs="宋体"/>
                <w:szCs w:val="21"/>
              </w:rPr>
            </w:pPr>
            <w:r>
              <w:rPr>
                <w:rFonts w:ascii="宋体" w:hAnsi="宋体" w:cs="宋体" w:hint="eastAsia"/>
                <w:szCs w:val="21"/>
              </w:rPr>
              <w:t>（1）电线老化、乱接电线引发的火灾。</w:t>
            </w:r>
          </w:p>
          <w:p w:rsidR="00512D82" w:rsidRDefault="00512D82" w:rsidP="00512D82">
            <w:pPr>
              <w:ind w:left="360"/>
              <w:rPr>
                <w:rFonts w:ascii="宋体" w:hAnsi="宋体" w:cs="宋体"/>
                <w:szCs w:val="21"/>
              </w:rPr>
            </w:pPr>
            <w:r>
              <w:rPr>
                <w:rFonts w:ascii="宋体" w:hAnsi="宋体" w:cs="宋体" w:hint="eastAsia"/>
                <w:szCs w:val="21"/>
              </w:rPr>
              <w:lastRenderedPageBreak/>
              <w:t>查看，公司制订的相应的安全管理制度及管理方案，对不可接受风险源进行管控。</w:t>
            </w:r>
          </w:p>
          <w:p w:rsidR="00512D82" w:rsidRDefault="00512D82" w:rsidP="00512D82">
            <w:pPr>
              <w:rPr>
                <w:rFonts w:ascii="宋体" w:hAnsi="宋体" w:cs="宋体"/>
                <w:szCs w:val="21"/>
              </w:rPr>
            </w:pPr>
            <w:r>
              <w:rPr>
                <w:rFonts w:ascii="宋体" w:hAnsi="宋体" w:cs="宋体" w:hint="eastAsia"/>
                <w:szCs w:val="21"/>
              </w:rPr>
              <w:t>据称：对火灾应急设施、安防设施运行情况等进行了检查维护。</w:t>
            </w:r>
          </w:p>
          <w:p w:rsidR="00512D82" w:rsidRDefault="00512D82" w:rsidP="00512D82">
            <w:pPr>
              <w:rPr>
                <w:rFonts w:ascii="宋体" w:hAnsi="宋体" w:cs="宋体"/>
                <w:szCs w:val="21"/>
              </w:rPr>
            </w:pPr>
            <w:r>
              <w:rPr>
                <w:rFonts w:ascii="宋体" w:hAnsi="宋体" w:cs="宋体" w:hint="eastAsia"/>
                <w:szCs w:val="21"/>
              </w:rPr>
              <w:t>查材设部办公区域安全实施情况；</w:t>
            </w:r>
          </w:p>
          <w:p w:rsidR="00512D82" w:rsidRDefault="00512D82" w:rsidP="00512D82">
            <w:pPr>
              <w:rPr>
                <w:rFonts w:ascii="宋体" w:hAnsi="宋体" w:cs="宋体"/>
                <w:szCs w:val="21"/>
              </w:rPr>
            </w:pPr>
            <w:r>
              <w:rPr>
                <w:rFonts w:ascii="宋体" w:hAnsi="宋体" w:cs="宋体" w:hint="eastAsia"/>
                <w:szCs w:val="21"/>
              </w:rPr>
              <w:t>现场查看：现场未发现大功率电器使用。</w:t>
            </w:r>
          </w:p>
          <w:p w:rsidR="00512D82" w:rsidRDefault="00512D82" w:rsidP="00226671">
            <w:pPr>
              <w:rPr>
                <w:rFonts w:ascii="宋体" w:hAnsi="宋体" w:cs="宋体"/>
                <w:szCs w:val="21"/>
              </w:rPr>
            </w:pPr>
            <w:r>
              <w:rPr>
                <w:rFonts w:ascii="宋体" w:hAnsi="宋体" w:cs="宋体" w:hint="eastAsia"/>
                <w:szCs w:val="21"/>
              </w:rPr>
              <w:t>现场查看：现场电线有穿管保护，固定布局、现场有禁止吸烟的提醒，办公设备均有接地保护。</w:t>
            </w:r>
          </w:p>
        </w:tc>
        <w:tc>
          <w:tcPr>
            <w:tcW w:w="1322" w:type="dxa"/>
          </w:tcPr>
          <w:p w:rsidR="00512D82" w:rsidRDefault="00512D82" w:rsidP="00512D82">
            <w:r>
              <w:rPr>
                <w:rFonts w:hint="eastAsia"/>
              </w:rPr>
              <w:lastRenderedPageBreak/>
              <w:t>符合</w:t>
            </w:r>
          </w:p>
        </w:tc>
      </w:tr>
      <w:tr w:rsidR="00512D82" w:rsidTr="00512D82">
        <w:trPr>
          <w:trHeight w:val="445"/>
        </w:trPr>
        <w:tc>
          <w:tcPr>
            <w:tcW w:w="2160" w:type="dxa"/>
          </w:tcPr>
          <w:p w:rsidR="00512D82" w:rsidRDefault="00512D82" w:rsidP="00512D82">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512D82" w:rsidRDefault="00512D82" w:rsidP="00512D82">
            <w:pPr>
              <w:rPr>
                <w:rFonts w:ascii="宋体" w:hAnsi="宋体" w:cs="新宋体"/>
                <w:szCs w:val="21"/>
              </w:rPr>
            </w:pPr>
            <w:r>
              <w:rPr>
                <w:rFonts w:ascii="宋体" w:hAnsi="宋体" w:cs="新宋体" w:hint="eastAsia"/>
                <w:szCs w:val="21"/>
              </w:rPr>
              <w:t>S8.2</w:t>
            </w:r>
          </w:p>
          <w:p w:rsidR="00512D82" w:rsidRDefault="00512D82" w:rsidP="00512D82">
            <w:pPr>
              <w:rPr>
                <w:rFonts w:ascii="宋体" w:hAnsi="宋体" w:cs="新宋体"/>
                <w:szCs w:val="21"/>
              </w:rPr>
            </w:pPr>
          </w:p>
        </w:tc>
        <w:tc>
          <w:tcPr>
            <w:tcW w:w="10267" w:type="dxa"/>
          </w:tcPr>
          <w:p w:rsidR="00512D82" w:rsidRDefault="00512D82" w:rsidP="00512D82">
            <w:pPr>
              <w:spacing w:line="400" w:lineRule="exact"/>
              <w:rPr>
                <w:szCs w:val="21"/>
              </w:rPr>
            </w:pPr>
            <w:r>
              <w:rPr>
                <w:rFonts w:cs="宋体" w:hint="eastAsia"/>
                <w:szCs w:val="21"/>
              </w:rPr>
              <w:t>查见：</w:t>
            </w:r>
            <w:r>
              <w:rPr>
                <w:rFonts w:asciiTheme="minorEastAsia" w:eastAsiaTheme="minorEastAsia" w:hAnsiTheme="minorEastAsia" w:cs="宋体" w:hint="eastAsia"/>
                <w:szCs w:val="21"/>
              </w:rPr>
              <w:t>《应急准备和响应控制程序》、《火灾应急预案》、《现场安全事故应急预案》等。</w:t>
            </w:r>
          </w:p>
          <w:p w:rsidR="00512D82" w:rsidRDefault="00512D82" w:rsidP="00512D82">
            <w:pPr>
              <w:spacing w:line="360" w:lineRule="auto"/>
              <w:jc w:val="left"/>
              <w:rPr>
                <w:rFonts w:ascii="宋体" w:hAnsi="宋体" w:cs="宋体"/>
                <w:szCs w:val="21"/>
              </w:rPr>
            </w:pPr>
            <w:r>
              <w:rPr>
                <w:rFonts w:cs="宋体" w:hint="eastAsia"/>
                <w:szCs w:val="21"/>
              </w:rPr>
              <w:t>查见：消防演练实况记录：材设部相关人员</w:t>
            </w:r>
            <w:r>
              <w:rPr>
                <w:rFonts w:ascii="宋体" w:hAnsi="宋体" w:cs="宋体" w:hint="eastAsia"/>
                <w:szCs w:val="21"/>
              </w:rPr>
              <w:t>参加了</w:t>
            </w:r>
            <w:r>
              <w:rPr>
                <w:rFonts w:asciiTheme="minorEastAsia" w:eastAsiaTheme="minorEastAsia" w:hAnsiTheme="minorEastAsia" w:cs="宋体" w:hint="eastAsia"/>
                <w:szCs w:val="21"/>
              </w:rPr>
              <w:t>2021年4月17日</w:t>
            </w:r>
            <w:r>
              <w:rPr>
                <w:rFonts w:ascii="宋体" w:hAnsi="宋体" w:cs="宋体" w:hint="eastAsia"/>
                <w:szCs w:val="21"/>
              </w:rPr>
              <w:t>在公司办公区由行政部组织的消防演练。</w:t>
            </w:r>
          </w:p>
          <w:p w:rsidR="00512D82" w:rsidRDefault="00512D82" w:rsidP="00512D82">
            <w:pPr>
              <w:spacing w:line="360" w:lineRule="auto"/>
              <w:rPr>
                <w:rFonts w:ascii="宋体" w:hAnsi="宋体" w:cs="宋体"/>
                <w:szCs w:val="21"/>
              </w:rPr>
            </w:pPr>
            <w:r>
              <w:rPr>
                <w:rFonts w:ascii="宋体" w:cs="宋体" w:hint="eastAsia"/>
                <w:szCs w:val="21"/>
              </w:rPr>
              <w:t>查，现场对应，部门员工的安全逃生意识有明显的改善和较大提高。使员工掌握了安全逃生的方式和路径。同时使员工掌握了灭火器材的使用。消防器材完善、良好。</w:t>
            </w:r>
          </w:p>
        </w:tc>
        <w:tc>
          <w:tcPr>
            <w:tcW w:w="1322" w:type="dxa"/>
          </w:tcPr>
          <w:p w:rsidR="00512D82" w:rsidRDefault="00512D82" w:rsidP="00512D82">
            <w:r>
              <w:rPr>
                <w:rFonts w:hint="eastAsia"/>
              </w:rPr>
              <w:t>符合</w:t>
            </w:r>
          </w:p>
        </w:tc>
      </w:tr>
      <w:tr w:rsidR="00512D82" w:rsidTr="00512D82">
        <w:trPr>
          <w:trHeight w:val="1255"/>
        </w:trPr>
        <w:tc>
          <w:tcPr>
            <w:tcW w:w="2160" w:type="dxa"/>
          </w:tcPr>
          <w:p w:rsidR="00512D82" w:rsidRDefault="00512D82" w:rsidP="00512D82">
            <w:pPr>
              <w:adjustRightInd w:val="0"/>
              <w:snapToGrid w:val="0"/>
              <w:rPr>
                <w:rFonts w:asciiTheme="minorEastAsia" w:eastAsiaTheme="minorEastAsia" w:hAnsiTheme="minorEastAsia" w:cs="新宋体"/>
                <w:szCs w:val="21"/>
              </w:rPr>
            </w:pPr>
            <w:r>
              <w:rPr>
                <w:rFonts w:asciiTheme="minorEastAsia" w:eastAsiaTheme="minorEastAsia" w:hAnsiTheme="minorEastAsia" w:cs="宋体" w:hint="eastAsia"/>
                <w:szCs w:val="21"/>
              </w:rPr>
              <w:t>外部提供过程、产品和服务的控制</w:t>
            </w:r>
          </w:p>
        </w:tc>
        <w:tc>
          <w:tcPr>
            <w:tcW w:w="960" w:type="dxa"/>
          </w:tcPr>
          <w:p w:rsidR="00512D82" w:rsidRDefault="00512D82" w:rsidP="00512D82">
            <w:pPr>
              <w:rPr>
                <w:rFonts w:asciiTheme="minorEastAsia" w:eastAsiaTheme="minorEastAsia" w:hAnsiTheme="minorEastAsia" w:cs="宋体"/>
                <w:szCs w:val="21"/>
              </w:rPr>
            </w:pPr>
            <w:r>
              <w:rPr>
                <w:rFonts w:asciiTheme="minorEastAsia" w:eastAsiaTheme="minorEastAsia" w:hAnsiTheme="minorEastAsia" w:cs="宋体" w:hint="eastAsia"/>
                <w:szCs w:val="21"/>
              </w:rPr>
              <w:t>Q8.4</w:t>
            </w:r>
          </w:p>
          <w:p w:rsidR="00512D82" w:rsidRDefault="00512D82" w:rsidP="00512D82">
            <w:r>
              <w:rPr>
                <w:szCs w:val="21"/>
              </w:rPr>
              <w:t>J</w:t>
            </w:r>
            <w:r>
              <w:rPr>
                <w:rFonts w:asciiTheme="minorEastAsia" w:eastAsiaTheme="minorEastAsia" w:hAnsiTheme="minorEastAsia" w:hint="eastAsia"/>
                <w:sz w:val="15"/>
                <w:szCs w:val="15"/>
              </w:rPr>
              <w:t>9.1-9.3、8.1-8.4</w:t>
            </w:r>
          </w:p>
        </w:tc>
        <w:tc>
          <w:tcPr>
            <w:tcW w:w="10267" w:type="dxa"/>
          </w:tcPr>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1.查公司编制并执行了《外部提供过程、产品和服务控制程序》，规定了采购控制要求，明确了对供方选择、评价、及再评价的准则。</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2.查《合格供方名录》。</w:t>
            </w:r>
          </w:p>
          <w:tbl>
            <w:tblPr>
              <w:tblStyle w:val="ab"/>
              <w:tblW w:w="0" w:type="auto"/>
              <w:tblLayout w:type="fixed"/>
              <w:tblLook w:val="04A0"/>
            </w:tblPr>
            <w:tblGrid>
              <w:gridCol w:w="4305"/>
              <w:gridCol w:w="4360"/>
            </w:tblGrid>
            <w:tr w:rsidR="00512D82" w:rsidTr="00512D82">
              <w:tc>
                <w:tcPr>
                  <w:tcW w:w="4305" w:type="dxa"/>
                </w:tcPr>
                <w:p w:rsidR="00512D82" w:rsidRDefault="00512D82" w:rsidP="00512D82">
                  <w:pPr>
                    <w:pStyle w:val="Default"/>
                    <w:rPr>
                      <w:color w:val="auto"/>
                      <w:sz w:val="21"/>
                      <w:szCs w:val="21"/>
                    </w:rPr>
                  </w:pPr>
                  <w:r>
                    <w:rPr>
                      <w:rFonts w:hint="eastAsia"/>
                      <w:color w:val="auto"/>
                      <w:sz w:val="21"/>
                      <w:szCs w:val="21"/>
                    </w:rPr>
                    <w:t>重庆市渝中区天姿彩建材经营部</w:t>
                  </w:r>
                </w:p>
              </w:tc>
              <w:tc>
                <w:tcPr>
                  <w:tcW w:w="4360" w:type="dxa"/>
                </w:tcPr>
                <w:p w:rsidR="00512D82" w:rsidRDefault="00512D82" w:rsidP="00512D82">
                  <w:pPr>
                    <w:pStyle w:val="Default"/>
                    <w:rPr>
                      <w:color w:val="auto"/>
                      <w:sz w:val="21"/>
                      <w:szCs w:val="21"/>
                    </w:rPr>
                  </w:pPr>
                  <w:r>
                    <w:rPr>
                      <w:rFonts w:hint="eastAsia"/>
                      <w:color w:val="auto"/>
                      <w:sz w:val="21"/>
                      <w:szCs w:val="21"/>
                    </w:rPr>
                    <w:t>供应：油漆、涂料、防水材料</w:t>
                  </w:r>
                </w:p>
              </w:tc>
            </w:tr>
            <w:tr w:rsidR="00512D82" w:rsidTr="00512D82">
              <w:tc>
                <w:tcPr>
                  <w:tcW w:w="4305" w:type="dxa"/>
                </w:tcPr>
                <w:p w:rsidR="00512D82" w:rsidRDefault="00512D82" w:rsidP="00512D82">
                  <w:pPr>
                    <w:pStyle w:val="Default"/>
                    <w:rPr>
                      <w:color w:val="auto"/>
                      <w:sz w:val="21"/>
                      <w:szCs w:val="21"/>
                    </w:rPr>
                  </w:pPr>
                  <w:r>
                    <w:rPr>
                      <w:rFonts w:hint="eastAsia"/>
                      <w:color w:val="auto"/>
                      <w:sz w:val="21"/>
                      <w:szCs w:val="21"/>
                    </w:rPr>
                    <w:t>重庆渝能泰山电线电缆有限公司</w:t>
                  </w:r>
                </w:p>
              </w:tc>
              <w:tc>
                <w:tcPr>
                  <w:tcW w:w="4360" w:type="dxa"/>
                </w:tcPr>
                <w:p w:rsidR="00512D82" w:rsidRDefault="00512D82" w:rsidP="00512D82">
                  <w:pPr>
                    <w:pStyle w:val="Default"/>
                    <w:rPr>
                      <w:color w:val="auto"/>
                      <w:sz w:val="21"/>
                      <w:szCs w:val="21"/>
                    </w:rPr>
                  </w:pPr>
                  <w:r>
                    <w:rPr>
                      <w:rFonts w:hint="eastAsia"/>
                      <w:color w:val="auto"/>
                      <w:sz w:val="21"/>
                      <w:szCs w:val="21"/>
                    </w:rPr>
                    <w:t>供应：电线、电缆</w:t>
                  </w:r>
                </w:p>
              </w:tc>
            </w:tr>
            <w:tr w:rsidR="00512D82" w:rsidTr="00512D82">
              <w:tc>
                <w:tcPr>
                  <w:tcW w:w="4305" w:type="dxa"/>
                </w:tcPr>
                <w:p w:rsidR="00512D82" w:rsidRDefault="00512D82" w:rsidP="00512D82">
                  <w:pPr>
                    <w:pStyle w:val="Default"/>
                    <w:rPr>
                      <w:color w:val="auto"/>
                      <w:sz w:val="21"/>
                      <w:szCs w:val="21"/>
                    </w:rPr>
                  </w:pPr>
                  <w:r>
                    <w:rPr>
                      <w:rFonts w:hint="eastAsia"/>
                      <w:color w:val="auto"/>
                      <w:sz w:val="21"/>
                      <w:szCs w:val="21"/>
                    </w:rPr>
                    <w:t>杭州诺贝尔集团有限公司重庆销售分公司</w:t>
                  </w:r>
                </w:p>
              </w:tc>
              <w:tc>
                <w:tcPr>
                  <w:tcW w:w="4360" w:type="dxa"/>
                </w:tcPr>
                <w:p w:rsidR="00512D82" w:rsidRDefault="00512D82" w:rsidP="00512D82">
                  <w:pPr>
                    <w:pStyle w:val="Default"/>
                    <w:rPr>
                      <w:color w:val="auto"/>
                      <w:sz w:val="21"/>
                      <w:szCs w:val="21"/>
                    </w:rPr>
                  </w:pPr>
                  <w:r>
                    <w:rPr>
                      <w:rFonts w:hint="eastAsia"/>
                      <w:color w:val="auto"/>
                      <w:sz w:val="21"/>
                      <w:szCs w:val="21"/>
                    </w:rPr>
                    <w:t>供应：地砖</w:t>
                  </w:r>
                </w:p>
              </w:tc>
            </w:tr>
            <w:tr w:rsidR="00512D82" w:rsidTr="00512D82">
              <w:tc>
                <w:tcPr>
                  <w:tcW w:w="4305" w:type="dxa"/>
                </w:tcPr>
                <w:p w:rsidR="00512D82" w:rsidRDefault="00512D82" w:rsidP="00512D82">
                  <w:pPr>
                    <w:pStyle w:val="Default"/>
                    <w:rPr>
                      <w:color w:val="auto"/>
                      <w:sz w:val="21"/>
                      <w:szCs w:val="21"/>
                    </w:rPr>
                  </w:pPr>
                  <w:r>
                    <w:rPr>
                      <w:rFonts w:hint="eastAsia"/>
                      <w:color w:val="auto"/>
                      <w:sz w:val="21"/>
                      <w:szCs w:val="21"/>
                    </w:rPr>
                    <w:t>重庆市渝中区龙都建材行</w:t>
                  </w:r>
                </w:p>
              </w:tc>
              <w:tc>
                <w:tcPr>
                  <w:tcW w:w="4360" w:type="dxa"/>
                </w:tcPr>
                <w:p w:rsidR="00512D82" w:rsidRDefault="00512D82" w:rsidP="00512D82">
                  <w:pPr>
                    <w:pStyle w:val="Default"/>
                    <w:rPr>
                      <w:color w:val="auto"/>
                      <w:sz w:val="21"/>
                      <w:szCs w:val="21"/>
                    </w:rPr>
                  </w:pPr>
                  <w:r>
                    <w:rPr>
                      <w:rFonts w:hint="eastAsia"/>
                      <w:color w:val="auto"/>
                      <w:sz w:val="21"/>
                      <w:szCs w:val="21"/>
                    </w:rPr>
                    <w:t>供应：水泥、河沙、加气砖</w:t>
                  </w:r>
                </w:p>
              </w:tc>
            </w:tr>
            <w:tr w:rsidR="00512D82" w:rsidTr="00512D82">
              <w:tc>
                <w:tcPr>
                  <w:tcW w:w="4305" w:type="dxa"/>
                </w:tcPr>
                <w:p w:rsidR="00512D82" w:rsidRDefault="00512D82" w:rsidP="00512D82">
                  <w:pPr>
                    <w:pStyle w:val="Default"/>
                    <w:rPr>
                      <w:color w:val="auto"/>
                      <w:sz w:val="21"/>
                      <w:szCs w:val="21"/>
                    </w:rPr>
                  </w:pPr>
                  <w:r>
                    <w:rPr>
                      <w:rFonts w:hint="eastAsia"/>
                      <w:color w:val="auto"/>
                      <w:sz w:val="21"/>
                      <w:szCs w:val="21"/>
                    </w:rPr>
                    <w:lastRenderedPageBreak/>
                    <w:t>沙坪坝区润祥建材经营部</w:t>
                  </w:r>
                </w:p>
              </w:tc>
              <w:tc>
                <w:tcPr>
                  <w:tcW w:w="4360" w:type="dxa"/>
                </w:tcPr>
                <w:p w:rsidR="00512D82" w:rsidRDefault="00512D82" w:rsidP="00512D82">
                  <w:pPr>
                    <w:pStyle w:val="Default"/>
                    <w:rPr>
                      <w:color w:val="auto"/>
                      <w:sz w:val="21"/>
                      <w:szCs w:val="21"/>
                    </w:rPr>
                  </w:pPr>
                  <w:r>
                    <w:rPr>
                      <w:rFonts w:hint="eastAsia"/>
                      <w:color w:val="auto"/>
                      <w:sz w:val="21"/>
                      <w:szCs w:val="21"/>
                    </w:rPr>
                    <w:t>供应：石膏板</w:t>
                  </w:r>
                </w:p>
              </w:tc>
            </w:tr>
            <w:tr w:rsidR="00512D82" w:rsidTr="00512D82">
              <w:tc>
                <w:tcPr>
                  <w:tcW w:w="4305" w:type="dxa"/>
                </w:tcPr>
                <w:p w:rsidR="00512D82" w:rsidRDefault="00512D82" w:rsidP="00512D82">
                  <w:pPr>
                    <w:pStyle w:val="Default"/>
                    <w:rPr>
                      <w:color w:val="auto"/>
                      <w:sz w:val="21"/>
                      <w:szCs w:val="21"/>
                    </w:rPr>
                  </w:pPr>
                  <w:r>
                    <w:rPr>
                      <w:rFonts w:hint="eastAsia"/>
                      <w:color w:val="auto"/>
                      <w:sz w:val="21"/>
                      <w:szCs w:val="21"/>
                    </w:rPr>
                    <w:t>沙坪坝区厦泰建材商行</w:t>
                  </w:r>
                </w:p>
              </w:tc>
              <w:tc>
                <w:tcPr>
                  <w:tcW w:w="4360" w:type="dxa"/>
                </w:tcPr>
                <w:p w:rsidR="00512D82" w:rsidRDefault="00512D82" w:rsidP="00512D82">
                  <w:pPr>
                    <w:pStyle w:val="Default"/>
                    <w:rPr>
                      <w:color w:val="auto"/>
                      <w:sz w:val="21"/>
                      <w:szCs w:val="21"/>
                    </w:rPr>
                  </w:pPr>
                  <w:r>
                    <w:rPr>
                      <w:rFonts w:hint="eastAsia"/>
                      <w:color w:val="auto"/>
                      <w:sz w:val="21"/>
                      <w:szCs w:val="21"/>
                    </w:rPr>
                    <w:t>供应：</w:t>
                  </w:r>
                  <w:r>
                    <w:rPr>
                      <w:rFonts w:hint="eastAsia"/>
                      <w:color w:val="auto"/>
                      <w:sz w:val="21"/>
                      <w:szCs w:val="21"/>
                    </w:rPr>
                    <w:t>PVC</w:t>
                  </w:r>
                  <w:r>
                    <w:rPr>
                      <w:rFonts w:hint="eastAsia"/>
                      <w:color w:val="auto"/>
                      <w:sz w:val="21"/>
                      <w:szCs w:val="21"/>
                    </w:rPr>
                    <w:t>管、给排水及管件</w:t>
                  </w:r>
                </w:p>
              </w:tc>
            </w:tr>
            <w:tr w:rsidR="00512D82" w:rsidTr="00512D82">
              <w:tc>
                <w:tcPr>
                  <w:tcW w:w="4305" w:type="dxa"/>
                </w:tcPr>
                <w:p w:rsidR="00512D82" w:rsidRDefault="00512D82" w:rsidP="00512D82">
                  <w:pPr>
                    <w:pStyle w:val="Default"/>
                    <w:rPr>
                      <w:color w:val="auto"/>
                      <w:sz w:val="21"/>
                      <w:szCs w:val="21"/>
                    </w:rPr>
                  </w:pPr>
                  <w:r>
                    <w:rPr>
                      <w:rFonts w:hint="eastAsia"/>
                      <w:color w:val="auto"/>
                      <w:sz w:val="21"/>
                      <w:szCs w:val="21"/>
                    </w:rPr>
                    <w:t>沙坪坝区新东日装饰材料经营部</w:t>
                  </w:r>
                </w:p>
              </w:tc>
              <w:tc>
                <w:tcPr>
                  <w:tcW w:w="4360" w:type="dxa"/>
                </w:tcPr>
                <w:p w:rsidR="00512D82" w:rsidRDefault="00512D82" w:rsidP="00512D82">
                  <w:pPr>
                    <w:pStyle w:val="Default"/>
                    <w:rPr>
                      <w:color w:val="auto"/>
                      <w:sz w:val="21"/>
                      <w:szCs w:val="21"/>
                    </w:rPr>
                  </w:pPr>
                  <w:r>
                    <w:rPr>
                      <w:rFonts w:hint="eastAsia"/>
                      <w:color w:val="auto"/>
                      <w:sz w:val="21"/>
                      <w:szCs w:val="21"/>
                    </w:rPr>
                    <w:t>供应：板材、装饰材料</w:t>
                  </w:r>
                </w:p>
              </w:tc>
            </w:tr>
            <w:tr w:rsidR="00512D82" w:rsidTr="00512D82">
              <w:tc>
                <w:tcPr>
                  <w:tcW w:w="4305" w:type="dxa"/>
                </w:tcPr>
                <w:p w:rsidR="00512D82" w:rsidRDefault="00512D82" w:rsidP="00512D82">
                  <w:pPr>
                    <w:pStyle w:val="Default"/>
                    <w:rPr>
                      <w:color w:val="auto"/>
                      <w:sz w:val="21"/>
                      <w:szCs w:val="21"/>
                    </w:rPr>
                  </w:pPr>
                  <w:r>
                    <w:rPr>
                      <w:rFonts w:hint="eastAsia"/>
                      <w:color w:val="auto"/>
                      <w:sz w:val="21"/>
                      <w:szCs w:val="21"/>
                    </w:rPr>
                    <w:t>重庆市九龙坡区义荣石材厂</w:t>
                  </w:r>
                </w:p>
              </w:tc>
              <w:tc>
                <w:tcPr>
                  <w:tcW w:w="4360" w:type="dxa"/>
                </w:tcPr>
                <w:p w:rsidR="00512D82" w:rsidRDefault="00512D82" w:rsidP="00512D82">
                  <w:pPr>
                    <w:pStyle w:val="Default"/>
                    <w:rPr>
                      <w:color w:val="auto"/>
                      <w:sz w:val="21"/>
                      <w:szCs w:val="21"/>
                    </w:rPr>
                  </w:pPr>
                  <w:r>
                    <w:rPr>
                      <w:rFonts w:hint="eastAsia"/>
                      <w:color w:val="auto"/>
                      <w:sz w:val="21"/>
                      <w:szCs w:val="21"/>
                    </w:rPr>
                    <w:t>供应：石材、墙砖</w:t>
                  </w:r>
                </w:p>
              </w:tc>
            </w:tr>
            <w:tr w:rsidR="00512D82" w:rsidTr="00512D82">
              <w:tc>
                <w:tcPr>
                  <w:tcW w:w="4305" w:type="dxa"/>
                </w:tcPr>
                <w:p w:rsidR="00512D82" w:rsidRDefault="00512D82" w:rsidP="00512D82">
                  <w:pPr>
                    <w:pStyle w:val="Default"/>
                    <w:rPr>
                      <w:color w:val="auto"/>
                      <w:sz w:val="21"/>
                      <w:szCs w:val="21"/>
                    </w:rPr>
                  </w:pPr>
                  <w:r>
                    <w:rPr>
                      <w:rFonts w:eastAsiaTheme="minorEastAsia" w:hint="eastAsia"/>
                      <w:color w:val="auto"/>
                      <w:sz w:val="21"/>
                      <w:szCs w:val="21"/>
                    </w:rPr>
                    <w:t>渝中区凯东电器商行</w:t>
                  </w:r>
                  <w:r>
                    <w:rPr>
                      <w:rFonts w:hint="eastAsia"/>
                      <w:color w:val="auto"/>
                      <w:sz w:val="21"/>
                      <w:szCs w:val="21"/>
                    </w:rPr>
                    <w:t xml:space="preserve">  </w:t>
                  </w:r>
                </w:p>
              </w:tc>
              <w:tc>
                <w:tcPr>
                  <w:tcW w:w="4360" w:type="dxa"/>
                </w:tcPr>
                <w:p w:rsidR="00512D82" w:rsidRDefault="00512D82" w:rsidP="00512D82">
                  <w:pPr>
                    <w:pStyle w:val="Default"/>
                    <w:rPr>
                      <w:color w:val="auto"/>
                      <w:sz w:val="21"/>
                      <w:szCs w:val="21"/>
                    </w:rPr>
                  </w:pPr>
                  <w:r>
                    <w:rPr>
                      <w:rFonts w:asciiTheme="minorEastAsia" w:eastAsiaTheme="minorEastAsia" w:hAnsiTheme="minorEastAsia" w:cs="宋体" w:hint="eastAsia"/>
                      <w:color w:val="auto"/>
                      <w:sz w:val="21"/>
                      <w:szCs w:val="21"/>
                    </w:rPr>
                    <w:t>供应：开关、插座等</w:t>
                  </w:r>
                </w:p>
              </w:tc>
            </w:tr>
            <w:tr w:rsidR="00512D82" w:rsidTr="00512D82">
              <w:tc>
                <w:tcPr>
                  <w:tcW w:w="4305" w:type="dxa"/>
                </w:tcPr>
                <w:p w:rsidR="00512D82" w:rsidRDefault="00512D82" w:rsidP="00512D82">
                  <w:pPr>
                    <w:pStyle w:val="Default"/>
                    <w:rPr>
                      <w:rFonts w:eastAsiaTheme="minorEastAsia"/>
                      <w:color w:val="auto"/>
                      <w:sz w:val="21"/>
                      <w:szCs w:val="21"/>
                    </w:rPr>
                  </w:pPr>
                  <w:r>
                    <w:rPr>
                      <w:rFonts w:eastAsiaTheme="minorEastAsia" w:hint="eastAsia"/>
                      <w:color w:val="auto"/>
                      <w:sz w:val="21"/>
                      <w:szCs w:val="21"/>
                    </w:rPr>
                    <w:t>重庆振屋建筑劳务有限公司</w:t>
                  </w:r>
                </w:p>
              </w:tc>
              <w:tc>
                <w:tcPr>
                  <w:tcW w:w="4360" w:type="dxa"/>
                </w:tcPr>
                <w:p w:rsidR="00512D82" w:rsidRDefault="00512D82" w:rsidP="00512D82">
                  <w:pPr>
                    <w:pStyle w:val="Default"/>
                    <w:rPr>
                      <w:rFonts w:asciiTheme="minorEastAsia" w:eastAsiaTheme="minorEastAsia" w:hAnsiTheme="minorEastAsia" w:cs="宋体"/>
                      <w:color w:val="auto"/>
                      <w:sz w:val="21"/>
                      <w:szCs w:val="21"/>
                    </w:rPr>
                  </w:pPr>
                  <w:r>
                    <w:rPr>
                      <w:rFonts w:asciiTheme="minorEastAsia" w:eastAsiaTheme="minorEastAsia" w:hAnsiTheme="minorEastAsia" w:cs="宋体" w:hint="eastAsia"/>
                      <w:color w:val="auto"/>
                      <w:sz w:val="21"/>
                      <w:szCs w:val="21"/>
                    </w:rPr>
                    <w:t>供应：劳务</w:t>
                  </w:r>
                </w:p>
              </w:tc>
            </w:tr>
          </w:tbl>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编制：蒲晓兰   审批：文华         日期： 2021.1.18 </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3．查：供应商业绩评价表：</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抽查《供应商调查评估表》</w:t>
            </w:r>
          </w:p>
          <w:p w:rsidR="00512D82" w:rsidRDefault="00512D82" w:rsidP="00512D82">
            <w:pPr>
              <w:pStyle w:val="af"/>
              <w:widowControl/>
              <w:numPr>
                <w:ilvl w:val="0"/>
                <w:numId w:val="6"/>
              </w:numPr>
              <w:spacing w:line="400" w:lineRule="exact"/>
              <w:ind w:firstLineChars="0"/>
              <w:jc w:val="left"/>
              <w:rPr>
                <w:rFonts w:asciiTheme="minorEastAsia" w:eastAsiaTheme="minorEastAsia" w:hAnsiTheme="minorEastAsia" w:cs="宋体"/>
                <w:szCs w:val="21"/>
              </w:rPr>
            </w:pPr>
            <w:r>
              <w:rPr>
                <w:rFonts w:asciiTheme="minorEastAsia" w:eastAsiaTheme="minorEastAsia" w:hAnsiTheme="minorEastAsia" w:cs="宋体" w:hint="eastAsia"/>
                <w:szCs w:val="21"/>
              </w:rPr>
              <w:t>供应商：</w:t>
            </w:r>
            <w:r>
              <w:rPr>
                <w:rFonts w:eastAsiaTheme="minorEastAsia" w:hint="eastAsia"/>
                <w:szCs w:val="21"/>
              </w:rPr>
              <w:t>重庆市渝中区天姿彩建材经营部</w:t>
            </w:r>
            <w:r>
              <w:rPr>
                <w:rFonts w:asciiTheme="minorEastAsia" w:eastAsiaTheme="minorEastAsia" w:hAnsiTheme="minorEastAsia" w:cs="宋体"/>
                <w:szCs w:val="21"/>
              </w:rPr>
              <w:t xml:space="preserve">  </w:t>
            </w:r>
          </w:p>
          <w:p w:rsidR="00512D82" w:rsidRDefault="00512D82" w:rsidP="00512D82">
            <w:pPr>
              <w:pStyle w:val="ae"/>
              <w:rPr>
                <w:rFonts w:asciiTheme="minorEastAsia" w:hAnsiTheme="minorEastAsia"/>
                <w:szCs w:val="21"/>
              </w:rPr>
            </w:pPr>
            <w:r>
              <w:rPr>
                <w:rFonts w:asciiTheme="minorEastAsia" w:eastAsiaTheme="minorEastAsia" w:hAnsiTheme="minorEastAsia" w:cs="宋体"/>
                <w:szCs w:val="21"/>
              </w:rPr>
              <w:t>提供产品或服务：</w:t>
            </w:r>
            <w:r>
              <w:rPr>
                <w:rFonts w:hint="eastAsia"/>
                <w:szCs w:val="21"/>
              </w:rPr>
              <w:t>油漆、涂料、防水材料</w:t>
            </w:r>
            <w:r>
              <w:rPr>
                <w:rFonts w:hint="eastAsia"/>
                <w:szCs w:val="21"/>
              </w:rPr>
              <w:t xml:space="preserve">        </w:t>
            </w:r>
            <w:r>
              <w:rPr>
                <w:rFonts w:hint="eastAsia"/>
                <w:szCs w:val="21"/>
              </w:rPr>
              <w:t>经营地址：重庆市渝中区</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评价项目：资质：齐全；质量保证能力：可靠；价格：适中；交付期：满足要求</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评价结论：准允供应。</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评价部门：行政部：文华、材设部：俞凯、工程部：蒲晓兰</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批准人：张合  评审日期 2021.1.18</w:t>
            </w:r>
          </w:p>
          <w:p w:rsidR="00512D82" w:rsidRDefault="00512D82" w:rsidP="00512D82">
            <w:pPr>
              <w:pStyle w:val="af"/>
              <w:widowControl/>
              <w:numPr>
                <w:ilvl w:val="0"/>
                <w:numId w:val="6"/>
              </w:numPr>
              <w:spacing w:line="400" w:lineRule="exact"/>
              <w:ind w:firstLineChars="0"/>
              <w:jc w:val="left"/>
              <w:rPr>
                <w:rFonts w:asciiTheme="minorEastAsia" w:eastAsiaTheme="minorEastAsia" w:hAnsiTheme="minorEastAsia" w:cs="宋体"/>
                <w:szCs w:val="21"/>
              </w:rPr>
            </w:pPr>
            <w:r>
              <w:rPr>
                <w:rFonts w:asciiTheme="minorEastAsia" w:eastAsiaTheme="minorEastAsia" w:hAnsiTheme="minorEastAsia" w:cs="宋体" w:hint="eastAsia"/>
                <w:szCs w:val="21"/>
              </w:rPr>
              <w:t>供应商：</w:t>
            </w:r>
            <w:r>
              <w:rPr>
                <w:rFonts w:eastAsiaTheme="minorEastAsia" w:hint="eastAsia"/>
                <w:szCs w:val="21"/>
              </w:rPr>
              <w:t>沙坪坝区润祥建材经营部</w:t>
            </w:r>
            <w:r>
              <w:rPr>
                <w:rFonts w:asciiTheme="minorEastAsia" w:eastAsiaTheme="minorEastAsia" w:hAnsiTheme="minorEastAsia" w:cs="宋体"/>
                <w:szCs w:val="21"/>
              </w:rPr>
              <w:t xml:space="preserve">     经营地址：</w:t>
            </w:r>
            <w:r>
              <w:rPr>
                <w:rFonts w:asciiTheme="minorEastAsia" w:eastAsiaTheme="minorEastAsia" w:hAnsiTheme="minorEastAsia" w:cs="宋体" w:hint="eastAsia"/>
                <w:szCs w:val="21"/>
              </w:rPr>
              <w:t>重庆市沙坪坝区</w:t>
            </w:r>
          </w:p>
          <w:p w:rsidR="00512D82" w:rsidRDefault="00512D82" w:rsidP="00512D82">
            <w:pPr>
              <w:pStyle w:val="af"/>
              <w:widowControl/>
              <w:spacing w:line="400" w:lineRule="exact"/>
              <w:ind w:firstLineChars="0" w:firstLine="0"/>
              <w:jc w:val="left"/>
              <w:rPr>
                <w:rFonts w:asciiTheme="minorEastAsia" w:eastAsiaTheme="minorEastAsia" w:hAnsiTheme="minorEastAsia" w:cs="宋体"/>
                <w:szCs w:val="21"/>
              </w:rPr>
            </w:pPr>
            <w:r>
              <w:rPr>
                <w:rFonts w:asciiTheme="minorEastAsia" w:eastAsiaTheme="minorEastAsia" w:hAnsiTheme="minorEastAsia" w:cs="宋体"/>
                <w:szCs w:val="21"/>
              </w:rPr>
              <w:t>提供产品或服务：</w:t>
            </w:r>
            <w:r>
              <w:rPr>
                <w:rFonts w:hint="eastAsia"/>
                <w:szCs w:val="21"/>
              </w:rPr>
              <w:t>石膏板</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评价项目：资质：齐全；质量保证能力：可靠；价格：适中；交付期：满足要求</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评价结论：准允供应。</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评价部门：行政部：文华、材设部：俞凯、工程部：蒲晓兰</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批准人：张合  评审日期 2021.1.18</w:t>
            </w:r>
          </w:p>
          <w:p w:rsidR="00512D82" w:rsidRDefault="00512D82" w:rsidP="00512D82">
            <w:pPr>
              <w:widowControl/>
              <w:spacing w:line="400" w:lineRule="exact"/>
              <w:jc w:val="left"/>
              <w:rPr>
                <w:rFonts w:asciiTheme="minorEastAsia" w:eastAsiaTheme="minorEastAsia" w:hAnsiTheme="minorEastAsia"/>
                <w:szCs w:val="21"/>
              </w:rPr>
            </w:pPr>
            <w:r>
              <w:rPr>
                <w:rFonts w:asciiTheme="minorEastAsia" w:eastAsiaTheme="minorEastAsia" w:hAnsiTheme="minorEastAsia" w:cs="宋体" w:hint="eastAsia"/>
                <w:szCs w:val="21"/>
              </w:rPr>
              <w:t>3）供应商：</w:t>
            </w:r>
            <w:r>
              <w:rPr>
                <w:rFonts w:eastAsiaTheme="minorEastAsia" w:hint="eastAsia"/>
                <w:szCs w:val="21"/>
              </w:rPr>
              <w:t>杭州诺贝尔集团有限公司重庆销售分公司</w:t>
            </w: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经营地址：</w:t>
            </w:r>
            <w:r>
              <w:rPr>
                <w:rFonts w:asciiTheme="minorEastAsia" w:eastAsiaTheme="minorEastAsia" w:hAnsiTheme="minorEastAsia" w:hint="eastAsia"/>
                <w:szCs w:val="21"/>
              </w:rPr>
              <w:t>重庆市</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szCs w:val="21"/>
              </w:rPr>
              <w:t>提供产品或服务：</w:t>
            </w:r>
            <w:r>
              <w:rPr>
                <w:rFonts w:asciiTheme="minorEastAsia" w:eastAsiaTheme="minorEastAsia" w:hAnsiTheme="minorEastAsia" w:cs="宋体" w:hint="eastAsia"/>
                <w:szCs w:val="21"/>
              </w:rPr>
              <w:t>地砖</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评价项目：资质：齐全；质量保证能力：可靠；价格：适中；交付期：满足要求</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评价结论：准允供应。</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评价部门：行政部：文华、材设部：俞凯、工程部：蒲晓兰</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批准人：张合  评审日期 2021.1.18</w:t>
            </w:r>
          </w:p>
          <w:p w:rsidR="00512D82" w:rsidRDefault="00512D82" w:rsidP="00512D82">
            <w:pPr>
              <w:pStyle w:val="af"/>
              <w:widowControl/>
              <w:spacing w:line="400" w:lineRule="exact"/>
              <w:ind w:firstLineChars="0" w:firstLine="0"/>
              <w:jc w:val="left"/>
              <w:rPr>
                <w:rFonts w:asciiTheme="minorEastAsia" w:eastAsiaTheme="minorEastAsia" w:hAnsiTheme="minorEastAsia" w:cs="宋体"/>
                <w:szCs w:val="21"/>
              </w:rPr>
            </w:pPr>
            <w:r>
              <w:rPr>
                <w:rFonts w:asciiTheme="minorEastAsia" w:eastAsiaTheme="minorEastAsia" w:hAnsiTheme="minorEastAsia" w:cs="宋体" w:hint="eastAsia"/>
                <w:szCs w:val="21"/>
              </w:rPr>
              <w:t>4）供应商：</w:t>
            </w:r>
            <w:r>
              <w:rPr>
                <w:rFonts w:eastAsiaTheme="minorEastAsia" w:hint="eastAsia"/>
                <w:szCs w:val="21"/>
              </w:rPr>
              <w:t>重庆振屋建筑劳务有限公司</w:t>
            </w:r>
            <w:r>
              <w:rPr>
                <w:rFonts w:eastAsiaTheme="minorEastAsia" w:hint="eastAsia"/>
                <w:szCs w:val="21"/>
              </w:rPr>
              <w:t xml:space="preserve">       </w:t>
            </w:r>
            <w:r>
              <w:rPr>
                <w:rFonts w:asciiTheme="minorEastAsia" w:eastAsiaTheme="minorEastAsia" w:hAnsiTheme="minorEastAsia" w:cs="宋体" w:hint="eastAsia"/>
                <w:szCs w:val="21"/>
              </w:rPr>
              <w:t xml:space="preserve"> </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cs="宋体"/>
                <w:szCs w:val="21"/>
              </w:rPr>
              <w:t>提供产品或服务：</w:t>
            </w:r>
            <w:r>
              <w:rPr>
                <w:rFonts w:eastAsiaTheme="minorEastAsia" w:hint="eastAsia"/>
                <w:szCs w:val="21"/>
              </w:rPr>
              <w:t>劳务</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评价项目：资质：齐全；质量保证能力：可靠；价格：适中；交付期：满足要求</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评价结论：合格。</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评价部门：行政部：文华、材设部：俞凯、工程部：蒲晓兰</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批准人：张合  评审日期 2021.1.18</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hint="eastAsia"/>
                <w:szCs w:val="21"/>
              </w:rPr>
              <w:t>.................</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公司采购的原材料、宣传器材等均在合格供方名录中的供方进行采购，基本符合要求</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4、抽查物资采购单</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1）供方：杭州诺贝尔集团有限公司重庆销售分公司</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采购内容：地砖、墙砖、梯步砖等</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szCs w:val="21"/>
              </w:rPr>
              <w:t xml:space="preserve">  规格：</w:t>
            </w:r>
            <w:r>
              <w:rPr>
                <w:rFonts w:asciiTheme="minorEastAsia" w:eastAsiaTheme="minorEastAsia" w:hAnsiTheme="minorEastAsia" w:cs="宋体" w:hint="eastAsia"/>
                <w:szCs w:val="21"/>
              </w:rPr>
              <w:t>600*600</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数量：</w:t>
            </w:r>
            <w:r>
              <w:rPr>
                <w:rFonts w:asciiTheme="minorEastAsia" w:eastAsiaTheme="minorEastAsia" w:hAnsiTheme="minorEastAsia" w:cs="宋体" w:hint="eastAsia"/>
                <w:szCs w:val="21"/>
              </w:rPr>
              <w:t xml:space="preserve">3996块     </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金额</w:t>
            </w:r>
            <w:r>
              <w:rPr>
                <w:rFonts w:asciiTheme="minorEastAsia" w:eastAsiaTheme="minorEastAsia" w:hAnsiTheme="minorEastAsia" w:cs="宋体" w:hint="eastAsia"/>
                <w:szCs w:val="21"/>
              </w:rPr>
              <w:t>**</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规格：</w:t>
            </w:r>
            <w:r>
              <w:rPr>
                <w:rFonts w:asciiTheme="minorEastAsia" w:eastAsiaTheme="minorEastAsia" w:hAnsiTheme="minorEastAsia" w:cs="宋体" w:hint="eastAsia"/>
                <w:szCs w:val="21"/>
              </w:rPr>
              <w:t>300*600</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数量：</w:t>
            </w:r>
            <w:r>
              <w:rPr>
                <w:rFonts w:asciiTheme="minorEastAsia" w:eastAsiaTheme="minorEastAsia" w:hAnsiTheme="minorEastAsia" w:cs="宋体" w:hint="eastAsia"/>
                <w:szCs w:val="21"/>
              </w:rPr>
              <w:t xml:space="preserve">1356平方米     </w:t>
            </w:r>
            <w:r>
              <w:rPr>
                <w:rFonts w:asciiTheme="minorEastAsia" w:eastAsiaTheme="minorEastAsia" w:hAnsiTheme="minorEastAsia" w:cs="宋体"/>
                <w:szCs w:val="21"/>
              </w:rPr>
              <w:t xml:space="preserve">  金额</w:t>
            </w:r>
            <w:r>
              <w:rPr>
                <w:rFonts w:asciiTheme="minorEastAsia" w:eastAsiaTheme="minorEastAsia" w:hAnsiTheme="minorEastAsia" w:cs="宋体" w:hint="eastAsia"/>
                <w:szCs w:val="21"/>
              </w:rPr>
              <w:t>**</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规格：</w:t>
            </w:r>
            <w:r>
              <w:rPr>
                <w:rFonts w:asciiTheme="minorEastAsia" w:eastAsiaTheme="minorEastAsia" w:hAnsiTheme="minorEastAsia" w:cs="宋体" w:hint="eastAsia"/>
                <w:szCs w:val="21"/>
              </w:rPr>
              <w:t>600*600</w:t>
            </w:r>
            <w:r>
              <w:rPr>
                <w:rFonts w:asciiTheme="minorEastAsia" w:eastAsiaTheme="minorEastAsia" w:hAnsiTheme="minorEastAsia" w:cs="宋体"/>
                <w:szCs w:val="21"/>
              </w:rPr>
              <w:t xml:space="preserve"> </w:t>
            </w: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数量：</w:t>
            </w:r>
            <w:r>
              <w:rPr>
                <w:rFonts w:asciiTheme="minorEastAsia" w:eastAsiaTheme="minorEastAsia" w:hAnsiTheme="minorEastAsia" w:cs="宋体" w:hint="eastAsia"/>
                <w:szCs w:val="21"/>
              </w:rPr>
              <w:t xml:space="preserve">500平方米     </w:t>
            </w:r>
            <w:r>
              <w:rPr>
                <w:rFonts w:asciiTheme="minorEastAsia" w:eastAsiaTheme="minorEastAsia" w:hAnsiTheme="minorEastAsia" w:cs="宋体"/>
                <w:szCs w:val="21"/>
              </w:rPr>
              <w:t xml:space="preserve">  金额</w:t>
            </w:r>
            <w:r>
              <w:rPr>
                <w:rFonts w:asciiTheme="minorEastAsia" w:eastAsiaTheme="minorEastAsia" w:hAnsiTheme="minorEastAsia" w:cs="宋体" w:hint="eastAsia"/>
                <w:szCs w:val="21"/>
              </w:rPr>
              <w:t xml:space="preserve">**   </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szCs w:val="21"/>
              </w:rPr>
              <w:t>合同约定了产品质量、货物交付、付款方式等</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szCs w:val="21"/>
              </w:rPr>
              <w:t xml:space="preserve">  双方法人代表签名，盖章生效；</w:t>
            </w:r>
            <w:r>
              <w:rPr>
                <w:rFonts w:asciiTheme="minorEastAsia" w:eastAsiaTheme="minorEastAsia" w:hAnsiTheme="minorEastAsia" w:cs="宋体" w:hint="eastAsia"/>
                <w:szCs w:val="21"/>
              </w:rPr>
              <w:t>2</w:t>
            </w:r>
            <w:r>
              <w:rPr>
                <w:rFonts w:asciiTheme="minorEastAsia" w:eastAsiaTheme="minorEastAsia" w:hAnsiTheme="minorEastAsia" w:cs="宋体"/>
                <w:szCs w:val="21"/>
              </w:rPr>
              <w:t>0</w:t>
            </w:r>
            <w:r>
              <w:rPr>
                <w:rFonts w:asciiTheme="minorEastAsia" w:eastAsiaTheme="minorEastAsia" w:hAnsiTheme="minorEastAsia" w:cs="宋体" w:hint="eastAsia"/>
                <w:szCs w:val="21"/>
              </w:rPr>
              <w:t>21</w:t>
            </w:r>
            <w:r>
              <w:rPr>
                <w:rFonts w:asciiTheme="minorEastAsia" w:eastAsiaTheme="minorEastAsia" w:hAnsiTheme="minorEastAsia" w:cs="宋体"/>
                <w:szCs w:val="21"/>
              </w:rPr>
              <w:t>.</w:t>
            </w:r>
            <w:r>
              <w:rPr>
                <w:rFonts w:asciiTheme="minorEastAsia" w:eastAsiaTheme="minorEastAsia" w:hAnsiTheme="minorEastAsia" w:cs="宋体" w:hint="eastAsia"/>
                <w:szCs w:val="21"/>
              </w:rPr>
              <w:t>5</w:t>
            </w:r>
            <w:r>
              <w:rPr>
                <w:rFonts w:asciiTheme="minorEastAsia" w:eastAsiaTheme="minorEastAsia" w:hAnsiTheme="minorEastAsia" w:cs="宋体"/>
                <w:szCs w:val="21"/>
              </w:rPr>
              <w:t>.</w:t>
            </w:r>
            <w:r>
              <w:rPr>
                <w:rFonts w:asciiTheme="minorEastAsia" w:eastAsiaTheme="minorEastAsia" w:hAnsiTheme="minorEastAsia" w:cs="宋体" w:hint="eastAsia"/>
                <w:szCs w:val="21"/>
              </w:rPr>
              <w:t>17</w:t>
            </w:r>
          </w:p>
          <w:p w:rsidR="00512D82" w:rsidRDefault="00512D82" w:rsidP="00512D82">
            <w:pPr>
              <w:pStyle w:val="Default"/>
              <w:rPr>
                <w:color w:val="auto"/>
              </w:rPr>
            </w:pP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cs="宋体" w:hint="eastAsia"/>
                <w:szCs w:val="21"/>
              </w:rPr>
              <w:t>2）供方：沙坪坝区润祥建材经营部</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物品名称        规格             数量            金额</w:t>
            </w:r>
          </w:p>
          <w:p w:rsidR="00512D82" w:rsidRDefault="00512D82" w:rsidP="00512D82">
            <w:pPr>
              <w:pStyle w:val="ae"/>
              <w:rPr>
                <w:rFonts w:asciiTheme="minorEastAsia" w:eastAsiaTheme="minorEastAsia" w:hAnsiTheme="minorEastAsia" w:cs="宋体"/>
                <w:szCs w:val="21"/>
              </w:rPr>
            </w:pPr>
            <w:r>
              <w:rPr>
                <w:rFonts w:asciiTheme="minorEastAsia" w:eastAsiaTheme="minorEastAsia" w:hAnsiTheme="minorEastAsia" w:hint="eastAsia"/>
                <w:szCs w:val="21"/>
              </w:rPr>
              <w:t xml:space="preserve">石膏板     </w:t>
            </w:r>
            <w:r>
              <w:rPr>
                <w:rFonts w:asciiTheme="minorEastAsia" w:eastAsiaTheme="minorEastAsia" w:hAnsiTheme="minorEastAsia" w:cs="宋体" w:hint="eastAsia"/>
                <w:szCs w:val="21"/>
              </w:rPr>
              <w:t>2440*1220*12mm    25张           **</w:t>
            </w:r>
          </w:p>
          <w:p w:rsidR="00512D82" w:rsidRDefault="00512D82" w:rsidP="00512D82">
            <w:pPr>
              <w:pStyle w:val="ae"/>
              <w:tabs>
                <w:tab w:val="left" w:pos="1626"/>
                <w:tab w:val="left" w:pos="3842"/>
                <w:tab w:val="center" w:pos="4894"/>
              </w:tabs>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 xml:space="preserve">石膏板     2440*1220*9.5mm   30张  </w:t>
            </w:r>
            <w:r>
              <w:rPr>
                <w:rFonts w:asciiTheme="minorEastAsia" w:eastAsiaTheme="minorEastAsia" w:hAnsiTheme="minorEastAsia" w:cs="宋体" w:hint="eastAsia"/>
                <w:szCs w:val="21"/>
              </w:rPr>
              <w:tab/>
              <w:t xml:space="preserve">        **</w:t>
            </w:r>
          </w:p>
          <w:p w:rsidR="00512D82" w:rsidRDefault="00512D82" w:rsidP="00512D82">
            <w:pPr>
              <w:pStyle w:val="ae"/>
              <w:tabs>
                <w:tab w:val="left" w:pos="1626"/>
                <w:tab w:val="left" w:pos="3638"/>
                <w:tab w:val="center" w:pos="4894"/>
              </w:tabs>
              <w:rPr>
                <w:rFonts w:asciiTheme="minorEastAsia" w:eastAsiaTheme="minorEastAsia" w:hAnsiTheme="minorEastAsia" w:cs="宋体"/>
                <w:szCs w:val="21"/>
              </w:rPr>
            </w:pPr>
            <w:r>
              <w:rPr>
                <w:rFonts w:asciiTheme="minorEastAsia" w:eastAsiaTheme="minorEastAsia" w:hAnsiTheme="minorEastAsia" w:cs="宋体" w:hint="eastAsia"/>
                <w:szCs w:val="21"/>
              </w:rPr>
              <w:t>吸音板     200*2800mm        80平方米       **</w:t>
            </w:r>
          </w:p>
          <w:p w:rsidR="00512D82" w:rsidRDefault="00512D82" w:rsidP="00512D82">
            <w:pPr>
              <w:pStyle w:val="ae"/>
              <w:tabs>
                <w:tab w:val="left" w:pos="1626"/>
                <w:tab w:val="left" w:pos="3638"/>
                <w:tab w:val="center" w:pos="4894"/>
              </w:tabs>
              <w:rPr>
                <w:rFonts w:asciiTheme="minorEastAsia" w:eastAsiaTheme="minorEastAsia" w:hAnsiTheme="minorEastAsia" w:cs="宋体"/>
                <w:szCs w:val="21"/>
              </w:rPr>
            </w:pPr>
            <w:r>
              <w:rPr>
                <w:rFonts w:asciiTheme="minorEastAsia" w:eastAsiaTheme="minorEastAsia" w:hAnsiTheme="minorEastAsia" w:cs="宋体"/>
                <w:szCs w:val="21"/>
              </w:rPr>
              <w:t>阻燃板</w:t>
            </w:r>
            <w:r>
              <w:rPr>
                <w:rFonts w:asciiTheme="minorEastAsia" w:eastAsiaTheme="minorEastAsia" w:hAnsiTheme="minorEastAsia" w:cs="宋体" w:hint="eastAsia"/>
                <w:szCs w:val="21"/>
              </w:rPr>
              <w:t xml:space="preserve">     </w:t>
            </w:r>
            <w:r>
              <w:rPr>
                <w:rFonts w:asciiTheme="minorEastAsia" w:eastAsiaTheme="minorEastAsia" w:hAnsiTheme="minorEastAsia" w:cs="宋体"/>
                <w:szCs w:val="21"/>
              </w:rPr>
              <w:t>2440*1220*9.5mm</w:t>
            </w:r>
            <w:r>
              <w:rPr>
                <w:rFonts w:asciiTheme="minorEastAsia" w:eastAsiaTheme="minorEastAsia" w:hAnsiTheme="minorEastAsia" w:cs="宋体" w:hint="eastAsia"/>
                <w:szCs w:val="21"/>
              </w:rPr>
              <w:t xml:space="preserve">    60平方米       **</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szCs w:val="21"/>
              </w:rPr>
              <w:t>合同约定了产品质量、货物交付、付款方式等</w:t>
            </w:r>
            <w:r>
              <w:rPr>
                <w:rFonts w:asciiTheme="minorEastAsia" w:eastAsiaTheme="minorEastAsia" w:hAnsiTheme="minorEastAsia" w:hint="eastAsia"/>
                <w:szCs w:val="21"/>
              </w:rPr>
              <w:t xml:space="preserve">      </w:t>
            </w:r>
            <w:r>
              <w:rPr>
                <w:rFonts w:asciiTheme="minorEastAsia" w:eastAsiaTheme="minorEastAsia" w:hAnsiTheme="minorEastAsia" w:cs="宋体" w:hint="eastAsia"/>
                <w:szCs w:val="21"/>
              </w:rPr>
              <w:t>**</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szCs w:val="21"/>
              </w:rPr>
              <w:t xml:space="preserve"> 双方法人代表签名，盖章生效；</w:t>
            </w:r>
            <w:r>
              <w:rPr>
                <w:rFonts w:asciiTheme="minorEastAsia" w:eastAsiaTheme="minorEastAsia" w:hAnsiTheme="minorEastAsia" w:cs="宋体" w:hint="eastAsia"/>
                <w:szCs w:val="21"/>
              </w:rPr>
              <w:t>2</w:t>
            </w:r>
            <w:r>
              <w:rPr>
                <w:rFonts w:asciiTheme="minorEastAsia" w:eastAsiaTheme="minorEastAsia" w:hAnsiTheme="minorEastAsia" w:cs="宋体"/>
                <w:szCs w:val="21"/>
              </w:rPr>
              <w:t>0</w:t>
            </w:r>
            <w:r>
              <w:rPr>
                <w:rFonts w:asciiTheme="minorEastAsia" w:eastAsiaTheme="minorEastAsia" w:hAnsiTheme="minorEastAsia" w:cs="宋体" w:hint="eastAsia"/>
                <w:szCs w:val="21"/>
              </w:rPr>
              <w:t>21</w:t>
            </w:r>
            <w:r>
              <w:rPr>
                <w:rFonts w:asciiTheme="minorEastAsia" w:eastAsiaTheme="minorEastAsia" w:hAnsiTheme="minorEastAsia" w:cs="宋体"/>
                <w:szCs w:val="21"/>
              </w:rPr>
              <w:t>.</w:t>
            </w:r>
            <w:r>
              <w:rPr>
                <w:rFonts w:asciiTheme="minorEastAsia" w:eastAsiaTheme="minorEastAsia" w:hAnsiTheme="minorEastAsia" w:cs="宋体" w:hint="eastAsia"/>
                <w:szCs w:val="21"/>
              </w:rPr>
              <w:t>6</w:t>
            </w:r>
            <w:r>
              <w:rPr>
                <w:rFonts w:asciiTheme="minorEastAsia" w:eastAsiaTheme="minorEastAsia" w:hAnsiTheme="minorEastAsia" w:cs="宋体"/>
                <w:szCs w:val="21"/>
              </w:rPr>
              <w:t>.</w:t>
            </w:r>
            <w:r>
              <w:rPr>
                <w:rFonts w:asciiTheme="minorEastAsia" w:eastAsiaTheme="minorEastAsia" w:hAnsiTheme="minorEastAsia" w:cs="宋体" w:hint="eastAsia"/>
                <w:szCs w:val="21"/>
              </w:rPr>
              <w:t>12</w:t>
            </w: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cs="宋体" w:hint="eastAsia"/>
                <w:szCs w:val="21"/>
              </w:rPr>
              <w:t>3）供方：</w:t>
            </w:r>
            <w:r>
              <w:rPr>
                <w:rFonts w:asciiTheme="minorEastAsia" w:eastAsiaTheme="minorEastAsia" w:hAnsiTheme="minorEastAsia" w:hint="eastAsia"/>
                <w:szCs w:val="21"/>
              </w:rPr>
              <w:t>重庆市渝中区天姿彩建材经营部</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szCs w:val="21"/>
              </w:rPr>
              <w:t>防水卷材</w:t>
            </w:r>
            <w:r>
              <w:rPr>
                <w:rFonts w:asciiTheme="minorEastAsia" w:eastAsiaTheme="minorEastAsia" w:hAnsiTheme="minorEastAsia" w:hint="eastAsia"/>
                <w:szCs w:val="21"/>
              </w:rPr>
              <w:t xml:space="preserve">            70卷     </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hint="eastAsia"/>
                <w:szCs w:val="21"/>
              </w:rPr>
              <w:t>聚合物水泥防水涂料   25桶</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szCs w:val="21"/>
              </w:rPr>
              <w:t>合同约定了产品质量、货物交付、付款方式等</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交货日期：合同签订1</w:t>
            </w:r>
            <w:r>
              <w:rPr>
                <w:rFonts w:asciiTheme="minorEastAsia" w:eastAsiaTheme="minorEastAsia" w:hAnsiTheme="minorEastAsia" w:cs="宋体"/>
                <w:szCs w:val="21"/>
              </w:rPr>
              <w:t>0日内发货</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签订日期：2020.3.18</w:t>
            </w:r>
          </w:p>
          <w:p w:rsidR="00512D82" w:rsidRDefault="00512D82" w:rsidP="00512D82">
            <w:pPr>
              <w:pStyle w:val="Default"/>
              <w:rPr>
                <w:rFonts w:asciiTheme="minorEastAsia" w:eastAsiaTheme="minorEastAsia" w:hAnsiTheme="minorEastAsia" w:cs="Times New Roman"/>
                <w:bCs/>
                <w:color w:val="auto"/>
                <w:spacing w:val="10"/>
                <w:kern w:val="2"/>
                <w:sz w:val="21"/>
                <w:szCs w:val="21"/>
              </w:rPr>
            </w:pPr>
          </w:p>
          <w:p w:rsidR="00512D82" w:rsidRDefault="00512D82" w:rsidP="00512D82">
            <w:pPr>
              <w:pStyle w:val="Default"/>
              <w:rPr>
                <w:rFonts w:asciiTheme="minorEastAsia" w:eastAsiaTheme="minorEastAsia" w:hAnsiTheme="minorEastAsia" w:cs="Times New Roman"/>
                <w:bCs/>
                <w:color w:val="auto"/>
                <w:spacing w:val="10"/>
                <w:kern w:val="2"/>
                <w:sz w:val="21"/>
                <w:szCs w:val="21"/>
              </w:rPr>
            </w:pPr>
            <w:r>
              <w:rPr>
                <w:rFonts w:asciiTheme="minorEastAsia" w:eastAsiaTheme="minorEastAsia" w:hAnsiTheme="minorEastAsia" w:cs="Times New Roman" w:hint="eastAsia"/>
                <w:bCs/>
                <w:color w:val="auto"/>
                <w:spacing w:val="10"/>
                <w:kern w:val="2"/>
                <w:sz w:val="21"/>
                <w:szCs w:val="21"/>
              </w:rPr>
              <w:t>4）供方：</w:t>
            </w:r>
            <w:r>
              <w:rPr>
                <w:rFonts w:asciiTheme="minorEastAsia" w:eastAsiaTheme="minorEastAsia" w:hAnsiTheme="minorEastAsia" w:cs="Times New Roman"/>
                <w:bCs/>
                <w:color w:val="auto"/>
                <w:spacing w:val="10"/>
                <w:kern w:val="2"/>
                <w:sz w:val="21"/>
                <w:szCs w:val="21"/>
              </w:rPr>
              <w:t>渝中区凯东电器商行</w:t>
            </w:r>
            <w:r>
              <w:rPr>
                <w:rFonts w:asciiTheme="minorEastAsia" w:eastAsiaTheme="minorEastAsia" w:hAnsiTheme="minorEastAsia" w:cs="Times New Roman" w:hint="eastAsia"/>
                <w:bCs/>
                <w:color w:val="auto"/>
                <w:spacing w:val="10"/>
                <w:kern w:val="2"/>
                <w:sz w:val="21"/>
                <w:szCs w:val="21"/>
              </w:rPr>
              <w:t xml:space="preserve">  </w:t>
            </w:r>
          </w:p>
          <w:p w:rsidR="00512D82" w:rsidRDefault="00512D82" w:rsidP="00512D82">
            <w:pPr>
              <w:pStyle w:val="Default"/>
              <w:rPr>
                <w:rFonts w:asciiTheme="minorEastAsia" w:eastAsiaTheme="minorEastAsia" w:hAnsiTheme="minorEastAsia" w:cs="Times New Roman"/>
                <w:bCs/>
                <w:color w:val="auto"/>
                <w:spacing w:val="10"/>
                <w:kern w:val="2"/>
                <w:sz w:val="21"/>
                <w:szCs w:val="21"/>
              </w:rPr>
            </w:pPr>
            <w:r>
              <w:rPr>
                <w:rFonts w:asciiTheme="minorEastAsia" w:eastAsiaTheme="minorEastAsia" w:hAnsiTheme="minorEastAsia" w:cs="Times New Roman"/>
                <w:bCs/>
                <w:color w:val="auto"/>
                <w:spacing w:val="10"/>
                <w:kern w:val="2"/>
                <w:sz w:val="21"/>
                <w:szCs w:val="21"/>
              </w:rPr>
              <w:t>LED天花灯</w:t>
            </w:r>
            <w:r>
              <w:rPr>
                <w:rFonts w:asciiTheme="minorEastAsia" w:eastAsiaTheme="minorEastAsia" w:hAnsiTheme="minorEastAsia" w:cs="Times New Roman" w:hint="eastAsia"/>
                <w:bCs/>
                <w:color w:val="auto"/>
                <w:spacing w:val="10"/>
                <w:kern w:val="2"/>
                <w:sz w:val="21"/>
                <w:szCs w:val="21"/>
              </w:rPr>
              <w:t xml:space="preserve">    规格型号：</w:t>
            </w:r>
            <w:r>
              <w:rPr>
                <w:rFonts w:asciiTheme="minorEastAsia" w:eastAsiaTheme="minorEastAsia" w:hAnsiTheme="minorEastAsia" w:cs="Times New Roman"/>
                <w:bCs/>
                <w:color w:val="auto"/>
                <w:spacing w:val="10"/>
                <w:kern w:val="2"/>
                <w:sz w:val="21"/>
                <w:szCs w:val="21"/>
              </w:rPr>
              <w:t>15W -4000K/24°φ95</w:t>
            </w:r>
            <w:r>
              <w:rPr>
                <w:rFonts w:asciiTheme="minorEastAsia" w:eastAsiaTheme="minorEastAsia" w:hAnsiTheme="minorEastAsia" w:cs="Times New Roman" w:hint="eastAsia"/>
                <w:bCs/>
                <w:color w:val="auto"/>
                <w:spacing w:val="10"/>
                <w:kern w:val="2"/>
                <w:sz w:val="21"/>
                <w:szCs w:val="21"/>
              </w:rPr>
              <w:t xml:space="preserve">      </w:t>
            </w:r>
            <w:r>
              <w:rPr>
                <w:rFonts w:asciiTheme="minorEastAsia" w:eastAsiaTheme="minorEastAsia" w:hAnsiTheme="minorEastAsia" w:cs="Times New Roman"/>
                <w:bCs/>
                <w:color w:val="auto"/>
                <w:spacing w:val="10"/>
                <w:kern w:val="2"/>
                <w:sz w:val="21"/>
                <w:szCs w:val="21"/>
              </w:rPr>
              <w:t>27个</w:t>
            </w:r>
          </w:p>
          <w:p w:rsidR="00512D82" w:rsidRDefault="00512D82" w:rsidP="00512D82">
            <w:pPr>
              <w:pStyle w:val="Default"/>
              <w:rPr>
                <w:rFonts w:asciiTheme="minorEastAsia" w:eastAsiaTheme="minorEastAsia" w:hAnsiTheme="minorEastAsia" w:cs="Times New Roman"/>
                <w:bCs/>
                <w:color w:val="auto"/>
                <w:spacing w:val="10"/>
                <w:kern w:val="2"/>
                <w:sz w:val="21"/>
                <w:szCs w:val="21"/>
              </w:rPr>
            </w:pPr>
            <w:r>
              <w:rPr>
                <w:rFonts w:asciiTheme="minorEastAsia" w:eastAsiaTheme="minorEastAsia" w:hAnsiTheme="minorEastAsia" w:cs="Times New Roman" w:hint="eastAsia"/>
                <w:bCs/>
                <w:color w:val="auto"/>
                <w:spacing w:val="10"/>
                <w:kern w:val="2"/>
                <w:sz w:val="21"/>
                <w:szCs w:val="21"/>
              </w:rPr>
              <w:t>筒灯         规格型号：6W-4000K                48个</w:t>
            </w:r>
          </w:p>
          <w:p w:rsidR="00512D82" w:rsidRDefault="00512D82" w:rsidP="00512D82">
            <w:pPr>
              <w:pStyle w:val="Default"/>
              <w:tabs>
                <w:tab w:val="left" w:pos="5768"/>
              </w:tabs>
              <w:rPr>
                <w:rFonts w:asciiTheme="minorEastAsia" w:eastAsiaTheme="minorEastAsia" w:hAnsiTheme="minorEastAsia" w:cs="Times New Roman"/>
                <w:bCs/>
                <w:color w:val="auto"/>
                <w:spacing w:val="10"/>
                <w:kern w:val="2"/>
                <w:sz w:val="21"/>
                <w:szCs w:val="21"/>
              </w:rPr>
            </w:pPr>
            <w:r>
              <w:rPr>
                <w:rFonts w:asciiTheme="minorEastAsia" w:eastAsiaTheme="minorEastAsia" w:hAnsiTheme="minorEastAsia" w:cs="Times New Roman" w:hint="eastAsia"/>
                <w:bCs/>
                <w:color w:val="auto"/>
                <w:spacing w:val="10"/>
                <w:kern w:val="2"/>
                <w:sz w:val="21"/>
                <w:szCs w:val="21"/>
              </w:rPr>
              <w:t>开关         规格型号：二开单控</w:t>
            </w:r>
            <w:r>
              <w:rPr>
                <w:rFonts w:asciiTheme="minorEastAsia" w:eastAsiaTheme="minorEastAsia" w:hAnsiTheme="minorEastAsia" w:cs="Times New Roman" w:hint="eastAsia"/>
                <w:bCs/>
                <w:color w:val="auto"/>
                <w:spacing w:val="10"/>
                <w:kern w:val="2"/>
                <w:sz w:val="21"/>
                <w:szCs w:val="21"/>
              </w:rPr>
              <w:tab/>
              <w:t>108个</w:t>
            </w:r>
          </w:p>
          <w:p w:rsidR="00512D82" w:rsidRDefault="00512D82" w:rsidP="00512D82">
            <w:pPr>
              <w:pStyle w:val="Default"/>
              <w:tabs>
                <w:tab w:val="left" w:pos="5788"/>
              </w:tabs>
              <w:rPr>
                <w:rFonts w:asciiTheme="minorEastAsia" w:eastAsiaTheme="minorEastAsia" w:hAnsiTheme="minorEastAsia" w:cs="Times New Roman"/>
                <w:bCs/>
                <w:color w:val="auto"/>
                <w:spacing w:val="10"/>
                <w:kern w:val="2"/>
                <w:sz w:val="21"/>
                <w:szCs w:val="21"/>
              </w:rPr>
            </w:pPr>
            <w:r>
              <w:rPr>
                <w:rFonts w:asciiTheme="minorEastAsia" w:eastAsiaTheme="minorEastAsia" w:hAnsiTheme="minorEastAsia" w:cs="Times New Roman" w:hint="eastAsia"/>
                <w:bCs/>
                <w:color w:val="auto"/>
                <w:spacing w:val="10"/>
                <w:kern w:val="2"/>
                <w:sz w:val="21"/>
                <w:szCs w:val="21"/>
              </w:rPr>
              <w:t>面板         规格型号：五孔</w:t>
            </w:r>
            <w:r>
              <w:rPr>
                <w:rFonts w:asciiTheme="minorEastAsia" w:eastAsiaTheme="minorEastAsia" w:hAnsiTheme="minorEastAsia" w:cs="Times New Roman" w:hint="eastAsia"/>
                <w:bCs/>
                <w:color w:val="auto"/>
                <w:spacing w:val="10"/>
                <w:kern w:val="2"/>
                <w:sz w:val="21"/>
                <w:szCs w:val="21"/>
              </w:rPr>
              <w:tab/>
              <w:t>420个</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hint="eastAsia"/>
                <w:szCs w:val="21"/>
              </w:rPr>
              <w:t>。。。。。。</w:t>
            </w:r>
          </w:p>
          <w:p w:rsidR="00512D82" w:rsidRDefault="00512D82" w:rsidP="00512D82">
            <w:pPr>
              <w:pStyle w:val="ae"/>
              <w:rPr>
                <w:rFonts w:asciiTheme="minorEastAsia" w:eastAsiaTheme="minorEastAsia" w:hAnsiTheme="minorEastAsia"/>
                <w:szCs w:val="21"/>
              </w:rPr>
            </w:pPr>
            <w:r>
              <w:rPr>
                <w:rFonts w:asciiTheme="minorEastAsia" w:eastAsiaTheme="minorEastAsia" w:hAnsiTheme="minorEastAsia"/>
                <w:szCs w:val="21"/>
              </w:rPr>
              <w:t>合同约定了产品质量、货物交付、付款方式等</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交货日期：合同签订1</w:t>
            </w:r>
            <w:r>
              <w:rPr>
                <w:rFonts w:asciiTheme="minorEastAsia" w:eastAsiaTheme="minorEastAsia" w:hAnsiTheme="minorEastAsia" w:cs="宋体"/>
                <w:szCs w:val="21"/>
              </w:rPr>
              <w:t>0日内发货</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签订日期：2021.7.25</w:t>
            </w: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eastAsia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查见与</w:t>
            </w:r>
            <w:r>
              <w:rPr>
                <w:rFonts w:eastAsiaTheme="minorEastAsia" w:hint="eastAsia"/>
                <w:szCs w:val="21"/>
              </w:rPr>
              <w:t>重庆振屋建筑劳务有限公司签订的劳务分包合同</w:t>
            </w:r>
          </w:p>
          <w:p w:rsidR="00512D82" w:rsidRDefault="00512D82" w:rsidP="00512D82">
            <w:pPr>
              <w:pStyle w:val="ae"/>
              <w:rPr>
                <w:rFonts w:eastAsiaTheme="minorEastAsia"/>
                <w:szCs w:val="21"/>
              </w:rPr>
            </w:pPr>
            <w:r>
              <w:rPr>
                <w:rFonts w:eastAsiaTheme="minorEastAsia" w:hint="eastAsia"/>
                <w:szCs w:val="21"/>
              </w:rPr>
              <w:t>工程名称：</w:t>
            </w:r>
            <w:r>
              <w:rPr>
                <w:rFonts w:ascii="宋体" w:hAnsi="宋体" w:cs="宋体" w:hint="eastAsia"/>
                <w:szCs w:val="21"/>
              </w:rPr>
              <w:t>生产管理用房室内装修项目</w:t>
            </w:r>
          </w:p>
          <w:p w:rsidR="00512D82" w:rsidRDefault="00512D82" w:rsidP="00512D82">
            <w:pPr>
              <w:pStyle w:val="ae"/>
              <w:rPr>
                <w:rFonts w:ascii="宋体" w:eastAsiaTheme="minorEastAsia" w:hAnsi="宋体" w:cs="宋体"/>
                <w:szCs w:val="21"/>
              </w:rPr>
            </w:pPr>
            <w:r>
              <w:rPr>
                <w:rFonts w:eastAsiaTheme="minorEastAsia" w:hint="eastAsia"/>
                <w:szCs w:val="21"/>
              </w:rPr>
              <w:t>工程地点：</w:t>
            </w:r>
            <w:r>
              <w:rPr>
                <w:rFonts w:ascii="宋体" w:hAnsi="宋体" w:cs="宋体" w:hint="eastAsia"/>
                <w:szCs w:val="21"/>
              </w:rPr>
              <w:t>涪陵区滨江大道二段</w:t>
            </w:r>
          </w:p>
          <w:p w:rsidR="00512D82" w:rsidRDefault="00512D82" w:rsidP="00512D82">
            <w:pPr>
              <w:pStyle w:val="ae"/>
              <w:rPr>
                <w:rFonts w:ascii="宋体" w:hAnsi="宋体" w:cs="宋体"/>
                <w:szCs w:val="21"/>
              </w:rPr>
            </w:pPr>
            <w:r>
              <w:rPr>
                <w:rFonts w:ascii="宋体" w:hAnsi="宋体" w:cs="宋体" w:hint="eastAsia"/>
                <w:szCs w:val="21"/>
              </w:rPr>
              <w:t>签订时间：2021年6月23日</w:t>
            </w:r>
          </w:p>
          <w:p w:rsidR="00512D82" w:rsidRDefault="00512D82" w:rsidP="00512D82">
            <w:pPr>
              <w:pStyle w:val="ae"/>
              <w:rPr>
                <w:rFonts w:ascii="宋体" w:hAnsi="宋体" w:cs="宋体"/>
                <w:szCs w:val="21"/>
              </w:rPr>
            </w:pPr>
            <w:r>
              <w:rPr>
                <w:rFonts w:ascii="宋体" w:hAnsi="宋体" w:cs="宋体" w:hint="eastAsia"/>
                <w:szCs w:val="21"/>
              </w:rPr>
              <w:t>工期：2021年6月23日开工，2021年8月31日完工。</w:t>
            </w:r>
          </w:p>
          <w:p w:rsidR="00512D82" w:rsidRDefault="00512D82" w:rsidP="00512D82">
            <w:pPr>
              <w:pStyle w:val="Default"/>
              <w:rPr>
                <w:rFonts w:eastAsiaTheme="minorEastAsia"/>
                <w:color w:val="auto"/>
                <w:sz w:val="21"/>
                <w:szCs w:val="21"/>
              </w:rPr>
            </w:pPr>
            <w:r>
              <w:rPr>
                <w:rFonts w:eastAsiaTheme="minorEastAsia" w:hint="eastAsia"/>
                <w:color w:val="auto"/>
                <w:sz w:val="21"/>
                <w:szCs w:val="21"/>
              </w:rPr>
              <w:t>工作内容：甲方提供的招标工程量清单内所含全部工程内容的全部劳务</w:t>
            </w:r>
          </w:p>
          <w:p w:rsidR="00512D82" w:rsidRDefault="00512D82" w:rsidP="00512D82">
            <w:pPr>
              <w:pStyle w:val="ae"/>
              <w:rPr>
                <w:rFonts w:eastAsiaTheme="minorEastAsia"/>
                <w:szCs w:val="21"/>
              </w:rPr>
            </w:pPr>
            <w:r>
              <w:rPr>
                <w:rFonts w:asciiTheme="minorEastAsia" w:eastAsiaTheme="minorEastAsia" w:hAnsiTheme="minorEastAsia"/>
                <w:szCs w:val="21"/>
              </w:rPr>
              <w:t>合同约定了</w:t>
            </w:r>
            <w:r>
              <w:rPr>
                <w:rFonts w:asciiTheme="minorEastAsia" w:eastAsiaTheme="minorEastAsia" w:hAnsiTheme="minorEastAsia" w:hint="eastAsia"/>
                <w:szCs w:val="21"/>
              </w:rPr>
              <w:t>工作范围、工程</w:t>
            </w:r>
            <w:r>
              <w:rPr>
                <w:rFonts w:asciiTheme="minorEastAsia" w:eastAsiaTheme="minorEastAsia" w:hAnsiTheme="minorEastAsia"/>
                <w:szCs w:val="21"/>
              </w:rPr>
              <w:t>质量</w:t>
            </w:r>
            <w:r>
              <w:rPr>
                <w:rFonts w:asciiTheme="minorEastAsia" w:eastAsiaTheme="minorEastAsia" w:hAnsiTheme="minorEastAsia" w:hint="eastAsia"/>
                <w:szCs w:val="21"/>
              </w:rPr>
              <w:t>及验收</w:t>
            </w:r>
            <w:r>
              <w:rPr>
                <w:rFonts w:asciiTheme="minorEastAsia" w:eastAsiaTheme="minorEastAsia" w:hAnsiTheme="minorEastAsia"/>
                <w:szCs w:val="21"/>
              </w:rPr>
              <w:t>、</w:t>
            </w:r>
            <w:r>
              <w:rPr>
                <w:rFonts w:asciiTheme="minorEastAsia" w:eastAsiaTheme="minorEastAsia" w:hAnsiTheme="minorEastAsia" w:hint="eastAsia"/>
                <w:szCs w:val="21"/>
              </w:rPr>
              <w:t>工期、合同价款争议和纠纷处理</w:t>
            </w:r>
            <w:r>
              <w:rPr>
                <w:rFonts w:asciiTheme="minorEastAsia" w:eastAsiaTheme="minorEastAsia" w:hAnsiTheme="minorEastAsia"/>
                <w:szCs w:val="21"/>
              </w:rPr>
              <w:t>等</w:t>
            </w:r>
          </w:p>
          <w:p w:rsidR="00512D82" w:rsidRDefault="00512D82" w:rsidP="00512D82">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Cs w:val="21"/>
              </w:rPr>
              <w:t>.........</w:t>
            </w:r>
          </w:p>
          <w:p w:rsidR="00512D82" w:rsidRDefault="00512D82" w:rsidP="00512D82">
            <w:pPr>
              <w:rPr>
                <w:rFonts w:asciiTheme="minorEastAsia" w:eastAsiaTheme="minorEastAsia" w:hAnsiTheme="minorEastAsia" w:cs="宋体"/>
                <w:szCs w:val="21"/>
              </w:rPr>
            </w:pPr>
            <w:r>
              <w:rPr>
                <w:rFonts w:asciiTheme="minorEastAsia" w:eastAsiaTheme="minorEastAsia" w:hAnsiTheme="minorEastAsia" w:cs="宋体" w:hint="eastAsia"/>
                <w:szCs w:val="21"/>
              </w:rPr>
              <w:t>组织对外部供方的控制是分类、分级进行控制，实施优胜劣汰的控制方法。并对影响最终公司产品服务质量的关键过程进行从严控制。</w:t>
            </w:r>
          </w:p>
          <w:p w:rsidR="00512D82" w:rsidRDefault="00512D82" w:rsidP="00512D82">
            <w:pPr>
              <w:ind w:firstLineChars="100" w:firstLine="210"/>
              <w:rPr>
                <w:rFonts w:asciiTheme="minorEastAsia" w:eastAsiaTheme="minorEastAsia" w:hAnsiTheme="minorEastAsia" w:cs="宋体"/>
                <w:szCs w:val="21"/>
              </w:rPr>
            </w:pPr>
            <w:r>
              <w:rPr>
                <w:rFonts w:asciiTheme="minorEastAsia" w:eastAsiaTheme="minorEastAsia" w:hAnsiTheme="minorEastAsia" w:hint="eastAsia"/>
                <w:szCs w:val="21"/>
              </w:rPr>
              <w:t>经询问公司采购产品基装材料用量较少（水泥、河沙、电缆等）主要根据工程需求，电话给供方以送货单形式表达，公司根据送货单对相关产品的数量、性能、包装、规格型号等进行检验。现场查看其他采购物料均按要求进行验证入库,提供有《入库检验记录单》。</w:t>
            </w:r>
          </w:p>
        </w:tc>
        <w:tc>
          <w:tcPr>
            <w:tcW w:w="1322" w:type="dxa"/>
          </w:tcPr>
          <w:p w:rsidR="00512D82" w:rsidRDefault="00512D82" w:rsidP="00512D82">
            <w:r>
              <w:rPr>
                <w:rFonts w:hint="eastAsia"/>
              </w:rPr>
              <w:lastRenderedPageBreak/>
              <w:t>符合</w:t>
            </w:r>
          </w:p>
        </w:tc>
      </w:tr>
    </w:tbl>
    <w:p w:rsidR="00512D82" w:rsidRDefault="00512D82" w:rsidP="00512D82">
      <w:pPr>
        <w:pStyle w:val="a4"/>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说明：不符合标注N</w:t>
      </w:r>
    </w:p>
    <w:p w:rsidR="00512D82" w:rsidRDefault="00512D82" w:rsidP="00512D82">
      <w:pPr>
        <w:pStyle w:val="ae"/>
        <w:rPr>
          <w:rFonts w:asciiTheme="minorEastAsia" w:eastAsiaTheme="minorEastAsia" w:hAnsiTheme="minorEastAsia"/>
          <w:szCs w:val="21"/>
        </w:rPr>
      </w:pPr>
    </w:p>
    <w:p w:rsidR="00512D82" w:rsidRDefault="00512D82" w:rsidP="00512D82">
      <w:pPr>
        <w:pStyle w:val="ae"/>
        <w:rPr>
          <w:rFonts w:asciiTheme="minorEastAsia" w:eastAsiaTheme="minorEastAsia" w:hAnsiTheme="minorEastAsia"/>
          <w:szCs w:val="21"/>
        </w:rPr>
      </w:pPr>
    </w:p>
    <w:p w:rsidR="00497E26" w:rsidRPr="00512D82" w:rsidRDefault="00497E26" w:rsidP="00512D82"/>
    <w:sectPr w:rsidR="00497E26" w:rsidRPr="00512D82" w:rsidSect="00497E26">
      <w:headerReference w:type="default" r:id="rId33"/>
      <w:footerReference w:type="default" r:id="rId34"/>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0ED" w:rsidRDefault="00A140ED" w:rsidP="00497E26">
      <w:pPr>
        <w:spacing w:after="0" w:line="240" w:lineRule="auto"/>
      </w:pPr>
      <w:r>
        <w:separator/>
      </w:r>
    </w:p>
  </w:endnote>
  <w:endnote w:type="continuationSeparator" w:id="0">
    <w:p w:rsidR="00A140ED" w:rsidRDefault="00A140ED" w:rsidP="00497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Lucida Sans">
    <w:altName w:val="hakuyoxingshu7000"/>
    <w:charset w:val="00"/>
    <w:family w:val="swiss"/>
    <w:pitch w:val="default"/>
    <w:sig w:usb0="00000003" w:usb1="00000000" w:usb2="00000000" w:usb3="00000000" w:csb0="20000001"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叶根友钢笔行书简体">
    <w:altName w:val="宋体"/>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1454ED" w:rsidRDefault="009D0E76">
            <w:pPr>
              <w:pStyle w:val="a4"/>
              <w:jc w:val="center"/>
            </w:pPr>
            <w:r>
              <w:rPr>
                <w:b/>
                <w:sz w:val="24"/>
                <w:szCs w:val="24"/>
              </w:rPr>
              <w:fldChar w:fldCharType="begin"/>
            </w:r>
            <w:r w:rsidR="001454ED">
              <w:rPr>
                <w:b/>
              </w:rPr>
              <w:instrText>PAGE</w:instrText>
            </w:r>
            <w:r>
              <w:rPr>
                <w:b/>
                <w:sz w:val="24"/>
                <w:szCs w:val="24"/>
              </w:rPr>
              <w:fldChar w:fldCharType="separate"/>
            </w:r>
            <w:r w:rsidR="006475AC">
              <w:rPr>
                <w:b/>
                <w:noProof/>
              </w:rPr>
              <w:t>91</w:t>
            </w:r>
            <w:r>
              <w:rPr>
                <w:b/>
                <w:sz w:val="24"/>
                <w:szCs w:val="24"/>
              </w:rPr>
              <w:fldChar w:fldCharType="end"/>
            </w:r>
            <w:r w:rsidR="001454ED">
              <w:rPr>
                <w:lang w:val="zh-CN"/>
              </w:rPr>
              <w:t xml:space="preserve"> / </w:t>
            </w:r>
            <w:r>
              <w:rPr>
                <w:b/>
                <w:sz w:val="24"/>
                <w:szCs w:val="24"/>
              </w:rPr>
              <w:fldChar w:fldCharType="begin"/>
            </w:r>
            <w:r w:rsidR="001454ED">
              <w:rPr>
                <w:b/>
              </w:rPr>
              <w:instrText>NUMPAGES</w:instrText>
            </w:r>
            <w:r>
              <w:rPr>
                <w:b/>
                <w:sz w:val="24"/>
                <w:szCs w:val="24"/>
              </w:rPr>
              <w:fldChar w:fldCharType="separate"/>
            </w:r>
            <w:r w:rsidR="006475AC">
              <w:rPr>
                <w:b/>
                <w:noProof/>
              </w:rPr>
              <w:t>91</w:t>
            </w:r>
            <w:r>
              <w:rPr>
                <w:b/>
                <w:sz w:val="24"/>
                <w:szCs w:val="24"/>
              </w:rPr>
              <w:fldChar w:fldCharType="end"/>
            </w:r>
          </w:p>
        </w:sdtContent>
      </w:sdt>
    </w:sdtContent>
  </w:sdt>
  <w:p w:rsidR="001454ED" w:rsidRDefault="001454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0ED" w:rsidRDefault="00A140ED" w:rsidP="00497E26">
      <w:pPr>
        <w:spacing w:after="0" w:line="240" w:lineRule="auto"/>
      </w:pPr>
      <w:r>
        <w:separator/>
      </w:r>
    </w:p>
  </w:footnote>
  <w:footnote w:type="continuationSeparator" w:id="0">
    <w:p w:rsidR="00A140ED" w:rsidRDefault="00A140ED" w:rsidP="00497E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ED" w:rsidRDefault="009D0E76" w:rsidP="00512D82">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sidRPr="009D0E76">
      <w:pict>
        <v:shapetype id="_x0000_t202" coordsize="21600,21600" o:spt="202" path="m,l,21600r21600,l21600,xe">
          <v:stroke joinstyle="miter"/>
          <v:path gradientshapeok="t" o:connecttype="rect"/>
        </v:shapetype>
        <v:shape id="文本框 1" o:spid="_x0000_s2049" type="#_x0000_t202" style="position:absolute;left:0;text-align:left;margin-left:620.4pt;margin-top:12.55pt;width:102.7pt;height:20.2pt;z-index:251658240" stroked="f">
          <v:textbox>
            <w:txbxContent>
              <w:p w:rsidR="001454ED" w:rsidRDefault="001454ED">
                <w:pPr>
                  <w:rPr>
                    <w:sz w:val="18"/>
                    <w:szCs w:val="18"/>
                  </w:rPr>
                </w:pPr>
                <w:r>
                  <w:rPr>
                    <w:rFonts w:hint="eastAsia"/>
                    <w:sz w:val="18"/>
                    <w:szCs w:val="18"/>
                  </w:rPr>
                  <w:t>ISC-B-II-12(05</w:t>
                </w:r>
                <w:r>
                  <w:rPr>
                    <w:rFonts w:hint="eastAsia"/>
                    <w:sz w:val="18"/>
                    <w:szCs w:val="18"/>
                  </w:rPr>
                  <w:t>版）</w:t>
                </w:r>
              </w:p>
            </w:txbxContent>
          </v:textbox>
        </v:shape>
      </w:pict>
    </w:r>
    <w:r w:rsidR="001454ED">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1454ED">
      <w:rPr>
        <w:rStyle w:val="CharChar1"/>
        <w:rFonts w:hint="default"/>
      </w:rPr>
      <w:t>北京国标联合认证有限公司</w:t>
    </w:r>
    <w:r w:rsidR="001454ED">
      <w:rPr>
        <w:rStyle w:val="CharChar1"/>
        <w:rFonts w:hint="default"/>
      </w:rPr>
      <w:tab/>
    </w:r>
    <w:r w:rsidR="001454ED">
      <w:rPr>
        <w:rStyle w:val="CharChar1"/>
        <w:rFonts w:hint="default"/>
      </w:rPr>
      <w:tab/>
    </w:r>
    <w:r w:rsidR="001454ED">
      <w:rPr>
        <w:rStyle w:val="CharChar1"/>
        <w:rFonts w:hint="default"/>
      </w:rPr>
      <w:tab/>
    </w:r>
  </w:p>
  <w:p w:rsidR="001454ED" w:rsidRDefault="001454ED" w:rsidP="00512D82">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Co.,Ltd</w:t>
    </w:r>
    <w:proofErr w:type="spellEnd"/>
    <w:r>
      <w:rPr>
        <w:rStyle w:val="CharChar1"/>
        <w:rFonts w:hint="default"/>
        <w:w w:val="9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80142D"/>
    <w:multiLevelType w:val="singleLevel"/>
    <w:tmpl w:val="8380142D"/>
    <w:lvl w:ilvl="0">
      <w:start w:val="2"/>
      <w:numFmt w:val="decimal"/>
      <w:suff w:val="nothing"/>
      <w:lvlText w:val="%1）"/>
      <w:lvlJc w:val="left"/>
    </w:lvl>
  </w:abstractNum>
  <w:abstractNum w:abstractNumId="1">
    <w:nsid w:val="DAAC7049"/>
    <w:multiLevelType w:val="singleLevel"/>
    <w:tmpl w:val="DAAC7049"/>
    <w:lvl w:ilvl="0">
      <w:start w:val="5"/>
      <w:numFmt w:val="decimal"/>
      <w:suff w:val="nothing"/>
      <w:lvlText w:val="%1、"/>
      <w:lvlJc w:val="left"/>
    </w:lvl>
  </w:abstractNum>
  <w:abstractNum w:abstractNumId="2">
    <w:nsid w:val="FDBFE151"/>
    <w:multiLevelType w:val="singleLevel"/>
    <w:tmpl w:val="FDBFE151"/>
    <w:lvl w:ilvl="0">
      <w:start w:val="3"/>
      <w:numFmt w:val="decimal"/>
      <w:lvlText w:val="%1."/>
      <w:lvlJc w:val="left"/>
      <w:pPr>
        <w:tabs>
          <w:tab w:val="left" w:pos="312"/>
        </w:tabs>
      </w:pPr>
    </w:lvl>
  </w:abstractNum>
  <w:abstractNum w:abstractNumId="3">
    <w:nsid w:val="0000000D"/>
    <w:multiLevelType w:val="multilevel"/>
    <w:tmpl w:val="0000000D"/>
    <w:lvl w:ilvl="0">
      <w:start w:val="1"/>
      <w:numFmt w:val="decimal"/>
      <w:lvlText w:val="%1)"/>
      <w:lvlJc w:val="left"/>
      <w:pPr>
        <w:tabs>
          <w:tab w:val="left" w:pos="934"/>
        </w:tabs>
        <w:ind w:left="934" w:hanging="454"/>
      </w:pPr>
      <w:rPr>
        <w:rFonts w:hint="eastAsia"/>
      </w:rPr>
    </w:lvl>
    <w:lvl w:ilvl="1">
      <w:start w:val="1"/>
      <w:numFmt w:val="decimal"/>
      <w:lvlText w:val="（%2）"/>
      <w:lvlJc w:val="left"/>
      <w:pPr>
        <w:tabs>
          <w:tab w:val="left" w:pos="1620"/>
        </w:tabs>
        <w:ind w:left="1620" w:hanging="720"/>
      </w:pPr>
      <w:rPr>
        <w:rFonts w:hint="eastAsia"/>
      </w:rPr>
    </w:lvl>
    <w:lvl w:ilvl="2">
      <w:start w:val="1"/>
      <w:numFmt w:val="lowerRoman"/>
      <w:lvlText w:val="%3."/>
      <w:lvlJc w:val="right"/>
      <w:pPr>
        <w:tabs>
          <w:tab w:val="left" w:pos="1740"/>
        </w:tabs>
        <w:ind w:left="1740" w:hanging="420"/>
      </w:pPr>
    </w:lvl>
    <w:lvl w:ilvl="3">
      <w:start w:val="4"/>
      <w:numFmt w:val="decimal"/>
      <w:lvlText w:val="%4、"/>
      <w:lvlJc w:val="left"/>
      <w:pPr>
        <w:tabs>
          <w:tab w:val="left" w:pos="2100"/>
        </w:tabs>
        <w:ind w:left="2100" w:hanging="360"/>
      </w:pPr>
      <w:rPr>
        <w:rFonts w:hint="default"/>
      </w:r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4">
    <w:nsid w:val="0C5673A5"/>
    <w:multiLevelType w:val="multilevel"/>
    <w:tmpl w:val="0C5673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9D0B3BE"/>
    <w:multiLevelType w:val="singleLevel"/>
    <w:tmpl w:val="29D0B3BE"/>
    <w:lvl w:ilvl="0">
      <w:start w:val="1"/>
      <w:numFmt w:val="decimal"/>
      <w:suff w:val="nothing"/>
      <w:lvlText w:val="%1、"/>
      <w:lvlJc w:val="left"/>
    </w:lvl>
  </w:abstractNum>
  <w:abstractNum w:abstractNumId="6">
    <w:nsid w:val="2ED40ED5"/>
    <w:multiLevelType w:val="singleLevel"/>
    <w:tmpl w:val="2ED40ED5"/>
    <w:lvl w:ilvl="0">
      <w:start w:val="1"/>
      <w:numFmt w:val="decimal"/>
      <w:suff w:val="nothing"/>
      <w:lvlText w:val="%1、"/>
      <w:lvlJc w:val="left"/>
    </w:lvl>
  </w:abstractNum>
  <w:abstractNum w:abstractNumId="7">
    <w:nsid w:val="33753236"/>
    <w:multiLevelType w:val="singleLevel"/>
    <w:tmpl w:val="33753236"/>
    <w:lvl w:ilvl="0">
      <w:start w:val="1"/>
      <w:numFmt w:val="decimal"/>
      <w:suff w:val="nothing"/>
      <w:lvlText w:val="%1）"/>
      <w:lvlJc w:val="left"/>
    </w:lvl>
  </w:abstractNum>
  <w:abstractNum w:abstractNumId="8">
    <w:nsid w:val="37AB08A1"/>
    <w:multiLevelType w:val="singleLevel"/>
    <w:tmpl w:val="37AB08A1"/>
    <w:lvl w:ilvl="0">
      <w:start w:val="1"/>
      <w:numFmt w:val="decimal"/>
      <w:suff w:val="nothing"/>
      <w:lvlText w:val="%1）"/>
      <w:lvlJc w:val="left"/>
    </w:lvl>
  </w:abstractNum>
  <w:abstractNum w:abstractNumId="9">
    <w:nsid w:val="3AA46341"/>
    <w:multiLevelType w:val="singleLevel"/>
    <w:tmpl w:val="3AA46341"/>
    <w:lvl w:ilvl="0">
      <w:start w:val="3"/>
      <w:numFmt w:val="chineseCounting"/>
      <w:suff w:val="nothing"/>
      <w:lvlText w:val="（%1）"/>
      <w:lvlJc w:val="left"/>
      <w:rPr>
        <w:rFonts w:hint="eastAsia"/>
      </w:rPr>
    </w:lvl>
  </w:abstractNum>
  <w:abstractNum w:abstractNumId="10">
    <w:nsid w:val="44F01D7C"/>
    <w:multiLevelType w:val="singleLevel"/>
    <w:tmpl w:val="44F01D7C"/>
    <w:lvl w:ilvl="0">
      <w:start w:val="1"/>
      <w:numFmt w:val="decimal"/>
      <w:suff w:val="nothing"/>
      <w:lvlText w:val="%1、"/>
      <w:lvlJc w:val="left"/>
    </w:lvl>
  </w:abstractNum>
  <w:abstractNum w:abstractNumId="11">
    <w:nsid w:val="55FCAE42"/>
    <w:multiLevelType w:val="singleLevel"/>
    <w:tmpl w:val="55FCAE42"/>
    <w:lvl w:ilvl="0">
      <w:start w:val="1"/>
      <w:numFmt w:val="decimal"/>
      <w:suff w:val="nothing"/>
      <w:lvlText w:val="%1、"/>
      <w:lvlJc w:val="left"/>
    </w:lvl>
  </w:abstractNum>
  <w:abstractNum w:abstractNumId="12">
    <w:nsid w:val="5C92FCFC"/>
    <w:multiLevelType w:val="singleLevel"/>
    <w:tmpl w:val="5C92FCFC"/>
    <w:lvl w:ilvl="0">
      <w:start w:val="1"/>
      <w:numFmt w:val="chineseCounting"/>
      <w:suff w:val="nothing"/>
      <w:lvlText w:val="（%1）"/>
      <w:lvlJc w:val="left"/>
      <w:rPr>
        <w:rFonts w:hint="eastAsia"/>
      </w:rPr>
    </w:lvl>
  </w:abstractNum>
  <w:abstractNum w:abstractNumId="13">
    <w:nsid w:val="628840B1"/>
    <w:multiLevelType w:val="multilevel"/>
    <w:tmpl w:val="628840B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C0F4C1C"/>
    <w:multiLevelType w:val="multilevel"/>
    <w:tmpl w:val="6C0F4C1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2"/>
  </w:num>
  <w:num w:numId="4">
    <w:abstractNumId w:val="4"/>
  </w:num>
  <w:num w:numId="5">
    <w:abstractNumId w:val="11"/>
  </w:num>
  <w:num w:numId="6">
    <w:abstractNumId w:val="13"/>
  </w:num>
  <w:num w:numId="7">
    <w:abstractNumId w:val="5"/>
  </w:num>
  <w:num w:numId="8">
    <w:abstractNumId w:val="7"/>
  </w:num>
  <w:num w:numId="9">
    <w:abstractNumId w:val="1"/>
  </w:num>
  <w:num w:numId="10">
    <w:abstractNumId w:val="8"/>
  </w:num>
  <w:num w:numId="11">
    <w:abstractNumId w:val="12"/>
  </w:num>
  <w:num w:numId="12">
    <w:abstractNumId w:val="14"/>
  </w:num>
  <w:num w:numId="13">
    <w:abstractNumId w:val="10"/>
  </w:num>
  <w:num w:numId="14">
    <w:abstractNumId w:val="9"/>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97E26"/>
    <w:rsid w:val="00045619"/>
    <w:rsid w:val="001454ED"/>
    <w:rsid w:val="001A4AEA"/>
    <w:rsid w:val="00226671"/>
    <w:rsid w:val="00410653"/>
    <w:rsid w:val="00450903"/>
    <w:rsid w:val="00473A82"/>
    <w:rsid w:val="00497E26"/>
    <w:rsid w:val="004B378C"/>
    <w:rsid w:val="00512D82"/>
    <w:rsid w:val="005460A2"/>
    <w:rsid w:val="005521F3"/>
    <w:rsid w:val="005D5592"/>
    <w:rsid w:val="00604C45"/>
    <w:rsid w:val="006475AC"/>
    <w:rsid w:val="006D21B7"/>
    <w:rsid w:val="007357AD"/>
    <w:rsid w:val="0074032E"/>
    <w:rsid w:val="007D127D"/>
    <w:rsid w:val="00880C08"/>
    <w:rsid w:val="008E689A"/>
    <w:rsid w:val="00962F79"/>
    <w:rsid w:val="009D0E76"/>
    <w:rsid w:val="00A140ED"/>
    <w:rsid w:val="00D07D76"/>
    <w:rsid w:val="00DB1E6F"/>
    <w:rsid w:val="00EB03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Block Text" w:qFormat="1"/>
    <w:lsdException w:name="Hyperlink" w:uiPriority="0"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uiPriority="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E26"/>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qFormat/>
    <w:rsid w:val="00497E26"/>
    <w:rPr>
      <w:sz w:val="18"/>
      <w:szCs w:val="18"/>
    </w:rPr>
  </w:style>
  <w:style w:type="character" w:customStyle="1" w:styleId="Char">
    <w:name w:val="批注框文本 Char"/>
    <w:basedOn w:val="a0"/>
    <w:link w:val="a3"/>
    <w:uiPriority w:val="99"/>
    <w:semiHidden/>
    <w:qFormat/>
    <w:rsid w:val="00497E26"/>
    <w:rPr>
      <w:rFonts w:ascii="Times New Roman" w:eastAsia="宋体" w:hAnsi="Times New Roman" w:cs="Times New Roman"/>
      <w:sz w:val="18"/>
      <w:szCs w:val="18"/>
    </w:rPr>
  </w:style>
  <w:style w:type="paragraph" w:styleId="a4">
    <w:name w:val="footer"/>
    <w:basedOn w:val="a"/>
    <w:link w:val="Char0"/>
    <w:uiPriority w:val="99"/>
    <w:unhideWhenUsed/>
    <w:qFormat/>
    <w:rsid w:val="00497E26"/>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97E26"/>
    <w:rPr>
      <w:rFonts w:ascii="Times New Roman" w:eastAsia="宋体" w:hAnsi="Times New Roman" w:cs="Times New Roman"/>
      <w:sz w:val="18"/>
      <w:szCs w:val="18"/>
    </w:rPr>
  </w:style>
  <w:style w:type="paragraph" w:styleId="a5">
    <w:name w:val="header"/>
    <w:basedOn w:val="a"/>
    <w:link w:val="Char1"/>
    <w:uiPriority w:val="99"/>
    <w:unhideWhenUsed/>
    <w:qFormat/>
    <w:rsid w:val="00497E2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497E26"/>
    <w:rPr>
      <w:rFonts w:ascii="Times New Roman" w:eastAsia="宋体" w:hAnsi="Times New Roman" w:cs="Times New Roman"/>
      <w:sz w:val="18"/>
      <w:szCs w:val="18"/>
    </w:rPr>
  </w:style>
  <w:style w:type="character" w:customStyle="1" w:styleId="CharChar1">
    <w:name w:val="Char Char1"/>
    <w:qFormat/>
    <w:locked/>
    <w:rsid w:val="00497E26"/>
    <w:rPr>
      <w:rFonts w:ascii="宋体" w:eastAsia="宋体" w:hAnsi="Courier New" w:hint="eastAsia"/>
      <w:kern w:val="2"/>
      <w:sz w:val="21"/>
      <w:lang w:val="en-US" w:eastAsia="zh-CN" w:bidi="ar-SA"/>
    </w:rPr>
  </w:style>
  <w:style w:type="paragraph" w:customStyle="1" w:styleId="Default">
    <w:name w:val="Default"/>
    <w:qFormat/>
    <w:rsid w:val="00512D82"/>
    <w:pPr>
      <w:widowControl w:val="0"/>
      <w:autoSpaceDE w:val="0"/>
      <w:autoSpaceDN w:val="0"/>
      <w:adjustRightInd w:val="0"/>
      <w:spacing w:after="0" w:line="240" w:lineRule="auto"/>
    </w:pPr>
    <w:rPr>
      <w:rFonts w:ascii="黑体" w:eastAsia="宋体" w:hAnsi="黑体" w:cs="黑体"/>
      <w:color w:val="000000"/>
      <w:sz w:val="24"/>
      <w:szCs w:val="24"/>
    </w:rPr>
  </w:style>
  <w:style w:type="paragraph" w:styleId="a6">
    <w:name w:val="Body Text"/>
    <w:basedOn w:val="a"/>
    <w:link w:val="Char2"/>
    <w:qFormat/>
    <w:rsid w:val="00512D82"/>
    <w:pPr>
      <w:spacing w:after="0" w:line="240" w:lineRule="auto"/>
    </w:pPr>
    <w:rPr>
      <w:color w:val="0000FF"/>
    </w:rPr>
  </w:style>
  <w:style w:type="character" w:customStyle="1" w:styleId="Char2">
    <w:name w:val="正文文本 Char"/>
    <w:basedOn w:val="a0"/>
    <w:link w:val="a6"/>
    <w:rsid w:val="00512D82"/>
    <w:rPr>
      <w:rFonts w:ascii="Times New Roman" w:eastAsia="宋体" w:hAnsi="Times New Roman" w:cs="Times New Roman"/>
      <w:color w:val="0000FF"/>
      <w:kern w:val="2"/>
      <w:sz w:val="21"/>
    </w:rPr>
  </w:style>
  <w:style w:type="paragraph" w:styleId="a7">
    <w:name w:val="Body Text Indent"/>
    <w:basedOn w:val="a"/>
    <w:link w:val="Char3"/>
    <w:qFormat/>
    <w:rsid w:val="00512D82"/>
    <w:pPr>
      <w:spacing w:after="0" w:line="360" w:lineRule="auto"/>
      <w:ind w:firstLine="420"/>
    </w:pPr>
    <w:rPr>
      <w:rFonts w:ascii="宋体" w:hint="eastAsia"/>
    </w:rPr>
  </w:style>
  <w:style w:type="character" w:customStyle="1" w:styleId="Char3">
    <w:name w:val="正文文本缩进 Char"/>
    <w:basedOn w:val="a0"/>
    <w:link w:val="a7"/>
    <w:rsid w:val="00512D82"/>
    <w:rPr>
      <w:rFonts w:ascii="宋体" w:eastAsia="宋体" w:hAnsi="Times New Roman" w:cs="Times New Roman"/>
      <w:kern w:val="2"/>
      <w:sz w:val="21"/>
    </w:rPr>
  </w:style>
  <w:style w:type="paragraph" w:styleId="a8">
    <w:name w:val="Block Text"/>
    <w:basedOn w:val="a"/>
    <w:uiPriority w:val="99"/>
    <w:qFormat/>
    <w:rsid w:val="00512D82"/>
    <w:pPr>
      <w:tabs>
        <w:tab w:val="left" w:pos="709"/>
        <w:tab w:val="left" w:pos="1069"/>
        <w:tab w:val="left" w:pos="2149"/>
      </w:tabs>
      <w:spacing w:after="0" w:line="240" w:lineRule="auto"/>
      <w:ind w:left="1429" w:right="194"/>
    </w:pPr>
    <w:rPr>
      <w:rFonts w:ascii="楷体_GB2312" w:eastAsia="楷体_GB2312"/>
      <w:sz w:val="24"/>
    </w:rPr>
  </w:style>
  <w:style w:type="paragraph" w:styleId="a9">
    <w:name w:val="Plain Text"/>
    <w:basedOn w:val="a"/>
    <w:link w:val="Char4"/>
    <w:uiPriority w:val="99"/>
    <w:qFormat/>
    <w:rsid w:val="00512D82"/>
    <w:pPr>
      <w:spacing w:after="0" w:line="240" w:lineRule="auto"/>
    </w:pPr>
    <w:rPr>
      <w:rFonts w:ascii="宋体" w:hAnsi="Courier New"/>
    </w:rPr>
  </w:style>
  <w:style w:type="character" w:customStyle="1" w:styleId="Char4">
    <w:name w:val="纯文本 Char"/>
    <w:basedOn w:val="a0"/>
    <w:link w:val="a9"/>
    <w:uiPriority w:val="99"/>
    <w:rsid w:val="00512D82"/>
    <w:rPr>
      <w:rFonts w:ascii="宋体" w:eastAsia="宋体" w:hAnsi="Courier New" w:cs="Times New Roman"/>
      <w:kern w:val="2"/>
      <w:sz w:val="21"/>
    </w:rPr>
  </w:style>
  <w:style w:type="paragraph" w:styleId="aa">
    <w:name w:val="Normal (Web)"/>
    <w:basedOn w:val="a"/>
    <w:uiPriority w:val="99"/>
    <w:unhideWhenUsed/>
    <w:qFormat/>
    <w:rsid w:val="00512D82"/>
    <w:pPr>
      <w:spacing w:after="0" w:line="240" w:lineRule="auto"/>
    </w:pPr>
    <w:rPr>
      <w:color w:val="000000"/>
      <w:kern w:val="0"/>
      <w:sz w:val="24"/>
      <w:szCs w:val="24"/>
    </w:rPr>
  </w:style>
  <w:style w:type="table" w:styleId="ab">
    <w:name w:val="Table Grid"/>
    <w:basedOn w:val="a1"/>
    <w:uiPriority w:val="39"/>
    <w:qFormat/>
    <w:rsid w:val="00512D82"/>
    <w:pPr>
      <w:widowControl w:val="0"/>
      <w:spacing w:after="0" w:line="240" w:lineRule="auto"/>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qFormat/>
    <w:rsid w:val="00512D82"/>
  </w:style>
  <w:style w:type="character" w:styleId="ad">
    <w:name w:val="Hyperlink"/>
    <w:qFormat/>
    <w:rsid w:val="00512D82"/>
    <w:rPr>
      <w:color w:val="0000FF"/>
      <w:u w:val="single"/>
    </w:rPr>
  </w:style>
  <w:style w:type="paragraph" w:customStyle="1" w:styleId="ae">
    <w:name w:val="表格文字"/>
    <w:basedOn w:val="a"/>
    <w:qFormat/>
    <w:rsid w:val="00512D82"/>
    <w:pPr>
      <w:spacing w:before="25" w:after="25" w:line="240" w:lineRule="auto"/>
    </w:pPr>
    <w:rPr>
      <w:bCs/>
      <w:spacing w:val="10"/>
    </w:rPr>
  </w:style>
  <w:style w:type="paragraph" w:customStyle="1" w:styleId="TableParagraph">
    <w:name w:val="Table Paragraph"/>
    <w:basedOn w:val="a"/>
    <w:uiPriority w:val="1"/>
    <w:unhideWhenUsed/>
    <w:qFormat/>
    <w:rsid w:val="00512D82"/>
    <w:pPr>
      <w:spacing w:after="0" w:line="240" w:lineRule="auto"/>
    </w:pPr>
    <w:rPr>
      <w:color w:val="000000"/>
      <w:kern w:val="0"/>
      <w:sz w:val="24"/>
      <w:szCs w:val="24"/>
    </w:rPr>
  </w:style>
  <w:style w:type="paragraph" w:customStyle="1" w:styleId="1">
    <w:name w:val="列出段落1"/>
    <w:basedOn w:val="a"/>
    <w:uiPriority w:val="34"/>
    <w:qFormat/>
    <w:rsid w:val="00512D82"/>
    <w:pPr>
      <w:spacing w:after="0" w:line="240" w:lineRule="auto"/>
      <w:ind w:firstLineChars="200" w:firstLine="420"/>
    </w:pPr>
    <w:rPr>
      <w:rFonts w:ascii="Calibri" w:hAnsi="Calibri"/>
      <w:szCs w:val="22"/>
    </w:rPr>
  </w:style>
  <w:style w:type="paragraph" w:styleId="af">
    <w:name w:val="List Paragraph"/>
    <w:basedOn w:val="a"/>
    <w:uiPriority w:val="34"/>
    <w:unhideWhenUsed/>
    <w:qFormat/>
    <w:rsid w:val="00512D82"/>
    <w:pPr>
      <w:spacing w:after="0" w:line="240" w:lineRule="auto"/>
      <w:ind w:firstLineChars="200" w:firstLine="420"/>
    </w:pPr>
  </w:style>
  <w:style w:type="character" w:customStyle="1" w:styleId="Char10">
    <w:name w:val="页眉 Char1"/>
    <w:basedOn w:val="a0"/>
    <w:uiPriority w:val="99"/>
    <w:qFormat/>
    <w:rsid w:val="0074032E"/>
    <w:rPr>
      <w:rFonts w:ascii="Times New Roman" w:eastAsia="宋体" w:hAnsi="Times New Roman" w:cs="Times New Roman"/>
      <w:sz w:val="18"/>
      <w:szCs w:val="18"/>
    </w:rPr>
  </w:style>
  <w:style w:type="character" w:customStyle="1" w:styleId="Char11">
    <w:name w:val="页脚 Char1"/>
    <w:basedOn w:val="a0"/>
    <w:uiPriority w:val="99"/>
    <w:qFormat/>
    <w:rsid w:val="0074032E"/>
    <w:rPr>
      <w:rFonts w:ascii="Times New Roman" w:eastAsia="宋体" w:hAnsi="Times New Roman" w:cs="Times New Roman"/>
      <w:sz w:val="18"/>
      <w:szCs w:val="18"/>
    </w:rPr>
  </w:style>
  <w:style w:type="character" w:customStyle="1" w:styleId="10">
    <w:name w:val="批注框文本 字符1"/>
    <w:qFormat/>
    <w:rsid w:val="0074032E"/>
    <w:rPr>
      <w:rFonts w:ascii="Times New Roman" w:eastAsia="宋体" w:hAnsi="Times New Roman" w:cs="Lucida Sans"/>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qseek.net/chinalaw/search-detail.php?TopicID=1&amp;id=ODA4MTY1NjA2Nzk2ODcxNTY1NzM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91</Pages>
  <Words>5354</Words>
  <Characters>30520</Characters>
  <Application>Microsoft Office Word</Application>
  <DocSecurity>0</DocSecurity>
  <Lines>254</Lines>
  <Paragraphs>71</Paragraphs>
  <ScaleCrop>false</ScaleCrop>
  <Company/>
  <LinksUpToDate>false</LinksUpToDate>
  <CharactersWithSpaces>35803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39</cp:revision>
  <dcterms:created xsi:type="dcterms:W3CDTF">2015-06-17T12:51:00Z</dcterms:created>
  <dcterms:modified xsi:type="dcterms:W3CDTF">2021-08-23T06:32:00Z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