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河北凯睿科技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828-2021-Q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