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37" w:rsidRDefault="00B43F61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D12E37">
        <w:trPr>
          <w:trHeight w:val="515"/>
        </w:trPr>
        <w:tc>
          <w:tcPr>
            <w:tcW w:w="1809" w:type="dxa"/>
            <w:vMerge w:val="restart"/>
            <w:vAlign w:val="center"/>
          </w:tcPr>
          <w:p w:rsidR="00D12E37" w:rsidRDefault="00B43F61">
            <w:pPr>
              <w:spacing w:before="12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过程与活动、</w:t>
            </w:r>
          </w:p>
          <w:p w:rsidR="00D12E37" w:rsidRDefault="00B43F6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D12E37" w:rsidRDefault="00B43F6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D12E37" w:rsidRDefault="00B43F6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受审核部门：研发部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主管领导：</w:t>
            </w:r>
            <w:r>
              <w:rPr>
                <w:rFonts w:ascii="宋体" w:hAnsi="宋体" w:cs="宋体" w:hint="eastAsia"/>
                <w:szCs w:val="21"/>
              </w:rPr>
              <w:t>刘伟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陪同人员：</w:t>
            </w:r>
            <w:r>
              <w:rPr>
                <w:rFonts w:ascii="宋体" w:hAnsi="宋体" w:cs="宋体" w:hint="eastAsia"/>
                <w:szCs w:val="21"/>
              </w:rPr>
              <w:t>于会莉</w:t>
            </w:r>
          </w:p>
        </w:tc>
        <w:tc>
          <w:tcPr>
            <w:tcW w:w="1585" w:type="dxa"/>
            <w:vMerge w:val="restart"/>
            <w:vAlign w:val="center"/>
          </w:tcPr>
          <w:p w:rsidR="00D12E37" w:rsidRDefault="00B43F6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判定</w:t>
            </w:r>
          </w:p>
        </w:tc>
      </w:tr>
      <w:tr w:rsidR="00D12E37">
        <w:trPr>
          <w:trHeight w:val="403"/>
        </w:trPr>
        <w:tc>
          <w:tcPr>
            <w:tcW w:w="1809" w:type="dxa"/>
            <w:vMerge/>
            <w:vAlign w:val="center"/>
          </w:tcPr>
          <w:p w:rsidR="00D12E37" w:rsidRDefault="00D12E3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D12E37" w:rsidRDefault="00D12E3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D12E37" w:rsidRDefault="00B43F61">
            <w:pPr>
              <w:spacing w:before="120"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审核员：</w:t>
            </w:r>
            <w:r>
              <w:rPr>
                <w:rFonts w:ascii="宋体" w:hAnsi="宋体" w:cs="宋体" w:hint="eastAsia"/>
                <w:szCs w:val="21"/>
              </w:rPr>
              <w:t>强兴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审核时间：</w:t>
            </w:r>
            <w:r>
              <w:rPr>
                <w:rFonts w:ascii="宋体" w:hAnsi="宋体" w:cs="宋体" w:hint="eastAsia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.8.</w:t>
            </w: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1585" w:type="dxa"/>
            <w:vMerge/>
          </w:tcPr>
          <w:p w:rsidR="00D12E37" w:rsidRDefault="00D12E3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D12E37">
        <w:trPr>
          <w:trHeight w:val="516"/>
        </w:trPr>
        <w:tc>
          <w:tcPr>
            <w:tcW w:w="1809" w:type="dxa"/>
            <w:vMerge/>
            <w:vAlign w:val="center"/>
          </w:tcPr>
          <w:p w:rsidR="00D12E37" w:rsidRDefault="00D12E3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D12E37" w:rsidRDefault="00D12E3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Merge w:val="restart"/>
            <w:vAlign w:val="center"/>
          </w:tcPr>
          <w:p w:rsidR="00D12E37" w:rsidRDefault="00B43F61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审核条款：</w:t>
            </w:r>
          </w:p>
          <w:p w:rsidR="00D12E37" w:rsidRDefault="00B43F61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QMS:8.1</w:t>
            </w:r>
            <w:r>
              <w:rPr>
                <w:rFonts w:ascii="宋体" w:hAnsi="宋体" w:cs="宋体" w:hint="eastAsia"/>
                <w:szCs w:val="21"/>
              </w:rPr>
              <w:t>运行策划和控制</w:t>
            </w:r>
          </w:p>
          <w:p w:rsidR="00D12E37" w:rsidRDefault="00B43F6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</w:t>
            </w:r>
            <w:r>
              <w:rPr>
                <w:rFonts w:ascii="宋体" w:hAnsi="宋体" w:cs="宋体" w:hint="eastAsia"/>
                <w:szCs w:val="21"/>
              </w:rPr>
              <w:t>MS</w:t>
            </w:r>
            <w:r>
              <w:rPr>
                <w:rFonts w:ascii="宋体" w:hAnsi="宋体" w:cs="宋体" w:hint="eastAsia"/>
                <w:szCs w:val="21"/>
              </w:rPr>
              <w:t>:8.2</w:t>
            </w:r>
            <w:r>
              <w:rPr>
                <w:rFonts w:ascii="宋体" w:hAnsi="宋体" w:cs="宋体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D12E37" w:rsidRDefault="00D12E3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D12E37">
        <w:trPr>
          <w:trHeight w:val="516"/>
        </w:trPr>
        <w:tc>
          <w:tcPr>
            <w:tcW w:w="1809" w:type="dxa"/>
            <w:vMerge/>
          </w:tcPr>
          <w:p w:rsidR="00D12E37" w:rsidRDefault="00D12E37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/>
          </w:tcPr>
          <w:p w:rsidR="00D12E37" w:rsidRDefault="00D12E3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Merge/>
          </w:tcPr>
          <w:p w:rsidR="00D12E37" w:rsidRDefault="00D12E37">
            <w:pPr>
              <w:pStyle w:val="a5"/>
            </w:pPr>
          </w:p>
        </w:tc>
        <w:tc>
          <w:tcPr>
            <w:tcW w:w="1585" w:type="dxa"/>
          </w:tcPr>
          <w:p w:rsidR="00D12E37" w:rsidRDefault="00D12E3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D12E37">
        <w:trPr>
          <w:trHeight w:val="1840"/>
        </w:trPr>
        <w:tc>
          <w:tcPr>
            <w:tcW w:w="1809" w:type="dxa"/>
          </w:tcPr>
          <w:p w:rsidR="00D12E37" w:rsidRDefault="00D12E37">
            <w:pPr>
              <w:spacing w:line="360" w:lineRule="auto"/>
              <w:rPr>
                <w:rFonts w:ascii="楷体" w:eastAsia="楷体" w:hAnsi="楷体" w:cs="Arial"/>
                <w:bCs/>
                <w:sz w:val="24"/>
                <w:szCs w:val="24"/>
              </w:rPr>
            </w:pPr>
          </w:p>
          <w:p w:rsidR="00D12E37" w:rsidRDefault="00D12E37">
            <w:pPr>
              <w:spacing w:line="360" w:lineRule="auto"/>
              <w:rPr>
                <w:rFonts w:ascii="楷体" w:eastAsia="楷体" w:hAnsi="楷体" w:cs="Arial"/>
                <w:bCs/>
                <w:sz w:val="24"/>
                <w:szCs w:val="24"/>
              </w:rPr>
            </w:pPr>
          </w:p>
          <w:p w:rsidR="00D12E37" w:rsidRDefault="00D12E37">
            <w:pPr>
              <w:spacing w:line="360" w:lineRule="auto"/>
              <w:rPr>
                <w:rFonts w:ascii="楷体" w:eastAsia="楷体" w:hAnsi="楷体" w:cs="Arial"/>
                <w:bCs/>
                <w:sz w:val="24"/>
                <w:szCs w:val="24"/>
              </w:rPr>
            </w:pPr>
          </w:p>
          <w:p w:rsidR="00D12E37" w:rsidRDefault="00B43F61">
            <w:pPr>
              <w:spacing w:line="360" w:lineRule="auto"/>
              <w:rPr>
                <w:rFonts w:ascii="楷体" w:eastAsia="楷体" w:hAnsi="楷体" w:cs="Arial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运行的策划和控制</w:t>
            </w:r>
          </w:p>
          <w:p w:rsidR="00D12E37" w:rsidRDefault="00D12E37">
            <w:pPr>
              <w:spacing w:line="360" w:lineRule="auto"/>
              <w:rPr>
                <w:rFonts w:ascii="楷体" w:eastAsia="楷体" w:hAnsi="楷体" w:cs="Arial"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D12E37" w:rsidRDefault="00D12E3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D12E37" w:rsidRDefault="00D12E3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D12E37" w:rsidRDefault="00D12E3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D12E37" w:rsidRDefault="00B43F6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;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D12E37" w:rsidRDefault="00D12E37">
            <w:pPr>
              <w:spacing w:line="360" w:lineRule="auto"/>
              <w:ind w:rightChars="-3" w:right="-6" w:firstLineChars="200" w:firstLine="420"/>
            </w:pPr>
          </w:p>
          <w:p w:rsidR="00D12E37" w:rsidRDefault="00B43F61">
            <w:pPr>
              <w:pStyle w:val="20"/>
              <w:spacing w:line="360" w:lineRule="auto"/>
              <w:ind w:firstLineChars="0" w:firstLine="0"/>
              <w:rPr>
                <w:rFonts w:eastAsia="宋体" w:cs="宋体"/>
                <w:color w:val="auto"/>
                <w:sz w:val="21"/>
                <w:szCs w:val="21"/>
              </w:rPr>
            </w:pPr>
            <w:r>
              <w:rPr>
                <w:rFonts w:eastAsia="宋体" w:cs="宋体" w:hint="eastAsia"/>
                <w:color w:val="auto"/>
                <w:sz w:val="21"/>
                <w:szCs w:val="21"/>
              </w:rPr>
              <w:t>针对公司煤矿用钻机、仪器仪表（随钻测量装置）及相关配套钻杆、钻具的研发、组装、销售及技术服务过程、制定了</w:t>
            </w:r>
            <w:r>
              <w:rPr>
                <w:rFonts w:eastAsia="宋体" w:cs="宋体" w:hint="eastAsia"/>
                <w:color w:val="auto"/>
                <w:sz w:val="21"/>
                <w:szCs w:val="21"/>
              </w:rPr>
              <w:t>设计开发程序控制程序</w:t>
            </w:r>
            <w:r>
              <w:rPr>
                <w:rFonts w:eastAsia="宋体" w:cs="宋体" w:hint="eastAsia"/>
                <w:color w:val="auto"/>
                <w:sz w:val="21"/>
                <w:szCs w:val="21"/>
              </w:rPr>
              <w:t>、</w:t>
            </w:r>
            <w:r>
              <w:rPr>
                <w:rFonts w:eastAsia="宋体" w:cs="宋体" w:hint="eastAsia"/>
                <w:color w:val="auto"/>
                <w:sz w:val="21"/>
                <w:szCs w:val="21"/>
              </w:rPr>
              <w:t>装配、</w:t>
            </w:r>
            <w:r>
              <w:rPr>
                <w:rFonts w:eastAsia="宋体" w:cs="宋体" w:hint="eastAsia"/>
                <w:color w:val="auto"/>
                <w:sz w:val="21"/>
                <w:szCs w:val="21"/>
              </w:rPr>
              <w:t>维修产品的检验验收准则、对产品设计开发过程设置了设计开发计划书、评审报告、验证报告、</w:t>
            </w:r>
            <w:r>
              <w:rPr>
                <w:rFonts w:eastAsia="宋体" w:cs="宋体" w:hint="eastAsia"/>
                <w:color w:val="auto"/>
                <w:sz w:val="21"/>
                <w:szCs w:val="21"/>
              </w:rPr>
              <w:t>应用证明</w:t>
            </w:r>
            <w:r>
              <w:rPr>
                <w:rFonts w:eastAsia="宋体" w:cs="宋体" w:hint="eastAsia"/>
                <w:color w:val="auto"/>
                <w:sz w:val="21"/>
                <w:szCs w:val="21"/>
              </w:rPr>
              <w:t>等记录</w:t>
            </w:r>
            <w:r>
              <w:rPr>
                <w:rFonts w:eastAsia="宋体" w:cs="宋体" w:hint="eastAsia"/>
                <w:color w:val="auto"/>
                <w:sz w:val="21"/>
                <w:szCs w:val="21"/>
              </w:rPr>
              <w:t>。</w:t>
            </w:r>
          </w:p>
          <w:p w:rsidR="00D12E37" w:rsidRDefault="00B43F61">
            <w:pPr>
              <w:pStyle w:val="20"/>
              <w:spacing w:line="360" w:lineRule="auto"/>
              <w:ind w:firstLineChars="0" w:firstLine="0"/>
              <w:rPr>
                <w:rFonts w:eastAsia="宋体" w:cs="宋体"/>
                <w:color w:val="auto"/>
                <w:sz w:val="21"/>
                <w:szCs w:val="21"/>
              </w:rPr>
            </w:pPr>
            <w:r>
              <w:rPr>
                <w:rFonts w:eastAsia="宋体" w:cs="宋体" w:hint="eastAsia"/>
                <w:color w:val="auto"/>
                <w:sz w:val="21"/>
                <w:szCs w:val="21"/>
              </w:rPr>
              <w:t>确定：</w:t>
            </w:r>
          </w:p>
          <w:p w:rsidR="00D12E37" w:rsidRDefault="00B43F61">
            <w:pPr>
              <w:pStyle w:val="20"/>
              <w:numPr>
                <w:ilvl w:val="0"/>
                <w:numId w:val="1"/>
              </w:numPr>
              <w:spacing w:line="360" w:lineRule="auto"/>
              <w:ind w:firstLineChars="0" w:firstLine="0"/>
              <w:rPr>
                <w:rFonts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auto"/>
                <w:sz w:val="21"/>
                <w:szCs w:val="21"/>
              </w:rPr>
              <w:t>范围：</w:t>
            </w:r>
          </w:p>
          <w:p w:rsidR="00D12E37" w:rsidRDefault="00B43F61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sz w:val="20"/>
              </w:rPr>
              <w:t>煤矿用钻机、仪器仪表（随钻测量装置）及相关配套钻杆、钻具的研发、组装、销售及技术服务</w:t>
            </w:r>
          </w:p>
          <w:p w:rsidR="00D12E37" w:rsidRDefault="00B43F6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公司目标：</w:t>
            </w:r>
          </w:p>
          <w:p w:rsidR="00D12E37" w:rsidRDefault="00B43F61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．产品出厂合格率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100%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D12E37" w:rsidRDefault="00B43F61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．顾客满意度≧</w:t>
            </w:r>
            <w:r>
              <w:rPr>
                <w:rFonts w:ascii="宋体" w:hAnsi="宋体" w:cs="宋体" w:hint="eastAsia"/>
                <w:kern w:val="0"/>
                <w:szCs w:val="21"/>
              </w:rPr>
              <w:t>95%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D12E37" w:rsidRDefault="00B43F61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．固体废弃物有效处置率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100% </w:t>
            </w:r>
          </w:p>
          <w:p w:rsidR="00D12E37" w:rsidRDefault="00B43F61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．无火灾事故发生；</w:t>
            </w:r>
          </w:p>
          <w:p w:rsidR="00D12E37" w:rsidRDefault="00B43F61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产品主要执行标准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D12E37" w:rsidRDefault="00B43F61">
            <w:pPr>
              <w:pStyle w:val="a0"/>
              <w:rPr>
                <w:rFonts w:eastAsia="楷体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爆炸性环境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第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部分：气体或蒸汽混合物按照其最大试验安全间隙和最小点燃电流的分级；爆炸性环境第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部分：由隔爆外壳“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d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”保护的设备；爆炸性气体环境用电气设备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第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部分“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n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”型电气设备；爆炸性气体环境用电气设备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第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部分：电气装置的检查和维护；计算机场地通用规范；煤矿井下用聚合物制品阻燃抗静电性通用试验方法和判定规则；煤矿用通信、检测、控制用电子产品通用技术要求；煤矿用通信、检测、控制用电子产品基本试验方法；煤矿用通信、检测、控制用电子产品检测规则；煤矿用直流稳压电源；煤矿监控系统主要性能测试方法等。</w:t>
            </w:r>
          </w:p>
          <w:p w:rsidR="00D12E37" w:rsidRDefault="00B43F61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工艺流程</w:t>
            </w:r>
          </w:p>
          <w:p w:rsidR="00D12E37" w:rsidRDefault="00B43F61">
            <w:pPr>
              <w:pStyle w:val="a0"/>
            </w:pPr>
            <w:r>
              <w:rPr>
                <w:rFonts w:ascii="宋体" w:hAnsi="宋体" w:cs="宋体" w:hint="eastAsia"/>
                <w:szCs w:val="21"/>
              </w:rPr>
              <w:t>客户订单</w:t>
            </w:r>
            <w:r>
              <w:rPr>
                <w:rFonts w:ascii="宋体" w:hAnsi="宋体" w:cs="宋体" w:hint="eastAsia"/>
                <w:szCs w:val="21"/>
              </w:rPr>
              <w:t>--</w:t>
            </w:r>
            <w:r>
              <w:rPr>
                <w:rFonts w:ascii="宋体" w:hAnsi="宋体" w:cs="宋体" w:hint="eastAsia"/>
                <w:szCs w:val="21"/>
              </w:rPr>
              <w:t>研发</w:t>
            </w:r>
            <w:r>
              <w:rPr>
                <w:rFonts w:ascii="宋体" w:hAnsi="宋体" w:cs="宋体" w:hint="eastAsia"/>
                <w:szCs w:val="21"/>
              </w:rPr>
              <w:t>---</w:t>
            </w:r>
            <w:r>
              <w:rPr>
                <w:rFonts w:ascii="宋体" w:hAnsi="宋体" w:cs="宋体" w:hint="eastAsia"/>
                <w:szCs w:val="21"/>
              </w:rPr>
              <w:t>组装件</w:t>
            </w:r>
            <w:r w:rsidR="00922BBE">
              <w:rPr>
                <w:rFonts w:ascii="宋体" w:hAnsi="宋体" w:cs="宋体" w:hint="eastAsia"/>
                <w:szCs w:val="21"/>
              </w:rPr>
              <w:t>生产</w:t>
            </w:r>
            <w:r>
              <w:rPr>
                <w:rFonts w:ascii="宋体" w:hAnsi="宋体" w:cs="宋体" w:hint="eastAsia"/>
                <w:szCs w:val="21"/>
              </w:rPr>
              <w:t>（外包）</w:t>
            </w:r>
            <w:r>
              <w:rPr>
                <w:rFonts w:ascii="宋体" w:hAnsi="宋体" w:cs="宋体" w:hint="eastAsia"/>
                <w:szCs w:val="21"/>
              </w:rPr>
              <w:t>--</w:t>
            </w:r>
            <w:r>
              <w:rPr>
                <w:rFonts w:ascii="宋体" w:hAnsi="宋体" w:cs="宋体" w:hint="eastAsia"/>
                <w:szCs w:val="21"/>
              </w:rPr>
              <w:t>原材料入厂验收</w:t>
            </w:r>
            <w:r>
              <w:rPr>
                <w:rFonts w:ascii="宋体" w:hAnsi="宋体" w:cs="宋体" w:hint="eastAsia"/>
                <w:szCs w:val="21"/>
              </w:rPr>
              <w:t>--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产品总装</w:t>
            </w:r>
            <w:r>
              <w:rPr>
                <w:rFonts w:ascii="宋体" w:hAnsi="宋体" w:cs="宋体" w:hint="eastAsia"/>
                <w:szCs w:val="21"/>
              </w:rPr>
              <w:t>---</w:t>
            </w:r>
            <w:r>
              <w:rPr>
                <w:rFonts w:ascii="宋体" w:hAnsi="宋体" w:cs="宋体" w:hint="eastAsia"/>
                <w:szCs w:val="21"/>
              </w:rPr>
              <w:t>检验</w:t>
            </w:r>
            <w:r>
              <w:rPr>
                <w:rFonts w:ascii="宋体" w:hAnsi="宋体" w:cs="宋体" w:hint="eastAsia"/>
                <w:szCs w:val="21"/>
              </w:rPr>
              <w:t>---</w:t>
            </w:r>
            <w:r>
              <w:rPr>
                <w:rFonts w:ascii="宋体" w:hAnsi="宋体" w:cs="宋体" w:hint="eastAsia"/>
                <w:szCs w:val="21"/>
              </w:rPr>
              <w:t>成品入库</w:t>
            </w:r>
            <w:r>
              <w:rPr>
                <w:rFonts w:ascii="宋体" w:hAnsi="宋体" w:cs="宋体" w:hint="eastAsia"/>
                <w:szCs w:val="21"/>
              </w:rPr>
              <w:t>--</w:t>
            </w:r>
            <w:r>
              <w:rPr>
                <w:rFonts w:ascii="宋体" w:hAnsi="宋体" w:cs="宋体" w:hint="eastAsia"/>
                <w:szCs w:val="21"/>
              </w:rPr>
              <w:t>销售</w:t>
            </w:r>
            <w:r>
              <w:rPr>
                <w:rFonts w:ascii="宋体" w:hAnsi="宋体" w:cs="宋体" w:hint="eastAsia"/>
                <w:szCs w:val="21"/>
              </w:rPr>
              <w:t>---</w:t>
            </w:r>
            <w:r>
              <w:rPr>
                <w:rFonts w:ascii="宋体" w:hAnsi="宋体" w:cs="宋体" w:hint="eastAsia"/>
                <w:szCs w:val="21"/>
              </w:rPr>
              <w:t>售后服务。</w:t>
            </w:r>
          </w:p>
          <w:p w:rsidR="00D12E37" w:rsidRDefault="00B43F61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、为实现质量目标配置了相应人员</w:t>
            </w:r>
            <w:r>
              <w:rPr>
                <w:rFonts w:ascii="宋体" w:hAnsi="宋体" w:cs="宋体" w:hint="eastAsia"/>
                <w:szCs w:val="21"/>
              </w:rPr>
              <w:t>（如</w:t>
            </w:r>
            <w:r>
              <w:rPr>
                <w:rFonts w:ascii="宋体" w:hAnsi="宋体" w:cs="宋体" w:hint="eastAsia"/>
                <w:szCs w:val="21"/>
              </w:rPr>
              <w:t>业务</w:t>
            </w:r>
            <w:r>
              <w:rPr>
                <w:rFonts w:ascii="宋体" w:hAnsi="宋体" w:cs="宋体" w:hint="eastAsia"/>
                <w:szCs w:val="21"/>
              </w:rPr>
              <w:t>人员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技术人员均为大专或以上学历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试验室人员持有操作作业证书、上岗前经过岗前培训，</w:t>
            </w:r>
            <w:r>
              <w:rPr>
                <w:rFonts w:ascii="宋体" w:hAnsi="宋体" w:cs="宋体" w:hint="eastAsia"/>
                <w:szCs w:val="21"/>
              </w:rPr>
              <w:t>检测</w:t>
            </w:r>
            <w:r>
              <w:rPr>
                <w:rFonts w:ascii="宋体" w:hAnsi="宋体" w:cs="宋体" w:hint="eastAsia"/>
                <w:szCs w:val="21"/>
              </w:rPr>
              <w:t>人员均经过专业培训等</w:t>
            </w:r>
            <w:r>
              <w:rPr>
                <w:rFonts w:ascii="宋体" w:hAnsi="宋体" w:cs="宋体" w:hint="eastAsia"/>
                <w:szCs w:val="21"/>
              </w:rPr>
              <w:t>)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见</w:t>
            </w:r>
            <w:r>
              <w:rPr>
                <w:rFonts w:ascii="宋体" w:hAnsi="宋体" w:cs="宋体" w:hint="eastAsia"/>
                <w:kern w:val="0"/>
                <w:szCs w:val="21"/>
              </w:rPr>
              <w:t>7.1.2</w:t>
            </w:r>
            <w:r>
              <w:rPr>
                <w:rFonts w:ascii="宋体" w:hAnsi="宋体" w:cs="宋体" w:hint="eastAsia"/>
                <w:szCs w:val="21"/>
              </w:rPr>
              <w:t>记录条款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D12E37" w:rsidRDefault="00B43F61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检测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设备：</w:t>
            </w:r>
            <w:r>
              <w:rPr>
                <w:rFonts w:ascii="宋体" w:hAnsi="宋体" w:cs="宋体" w:hint="eastAsia"/>
                <w:bCs/>
                <w:szCs w:val="21"/>
              </w:rPr>
              <w:t>见</w:t>
            </w:r>
            <w:r>
              <w:rPr>
                <w:rFonts w:ascii="宋体" w:hAnsi="宋体" w:cs="宋体" w:hint="eastAsia"/>
                <w:bCs/>
                <w:szCs w:val="21"/>
              </w:rPr>
              <w:t>7.1.</w:t>
            </w:r>
            <w:r>
              <w:rPr>
                <w:rFonts w:ascii="宋体" w:hAnsi="宋体" w:cs="宋体" w:hint="eastAsia"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szCs w:val="21"/>
              </w:rPr>
              <w:t>记录条款。</w:t>
            </w:r>
          </w:p>
          <w:p w:rsidR="00D12E37" w:rsidRDefault="00B43F6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监测资源：提供检定合格证书（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见</w:t>
            </w:r>
            <w:r>
              <w:rPr>
                <w:rFonts w:ascii="宋体" w:hAnsi="宋体" w:cs="宋体" w:hint="eastAsia"/>
                <w:bCs/>
                <w:szCs w:val="21"/>
              </w:rPr>
              <w:t>相关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证据</w:t>
            </w:r>
            <w:r>
              <w:rPr>
                <w:rFonts w:ascii="宋体" w:hAnsi="宋体" w:cs="宋体" w:hint="eastAsia"/>
                <w:bCs/>
                <w:szCs w:val="21"/>
              </w:rPr>
              <w:t>）。</w:t>
            </w:r>
          </w:p>
          <w:p w:rsidR="00D12E37" w:rsidRDefault="00B43F6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办公设备：电脑、打印机、传真机、电话等。提供维修保养计划及记录，满足要求。</w:t>
            </w:r>
          </w:p>
          <w:p w:rsidR="00D12E37" w:rsidRDefault="00B43F61">
            <w:pPr>
              <w:pStyle w:val="ab"/>
              <w:spacing w:line="360" w:lineRule="auto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编制了相应的作业文件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管理制度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D12E37" w:rsidRDefault="00B43F6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计算机装配作业知道书、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探管装配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作业指导书、传感器工艺文件、键盘安装工艺过程卡片、电路板调试作业指导书、</w:t>
            </w:r>
            <w:r>
              <w:rPr>
                <w:rFonts w:ascii="宋体" w:hAnsi="宋体" w:cs="宋体" w:hint="eastAsia"/>
                <w:szCs w:val="21"/>
              </w:rPr>
              <w:t>PCB</w:t>
            </w:r>
            <w:r>
              <w:rPr>
                <w:rFonts w:ascii="宋体" w:hAnsi="宋体" w:cs="宋体" w:hint="eastAsia"/>
                <w:szCs w:val="21"/>
              </w:rPr>
              <w:t>焊接工艺、测量接手作业指导书、三防漆涂覆作业指导书</w:t>
            </w:r>
            <w:r>
              <w:rPr>
                <w:rFonts w:ascii="宋体" w:hAnsi="宋体" w:cs="宋体" w:hint="eastAsia"/>
                <w:szCs w:val="21"/>
              </w:rPr>
              <w:t>等</w:t>
            </w:r>
          </w:p>
          <w:p w:rsidR="00D12E37" w:rsidRDefault="00B43F6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接收准则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依据委托检验</w:t>
            </w:r>
            <w:r>
              <w:rPr>
                <w:rFonts w:ascii="宋体" w:hAnsi="宋体" w:cs="宋体" w:hint="eastAsia"/>
                <w:szCs w:val="21"/>
              </w:rPr>
              <w:t>合同、相关标准、用户要求等进行接收，以保证交付的</w:t>
            </w:r>
            <w:r>
              <w:rPr>
                <w:rFonts w:ascii="宋体" w:hAnsi="宋体" w:cs="宋体" w:hint="eastAsia"/>
                <w:szCs w:val="21"/>
              </w:rPr>
              <w:t>服务</w:t>
            </w:r>
            <w:r>
              <w:rPr>
                <w:rFonts w:ascii="宋体" w:hAnsi="宋体" w:cs="宋体" w:hint="eastAsia"/>
                <w:szCs w:val="21"/>
              </w:rPr>
              <w:t>满足要求</w:t>
            </w:r>
          </w:p>
          <w:p w:rsidR="00D12E37" w:rsidRDefault="00B43F6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记录：</w:t>
            </w:r>
            <w:r>
              <w:rPr>
                <w:rFonts w:ascii="宋体" w:hAnsi="宋体" w:cs="宋体" w:hint="eastAsia"/>
                <w:szCs w:val="21"/>
              </w:rPr>
              <w:t>策划有</w:t>
            </w:r>
            <w:r>
              <w:rPr>
                <w:rFonts w:ascii="宋体" w:hAnsi="宋体" w:cs="宋体" w:hint="eastAsia"/>
                <w:szCs w:val="21"/>
              </w:rPr>
              <w:t>入厂检验报告、出厂检验报告、生产计划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内部审核检查表、首末次会议记录等，基本满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足产品实现需要。</w:t>
            </w:r>
          </w:p>
          <w:p w:rsidR="00D12E37" w:rsidRDefault="00B43F61">
            <w:pPr>
              <w:pStyle w:val="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目前策划基本充分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适合于组织的运行</w:t>
            </w:r>
            <w:r>
              <w:rPr>
                <w:rFonts w:ascii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对于非预期变更，及时进行潜在后果评审，并告知相关人员，目前未发生。</w:t>
            </w:r>
          </w:p>
        </w:tc>
        <w:tc>
          <w:tcPr>
            <w:tcW w:w="1585" w:type="dxa"/>
          </w:tcPr>
          <w:p w:rsidR="00D12E37" w:rsidRDefault="00D12E3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D12E37">
        <w:trPr>
          <w:trHeight w:val="2110"/>
        </w:trPr>
        <w:tc>
          <w:tcPr>
            <w:tcW w:w="1809" w:type="dxa"/>
          </w:tcPr>
          <w:p w:rsidR="00D12E37" w:rsidRDefault="00D12E37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  <w:p w:rsidR="00D12E37" w:rsidRDefault="00B43F6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应急准备和响应</w:t>
            </w:r>
          </w:p>
        </w:tc>
        <w:tc>
          <w:tcPr>
            <w:tcW w:w="1311" w:type="dxa"/>
          </w:tcPr>
          <w:p w:rsidR="00D12E37" w:rsidRDefault="00D12E37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  <w:p w:rsidR="00D12E37" w:rsidRDefault="00D12E37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  <w:p w:rsidR="00D12E37" w:rsidRDefault="00B43F61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E8.2</w:t>
            </w:r>
          </w:p>
          <w:p w:rsidR="00D12E37" w:rsidRDefault="00D12E3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</w:tcPr>
          <w:p w:rsidR="00D12E37" w:rsidRDefault="00B43F61">
            <w:p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编制了《应急准备和响应控制程序》，确定的紧急情况有：火灾、触电，机械伤害均有应急预案。</w:t>
            </w:r>
          </w:p>
          <w:p w:rsidR="00D12E37" w:rsidRDefault="00B43F61">
            <w:pPr>
              <w:pStyle w:val="2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4121150" cy="3427730"/>
                  <wp:effectExtent l="0" t="0" r="6350" b="1270"/>
                  <wp:docPr id="3" name="图片 3" descr="微信图片_20210824090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108240906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0" cy="342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E37" w:rsidRDefault="00B43F61">
            <w:pPr>
              <w:pStyle w:val="a1"/>
            </w:pPr>
            <w:r>
              <w:rPr>
                <w:rFonts w:hint="eastAsia"/>
              </w:rPr>
              <w:lastRenderedPageBreak/>
              <w:t>目前公司计划还未进行火灾应急演练。</w:t>
            </w:r>
          </w:p>
          <w:p w:rsidR="00D12E37" w:rsidRDefault="00B43F61">
            <w:p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应急设施配置：办公和贮存场所配备消防器材：灭火器、消防栓，状态有效。</w:t>
            </w:r>
          </w:p>
          <w:p w:rsidR="00D12E37" w:rsidRDefault="00B43F61">
            <w:pPr>
              <w:spacing w:line="360" w:lineRule="auto"/>
              <w:ind w:rightChars="-3" w:right="-6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D12E37" w:rsidRDefault="00D12E3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D12E37" w:rsidRDefault="00D12E3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D12E37" w:rsidRDefault="00B43F61">
      <w:pPr>
        <w:pStyle w:val="a8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说明：不符合标注</w:t>
      </w:r>
      <w:r>
        <w:rPr>
          <w:rFonts w:asciiTheme="minorEastAsia" w:eastAsiaTheme="minorEastAsia" w:hAnsiTheme="minorEastAsia" w:hint="eastAsia"/>
          <w:sz w:val="24"/>
          <w:szCs w:val="24"/>
        </w:rPr>
        <w:t>N</w:t>
      </w:r>
    </w:p>
    <w:sectPr w:rsidR="00D12E37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61" w:rsidRDefault="00B43F61">
      <w:r>
        <w:separator/>
      </w:r>
    </w:p>
  </w:endnote>
  <w:endnote w:type="continuationSeparator" w:id="0">
    <w:p w:rsidR="00B43F61" w:rsidRDefault="00B4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12E37" w:rsidRDefault="00B43F61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2BB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2BB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2E37" w:rsidRDefault="00D12E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61" w:rsidRDefault="00B43F61">
      <w:r>
        <w:separator/>
      </w:r>
    </w:p>
  </w:footnote>
  <w:footnote w:type="continuationSeparator" w:id="0">
    <w:p w:rsidR="00B43F61" w:rsidRDefault="00B43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E37" w:rsidRDefault="00B43F61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12E37" w:rsidRDefault="00B43F61">
    <w:pPr>
      <w:pStyle w:val="a9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D12E37" w:rsidRDefault="00B43F61">
                <w:r>
                  <w:rPr>
                    <w:rFonts w:hint="eastAsia"/>
                    <w:sz w:val="18"/>
                    <w:szCs w:val="18"/>
                  </w:rPr>
                  <w:t>D 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12E37" w:rsidRDefault="00D12E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D64E"/>
    <w:multiLevelType w:val="singleLevel"/>
    <w:tmpl w:val="5A6FD64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752B"/>
    <w:rsid w:val="00020CA6"/>
    <w:rsid w:val="000214B6"/>
    <w:rsid w:val="0003373A"/>
    <w:rsid w:val="00045295"/>
    <w:rsid w:val="0005199E"/>
    <w:rsid w:val="0005697E"/>
    <w:rsid w:val="000849D2"/>
    <w:rsid w:val="0009319C"/>
    <w:rsid w:val="000A1E64"/>
    <w:rsid w:val="000A5E44"/>
    <w:rsid w:val="000B0087"/>
    <w:rsid w:val="000B1394"/>
    <w:rsid w:val="000B13C1"/>
    <w:rsid w:val="000B40BD"/>
    <w:rsid w:val="000C0369"/>
    <w:rsid w:val="000C123B"/>
    <w:rsid w:val="000E2B69"/>
    <w:rsid w:val="000F0B40"/>
    <w:rsid w:val="000F35F1"/>
    <w:rsid w:val="001037D5"/>
    <w:rsid w:val="00133F17"/>
    <w:rsid w:val="001A2D7F"/>
    <w:rsid w:val="001A3DF8"/>
    <w:rsid w:val="001C5C73"/>
    <w:rsid w:val="001C6E9A"/>
    <w:rsid w:val="001D4547"/>
    <w:rsid w:val="00222532"/>
    <w:rsid w:val="00237445"/>
    <w:rsid w:val="00246748"/>
    <w:rsid w:val="0024793B"/>
    <w:rsid w:val="00262860"/>
    <w:rsid w:val="002926AE"/>
    <w:rsid w:val="002A0E6E"/>
    <w:rsid w:val="002C3E0D"/>
    <w:rsid w:val="002C5B04"/>
    <w:rsid w:val="002C6796"/>
    <w:rsid w:val="002D27C1"/>
    <w:rsid w:val="002D3D03"/>
    <w:rsid w:val="002D41FB"/>
    <w:rsid w:val="002E09DF"/>
    <w:rsid w:val="002E1E1D"/>
    <w:rsid w:val="002F322E"/>
    <w:rsid w:val="0030522E"/>
    <w:rsid w:val="00315EE4"/>
    <w:rsid w:val="003358F7"/>
    <w:rsid w:val="00337922"/>
    <w:rsid w:val="00340867"/>
    <w:rsid w:val="00342857"/>
    <w:rsid w:val="003529C4"/>
    <w:rsid w:val="00352AEA"/>
    <w:rsid w:val="003627B6"/>
    <w:rsid w:val="003708D5"/>
    <w:rsid w:val="003724DE"/>
    <w:rsid w:val="00380837"/>
    <w:rsid w:val="00381A3A"/>
    <w:rsid w:val="003836CA"/>
    <w:rsid w:val="00386A98"/>
    <w:rsid w:val="003A42A9"/>
    <w:rsid w:val="003B712F"/>
    <w:rsid w:val="003D6BE3"/>
    <w:rsid w:val="003D749C"/>
    <w:rsid w:val="003E3CF8"/>
    <w:rsid w:val="003F20A5"/>
    <w:rsid w:val="003F2104"/>
    <w:rsid w:val="00403318"/>
    <w:rsid w:val="00405D5F"/>
    <w:rsid w:val="00410914"/>
    <w:rsid w:val="00425E89"/>
    <w:rsid w:val="0042687A"/>
    <w:rsid w:val="0043494E"/>
    <w:rsid w:val="00465FE1"/>
    <w:rsid w:val="00473B5E"/>
    <w:rsid w:val="00482D94"/>
    <w:rsid w:val="004830E1"/>
    <w:rsid w:val="00491735"/>
    <w:rsid w:val="004951E6"/>
    <w:rsid w:val="004B217F"/>
    <w:rsid w:val="004C07FE"/>
    <w:rsid w:val="00500FC6"/>
    <w:rsid w:val="00503C47"/>
    <w:rsid w:val="00521CF0"/>
    <w:rsid w:val="00526812"/>
    <w:rsid w:val="00535A30"/>
    <w:rsid w:val="00536930"/>
    <w:rsid w:val="00564E53"/>
    <w:rsid w:val="00567C7B"/>
    <w:rsid w:val="00583277"/>
    <w:rsid w:val="0058434E"/>
    <w:rsid w:val="00592496"/>
    <w:rsid w:val="00592C3E"/>
    <w:rsid w:val="005A000F"/>
    <w:rsid w:val="005A725E"/>
    <w:rsid w:val="005B6888"/>
    <w:rsid w:val="005B6B21"/>
    <w:rsid w:val="005C2CA3"/>
    <w:rsid w:val="005D74BD"/>
    <w:rsid w:val="005D76E4"/>
    <w:rsid w:val="005E5BF1"/>
    <w:rsid w:val="005F6C65"/>
    <w:rsid w:val="00600F02"/>
    <w:rsid w:val="0060444D"/>
    <w:rsid w:val="00617BF4"/>
    <w:rsid w:val="00627070"/>
    <w:rsid w:val="00642776"/>
    <w:rsid w:val="00644FE2"/>
    <w:rsid w:val="00645FB8"/>
    <w:rsid w:val="00651986"/>
    <w:rsid w:val="006545E8"/>
    <w:rsid w:val="00665980"/>
    <w:rsid w:val="006702AA"/>
    <w:rsid w:val="0067640C"/>
    <w:rsid w:val="00695256"/>
    <w:rsid w:val="00695570"/>
    <w:rsid w:val="00696AF1"/>
    <w:rsid w:val="006A267E"/>
    <w:rsid w:val="006A3B31"/>
    <w:rsid w:val="006A68F3"/>
    <w:rsid w:val="006B4127"/>
    <w:rsid w:val="006C40B9"/>
    <w:rsid w:val="006D1686"/>
    <w:rsid w:val="006E678B"/>
    <w:rsid w:val="006F5F5D"/>
    <w:rsid w:val="00711CE0"/>
    <w:rsid w:val="007170AA"/>
    <w:rsid w:val="007173B4"/>
    <w:rsid w:val="007225E5"/>
    <w:rsid w:val="00732B66"/>
    <w:rsid w:val="007406DE"/>
    <w:rsid w:val="00743E79"/>
    <w:rsid w:val="00744035"/>
    <w:rsid w:val="00750E4D"/>
    <w:rsid w:val="00751986"/>
    <w:rsid w:val="00751C37"/>
    <w:rsid w:val="00757A9B"/>
    <w:rsid w:val="007641BF"/>
    <w:rsid w:val="007757F3"/>
    <w:rsid w:val="00777EAC"/>
    <w:rsid w:val="007815DC"/>
    <w:rsid w:val="007A47FB"/>
    <w:rsid w:val="007B106B"/>
    <w:rsid w:val="007B275D"/>
    <w:rsid w:val="007B41B5"/>
    <w:rsid w:val="007C5D30"/>
    <w:rsid w:val="007E6AEB"/>
    <w:rsid w:val="007F01EC"/>
    <w:rsid w:val="007F7DF2"/>
    <w:rsid w:val="008079FA"/>
    <w:rsid w:val="00862F27"/>
    <w:rsid w:val="00864902"/>
    <w:rsid w:val="00880718"/>
    <w:rsid w:val="00880E02"/>
    <w:rsid w:val="00882522"/>
    <w:rsid w:val="008973EE"/>
    <w:rsid w:val="008B5F66"/>
    <w:rsid w:val="008C2E55"/>
    <w:rsid w:val="008C6086"/>
    <w:rsid w:val="008D089D"/>
    <w:rsid w:val="008E3F36"/>
    <w:rsid w:val="008E79AD"/>
    <w:rsid w:val="008F0B04"/>
    <w:rsid w:val="00912BB4"/>
    <w:rsid w:val="00922BBE"/>
    <w:rsid w:val="00930694"/>
    <w:rsid w:val="0093521F"/>
    <w:rsid w:val="00945677"/>
    <w:rsid w:val="00946670"/>
    <w:rsid w:val="00962F78"/>
    <w:rsid w:val="0096609F"/>
    <w:rsid w:val="009711D4"/>
    <w:rsid w:val="00971600"/>
    <w:rsid w:val="0097317D"/>
    <w:rsid w:val="00974118"/>
    <w:rsid w:val="009973B4"/>
    <w:rsid w:val="009977EC"/>
    <w:rsid w:val="009A2ECB"/>
    <w:rsid w:val="009B6F03"/>
    <w:rsid w:val="009E30DA"/>
    <w:rsid w:val="009E35C0"/>
    <w:rsid w:val="009F7EED"/>
    <w:rsid w:val="00A04935"/>
    <w:rsid w:val="00A04D0E"/>
    <w:rsid w:val="00A138EC"/>
    <w:rsid w:val="00A44412"/>
    <w:rsid w:val="00A44BE3"/>
    <w:rsid w:val="00A456AF"/>
    <w:rsid w:val="00A4606C"/>
    <w:rsid w:val="00A62689"/>
    <w:rsid w:val="00A801DE"/>
    <w:rsid w:val="00A90A22"/>
    <w:rsid w:val="00AA4485"/>
    <w:rsid w:val="00AB41FC"/>
    <w:rsid w:val="00AB7D2F"/>
    <w:rsid w:val="00AC19B4"/>
    <w:rsid w:val="00AE53CD"/>
    <w:rsid w:val="00AF0AAB"/>
    <w:rsid w:val="00B00628"/>
    <w:rsid w:val="00B0685B"/>
    <w:rsid w:val="00B166EA"/>
    <w:rsid w:val="00B43F61"/>
    <w:rsid w:val="00B715AE"/>
    <w:rsid w:val="00B8202D"/>
    <w:rsid w:val="00B95F69"/>
    <w:rsid w:val="00BA25C0"/>
    <w:rsid w:val="00BB32B1"/>
    <w:rsid w:val="00BC2015"/>
    <w:rsid w:val="00BD194A"/>
    <w:rsid w:val="00BD528C"/>
    <w:rsid w:val="00BE2A1A"/>
    <w:rsid w:val="00BF597E"/>
    <w:rsid w:val="00C31C73"/>
    <w:rsid w:val="00C51A36"/>
    <w:rsid w:val="00C548BE"/>
    <w:rsid w:val="00C55228"/>
    <w:rsid w:val="00C65DE8"/>
    <w:rsid w:val="00C6749F"/>
    <w:rsid w:val="00C67E19"/>
    <w:rsid w:val="00C67E47"/>
    <w:rsid w:val="00C71E85"/>
    <w:rsid w:val="00C86F9B"/>
    <w:rsid w:val="00C872D4"/>
    <w:rsid w:val="00CB260B"/>
    <w:rsid w:val="00CB6C3F"/>
    <w:rsid w:val="00CB7D45"/>
    <w:rsid w:val="00CC3D9A"/>
    <w:rsid w:val="00CE315A"/>
    <w:rsid w:val="00CE7BE1"/>
    <w:rsid w:val="00CF1726"/>
    <w:rsid w:val="00CF6C5C"/>
    <w:rsid w:val="00D02332"/>
    <w:rsid w:val="00D031E7"/>
    <w:rsid w:val="00D06F59"/>
    <w:rsid w:val="00D12E37"/>
    <w:rsid w:val="00D151F7"/>
    <w:rsid w:val="00D21285"/>
    <w:rsid w:val="00D3392D"/>
    <w:rsid w:val="00D47C4C"/>
    <w:rsid w:val="00D55E69"/>
    <w:rsid w:val="00D562F6"/>
    <w:rsid w:val="00D8388C"/>
    <w:rsid w:val="00D860ED"/>
    <w:rsid w:val="00D91EE4"/>
    <w:rsid w:val="00DB0B1E"/>
    <w:rsid w:val="00DD42B8"/>
    <w:rsid w:val="00DE2D80"/>
    <w:rsid w:val="00E038E4"/>
    <w:rsid w:val="00E06FC4"/>
    <w:rsid w:val="00E173A4"/>
    <w:rsid w:val="00E22EC4"/>
    <w:rsid w:val="00E230C3"/>
    <w:rsid w:val="00E43822"/>
    <w:rsid w:val="00E45B5D"/>
    <w:rsid w:val="00E52752"/>
    <w:rsid w:val="00E54986"/>
    <w:rsid w:val="00E63714"/>
    <w:rsid w:val="00E75D73"/>
    <w:rsid w:val="00E808D4"/>
    <w:rsid w:val="00E97424"/>
    <w:rsid w:val="00EA3A6C"/>
    <w:rsid w:val="00EA55F7"/>
    <w:rsid w:val="00EA6F97"/>
    <w:rsid w:val="00EB0164"/>
    <w:rsid w:val="00EC42F5"/>
    <w:rsid w:val="00EC4743"/>
    <w:rsid w:val="00ED0F62"/>
    <w:rsid w:val="00EE54CE"/>
    <w:rsid w:val="00EE654C"/>
    <w:rsid w:val="00EE6751"/>
    <w:rsid w:val="00EF44A2"/>
    <w:rsid w:val="00F136ED"/>
    <w:rsid w:val="00F35603"/>
    <w:rsid w:val="00F606E1"/>
    <w:rsid w:val="00F721C7"/>
    <w:rsid w:val="00F76395"/>
    <w:rsid w:val="00F83639"/>
    <w:rsid w:val="00F840C3"/>
    <w:rsid w:val="00F956F5"/>
    <w:rsid w:val="00FA0833"/>
    <w:rsid w:val="00FA350D"/>
    <w:rsid w:val="00FB1F62"/>
    <w:rsid w:val="00FC5B50"/>
    <w:rsid w:val="00FC6931"/>
    <w:rsid w:val="00FD2869"/>
    <w:rsid w:val="00FD5EE5"/>
    <w:rsid w:val="00FD72A6"/>
    <w:rsid w:val="07C47050"/>
    <w:rsid w:val="108219C2"/>
    <w:rsid w:val="18B60E33"/>
    <w:rsid w:val="21C17724"/>
    <w:rsid w:val="22092733"/>
    <w:rsid w:val="22120E2E"/>
    <w:rsid w:val="241B14DE"/>
    <w:rsid w:val="31236A52"/>
    <w:rsid w:val="31ED5743"/>
    <w:rsid w:val="36E4421F"/>
    <w:rsid w:val="379A1CAB"/>
    <w:rsid w:val="3A101A9E"/>
    <w:rsid w:val="41D1728E"/>
    <w:rsid w:val="46F823D5"/>
    <w:rsid w:val="478417ED"/>
    <w:rsid w:val="483E47AB"/>
    <w:rsid w:val="4C3A22E1"/>
    <w:rsid w:val="585C5CA7"/>
    <w:rsid w:val="5EA12B9A"/>
    <w:rsid w:val="60C35E75"/>
    <w:rsid w:val="6A116616"/>
    <w:rsid w:val="6B9F3569"/>
    <w:rsid w:val="6E904257"/>
    <w:rsid w:val="705535AD"/>
    <w:rsid w:val="72730A48"/>
    <w:rsid w:val="73254D39"/>
    <w:rsid w:val="7447420A"/>
    <w:rsid w:val="7857121C"/>
    <w:rsid w:val="7AFE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2">
    <w:name w:val="heading 2"/>
    <w:basedOn w:val="a"/>
    <w:next w:val="a1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文字"/>
    <w:basedOn w:val="a"/>
    <w:uiPriority w:val="99"/>
    <w:qFormat/>
    <w:pPr>
      <w:spacing w:before="25" w:after="25"/>
    </w:pPr>
    <w:rPr>
      <w:bCs/>
      <w:spacing w:val="10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"/>
    <w:uiPriority w:val="99"/>
    <w:semiHidden/>
    <w:qFormat/>
    <w:pPr>
      <w:spacing w:after="120"/>
      <w:ind w:leftChars="200" w:left="420"/>
    </w:pPr>
  </w:style>
  <w:style w:type="paragraph" w:styleId="a7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uiPriority w:val="99"/>
    <w:qFormat/>
    <w:pPr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sz w:val="28"/>
    </w:rPr>
  </w:style>
  <w:style w:type="character" w:customStyle="1" w:styleId="Char1">
    <w:name w:val="页眉 Char"/>
    <w:basedOn w:val="a2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a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353</cp:revision>
  <dcterms:created xsi:type="dcterms:W3CDTF">2015-06-17T12:51:00Z</dcterms:created>
  <dcterms:modified xsi:type="dcterms:W3CDTF">2021-10-07T06:42:00Z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