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35" w:rsidRDefault="003F2635">
      <w:pPr>
        <w:jc w:val="center"/>
        <w:rPr>
          <w:b/>
          <w:sz w:val="48"/>
          <w:szCs w:val="48"/>
        </w:rPr>
      </w:pPr>
    </w:p>
    <w:p w:rsidR="003F2635" w:rsidRDefault="009D702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:rsidR="003F2635" w:rsidRDefault="003F2635">
      <w:pPr>
        <w:jc w:val="center"/>
        <w:rPr>
          <w:b/>
          <w:sz w:val="48"/>
          <w:szCs w:val="48"/>
        </w:rPr>
      </w:pPr>
    </w:p>
    <w:p w:rsidR="003F2635" w:rsidRDefault="009D7028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 w:rsidR="00E139BB">
        <w:rPr>
          <w:rFonts w:hint="eastAsia"/>
          <w:b/>
          <w:sz w:val="36"/>
          <w:szCs w:val="36"/>
        </w:rPr>
        <w:t xml:space="preserve"> </w:t>
      </w:r>
      <w:r w:rsidR="00E139BB" w:rsidRPr="00E139BB">
        <w:rPr>
          <w:rFonts w:hint="eastAsia"/>
          <w:b/>
          <w:sz w:val="36"/>
          <w:szCs w:val="36"/>
          <w:u w:val="single"/>
        </w:rPr>
        <w:t>山东九商工程机械有限公司</w:t>
      </w:r>
      <w:bookmarkEnd w:id="0"/>
      <w:r w:rsidR="00E139B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/>
          <w:b/>
          <w:sz w:val="36"/>
          <w:szCs w:val="36"/>
        </w:rPr>
        <w:t></w:t>
      </w:r>
      <w:r>
        <w:rPr>
          <w:rFonts w:hint="eastAsia"/>
          <w:b/>
          <w:sz w:val="36"/>
          <w:szCs w:val="36"/>
        </w:rPr>
        <w:t>客户合同的要求。</w:t>
      </w: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 w:rsidR="000300EE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E139BB">
        <w:rPr>
          <w:rFonts w:ascii="Wingdings" w:hAnsi="Wingdings" w:hint="eastAsia"/>
          <w:b/>
          <w:sz w:val="36"/>
          <w:szCs w:val="36"/>
        </w:rPr>
        <w:t>□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 w:rsidR="00E139BB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9D7028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:rsidR="003F2635" w:rsidRDefault="003F2635">
      <w:pPr>
        <w:ind w:firstLine="945"/>
        <w:jc w:val="left"/>
        <w:rPr>
          <w:b/>
          <w:sz w:val="36"/>
          <w:szCs w:val="36"/>
        </w:rPr>
      </w:pPr>
    </w:p>
    <w:p w:rsidR="003F2635" w:rsidRDefault="003F2635">
      <w:pPr>
        <w:ind w:firstLine="945"/>
        <w:jc w:val="left"/>
        <w:rPr>
          <w:b/>
          <w:sz w:val="36"/>
          <w:szCs w:val="36"/>
        </w:rPr>
      </w:pPr>
      <w:bookmarkStart w:id="6" w:name="_GoBack"/>
      <w:bookmarkEnd w:id="6"/>
    </w:p>
    <w:p w:rsidR="003F2635" w:rsidRDefault="00E139BB">
      <w:pPr>
        <w:ind w:firstLine="945"/>
        <w:jc w:val="right"/>
        <w:rPr>
          <w:b/>
          <w:sz w:val="36"/>
          <w:szCs w:val="36"/>
        </w:rPr>
      </w:pPr>
      <w:r w:rsidRPr="00E139BB">
        <w:rPr>
          <w:rFonts w:hint="eastAsia"/>
          <w:b/>
          <w:sz w:val="36"/>
          <w:szCs w:val="36"/>
        </w:rPr>
        <w:t>山东九商工程机械有限公司</w:t>
      </w:r>
      <w:r w:rsidR="009D7028">
        <w:rPr>
          <w:rFonts w:hint="eastAsia"/>
          <w:b/>
          <w:sz w:val="36"/>
          <w:szCs w:val="36"/>
        </w:rPr>
        <w:t>（盖章）</w:t>
      </w:r>
    </w:p>
    <w:p w:rsidR="003F2635" w:rsidRDefault="009D7028" w:rsidP="000300EE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0300EE">
        <w:rPr>
          <w:rFonts w:hint="eastAsia"/>
          <w:b/>
          <w:sz w:val="36"/>
          <w:szCs w:val="36"/>
        </w:rPr>
        <w:t>21</w:t>
      </w:r>
      <w:r>
        <w:rPr>
          <w:rFonts w:hint="eastAsia"/>
          <w:b/>
          <w:sz w:val="36"/>
          <w:szCs w:val="36"/>
        </w:rPr>
        <w:t>年</w:t>
      </w:r>
      <w:r w:rsidR="000300EE"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月</w:t>
      </w:r>
      <w:r w:rsidR="000300EE">
        <w:rPr>
          <w:rFonts w:hint="eastAsia"/>
          <w:b/>
          <w:sz w:val="36"/>
          <w:szCs w:val="36"/>
        </w:rPr>
        <w:t>2</w:t>
      </w:r>
      <w:r w:rsidR="00E139BB">
        <w:rPr>
          <w:rFonts w:hint="eastAsia"/>
          <w:b/>
          <w:sz w:val="36"/>
          <w:szCs w:val="36"/>
        </w:rPr>
        <w:t>5</w:t>
      </w:r>
      <w:r>
        <w:rPr>
          <w:rFonts w:hint="eastAsia"/>
          <w:b/>
          <w:sz w:val="36"/>
          <w:szCs w:val="36"/>
        </w:rPr>
        <w:t>日</w:t>
      </w:r>
    </w:p>
    <w:p w:rsidR="003F2635" w:rsidRDefault="003F2635" w:rsidP="003F2635">
      <w:pPr>
        <w:ind w:firstLineChars="1150" w:firstLine="4156"/>
        <w:jc w:val="left"/>
        <w:rPr>
          <w:b/>
          <w:sz w:val="36"/>
          <w:szCs w:val="36"/>
        </w:rPr>
      </w:pPr>
    </w:p>
    <w:sectPr w:rsidR="003F263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D4" w:rsidRDefault="00BD49D4">
      <w:pPr>
        <w:spacing w:after="0" w:line="240" w:lineRule="auto"/>
      </w:pPr>
      <w:r>
        <w:separator/>
      </w:r>
    </w:p>
  </w:endnote>
  <w:endnote w:type="continuationSeparator" w:id="0">
    <w:p w:rsidR="00BD49D4" w:rsidRDefault="00BD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D4" w:rsidRDefault="00BD49D4">
      <w:pPr>
        <w:spacing w:after="0" w:line="240" w:lineRule="auto"/>
      </w:pPr>
      <w:r>
        <w:separator/>
      </w:r>
    </w:p>
  </w:footnote>
  <w:footnote w:type="continuationSeparator" w:id="0">
    <w:p w:rsidR="00BD49D4" w:rsidRDefault="00BD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635" w:rsidRDefault="00BD49D4" w:rsidP="000300EE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29.55pt;margin-top:1.9pt;width:84.3pt;height:20.2pt;z-index:251658240;mso-width-relative:page;mso-height-relative:page" stroked="f">
          <v:textbox>
            <w:txbxContent>
              <w:p w:rsidR="003F2635" w:rsidRDefault="009D7028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D7028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>
                    <a:biLevel thresh="2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7028">
      <w:rPr>
        <w:rFonts w:ascii="宋体" w:hAnsi="Courier New"/>
        <w:sz w:val="18"/>
        <w:szCs w:val="18"/>
      </w:rPr>
      <w:t>北京国标联合认证有限公司</w:t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  <w:r w:rsidR="009D7028">
      <w:rPr>
        <w:rFonts w:ascii="宋体" w:hAnsi="Courier New"/>
        <w:sz w:val="18"/>
        <w:szCs w:val="18"/>
      </w:rPr>
      <w:tab/>
    </w:r>
  </w:p>
  <w:p w:rsidR="003F2635" w:rsidRDefault="009D7028" w:rsidP="000300EE">
    <w:pPr>
      <w:pStyle w:val="a5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r>
      <w:rPr>
        <w:rFonts w:ascii="宋体" w:hAnsi="Courier New"/>
        <w:w w:val="90"/>
      </w:rPr>
      <w:t>Co.</w:t>
    </w:r>
    <w:proofErr w:type="gramStart"/>
    <w:r>
      <w:rPr>
        <w:rFonts w:ascii="宋体" w:hAnsi="Courier New"/>
        <w:w w:val="90"/>
      </w:rPr>
      <w:t>,Ltd</w:t>
    </w:r>
    <w:proofErr w:type="spellEnd"/>
    <w:proofErr w:type="gramEnd"/>
    <w:r>
      <w:rPr>
        <w:rFonts w:ascii="宋体" w:hAnsi="Courier New"/>
        <w:w w:val="9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635"/>
    <w:rsid w:val="000300EE"/>
    <w:rsid w:val="00076B41"/>
    <w:rsid w:val="003A4BBF"/>
    <w:rsid w:val="003F2635"/>
    <w:rsid w:val="004B2EEA"/>
    <w:rsid w:val="009D7028"/>
    <w:rsid w:val="00BD49D4"/>
    <w:rsid w:val="00C13623"/>
    <w:rsid w:val="00E139BB"/>
    <w:rsid w:val="00E46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174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姜海军</cp:lastModifiedBy>
  <cp:revision>24</cp:revision>
  <cp:lastPrinted>2021-09-21T23:25:00Z</cp:lastPrinted>
  <dcterms:created xsi:type="dcterms:W3CDTF">2017-03-09T01:11:00Z</dcterms:created>
  <dcterms:modified xsi:type="dcterms:W3CDTF">2021-10-07T12:21:00Z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