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07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吉林亿航源汽车零部件有限公司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孙博、高伟、李健</w:t>
            </w:r>
            <w:r>
              <w:rPr>
                <w:rFonts w:hint="eastAsia"/>
              </w:rPr>
              <w:t xml:space="preserve"> </w:t>
            </w:r>
            <w:r>
              <w:rPr>
                <w:rFonts w:hint="eastAsia"/>
              </w:rPr>
              <w:t>高伟</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05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吉林亿航源汽车零部件有限公司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2024-N1EMS-1340209</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2024-N1QMS-1340209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2024-N1OHSMS-1340209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高伟</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220104198109285213</w:t>
            </w:r>
          </w:p>
        </w:tc>
        <w:tc>
          <w:tcPr>
            <w:tcW w:w="3145" w:type="dxa"/>
            <w:vAlign w:val="center"/>
          </w:tcPr>
          <w:p>
            <w:pPr>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高伟</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220104198109285213</w:t>
            </w:r>
          </w:p>
        </w:tc>
        <w:tc>
          <w:tcPr>
            <w:tcW w:w="3145" w:type="dxa"/>
            <w:vAlign w:val="center"/>
          </w:tcPr>
          <w:p>
            <w:pPr>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高伟</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220104198109285213</w:t>
            </w:r>
          </w:p>
        </w:tc>
        <w:tc>
          <w:tcPr>
            <w:tcW w:w="3145" w:type="dxa"/>
            <w:vAlign w:val="center"/>
          </w:tcPr>
          <w:p>
            <w:pPr>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2023-N1EMS-1280487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2025年12月09日下午至2025年12月11日下午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E:汽车零部件及配件（金属冲压及焊接件）的制造所涉及场所的相关环境管理活动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Q:汽车零部件及配件（金属冲压及焊接件）的制造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O:汽车零部件及配件（金属冲压及焊接件）的制造所涉及场所的相关职业健康安全管理活动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公主岭市大岭镇南道村四屯</w:t>
      </w:r>
    </w:p>
    <w:p w14:paraId="5FB2C4BD">
      <w:pPr>
        <w:spacing w:line="360" w:lineRule="auto"/>
        <w:ind w:firstLine="420" w:firstLineChars="200"/>
      </w:pPr>
      <w:r>
        <w:rPr>
          <w:rFonts w:hint="eastAsia"/>
        </w:rPr>
        <w:t>办公地址：</w:t>
      </w:r>
      <w:r>
        <w:rPr>
          <w:rFonts w:hint="eastAsia"/>
        </w:rPr>
        <w:t>公主岭市大岭镇南道村四屯</w:t>
      </w:r>
    </w:p>
    <w:p w14:paraId="3E2A92FF">
      <w:pPr>
        <w:spacing w:line="360" w:lineRule="auto"/>
        <w:ind w:firstLine="420" w:firstLineChars="200"/>
      </w:pPr>
      <w:r>
        <w:rPr>
          <w:rFonts w:hint="eastAsia"/>
        </w:rPr>
        <w:t>经营地址：</w:t>
      </w:r>
      <w:bookmarkStart w:id="14" w:name="生产地址"/>
      <w:bookmarkEnd w:id="14"/>
      <w:r>
        <w:rPr>
          <w:rFonts w:hint="eastAsia"/>
        </w:rPr>
        <w:t>公主岭市大岭镇南道村四屯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吉林亿航源汽车零部件有限公司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孙博、高伟、李健</w:t>
      </w:r>
      <w:r>
        <w:rPr>
          <w:rFonts w:hint="eastAsia"/>
        </w:rPr>
        <w:t xml:space="preserve">  </w:t>
      </w:r>
      <w:r>
        <w:rPr>
          <w:rFonts w:hint="eastAsia"/>
          <w:b/>
          <w:color w:val="auto"/>
          <w:kern w:val="2"/>
          <w:sz w:val="21"/>
          <w:lang w:val="en-GB"/>
        </w:rPr>
        <w:t>高伟</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065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