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科得利新型建材科技有限公司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河北省石家庄市深泽县赵八镇东大陈村正饶路288号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河北省石家庄市深泽县赵八镇东大陈村正饶路288号办公楼一层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18633089414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18633089414@163.com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Q:保温材料、耐火材料、玻璃钢制品、彩钢板、压型钢板、复合板的销售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E:保温材料、耐火材料、玻璃钢制品、彩钢板、压型钢板、复合板的销售所涉及场所的相关环境管理活动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O:保温材料、耐火材料、玻璃钢制品、彩钢板、压型钢板、复合板的销售所涉及场所的相关职业健康安全管理活动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Q:29.11.02,29.11.03,E:29.11.02,29.11.03,O:29.11.02,29.11.03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164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0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