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20827-2025-QEO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北京海森特机电设备有限公司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常兴玲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9111010531825916X4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北京海森特机电设备有限公司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北京市朝阳区十里堡路1号171幢平房222号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北京市大兴区亦庄经济开发区国锐广场B座306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宏达利德项目 大兴区经济技术开发区宏达南路5号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Q:制冷设备(中央空调)的销售及维护保养服务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E:制冷设备(中央空调)的销售及维护保养服务所涉及场所的相关环境管理活动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O:制冷设备(中央空调)的销售及维护保养服务所涉及场所的相关职业健康安全管理活动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北京海森特机电设备有限公司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北京市朝阳区十里堡路1号171幢平房222号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北京市大兴区亦庄经济开发区国锐广场B座306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宏达利德项目 大兴区经济技术开发区宏达南路5号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Q:制冷设备(中央空调)的销售及维护保养服务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E:制冷设备(中央空调)的销售及维护保养服务所涉及场所的相关环境管理活动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O:制冷设备(中央空调)的销售及维护保养服务所涉及场所的相关职业健康安全管理活动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16520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