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</w:p>
    <w:p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bookmarkStart w:id="0" w:name="组织名称"/>
      <w:r>
        <w:rPr>
          <w:rFonts w:hint="eastAsia"/>
          <w:b/>
          <w:sz w:val="36"/>
          <w:szCs w:val="36"/>
          <w:u w:val="single"/>
        </w:rPr>
        <w:t>杭州富阳坚盾门窗科技有限公司</w:t>
      </w:r>
      <w:bookmarkEnd w:id="0"/>
      <w:r>
        <w:rPr>
          <w:rFonts w:hint="eastAsia"/>
          <w:b/>
          <w:sz w:val="36"/>
          <w:szCs w:val="36"/>
        </w:rPr>
        <w:t>所生产的产品符合</w:t>
      </w:r>
      <w:r>
        <w:rPr>
          <w:rFonts w:ascii="Wingdings" w:hAnsi="Wingdings" w:hint="eastAsia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相关标准/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技术规范/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客户合同的要求。</w:t>
      </w: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1" w:name="Q勾选"/>
      <w:r>
        <w:rPr>
          <w:rFonts w:ascii="Wingdings" w:hAnsi="Wingdings" w:hint="eastAsia"/>
          <w:b/>
          <w:sz w:val="36"/>
          <w:szCs w:val="36"/>
        </w:rPr>
        <w:t>□</w:t>
      </w:r>
      <w:bookmarkEnd w:id="1"/>
      <w:r>
        <w:rPr>
          <w:rFonts w:hint="eastAsia"/>
          <w:b/>
          <w:sz w:val="36"/>
          <w:szCs w:val="36"/>
        </w:rPr>
        <w:t>QMS/</w:t>
      </w:r>
      <w:bookmarkStart w:id="2" w:name="E勾选"/>
      <w:r>
        <w:rPr>
          <w:rFonts w:ascii="Wingdings" w:hAnsi="Wingdings" w:hint="eastAsia"/>
          <w:b/>
          <w:sz w:val="36"/>
          <w:szCs w:val="36"/>
        </w:rPr>
        <w:t>■</w:t>
      </w:r>
      <w:bookmarkEnd w:id="2"/>
      <w:r>
        <w:rPr>
          <w:rFonts w:hint="eastAsia"/>
          <w:b/>
          <w:sz w:val="36"/>
          <w:szCs w:val="36"/>
        </w:rPr>
        <w:t>EMS/</w:t>
      </w:r>
      <w:bookmarkStart w:id="3" w:name="S勾选"/>
      <w:r>
        <w:rPr>
          <w:rFonts w:ascii="Wingdings" w:hAnsi="Wingdings" w:hint="eastAsia"/>
          <w:b/>
          <w:sz w:val="36"/>
          <w:szCs w:val="36"/>
        </w:rPr>
        <w:t>■</w:t>
      </w:r>
      <w:bookmarkEnd w:id="3"/>
      <w:r>
        <w:rPr>
          <w:rFonts w:hint="eastAsia"/>
          <w:b/>
          <w:sz w:val="36"/>
          <w:szCs w:val="36"/>
        </w:rPr>
        <w:t>OHSMS/</w:t>
      </w:r>
      <w:bookmarkStart w:id="4" w:name="F勾选"/>
      <w:r>
        <w:rPr>
          <w:rFonts w:hint="eastAsia"/>
          <w:b/>
          <w:sz w:val="36"/>
          <w:szCs w:val="36"/>
        </w:rPr>
        <w:t>□</w:t>
      </w:r>
      <w:bookmarkEnd w:id="4"/>
      <w:r>
        <w:rPr>
          <w:rFonts w:hint="eastAsia"/>
          <w:b/>
          <w:sz w:val="36"/>
          <w:szCs w:val="36"/>
        </w:rPr>
        <w:t xml:space="preserve">FSMS/ </w:t>
      </w:r>
      <w:bookmarkStart w:id="5" w:name="H勾选"/>
      <w:r>
        <w:rPr>
          <w:rFonts w:ascii="Wingdings" w:hAnsi="Wingdings" w:hint="eastAsia"/>
          <w:b/>
          <w:sz w:val="36"/>
          <w:szCs w:val="36"/>
        </w:rPr>
        <w:t>□</w:t>
      </w:r>
      <w:bookmarkEnd w:id="5"/>
      <w:r>
        <w:rPr>
          <w:rFonts w:hint="eastAsia"/>
          <w:b/>
          <w:sz w:val="36"/>
          <w:szCs w:val="36"/>
        </w:rPr>
        <w:t>HACCP/</w:t>
      </w:r>
      <w:bookmarkStart w:id="6" w:name="EnMS勾选"/>
      <w:r>
        <w:rPr>
          <w:rFonts w:ascii="Wingdings" w:hAnsi="Wingdings" w:hint="eastAsia"/>
          <w:b/>
          <w:sz w:val="36"/>
          <w:szCs w:val="36"/>
        </w:rPr>
        <w:t>¨</w:t>
      </w:r>
      <w:bookmarkEnd w:id="6"/>
      <w:r>
        <w:rPr>
          <w:rFonts w:hint="eastAsia"/>
          <w:b/>
          <w:sz w:val="36"/>
          <w:szCs w:val="36"/>
        </w:rPr>
        <w:t>EnMS/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其他 管理体系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自体系建立以来/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>
      <w:pPr>
        <w:ind w:firstLine="945"/>
        <w:jc w:val="left"/>
        <w:rPr>
          <w:b/>
          <w:sz w:val="36"/>
          <w:szCs w:val="36"/>
        </w:rPr>
      </w:pPr>
      <w:bookmarkStart w:id="7" w:name="_GoBack"/>
      <w:bookmarkEnd w:id="7"/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>
      <w:pPr>
        <w:ind w:firstLine="1575" w:firstLineChars="750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right"/>
        <w:rPr>
          <w:b/>
          <w:sz w:val="36"/>
          <w:szCs w:val="36"/>
        </w:rPr>
      </w:pPr>
      <w:bookmarkStart w:id="8" w:name="组织名称Add1"/>
      <w:r>
        <w:rPr>
          <w:rFonts w:hint="eastAsia"/>
          <w:b/>
          <w:sz w:val="36"/>
          <w:szCs w:val="36"/>
        </w:rPr>
        <w:t>杭州富阳坚盾门窗科技有限公司</w:t>
      </w:r>
      <w:bookmarkEnd w:id="8"/>
      <w:r>
        <w:rPr>
          <w:rFonts w:hint="eastAsia"/>
          <w:b/>
          <w:sz w:val="36"/>
          <w:szCs w:val="36"/>
        </w:rPr>
        <w:t>（盖章）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2415" w:firstLineChars="1150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20XX年XX月XX日</w:t>
      </w:r>
    </w:p>
    <w:p>
      <w:pPr>
        <w:ind w:firstLine="2415" w:firstLineChars="1150"/>
        <w:jc w:val="left"/>
        <w:rPr>
          <w:b/>
          <w:sz w:val="36"/>
          <w:szCs w:val="36"/>
        </w:rPr>
      </w:pPr>
    </w:p>
    <w:sectPr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800" w:bottom="1440" w:left="1800" w:header="851" w:footer="992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45" w:leftChars="-41" w:firstLineChars="45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o:spid="_x0000_s2049" type="#_x0000_t202" style="height:20.2pt;margin-left:329.55pt;margin-top:1.9pt;mso-height-relative:page;mso-width-relative:page;position:absolute;width:84.3pt;z-index:251658240" coordsize="21600,21600" stroked="f">
          <v:stroke joinstyle="miter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(05版)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6651"/>
              <wp:lineTo x="19393" y="380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Style w:val="Header"/>
      <w:ind w:firstLine="840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qFormat="1"/>
    <w:lsdException w:name="footer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 w:qFormat="1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Date">
    <w:name w:val="Date"/>
    <w:basedOn w:val="Normal"/>
    <w:next w:val="Normal"/>
    <w:link w:val="Char1"/>
    <w:uiPriority w:val="99"/>
    <w:semiHidden/>
    <w:unhideWhenUsed/>
    <w:qFormat/>
    <w:pPr>
      <w:ind w:left="100" w:leftChars="2500"/>
    </w:pPr>
  </w:style>
  <w:style w:type="paragraph" w:styleId="Footer">
    <w:name w:val="footer"/>
    <w:basedOn w:val="Normal"/>
    <w:link w:val="Char0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semiHidden/>
    <w:qFormat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semiHidden/>
    <w:qFormat/>
    <w:rPr>
      <w:sz w:val="18"/>
      <w:szCs w:val="18"/>
    </w:rPr>
  </w:style>
  <w:style w:type="character" w:customStyle="1" w:styleId="Char1">
    <w:name w:val="日期 Char"/>
    <w:basedOn w:val="DefaultParagraphFont"/>
    <w:link w:val="Date"/>
    <w:uiPriority w:val="99"/>
    <w:semiHidden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</Words>
  <Characters>171</Characters>
  <Application>Microsoft Office Word</Application>
  <DocSecurity>0</DocSecurity>
  <Lines>1</Lines>
  <Paragraphs>1</Paragraphs>
  <ScaleCrop>false</ScaleCrop>
  <Company>Information Technology</Company>
  <LinksUpToDate>false</LinksUpToDate>
  <CharactersWithSpaces>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huyan</dc:creator>
  <cp:lastModifiedBy>qigou</cp:lastModifiedBy>
  <cp:revision>17</cp:revision>
  <cp:lastPrinted>2019-04-22T01:40:00Z</cp:lastPrinted>
  <dcterms:created xsi:type="dcterms:W3CDTF">2017-03-09T01:11:00Z</dcterms:created>
  <dcterms:modified xsi:type="dcterms:W3CDTF">2021-07-19T02:14:07Z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2052-11.1.0.10228</vt:lpwstr>
  </property>
</Properties>
</file>