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4B1EC1" w:rsidRPr="00E16FC6" w:rsidTr="00E16FC6">
        <w:trPr>
          <w:trHeight w:val="515"/>
        </w:trPr>
        <w:tc>
          <w:tcPr>
            <w:tcW w:w="1809" w:type="dxa"/>
            <w:vMerge w:val="restart"/>
            <w:vAlign w:val="center"/>
          </w:tcPr>
          <w:p w:rsidR="008973EE" w:rsidRPr="00E16FC6" w:rsidRDefault="00971600" w:rsidP="00D4495B">
            <w:pPr>
              <w:spacing w:before="120" w:line="360" w:lineRule="auto"/>
              <w:jc w:val="center"/>
              <w:rPr>
                <w:rFonts w:ascii="楷体" w:eastAsia="楷体" w:hAnsi="楷体"/>
                <w:sz w:val="24"/>
                <w:szCs w:val="24"/>
              </w:rPr>
            </w:pPr>
            <w:r w:rsidRPr="00E16FC6">
              <w:rPr>
                <w:rFonts w:ascii="楷体" w:eastAsia="楷体" w:hAnsi="楷体" w:hint="eastAsia"/>
                <w:sz w:val="24"/>
                <w:szCs w:val="24"/>
              </w:rPr>
              <w:t>过程与活动、</w:t>
            </w:r>
          </w:p>
          <w:p w:rsidR="008973EE" w:rsidRPr="00E16FC6" w:rsidRDefault="00971600" w:rsidP="00D4495B">
            <w:pPr>
              <w:spacing w:line="360" w:lineRule="auto"/>
              <w:jc w:val="center"/>
              <w:rPr>
                <w:rFonts w:ascii="楷体" w:eastAsia="楷体" w:hAnsi="楷体"/>
                <w:sz w:val="24"/>
                <w:szCs w:val="24"/>
              </w:rPr>
            </w:pPr>
            <w:r w:rsidRPr="00E16FC6">
              <w:rPr>
                <w:rFonts w:ascii="楷体" w:eastAsia="楷体" w:hAnsi="楷体" w:hint="eastAsia"/>
                <w:sz w:val="24"/>
                <w:szCs w:val="24"/>
              </w:rPr>
              <w:t>抽样计划</w:t>
            </w:r>
          </w:p>
        </w:tc>
        <w:tc>
          <w:tcPr>
            <w:tcW w:w="1311" w:type="dxa"/>
            <w:vMerge w:val="restart"/>
            <w:vAlign w:val="center"/>
          </w:tcPr>
          <w:p w:rsidR="008973EE" w:rsidRPr="00E16FC6" w:rsidRDefault="00971600" w:rsidP="00D4495B">
            <w:pPr>
              <w:spacing w:line="360" w:lineRule="auto"/>
              <w:rPr>
                <w:rFonts w:ascii="楷体" w:eastAsia="楷体" w:hAnsi="楷体"/>
                <w:sz w:val="24"/>
                <w:szCs w:val="24"/>
              </w:rPr>
            </w:pPr>
            <w:r w:rsidRPr="00E16FC6">
              <w:rPr>
                <w:rFonts w:ascii="楷体" w:eastAsia="楷体" w:hAnsi="楷体" w:hint="eastAsia"/>
                <w:sz w:val="24"/>
                <w:szCs w:val="24"/>
              </w:rPr>
              <w:t>涉及条款</w:t>
            </w:r>
          </w:p>
        </w:tc>
        <w:tc>
          <w:tcPr>
            <w:tcW w:w="10596" w:type="dxa"/>
            <w:vAlign w:val="center"/>
          </w:tcPr>
          <w:p w:rsidR="008973EE" w:rsidRPr="00E16FC6" w:rsidRDefault="00971600" w:rsidP="00D4495B">
            <w:pPr>
              <w:spacing w:line="360" w:lineRule="auto"/>
              <w:rPr>
                <w:rFonts w:ascii="楷体" w:eastAsia="楷体" w:hAnsi="楷体"/>
                <w:sz w:val="24"/>
                <w:szCs w:val="24"/>
              </w:rPr>
            </w:pPr>
            <w:r w:rsidRPr="00E16FC6">
              <w:rPr>
                <w:rFonts w:ascii="楷体" w:eastAsia="楷体" w:hAnsi="楷体" w:hint="eastAsia"/>
                <w:sz w:val="24"/>
                <w:szCs w:val="24"/>
              </w:rPr>
              <w:t>受审核部门：</w:t>
            </w:r>
            <w:r w:rsidR="00E11F58">
              <w:rPr>
                <w:rFonts w:ascii="楷体" w:eastAsia="楷体" w:hAnsi="楷体" w:hint="eastAsia"/>
                <w:sz w:val="24"/>
                <w:szCs w:val="24"/>
              </w:rPr>
              <w:t>生产技术部</w:t>
            </w:r>
            <w:r w:rsidR="00FF5AC4" w:rsidRPr="00E16FC6">
              <w:rPr>
                <w:rFonts w:ascii="楷体" w:eastAsia="楷体" w:hAnsi="楷体" w:hint="eastAsia"/>
                <w:sz w:val="24"/>
                <w:szCs w:val="24"/>
              </w:rPr>
              <w:t xml:space="preserve">   </w:t>
            </w:r>
            <w:r w:rsidRPr="00E16FC6">
              <w:rPr>
                <w:rFonts w:ascii="楷体" w:eastAsia="楷体" w:hAnsi="楷体" w:hint="eastAsia"/>
                <w:sz w:val="24"/>
                <w:szCs w:val="24"/>
              </w:rPr>
              <w:t>主管领导</w:t>
            </w:r>
            <w:r w:rsidR="00C67E47" w:rsidRPr="00E16FC6">
              <w:rPr>
                <w:rFonts w:ascii="楷体" w:eastAsia="楷体" w:hAnsi="楷体" w:hint="eastAsia"/>
                <w:sz w:val="24"/>
                <w:szCs w:val="24"/>
              </w:rPr>
              <w:t>：</w:t>
            </w:r>
            <w:r w:rsidR="00C10ECE">
              <w:rPr>
                <w:rFonts w:ascii="楷体" w:eastAsia="楷体" w:hAnsi="楷体" w:hint="eastAsia"/>
                <w:sz w:val="24"/>
                <w:szCs w:val="24"/>
              </w:rPr>
              <w:t>肖盼成</w:t>
            </w:r>
            <w:r w:rsidR="00FF5AC4" w:rsidRPr="00E16FC6">
              <w:rPr>
                <w:rFonts w:ascii="楷体" w:eastAsia="楷体" w:hAnsi="楷体" w:hint="eastAsia"/>
                <w:sz w:val="24"/>
                <w:szCs w:val="24"/>
              </w:rPr>
              <w:t xml:space="preserve">  </w:t>
            </w:r>
            <w:r w:rsidR="00FF10BC" w:rsidRPr="00E16FC6">
              <w:rPr>
                <w:rFonts w:ascii="楷体" w:eastAsia="楷体" w:hAnsi="楷体" w:hint="eastAsia"/>
                <w:sz w:val="24"/>
                <w:szCs w:val="24"/>
              </w:rPr>
              <w:t xml:space="preserve">   </w:t>
            </w:r>
            <w:r w:rsidRPr="00E16FC6">
              <w:rPr>
                <w:rFonts w:ascii="楷体" w:eastAsia="楷体" w:hAnsi="楷体" w:hint="eastAsia"/>
                <w:sz w:val="24"/>
                <w:szCs w:val="24"/>
              </w:rPr>
              <w:t>陪同人员</w:t>
            </w:r>
            <w:r w:rsidR="00D562F6" w:rsidRPr="00E16FC6">
              <w:rPr>
                <w:rFonts w:ascii="楷体" w:eastAsia="楷体" w:hAnsi="楷体" w:hint="eastAsia"/>
                <w:sz w:val="24"/>
                <w:szCs w:val="24"/>
              </w:rPr>
              <w:t>：</w:t>
            </w:r>
            <w:r w:rsidR="00C10ECE" w:rsidRPr="00C10ECE">
              <w:rPr>
                <w:rFonts w:ascii="楷体" w:eastAsia="楷体" w:hAnsi="楷体" w:hint="eastAsia"/>
                <w:sz w:val="24"/>
                <w:szCs w:val="24"/>
              </w:rPr>
              <w:t>刘美宁</w:t>
            </w:r>
          </w:p>
        </w:tc>
        <w:tc>
          <w:tcPr>
            <w:tcW w:w="993" w:type="dxa"/>
            <w:vMerge w:val="restart"/>
            <w:vAlign w:val="center"/>
          </w:tcPr>
          <w:p w:rsidR="008973EE" w:rsidRPr="00E16FC6" w:rsidRDefault="00971600" w:rsidP="00D4495B">
            <w:pPr>
              <w:spacing w:line="360" w:lineRule="auto"/>
              <w:rPr>
                <w:rFonts w:ascii="楷体" w:eastAsia="楷体" w:hAnsi="楷体"/>
                <w:sz w:val="24"/>
                <w:szCs w:val="24"/>
              </w:rPr>
            </w:pPr>
            <w:r w:rsidRPr="00E16FC6">
              <w:rPr>
                <w:rFonts w:ascii="楷体" w:eastAsia="楷体" w:hAnsi="楷体" w:hint="eastAsia"/>
                <w:sz w:val="24"/>
                <w:szCs w:val="24"/>
              </w:rPr>
              <w:t>判定</w:t>
            </w:r>
          </w:p>
        </w:tc>
      </w:tr>
      <w:tr w:rsidR="004B1EC1" w:rsidRPr="00E16FC6" w:rsidTr="00E16FC6">
        <w:trPr>
          <w:trHeight w:val="403"/>
        </w:trPr>
        <w:tc>
          <w:tcPr>
            <w:tcW w:w="1809" w:type="dxa"/>
            <w:vMerge/>
            <w:vAlign w:val="center"/>
          </w:tcPr>
          <w:p w:rsidR="008973EE" w:rsidRPr="00E16FC6" w:rsidRDefault="008973EE" w:rsidP="00D4495B">
            <w:pPr>
              <w:spacing w:line="360" w:lineRule="auto"/>
              <w:rPr>
                <w:rFonts w:ascii="楷体" w:eastAsia="楷体" w:hAnsi="楷体"/>
                <w:sz w:val="24"/>
                <w:szCs w:val="24"/>
              </w:rPr>
            </w:pPr>
          </w:p>
        </w:tc>
        <w:tc>
          <w:tcPr>
            <w:tcW w:w="1311" w:type="dxa"/>
            <w:vMerge/>
            <w:vAlign w:val="center"/>
          </w:tcPr>
          <w:p w:rsidR="008973EE" w:rsidRPr="00E16FC6" w:rsidRDefault="008973EE" w:rsidP="00D4495B">
            <w:pPr>
              <w:spacing w:line="360" w:lineRule="auto"/>
              <w:rPr>
                <w:rFonts w:ascii="楷体" w:eastAsia="楷体" w:hAnsi="楷体"/>
                <w:sz w:val="24"/>
                <w:szCs w:val="24"/>
              </w:rPr>
            </w:pPr>
          </w:p>
        </w:tc>
        <w:tc>
          <w:tcPr>
            <w:tcW w:w="10596" w:type="dxa"/>
            <w:vAlign w:val="center"/>
          </w:tcPr>
          <w:p w:rsidR="008973EE" w:rsidRPr="00E16FC6" w:rsidRDefault="00971600" w:rsidP="00C46411">
            <w:pPr>
              <w:spacing w:before="120" w:line="360" w:lineRule="auto"/>
              <w:rPr>
                <w:rFonts w:ascii="楷体" w:eastAsia="楷体" w:hAnsi="楷体"/>
                <w:sz w:val="24"/>
                <w:szCs w:val="24"/>
              </w:rPr>
            </w:pPr>
            <w:r w:rsidRPr="00E16FC6">
              <w:rPr>
                <w:rFonts w:ascii="楷体" w:eastAsia="楷体" w:hAnsi="楷体" w:hint="eastAsia"/>
                <w:sz w:val="24"/>
                <w:szCs w:val="24"/>
              </w:rPr>
              <w:t>审核员：</w:t>
            </w:r>
            <w:r w:rsidR="00D562F6" w:rsidRPr="00E16FC6">
              <w:rPr>
                <w:rFonts w:ascii="楷体" w:eastAsia="楷体" w:hAnsi="楷体" w:hint="eastAsia"/>
                <w:sz w:val="24"/>
                <w:szCs w:val="24"/>
              </w:rPr>
              <w:t xml:space="preserve">姜海军 </w:t>
            </w:r>
            <w:r w:rsidR="001364F7">
              <w:rPr>
                <w:rFonts w:ascii="楷体" w:eastAsia="楷体" w:hAnsi="楷体" w:hint="eastAsia"/>
                <w:sz w:val="24"/>
                <w:szCs w:val="24"/>
              </w:rPr>
              <w:t xml:space="preserve"> </w:t>
            </w:r>
            <w:r w:rsidR="00FF10BC" w:rsidRPr="00E16FC6">
              <w:rPr>
                <w:rFonts w:ascii="楷体" w:eastAsia="楷体" w:hAnsi="楷体" w:hint="eastAsia"/>
                <w:sz w:val="24"/>
                <w:szCs w:val="24"/>
              </w:rPr>
              <w:t xml:space="preserve">    </w:t>
            </w:r>
            <w:r w:rsidR="00514B23" w:rsidRPr="00E16FC6">
              <w:rPr>
                <w:rFonts w:ascii="楷体" w:eastAsia="楷体" w:hAnsi="楷体" w:hint="eastAsia"/>
                <w:sz w:val="24"/>
                <w:szCs w:val="24"/>
              </w:rPr>
              <w:t xml:space="preserve"> </w:t>
            </w:r>
            <w:r w:rsidR="00FF5AC4" w:rsidRPr="00E16FC6">
              <w:rPr>
                <w:rFonts w:ascii="楷体" w:eastAsia="楷体" w:hAnsi="楷体" w:hint="eastAsia"/>
                <w:sz w:val="24"/>
                <w:szCs w:val="24"/>
              </w:rPr>
              <w:t xml:space="preserve">   </w:t>
            </w:r>
            <w:r w:rsidRPr="00E16FC6">
              <w:rPr>
                <w:rFonts w:ascii="楷体" w:eastAsia="楷体" w:hAnsi="楷体" w:hint="eastAsia"/>
                <w:sz w:val="24"/>
                <w:szCs w:val="24"/>
              </w:rPr>
              <w:t>审核时间：</w:t>
            </w:r>
            <w:r w:rsidR="00D562F6" w:rsidRPr="00E16FC6">
              <w:rPr>
                <w:rFonts w:ascii="楷体" w:eastAsia="楷体" w:hAnsi="楷体" w:hint="eastAsia"/>
                <w:sz w:val="24"/>
                <w:szCs w:val="24"/>
              </w:rPr>
              <w:t>20</w:t>
            </w:r>
            <w:r w:rsidR="001364F7">
              <w:rPr>
                <w:rFonts w:ascii="楷体" w:eastAsia="楷体" w:hAnsi="楷体" w:hint="eastAsia"/>
                <w:sz w:val="24"/>
                <w:szCs w:val="24"/>
              </w:rPr>
              <w:t>21</w:t>
            </w:r>
            <w:r w:rsidR="00D562F6" w:rsidRPr="00E16FC6">
              <w:rPr>
                <w:rFonts w:ascii="楷体" w:eastAsia="楷体" w:hAnsi="楷体" w:hint="eastAsia"/>
                <w:sz w:val="24"/>
                <w:szCs w:val="24"/>
              </w:rPr>
              <w:t>.</w:t>
            </w:r>
            <w:r w:rsidR="00C46411">
              <w:rPr>
                <w:rFonts w:ascii="楷体" w:eastAsia="楷体" w:hAnsi="楷体" w:hint="eastAsia"/>
                <w:sz w:val="24"/>
                <w:szCs w:val="24"/>
              </w:rPr>
              <w:t>8</w:t>
            </w:r>
            <w:r w:rsidR="00D562F6" w:rsidRPr="00E16FC6">
              <w:rPr>
                <w:rFonts w:ascii="楷体" w:eastAsia="楷体" w:hAnsi="楷体" w:hint="eastAsia"/>
                <w:sz w:val="24"/>
                <w:szCs w:val="24"/>
              </w:rPr>
              <w:t>.</w:t>
            </w:r>
            <w:r w:rsidR="00C46411">
              <w:rPr>
                <w:rFonts w:ascii="楷体" w:eastAsia="楷体" w:hAnsi="楷体" w:hint="eastAsia"/>
                <w:sz w:val="24"/>
                <w:szCs w:val="24"/>
              </w:rPr>
              <w:t>21</w:t>
            </w:r>
            <w:r w:rsidR="001364F7">
              <w:rPr>
                <w:rFonts w:ascii="楷体" w:eastAsia="楷体" w:hAnsi="楷体" w:hint="eastAsia"/>
                <w:sz w:val="24"/>
                <w:szCs w:val="24"/>
              </w:rPr>
              <w:t>-</w:t>
            </w:r>
            <w:r w:rsidR="00C46411">
              <w:rPr>
                <w:rFonts w:ascii="楷体" w:eastAsia="楷体" w:hAnsi="楷体" w:hint="eastAsia"/>
                <w:sz w:val="24"/>
                <w:szCs w:val="24"/>
              </w:rPr>
              <w:t>8</w:t>
            </w:r>
            <w:r w:rsidR="001364F7">
              <w:rPr>
                <w:rFonts w:ascii="楷体" w:eastAsia="楷体" w:hAnsi="楷体" w:hint="eastAsia"/>
                <w:sz w:val="24"/>
                <w:szCs w:val="24"/>
              </w:rPr>
              <w:t>.</w:t>
            </w:r>
            <w:r w:rsidR="00C46411">
              <w:rPr>
                <w:rFonts w:ascii="楷体" w:eastAsia="楷体" w:hAnsi="楷体" w:hint="eastAsia"/>
                <w:sz w:val="24"/>
                <w:szCs w:val="24"/>
              </w:rPr>
              <w:t>22</w:t>
            </w:r>
          </w:p>
        </w:tc>
        <w:tc>
          <w:tcPr>
            <w:tcW w:w="993" w:type="dxa"/>
            <w:vMerge/>
          </w:tcPr>
          <w:p w:rsidR="008973EE" w:rsidRPr="00E16FC6" w:rsidRDefault="008973EE" w:rsidP="00D4495B">
            <w:pPr>
              <w:spacing w:line="360" w:lineRule="auto"/>
              <w:rPr>
                <w:rFonts w:ascii="楷体" w:eastAsia="楷体" w:hAnsi="楷体"/>
                <w:sz w:val="24"/>
                <w:szCs w:val="24"/>
              </w:rPr>
            </w:pPr>
          </w:p>
        </w:tc>
      </w:tr>
      <w:tr w:rsidR="004B1EC1" w:rsidRPr="00E16FC6" w:rsidTr="00E16FC6">
        <w:trPr>
          <w:trHeight w:val="516"/>
        </w:trPr>
        <w:tc>
          <w:tcPr>
            <w:tcW w:w="1809" w:type="dxa"/>
            <w:vMerge/>
            <w:vAlign w:val="center"/>
          </w:tcPr>
          <w:p w:rsidR="008973EE" w:rsidRPr="00E16FC6" w:rsidRDefault="008973EE" w:rsidP="00D4495B">
            <w:pPr>
              <w:spacing w:line="360" w:lineRule="auto"/>
              <w:rPr>
                <w:rFonts w:ascii="楷体" w:eastAsia="楷体" w:hAnsi="楷体"/>
                <w:sz w:val="24"/>
                <w:szCs w:val="24"/>
              </w:rPr>
            </w:pPr>
          </w:p>
        </w:tc>
        <w:tc>
          <w:tcPr>
            <w:tcW w:w="1311" w:type="dxa"/>
            <w:vMerge/>
            <w:vAlign w:val="center"/>
          </w:tcPr>
          <w:p w:rsidR="008973EE" w:rsidRPr="00E16FC6" w:rsidRDefault="008973EE" w:rsidP="00D4495B">
            <w:pPr>
              <w:spacing w:line="360" w:lineRule="auto"/>
              <w:rPr>
                <w:rFonts w:ascii="楷体" w:eastAsia="楷体" w:hAnsi="楷体"/>
                <w:sz w:val="24"/>
                <w:szCs w:val="24"/>
              </w:rPr>
            </w:pPr>
          </w:p>
        </w:tc>
        <w:tc>
          <w:tcPr>
            <w:tcW w:w="10596" w:type="dxa"/>
            <w:vAlign w:val="center"/>
          </w:tcPr>
          <w:p w:rsidR="001364F7" w:rsidRDefault="00971600" w:rsidP="00D4495B">
            <w:pPr>
              <w:adjustRightInd w:val="0"/>
              <w:snapToGrid w:val="0"/>
              <w:ind w:rightChars="50" w:right="105"/>
              <w:textAlignment w:val="baseline"/>
              <w:rPr>
                <w:rFonts w:ascii="宋体" w:hAnsi="宋体" w:cs="Arial"/>
                <w:szCs w:val="21"/>
              </w:rPr>
            </w:pPr>
            <w:r w:rsidRPr="00E16FC6">
              <w:rPr>
                <w:rFonts w:ascii="楷体" w:eastAsia="楷体" w:hAnsi="楷体" w:hint="eastAsia"/>
                <w:szCs w:val="21"/>
              </w:rPr>
              <w:t>审核条款：</w:t>
            </w:r>
            <w:r w:rsidR="001364F7">
              <w:rPr>
                <w:rFonts w:ascii="宋体" w:hAnsi="宋体" w:cs="Arial" w:hint="eastAsia"/>
                <w:szCs w:val="21"/>
              </w:rPr>
              <w:t>QMS:8.1产品实现策划、8.3设计和开发、8.5.1生产和服务提供的控制，</w:t>
            </w:r>
          </w:p>
          <w:p w:rsidR="0044193F" w:rsidRPr="00E16FC6" w:rsidRDefault="001364F7" w:rsidP="000B304F">
            <w:pPr>
              <w:rPr>
                <w:rFonts w:ascii="楷体" w:eastAsia="楷体" w:hAnsi="楷体" w:cs="Arial"/>
                <w:szCs w:val="21"/>
              </w:rPr>
            </w:pPr>
            <w:r>
              <w:rPr>
                <w:rFonts w:ascii="宋体" w:hAnsi="宋体" w:cs="Arial" w:hint="eastAsia"/>
                <w:szCs w:val="21"/>
              </w:rPr>
              <w:t>E/OHMS:6.1.2环境因素/危险源辨识与评价、8.1运行策划和控制、8.2应急准备和响应，</w:t>
            </w:r>
          </w:p>
        </w:tc>
        <w:tc>
          <w:tcPr>
            <w:tcW w:w="993" w:type="dxa"/>
            <w:vMerge/>
          </w:tcPr>
          <w:p w:rsidR="008973EE" w:rsidRPr="00E16FC6" w:rsidRDefault="008973EE" w:rsidP="00D4495B">
            <w:pPr>
              <w:spacing w:line="360" w:lineRule="auto"/>
              <w:rPr>
                <w:rFonts w:ascii="楷体" w:eastAsia="楷体" w:hAnsi="楷体"/>
                <w:sz w:val="24"/>
                <w:szCs w:val="24"/>
              </w:rPr>
            </w:pPr>
          </w:p>
        </w:tc>
      </w:tr>
      <w:tr w:rsidR="00242275" w:rsidRPr="00E16FC6" w:rsidTr="00E16FC6">
        <w:trPr>
          <w:trHeight w:val="516"/>
        </w:trPr>
        <w:tc>
          <w:tcPr>
            <w:tcW w:w="1809" w:type="dxa"/>
          </w:tcPr>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运行的策划和控制</w:t>
            </w:r>
          </w:p>
          <w:p w:rsidR="00242275" w:rsidRPr="00D4495B" w:rsidRDefault="00242275" w:rsidP="00D4495B">
            <w:pPr>
              <w:spacing w:line="360" w:lineRule="auto"/>
              <w:ind w:firstLineChars="200" w:firstLine="480"/>
              <w:rPr>
                <w:rFonts w:ascii="楷体" w:eastAsia="楷体" w:hAnsi="楷体"/>
                <w:sz w:val="24"/>
                <w:szCs w:val="24"/>
              </w:rPr>
            </w:pPr>
          </w:p>
        </w:tc>
        <w:tc>
          <w:tcPr>
            <w:tcW w:w="1311" w:type="dxa"/>
          </w:tcPr>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Q8.1</w:t>
            </w:r>
          </w:p>
        </w:tc>
        <w:tc>
          <w:tcPr>
            <w:tcW w:w="10596" w:type="dxa"/>
          </w:tcPr>
          <w:p w:rsidR="00242275" w:rsidRPr="00D4495B" w:rsidRDefault="00242275" w:rsidP="00D4495B">
            <w:pPr>
              <w:spacing w:line="360" w:lineRule="auto"/>
              <w:ind w:firstLineChars="200" w:firstLine="480"/>
              <w:jc w:val="left"/>
              <w:rPr>
                <w:rFonts w:ascii="楷体" w:eastAsia="楷体" w:hAnsi="楷体"/>
                <w:sz w:val="24"/>
                <w:szCs w:val="24"/>
              </w:rPr>
            </w:pPr>
            <w:r w:rsidRPr="00D4495B">
              <w:rPr>
                <w:rFonts w:ascii="楷体" w:eastAsia="楷体" w:hAnsi="楷体" w:hint="eastAsia"/>
                <w:sz w:val="24"/>
                <w:szCs w:val="24"/>
              </w:rPr>
              <w:t>公司</w:t>
            </w:r>
            <w:r w:rsidR="00B24CA7" w:rsidRPr="00D4495B">
              <w:rPr>
                <w:rFonts w:ascii="楷体" w:eastAsia="楷体" w:hAnsi="楷体" w:hint="eastAsia"/>
                <w:sz w:val="24"/>
                <w:szCs w:val="24"/>
              </w:rPr>
              <w:t>目前</w:t>
            </w:r>
            <w:r w:rsidRPr="00D4495B">
              <w:rPr>
                <w:rFonts w:ascii="楷体" w:eastAsia="楷体" w:hAnsi="楷体" w:hint="eastAsia"/>
                <w:sz w:val="24"/>
                <w:szCs w:val="24"/>
              </w:rPr>
              <w:t>主要</w:t>
            </w:r>
            <w:r w:rsidR="00AF0944" w:rsidRPr="00D4495B">
              <w:rPr>
                <w:rFonts w:ascii="楷体" w:eastAsia="楷体" w:hAnsi="楷体" w:hint="eastAsia"/>
                <w:sz w:val="24"/>
                <w:szCs w:val="24"/>
              </w:rPr>
              <w:t>生产</w:t>
            </w:r>
            <w:r w:rsidR="000920BC">
              <w:rPr>
                <w:rFonts w:ascii="楷体" w:eastAsia="楷体" w:hAnsi="楷体" w:hint="eastAsia"/>
                <w:sz w:val="24"/>
                <w:szCs w:val="24"/>
              </w:rPr>
              <w:t>复合硅酸盐保温管、板</w:t>
            </w:r>
            <w:r w:rsidR="005B1ECB" w:rsidRPr="00D4495B">
              <w:rPr>
                <w:rFonts w:ascii="楷体" w:eastAsia="楷体" w:hAnsi="楷体" w:hint="eastAsia"/>
                <w:sz w:val="24"/>
                <w:szCs w:val="24"/>
              </w:rPr>
              <w:t>。</w:t>
            </w:r>
          </w:p>
          <w:p w:rsidR="00242275" w:rsidRPr="00D4495B" w:rsidRDefault="001702E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以上产品的</w:t>
            </w:r>
            <w:r w:rsidR="00242275" w:rsidRPr="00D4495B">
              <w:rPr>
                <w:rFonts w:ascii="楷体" w:eastAsia="楷体" w:hAnsi="楷体" w:hint="eastAsia"/>
                <w:sz w:val="24"/>
                <w:szCs w:val="24"/>
              </w:rPr>
              <w:t>生产工艺流程：</w:t>
            </w:r>
          </w:p>
          <w:p w:rsidR="00A522BB" w:rsidRDefault="00A522BB" w:rsidP="00A522BB">
            <w:pPr>
              <w:spacing w:line="360" w:lineRule="auto"/>
              <w:ind w:firstLineChars="200" w:firstLine="480"/>
              <w:rPr>
                <w:rFonts w:ascii="楷体" w:eastAsia="楷体" w:hAnsi="楷体"/>
                <w:sz w:val="24"/>
                <w:szCs w:val="24"/>
              </w:rPr>
            </w:pPr>
            <w:r>
              <w:rPr>
                <w:rFonts w:ascii="楷体" w:eastAsia="楷体" w:hAnsi="楷体" w:hint="eastAsia"/>
                <w:sz w:val="24"/>
                <w:szCs w:val="24"/>
              </w:rPr>
              <w:t>复合硅酸盐保温板：</w:t>
            </w:r>
            <w:r w:rsidRPr="00D4495B">
              <w:rPr>
                <w:rFonts w:ascii="楷体" w:eastAsia="楷体" w:hAnsi="楷体" w:hint="eastAsia"/>
                <w:sz w:val="24"/>
                <w:szCs w:val="24"/>
              </w:rPr>
              <w:t>原材料</w:t>
            </w:r>
            <w:r>
              <w:rPr>
                <w:rFonts w:ascii="楷体" w:eastAsia="楷体" w:hAnsi="楷体" w:hint="eastAsia"/>
                <w:sz w:val="24"/>
                <w:szCs w:val="24"/>
              </w:rPr>
              <w:t>准备</w:t>
            </w:r>
            <w:r w:rsidRPr="00D4495B">
              <w:rPr>
                <w:rFonts w:ascii="楷体" w:eastAsia="楷体" w:hAnsi="楷体" w:hint="eastAsia"/>
                <w:sz w:val="24"/>
                <w:szCs w:val="24"/>
              </w:rPr>
              <w:t>→</w:t>
            </w:r>
            <w:r>
              <w:rPr>
                <w:rFonts w:ascii="楷体" w:eastAsia="楷体" w:hAnsi="楷体" w:hint="eastAsia"/>
                <w:sz w:val="24"/>
                <w:szCs w:val="24"/>
              </w:rPr>
              <w:t>搅拌</w:t>
            </w:r>
            <w:r w:rsidRPr="00D4495B">
              <w:rPr>
                <w:rFonts w:ascii="楷体" w:eastAsia="楷体" w:hAnsi="楷体" w:hint="eastAsia"/>
                <w:sz w:val="24"/>
                <w:szCs w:val="24"/>
              </w:rPr>
              <w:t>→浇注入模→</w:t>
            </w:r>
            <w:r>
              <w:rPr>
                <w:rFonts w:ascii="楷体" w:eastAsia="楷体" w:hAnsi="楷体" w:hint="eastAsia"/>
                <w:sz w:val="24"/>
                <w:szCs w:val="24"/>
              </w:rPr>
              <w:t>烘干</w:t>
            </w:r>
            <w:r w:rsidRPr="00D4495B">
              <w:rPr>
                <w:rFonts w:ascii="楷体" w:eastAsia="楷体" w:hAnsi="楷体" w:hint="eastAsia"/>
                <w:sz w:val="24"/>
                <w:szCs w:val="24"/>
              </w:rPr>
              <w:t>→脱模→检验→入库→交付。</w:t>
            </w:r>
          </w:p>
          <w:p w:rsidR="00A522BB" w:rsidRDefault="00A522BB" w:rsidP="00A522BB">
            <w:pPr>
              <w:spacing w:line="360" w:lineRule="auto"/>
              <w:ind w:firstLineChars="200" w:firstLine="480"/>
              <w:rPr>
                <w:rFonts w:ascii="楷体" w:eastAsia="楷体" w:hAnsi="楷体"/>
                <w:sz w:val="24"/>
                <w:szCs w:val="24"/>
              </w:rPr>
            </w:pPr>
            <w:r>
              <w:rPr>
                <w:rFonts w:ascii="楷体" w:eastAsia="楷体" w:hAnsi="楷体" w:hint="eastAsia"/>
                <w:sz w:val="24"/>
                <w:szCs w:val="24"/>
              </w:rPr>
              <w:t>复合硅酸盐保温管：保温板卷制</w:t>
            </w:r>
            <w:r w:rsidRPr="00D4495B">
              <w:rPr>
                <w:rFonts w:ascii="楷体" w:eastAsia="楷体" w:hAnsi="楷体" w:hint="eastAsia"/>
                <w:sz w:val="24"/>
                <w:szCs w:val="24"/>
              </w:rPr>
              <w:t>→</w:t>
            </w:r>
            <w:r>
              <w:rPr>
                <w:rFonts w:ascii="楷体" w:eastAsia="楷体" w:hAnsi="楷体" w:hint="eastAsia"/>
                <w:sz w:val="24"/>
                <w:szCs w:val="24"/>
              </w:rPr>
              <w:t>涂胶成型</w:t>
            </w:r>
            <w:r w:rsidRPr="00D4495B">
              <w:rPr>
                <w:rFonts w:ascii="楷体" w:eastAsia="楷体" w:hAnsi="楷体" w:hint="eastAsia"/>
                <w:sz w:val="24"/>
                <w:szCs w:val="24"/>
              </w:rPr>
              <w:t>→</w:t>
            </w:r>
            <w:r>
              <w:rPr>
                <w:rFonts w:ascii="楷体" w:eastAsia="楷体" w:hAnsi="楷体" w:hint="eastAsia"/>
                <w:sz w:val="24"/>
                <w:szCs w:val="24"/>
              </w:rPr>
              <w:t>烘干</w:t>
            </w:r>
            <w:r w:rsidRPr="00D4495B">
              <w:rPr>
                <w:rFonts w:ascii="楷体" w:eastAsia="楷体" w:hAnsi="楷体" w:hint="eastAsia"/>
                <w:sz w:val="24"/>
                <w:szCs w:val="24"/>
              </w:rPr>
              <w:t>→检验→入库→交付。</w:t>
            </w:r>
          </w:p>
          <w:p w:rsidR="00A522BB" w:rsidRPr="00BD0FA7" w:rsidRDefault="00A522BB" w:rsidP="00A522BB">
            <w:pPr>
              <w:spacing w:line="360" w:lineRule="auto"/>
              <w:ind w:firstLineChars="200" w:firstLine="480"/>
              <w:rPr>
                <w:rFonts w:ascii="楷体" w:eastAsia="楷体" w:hAnsi="楷体"/>
                <w:sz w:val="24"/>
                <w:szCs w:val="24"/>
              </w:rPr>
            </w:pPr>
            <w:r>
              <w:rPr>
                <w:rFonts w:ascii="楷体" w:eastAsia="楷体" w:hAnsi="楷体"/>
                <w:sz w:val="24"/>
                <w:szCs w:val="24"/>
              </w:rPr>
              <w:t>憎水型</w:t>
            </w:r>
            <w:r>
              <w:rPr>
                <w:rFonts w:ascii="楷体" w:eastAsia="楷体" w:hAnsi="楷体" w:hint="eastAsia"/>
                <w:sz w:val="24"/>
                <w:szCs w:val="24"/>
              </w:rPr>
              <w:t>硅酸盐保温板、管：保温板、管渗入疏水剂</w:t>
            </w:r>
            <w:r w:rsidRPr="00D4495B">
              <w:rPr>
                <w:rFonts w:ascii="楷体" w:eastAsia="楷体" w:hAnsi="楷体" w:hint="eastAsia"/>
                <w:sz w:val="24"/>
                <w:szCs w:val="24"/>
              </w:rPr>
              <w:t>→</w:t>
            </w:r>
            <w:r>
              <w:rPr>
                <w:rFonts w:ascii="楷体" w:eastAsia="楷体" w:hAnsi="楷体" w:hint="eastAsia"/>
                <w:sz w:val="24"/>
                <w:szCs w:val="24"/>
              </w:rPr>
              <w:t>烘干</w:t>
            </w:r>
            <w:r w:rsidRPr="00D4495B">
              <w:rPr>
                <w:rFonts w:ascii="楷体" w:eastAsia="楷体" w:hAnsi="楷体" w:hint="eastAsia"/>
                <w:sz w:val="24"/>
                <w:szCs w:val="24"/>
              </w:rPr>
              <w:t>→检验→入库→交付。</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 xml:space="preserve"> 需确认过程：</w:t>
            </w:r>
            <w:r w:rsidR="00A522BB">
              <w:rPr>
                <w:rFonts w:ascii="楷体" w:eastAsia="楷体" w:hAnsi="楷体" w:hint="eastAsia"/>
                <w:sz w:val="24"/>
                <w:szCs w:val="24"/>
              </w:rPr>
              <w:t>烘干过程</w:t>
            </w:r>
            <w:r w:rsidRPr="00D4495B">
              <w:rPr>
                <w:rFonts w:ascii="楷体" w:eastAsia="楷体" w:hAnsi="楷体" w:hint="eastAsia"/>
                <w:sz w:val="24"/>
                <w:szCs w:val="24"/>
              </w:rPr>
              <w:t>。</w:t>
            </w:r>
          </w:p>
          <w:p w:rsidR="00AF0944" w:rsidRPr="00D4495B" w:rsidRDefault="00242275" w:rsidP="00B4559F">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形成了质量目标</w:t>
            </w:r>
            <w:r w:rsidR="004B15F8" w:rsidRPr="00D4495B">
              <w:rPr>
                <w:rFonts w:ascii="楷体" w:eastAsia="楷体" w:hAnsi="楷体" w:hint="eastAsia"/>
                <w:sz w:val="24"/>
                <w:szCs w:val="24"/>
              </w:rPr>
              <w:t>（</w:t>
            </w:r>
            <w:r w:rsidR="00B4559F" w:rsidRPr="00B4559F">
              <w:rPr>
                <w:rFonts w:ascii="楷体" w:eastAsia="楷体" w:hAnsi="楷体" w:hint="eastAsia"/>
                <w:sz w:val="24"/>
                <w:szCs w:val="24"/>
              </w:rPr>
              <w:t>顾客满意度达到</w:t>
            </w:r>
            <w:r w:rsidR="00B4559F" w:rsidRPr="00B4559F">
              <w:rPr>
                <w:rFonts w:ascii="楷体" w:eastAsia="楷体" w:hAnsi="楷体"/>
                <w:sz w:val="24"/>
                <w:szCs w:val="24"/>
              </w:rPr>
              <w:t>90%</w:t>
            </w:r>
            <w:r w:rsidR="00B4559F" w:rsidRPr="00B4559F">
              <w:rPr>
                <w:rFonts w:ascii="楷体" w:eastAsia="楷体" w:hAnsi="楷体" w:hint="eastAsia"/>
                <w:sz w:val="24"/>
                <w:szCs w:val="24"/>
              </w:rPr>
              <w:t>以上；一次交验合格率达</w:t>
            </w:r>
            <w:r w:rsidR="00B4559F" w:rsidRPr="00B4559F">
              <w:rPr>
                <w:rFonts w:ascii="楷体" w:eastAsia="楷体" w:hAnsi="楷体"/>
                <w:sz w:val="24"/>
                <w:szCs w:val="24"/>
              </w:rPr>
              <w:t>98%</w:t>
            </w:r>
            <w:r w:rsidR="00B4559F" w:rsidRPr="00B4559F">
              <w:rPr>
                <w:rFonts w:ascii="楷体" w:eastAsia="楷体" w:hAnsi="楷体" w:hint="eastAsia"/>
                <w:sz w:val="24"/>
                <w:szCs w:val="24"/>
              </w:rPr>
              <w:t>；产品出厂合格率</w:t>
            </w:r>
            <w:r w:rsidR="00B4559F" w:rsidRPr="00B4559F">
              <w:rPr>
                <w:rFonts w:ascii="楷体" w:eastAsia="楷体" w:hAnsi="楷体"/>
                <w:sz w:val="24"/>
                <w:szCs w:val="24"/>
              </w:rPr>
              <w:t>100</w:t>
            </w:r>
            <w:r w:rsidR="00B4559F" w:rsidRPr="00B4559F">
              <w:rPr>
                <w:rFonts w:ascii="楷体" w:eastAsia="楷体" w:hAnsi="楷体" w:hint="eastAsia"/>
                <w:sz w:val="24"/>
                <w:szCs w:val="24"/>
              </w:rPr>
              <w:t>％</w:t>
            </w:r>
            <w:r w:rsidR="004B15F8" w:rsidRPr="00D4495B">
              <w:rPr>
                <w:rFonts w:ascii="楷体" w:eastAsia="楷体" w:hAnsi="楷体" w:hint="eastAsia"/>
                <w:sz w:val="24"/>
                <w:szCs w:val="24"/>
              </w:rPr>
              <w:t>）</w:t>
            </w:r>
            <w:r w:rsidRPr="00D4495B">
              <w:rPr>
                <w:rFonts w:ascii="楷体" w:eastAsia="楷体" w:hAnsi="楷体" w:hint="eastAsia"/>
                <w:sz w:val="24"/>
                <w:szCs w:val="24"/>
              </w:rPr>
              <w:t>和相关的产品特性要求；根据客户和相关</w:t>
            </w:r>
            <w:r w:rsidR="00FC70DF" w:rsidRPr="00D4495B">
              <w:rPr>
                <w:rFonts w:ascii="楷体" w:eastAsia="楷体" w:hAnsi="楷体" w:hint="eastAsia"/>
                <w:sz w:val="24"/>
                <w:szCs w:val="24"/>
              </w:rPr>
              <w:t>企业</w:t>
            </w:r>
            <w:r w:rsidRPr="00D4495B">
              <w:rPr>
                <w:rFonts w:ascii="楷体" w:eastAsia="楷体" w:hAnsi="楷体" w:hint="eastAsia"/>
                <w:sz w:val="24"/>
                <w:szCs w:val="24"/>
              </w:rPr>
              <w:t>标准的要求进行生产和服务的提供。公司生产、检验相关标准：企业参考国家</w:t>
            </w:r>
            <w:r w:rsidR="009E24DB" w:rsidRPr="00D4495B">
              <w:rPr>
                <w:rFonts w:ascii="楷体" w:eastAsia="楷体" w:hAnsi="楷体" w:hint="eastAsia"/>
                <w:sz w:val="24"/>
                <w:szCs w:val="24"/>
              </w:rPr>
              <w:t>/</w:t>
            </w:r>
            <w:r w:rsidR="00AF0944" w:rsidRPr="00D4495B">
              <w:rPr>
                <w:rFonts w:ascii="楷体" w:eastAsia="楷体" w:hAnsi="楷体" w:hint="eastAsia"/>
                <w:sz w:val="24"/>
                <w:szCs w:val="24"/>
              </w:rPr>
              <w:t>行业</w:t>
            </w:r>
            <w:r w:rsidRPr="00D4495B">
              <w:rPr>
                <w:rFonts w:ascii="楷体" w:eastAsia="楷体" w:hAnsi="楷体" w:hint="eastAsia"/>
                <w:sz w:val="24"/>
                <w:szCs w:val="24"/>
              </w:rPr>
              <w:t>标准主要有：</w:t>
            </w:r>
            <w:r w:rsidR="00611223" w:rsidRPr="00611223">
              <w:rPr>
                <w:rFonts w:ascii="楷体" w:eastAsia="楷体" w:hAnsi="楷体" w:hint="eastAsia"/>
                <w:sz w:val="24"/>
                <w:szCs w:val="24"/>
              </w:rPr>
              <w:t>《</w:t>
            </w:r>
            <w:r w:rsidR="00611223" w:rsidRPr="00611223">
              <w:rPr>
                <w:rFonts w:ascii="楷体" w:eastAsia="楷体" w:hAnsi="楷体"/>
                <w:sz w:val="24"/>
                <w:szCs w:val="24"/>
              </w:rPr>
              <w:t>JC/T 990-2006</w:t>
            </w:r>
            <w:r w:rsidR="00611223" w:rsidRPr="00611223">
              <w:rPr>
                <w:rFonts w:ascii="楷体" w:eastAsia="楷体" w:hAnsi="楷体" w:hint="eastAsia"/>
                <w:sz w:val="24"/>
                <w:szCs w:val="24"/>
              </w:rPr>
              <w:t>复合硅酸盐绝热制品》、《</w:t>
            </w:r>
            <w:r w:rsidR="00611223" w:rsidRPr="00611223">
              <w:rPr>
                <w:rFonts w:ascii="楷体" w:eastAsia="楷体" w:hAnsi="楷体"/>
                <w:sz w:val="24"/>
                <w:szCs w:val="24"/>
              </w:rPr>
              <w:t>DL/T776-2012</w:t>
            </w:r>
            <w:r w:rsidR="00611223" w:rsidRPr="00611223">
              <w:rPr>
                <w:rFonts w:ascii="楷体" w:eastAsia="楷体" w:hAnsi="楷体" w:hint="eastAsia"/>
                <w:sz w:val="24"/>
                <w:szCs w:val="24"/>
              </w:rPr>
              <w:t>火力发电厂绝热材料》</w:t>
            </w:r>
            <w:r w:rsidR="00AF0944" w:rsidRPr="00D4495B">
              <w:rPr>
                <w:rFonts w:ascii="楷体" w:eastAsia="楷体" w:hAnsi="楷体" w:hint="eastAsia"/>
                <w:sz w:val="24"/>
                <w:szCs w:val="24"/>
              </w:rPr>
              <w:t>和顾客技术要求。</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生产设备：</w:t>
            </w:r>
            <w:r w:rsidR="00B91BF1">
              <w:rPr>
                <w:rFonts w:ascii="楷体" w:eastAsia="楷体" w:hAnsi="楷体" w:hint="eastAsia"/>
                <w:sz w:val="24"/>
                <w:szCs w:val="24"/>
              </w:rPr>
              <w:t>打浆机、炉窑、燃气热风炉(燃烧炉)、引风机、模具车、模具、装载机</w:t>
            </w:r>
            <w:r w:rsidR="00B91BF1" w:rsidRPr="00B91BF1">
              <w:rPr>
                <w:rFonts w:ascii="楷体" w:eastAsia="楷体" w:hAnsi="楷体" w:hint="eastAsia"/>
                <w:sz w:val="24"/>
                <w:szCs w:val="24"/>
              </w:rPr>
              <w:t>、装载机</w:t>
            </w:r>
            <w:r w:rsidRPr="00D4495B">
              <w:rPr>
                <w:rFonts w:ascii="楷体" w:eastAsia="楷体" w:hAnsi="楷体" w:hint="eastAsia"/>
                <w:sz w:val="24"/>
                <w:szCs w:val="24"/>
              </w:rPr>
              <w:t>等。</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监测设备：</w:t>
            </w:r>
            <w:r w:rsidR="00AF0944" w:rsidRPr="00D4495B">
              <w:rPr>
                <w:rFonts w:ascii="楷体" w:eastAsia="楷体" w:hAnsi="楷体" w:hint="eastAsia"/>
                <w:sz w:val="24"/>
                <w:szCs w:val="24"/>
              </w:rPr>
              <w:t>温度</w:t>
            </w:r>
            <w:r w:rsidR="00A671D7">
              <w:rPr>
                <w:rFonts w:ascii="楷体" w:eastAsia="楷体" w:hAnsi="楷体" w:hint="eastAsia"/>
                <w:sz w:val="24"/>
                <w:szCs w:val="24"/>
              </w:rPr>
              <w:t>表</w:t>
            </w:r>
            <w:r w:rsidR="00AF0944" w:rsidRPr="00D4495B">
              <w:rPr>
                <w:rFonts w:ascii="楷体" w:eastAsia="楷体" w:hAnsi="楷体" w:hint="eastAsia"/>
                <w:sz w:val="24"/>
                <w:szCs w:val="24"/>
              </w:rPr>
              <w:t>、钢</w:t>
            </w:r>
            <w:r w:rsidR="00A671D7">
              <w:rPr>
                <w:rFonts w:ascii="楷体" w:eastAsia="楷体" w:hAnsi="楷体" w:hint="eastAsia"/>
                <w:sz w:val="24"/>
                <w:szCs w:val="24"/>
              </w:rPr>
              <w:t>卷</w:t>
            </w:r>
            <w:r w:rsidR="00AF0944" w:rsidRPr="00D4495B">
              <w:rPr>
                <w:rFonts w:ascii="楷体" w:eastAsia="楷体" w:hAnsi="楷体" w:hint="eastAsia"/>
                <w:sz w:val="24"/>
                <w:szCs w:val="24"/>
              </w:rPr>
              <w:t>尺</w:t>
            </w:r>
            <w:r w:rsidR="0068630B" w:rsidRPr="00D4495B">
              <w:rPr>
                <w:rFonts w:ascii="楷体" w:eastAsia="楷体" w:hAnsi="楷体" w:hint="eastAsia"/>
                <w:sz w:val="24"/>
                <w:szCs w:val="24"/>
              </w:rPr>
              <w:t>、</w:t>
            </w:r>
            <w:r w:rsidR="00A671D7">
              <w:rPr>
                <w:rFonts w:ascii="楷体" w:eastAsia="楷体" w:hAnsi="楷体" w:hint="eastAsia"/>
                <w:sz w:val="24"/>
                <w:szCs w:val="24"/>
              </w:rPr>
              <w:t>卡尺</w:t>
            </w:r>
            <w:r w:rsidRPr="00D4495B">
              <w:rPr>
                <w:rFonts w:ascii="楷体" w:eastAsia="楷体" w:hAnsi="楷体" w:hint="eastAsia"/>
                <w:sz w:val="24"/>
                <w:szCs w:val="24"/>
              </w:rPr>
              <w:t>。</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设备与监测设备基本满足公司产品和服务的需求。</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lastRenderedPageBreak/>
              <w:t>公司按照制定的</w:t>
            </w:r>
            <w:r w:rsidR="00AF0944" w:rsidRPr="00D4495B">
              <w:rPr>
                <w:rFonts w:ascii="楷体" w:eastAsia="楷体" w:hAnsi="楷体" w:hint="eastAsia"/>
                <w:sz w:val="24"/>
                <w:szCs w:val="24"/>
              </w:rPr>
              <w:t>制定了《工艺流程</w:t>
            </w:r>
            <w:r w:rsidR="000F73DE" w:rsidRPr="00D4495B">
              <w:rPr>
                <w:rFonts w:ascii="楷体" w:eastAsia="楷体" w:hAnsi="楷体" w:hint="eastAsia"/>
                <w:sz w:val="24"/>
                <w:szCs w:val="24"/>
              </w:rPr>
              <w:t>图</w:t>
            </w:r>
            <w:r w:rsidR="00833BDA">
              <w:rPr>
                <w:rFonts w:ascii="楷体" w:eastAsia="楷体" w:hAnsi="楷体" w:hint="eastAsia"/>
                <w:sz w:val="24"/>
                <w:szCs w:val="24"/>
              </w:rPr>
              <w:t>》、《作业指导书》、《</w:t>
            </w:r>
            <w:r w:rsidR="00AF0944" w:rsidRPr="00D4495B">
              <w:rPr>
                <w:rFonts w:ascii="楷体" w:eastAsia="楷体" w:hAnsi="楷体" w:hint="eastAsia"/>
                <w:sz w:val="24"/>
                <w:szCs w:val="24"/>
              </w:rPr>
              <w:t>操作规程》、《产品检验规范》</w:t>
            </w:r>
            <w:r w:rsidRPr="00D4495B">
              <w:rPr>
                <w:rFonts w:ascii="楷体" w:eastAsia="楷体" w:hAnsi="楷体" w:hint="eastAsia"/>
                <w:sz w:val="24"/>
                <w:szCs w:val="24"/>
              </w:rPr>
              <w:t>等文件对产品的生产和检验过程实施了过程控制，详见</w:t>
            </w:r>
            <w:r w:rsidR="00833BDA">
              <w:rPr>
                <w:rFonts w:ascii="楷体" w:eastAsia="楷体" w:hAnsi="楷体" w:hint="eastAsia"/>
                <w:sz w:val="24"/>
                <w:szCs w:val="24"/>
              </w:rPr>
              <w:t>Q</w:t>
            </w:r>
            <w:r w:rsidRPr="00D4495B">
              <w:rPr>
                <w:rFonts w:ascii="楷体" w:eastAsia="楷体" w:hAnsi="楷体" w:hint="eastAsia"/>
                <w:sz w:val="24"/>
                <w:szCs w:val="24"/>
              </w:rPr>
              <w:t>8.5、</w:t>
            </w:r>
            <w:r w:rsidR="00833BDA">
              <w:rPr>
                <w:rFonts w:ascii="楷体" w:eastAsia="楷体" w:hAnsi="楷体" w:hint="eastAsia"/>
                <w:sz w:val="24"/>
                <w:szCs w:val="24"/>
              </w:rPr>
              <w:t>Q</w:t>
            </w:r>
            <w:r w:rsidRPr="00D4495B">
              <w:rPr>
                <w:rFonts w:ascii="楷体" w:eastAsia="楷体" w:hAnsi="楷体" w:hint="eastAsia"/>
                <w:sz w:val="24"/>
                <w:szCs w:val="24"/>
              </w:rPr>
              <w:t>8.6条款的记录。</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 xml:space="preserve">e) </w:t>
            </w:r>
            <w:r w:rsidR="00971DF1" w:rsidRPr="00D4495B">
              <w:rPr>
                <w:rFonts w:ascii="楷体" w:eastAsia="楷体" w:hAnsi="楷体" w:hint="eastAsia"/>
                <w:sz w:val="24"/>
                <w:szCs w:val="24"/>
              </w:rPr>
              <w:t>公司生产和服务相关记录主要有：</w:t>
            </w:r>
            <w:r w:rsidR="00AF0944" w:rsidRPr="00D4495B">
              <w:rPr>
                <w:rFonts w:ascii="楷体" w:eastAsia="楷体" w:hAnsi="楷体" w:hint="eastAsia"/>
                <w:sz w:val="24"/>
                <w:szCs w:val="24"/>
              </w:rPr>
              <w:t>《入库单》、《</w:t>
            </w:r>
            <w:r w:rsidR="005E6DB3" w:rsidRPr="005E6DB3">
              <w:rPr>
                <w:rFonts w:ascii="楷体" w:eastAsia="楷体" w:hAnsi="楷体" w:hint="eastAsia"/>
                <w:sz w:val="24"/>
                <w:szCs w:val="24"/>
              </w:rPr>
              <w:t>原材料检验单</w:t>
            </w:r>
            <w:r w:rsidR="00AF0944" w:rsidRPr="00D4495B">
              <w:rPr>
                <w:rFonts w:ascii="楷体" w:eastAsia="楷体" w:hAnsi="楷体" w:hint="eastAsia"/>
                <w:sz w:val="24"/>
                <w:szCs w:val="24"/>
              </w:rPr>
              <w:t>》、《</w:t>
            </w:r>
            <w:r w:rsidR="005E6DB3" w:rsidRPr="005E6DB3">
              <w:rPr>
                <w:rFonts w:ascii="楷体" w:eastAsia="楷体" w:hAnsi="楷体" w:hint="eastAsia"/>
                <w:sz w:val="24"/>
                <w:szCs w:val="24"/>
              </w:rPr>
              <w:t>工序完工检验单</w:t>
            </w:r>
            <w:r w:rsidR="00AF0944" w:rsidRPr="00D4495B">
              <w:rPr>
                <w:rFonts w:ascii="楷体" w:eastAsia="楷体" w:hAnsi="楷体" w:hint="eastAsia"/>
                <w:sz w:val="24"/>
                <w:szCs w:val="24"/>
              </w:rPr>
              <w:t>》、《</w:t>
            </w:r>
            <w:r w:rsidR="005E6DB3" w:rsidRPr="005E6DB3">
              <w:rPr>
                <w:rFonts w:ascii="楷体" w:eastAsia="楷体" w:hAnsi="楷体" w:hint="eastAsia"/>
                <w:sz w:val="24"/>
                <w:szCs w:val="24"/>
              </w:rPr>
              <w:t>产品出厂检验报告单</w:t>
            </w:r>
            <w:r w:rsidR="00AF0944" w:rsidRPr="00D4495B">
              <w:rPr>
                <w:rFonts w:ascii="楷体" w:eastAsia="楷体" w:hAnsi="楷体" w:hint="eastAsia"/>
                <w:sz w:val="24"/>
                <w:szCs w:val="24"/>
              </w:rPr>
              <w:t>》、《出</w:t>
            </w:r>
            <w:r w:rsidR="005E6DB3">
              <w:rPr>
                <w:rFonts w:ascii="楷体" w:eastAsia="楷体" w:hAnsi="楷体" w:hint="eastAsia"/>
                <w:sz w:val="24"/>
                <w:szCs w:val="24"/>
              </w:rPr>
              <w:t>库单</w:t>
            </w:r>
            <w:r w:rsidR="00AF0944" w:rsidRPr="00D4495B">
              <w:rPr>
                <w:rFonts w:ascii="楷体" w:eastAsia="楷体" w:hAnsi="楷体" w:hint="eastAsia"/>
                <w:sz w:val="24"/>
                <w:szCs w:val="24"/>
              </w:rPr>
              <w:t>》</w:t>
            </w:r>
            <w:r w:rsidRPr="00D4495B">
              <w:rPr>
                <w:rFonts w:ascii="楷体" w:eastAsia="楷体" w:hAnsi="楷体" w:hint="eastAsia"/>
                <w:sz w:val="24"/>
                <w:szCs w:val="24"/>
              </w:rPr>
              <w:t>等。</w:t>
            </w:r>
          </w:p>
          <w:p w:rsidR="00242275" w:rsidRPr="00D4495B" w:rsidRDefault="00242275"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制定的管理手册和程序文件中规定了发生变更时采取的控制过程和措施</w:t>
            </w:r>
            <w:r w:rsidR="00971DF1" w:rsidRPr="00D4495B">
              <w:rPr>
                <w:rFonts w:ascii="楷体" w:eastAsia="楷体" w:hAnsi="楷体" w:hint="eastAsia"/>
                <w:sz w:val="24"/>
                <w:szCs w:val="24"/>
              </w:rPr>
              <w:t>，暂未发生</w:t>
            </w:r>
            <w:r w:rsidRPr="00D4495B">
              <w:rPr>
                <w:rFonts w:ascii="楷体" w:eastAsia="楷体" w:hAnsi="楷体" w:hint="eastAsia"/>
                <w:sz w:val="24"/>
                <w:szCs w:val="24"/>
              </w:rPr>
              <w:t>。</w:t>
            </w:r>
          </w:p>
          <w:p w:rsidR="00242275" w:rsidRPr="00D4495B" w:rsidRDefault="00242275" w:rsidP="00B62C16">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经识别，</w:t>
            </w:r>
            <w:r w:rsidR="00B62C16">
              <w:rPr>
                <w:rFonts w:ascii="楷体" w:eastAsia="楷体" w:hAnsi="楷体" w:hint="eastAsia"/>
                <w:sz w:val="24"/>
                <w:szCs w:val="24"/>
              </w:rPr>
              <w:t>产品运输过程</w:t>
            </w:r>
            <w:r w:rsidRPr="00D4495B">
              <w:rPr>
                <w:rFonts w:ascii="楷体" w:eastAsia="楷体" w:hAnsi="楷体" w:hint="eastAsia"/>
                <w:sz w:val="24"/>
                <w:szCs w:val="24"/>
              </w:rPr>
              <w:t>外包</w:t>
            </w:r>
            <w:r w:rsidR="00BE6531">
              <w:rPr>
                <w:rFonts w:ascii="楷体" w:eastAsia="楷体" w:hAnsi="楷体" w:hint="eastAsia"/>
                <w:sz w:val="24"/>
                <w:szCs w:val="24"/>
              </w:rPr>
              <w:t>，按照Q8.4条款要求进行控制</w:t>
            </w:r>
            <w:r w:rsidRPr="00D4495B">
              <w:rPr>
                <w:rFonts w:ascii="楷体" w:eastAsia="楷体" w:hAnsi="楷体" w:hint="eastAsia"/>
                <w:sz w:val="24"/>
                <w:szCs w:val="24"/>
              </w:rPr>
              <w:t>。</w:t>
            </w:r>
          </w:p>
        </w:tc>
        <w:tc>
          <w:tcPr>
            <w:tcW w:w="993" w:type="dxa"/>
          </w:tcPr>
          <w:p w:rsidR="00242275" w:rsidRPr="00E16FC6" w:rsidRDefault="00242275" w:rsidP="00D4495B">
            <w:pPr>
              <w:spacing w:line="360" w:lineRule="auto"/>
              <w:rPr>
                <w:rFonts w:ascii="楷体" w:eastAsia="楷体" w:hAnsi="楷体"/>
                <w:sz w:val="24"/>
                <w:szCs w:val="24"/>
              </w:rPr>
            </w:pPr>
          </w:p>
        </w:tc>
      </w:tr>
      <w:tr w:rsidR="008512DC" w:rsidRPr="00E16FC6" w:rsidTr="00E16FC6">
        <w:trPr>
          <w:trHeight w:val="516"/>
        </w:trPr>
        <w:tc>
          <w:tcPr>
            <w:tcW w:w="1809" w:type="dxa"/>
            <w:vAlign w:val="center"/>
          </w:tcPr>
          <w:p w:rsidR="008512DC" w:rsidRPr="007574C6" w:rsidRDefault="008512DC" w:rsidP="00D4495B">
            <w:pPr>
              <w:spacing w:line="360" w:lineRule="auto"/>
              <w:rPr>
                <w:rFonts w:ascii="楷体" w:eastAsia="楷体" w:hAnsi="楷体" w:cs="宋体"/>
                <w:sz w:val="24"/>
                <w:szCs w:val="24"/>
              </w:rPr>
            </w:pPr>
            <w:r w:rsidRPr="007574C6">
              <w:rPr>
                <w:rFonts w:ascii="楷体" w:eastAsia="楷体" w:hAnsi="楷体" w:cs="宋体" w:hint="eastAsia"/>
                <w:sz w:val="24"/>
                <w:szCs w:val="24"/>
              </w:rPr>
              <w:lastRenderedPageBreak/>
              <w:t>产品和服务的设计和开发</w:t>
            </w:r>
          </w:p>
        </w:tc>
        <w:tc>
          <w:tcPr>
            <w:tcW w:w="1311" w:type="dxa"/>
          </w:tcPr>
          <w:p w:rsidR="008512DC" w:rsidRPr="00E16FC6" w:rsidRDefault="008512DC" w:rsidP="00D4495B">
            <w:pPr>
              <w:snapToGrid w:val="0"/>
              <w:spacing w:line="360" w:lineRule="auto"/>
              <w:rPr>
                <w:rFonts w:ascii="楷体" w:eastAsia="楷体" w:hAnsi="楷体" w:cs="宋体"/>
                <w:sz w:val="24"/>
                <w:szCs w:val="24"/>
              </w:rPr>
            </w:pPr>
            <w:r w:rsidRPr="007574C6">
              <w:rPr>
                <w:rFonts w:ascii="楷体" w:eastAsia="楷体" w:hAnsi="楷体" w:cs="宋体" w:hint="eastAsia"/>
                <w:sz w:val="24"/>
                <w:szCs w:val="24"/>
              </w:rPr>
              <w:t>Q8.3</w:t>
            </w:r>
          </w:p>
        </w:tc>
        <w:tc>
          <w:tcPr>
            <w:tcW w:w="10596" w:type="dxa"/>
          </w:tcPr>
          <w:p w:rsidR="00C40BDB" w:rsidRPr="007574C6" w:rsidRDefault="008512DC" w:rsidP="00D4495B">
            <w:pPr>
              <w:tabs>
                <w:tab w:val="left" w:pos="9720"/>
                <w:tab w:val="left" w:pos="9900"/>
              </w:tabs>
              <w:spacing w:line="360" w:lineRule="auto"/>
              <w:ind w:firstLineChars="200" w:firstLine="480"/>
              <w:rPr>
                <w:rFonts w:ascii="楷体" w:eastAsia="楷体" w:hAnsi="楷体" w:cs="宋体"/>
                <w:sz w:val="24"/>
                <w:szCs w:val="24"/>
              </w:rPr>
            </w:pPr>
            <w:r w:rsidRPr="007574C6">
              <w:rPr>
                <w:rFonts w:ascii="楷体" w:eastAsia="楷体" w:hAnsi="楷体" w:cs="宋体" w:hint="eastAsia"/>
                <w:sz w:val="24"/>
                <w:szCs w:val="24"/>
              </w:rPr>
              <w:t>组织</w:t>
            </w:r>
            <w:proofErr w:type="gramStart"/>
            <w:r w:rsidRPr="007574C6">
              <w:rPr>
                <w:rFonts w:ascii="楷体" w:eastAsia="楷体" w:hAnsi="楷体" w:cs="宋体" w:hint="eastAsia"/>
                <w:sz w:val="24"/>
                <w:szCs w:val="24"/>
              </w:rPr>
              <w:t>按照</w:t>
            </w:r>
            <w:r w:rsidR="00E90F42">
              <w:rPr>
                <w:rFonts w:ascii="楷体" w:eastAsia="楷体" w:hAnsi="楷体" w:cs="宋体" w:hint="eastAsia"/>
                <w:sz w:val="24"/>
                <w:szCs w:val="24"/>
              </w:rPr>
              <w:t>行标</w:t>
            </w:r>
            <w:r w:rsidRPr="007574C6">
              <w:rPr>
                <w:rFonts w:ascii="楷体" w:eastAsia="楷体" w:hAnsi="楷体" w:cs="宋体" w:hint="eastAsia"/>
                <w:sz w:val="24"/>
                <w:szCs w:val="24"/>
              </w:rPr>
              <w:t>和</w:t>
            </w:r>
            <w:proofErr w:type="gramEnd"/>
            <w:r w:rsidRPr="007574C6">
              <w:rPr>
                <w:rFonts w:ascii="楷体" w:eastAsia="楷体" w:hAnsi="楷体" w:cs="宋体" w:hint="eastAsia"/>
                <w:sz w:val="24"/>
                <w:szCs w:val="24"/>
              </w:rPr>
              <w:t>顾客要求</w:t>
            </w:r>
            <w:r w:rsidR="00E90F42">
              <w:rPr>
                <w:rFonts w:ascii="楷体" w:eastAsia="楷体" w:hAnsi="楷体" w:cs="宋体" w:hint="eastAsia"/>
                <w:sz w:val="24"/>
                <w:szCs w:val="24"/>
              </w:rPr>
              <w:t>、传统加工工艺</w:t>
            </w:r>
            <w:r w:rsidRPr="007574C6">
              <w:rPr>
                <w:rFonts w:ascii="楷体" w:eastAsia="楷体" w:hAnsi="楷体" w:cs="宋体" w:hint="eastAsia"/>
                <w:sz w:val="24"/>
                <w:szCs w:val="24"/>
              </w:rPr>
              <w:t>进行</w:t>
            </w:r>
            <w:r w:rsidR="000920BC">
              <w:rPr>
                <w:rFonts w:ascii="楷体" w:eastAsia="楷体" w:hAnsi="楷体" w:cs="宋体" w:hint="eastAsia"/>
                <w:sz w:val="24"/>
                <w:szCs w:val="24"/>
              </w:rPr>
              <w:t>复合硅酸盐保温管、板</w:t>
            </w:r>
            <w:r w:rsidR="00AF0944" w:rsidRPr="007574C6">
              <w:rPr>
                <w:rFonts w:ascii="楷体" w:eastAsia="楷体" w:hAnsi="楷体" w:cs="宋体" w:hint="eastAsia"/>
                <w:sz w:val="24"/>
                <w:szCs w:val="24"/>
              </w:rPr>
              <w:t>的生产</w:t>
            </w:r>
            <w:r w:rsidRPr="007574C6">
              <w:rPr>
                <w:rFonts w:ascii="楷体" w:eastAsia="楷体" w:hAnsi="楷体" w:cs="宋体" w:hint="eastAsia"/>
                <w:sz w:val="24"/>
                <w:szCs w:val="24"/>
              </w:rPr>
              <w:t>，</w:t>
            </w:r>
            <w:r w:rsidR="00AF0944" w:rsidRPr="007574C6">
              <w:rPr>
                <w:rFonts w:ascii="楷体" w:eastAsia="楷体" w:hAnsi="楷体" w:cs="宋体" w:hint="eastAsia"/>
                <w:sz w:val="24"/>
                <w:szCs w:val="24"/>
              </w:rPr>
              <w:t>不需要再设计开发，因此将ISO9001：2015标准“8.3产品和服务的设计和开发”的要求确认为不适用，该不适用不影响公司确保产品和服务合格以及增强顾客满意的能力或责任</w:t>
            </w:r>
            <w:r w:rsidR="007F3CEC">
              <w:rPr>
                <w:rFonts w:ascii="楷体" w:eastAsia="楷体" w:hAnsi="楷体" w:cs="宋体" w:hint="eastAsia"/>
                <w:sz w:val="24"/>
                <w:szCs w:val="24"/>
              </w:rPr>
              <w:t>。</w:t>
            </w: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生产和服务提供的控制</w:t>
            </w:r>
          </w:p>
        </w:tc>
        <w:tc>
          <w:tcPr>
            <w:tcW w:w="1311" w:type="dxa"/>
          </w:tcPr>
          <w:p w:rsidR="008512DC" w:rsidRPr="00D4495B" w:rsidRDefault="008512DC" w:rsidP="00D4495B">
            <w:pPr>
              <w:spacing w:line="360" w:lineRule="auto"/>
              <w:rPr>
                <w:rFonts w:ascii="楷体" w:eastAsia="楷体" w:hAnsi="楷体"/>
                <w:sz w:val="24"/>
                <w:szCs w:val="24"/>
              </w:rPr>
            </w:pPr>
            <w:r w:rsidRPr="00D4495B">
              <w:rPr>
                <w:rFonts w:ascii="楷体" w:eastAsia="楷体" w:hAnsi="楷体" w:hint="eastAsia"/>
                <w:sz w:val="24"/>
                <w:szCs w:val="24"/>
              </w:rPr>
              <w:t>Q8.5.1</w:t>
            </w:r>
          </w:p>
          <w:p w:rsidR="008512DC" w:rsidRPr="00D4495B" w:rsidRDefault="008512DC" w:rsidP="00D4495B">
            <w:pPr>
              <w:spacing w:line="360" w:lineRule="auto"/>
              <w:ind w:firstLineChars="200" w:firstLine="480"/>
              <w:rPr>
                <w:rFonts w:ascii="楷体" w:eastAsia="楷体" w:hAnsi="楷体"/>
                <w:sz w:val="24"/>
                <w:szCs w:val="24"/>
              </w:rPr>
            </w:pPr>
          </w:p>
        </w:tc>
        <w:tc>
          <w:tcPr>
            <w:tcW w:w="10596" w:type="dxa"/>
          </w:tcPr>
          <w:p w:rsidR="00D21BAD" w:rsidRPr="00D4495B" w:rsidRDefault="008512DC" w:rsidP="00D4495B">
            <w:pPr>
              <w:spacing w:line="360" w:lineRule="auto"/>
              <w:ind w:firstLineChars="200" w:firstLine="480"/>
              <w:jc w:val="left"/>
              <w:rPr>
                <w:rFonts w:ascii="楷体" w:eastAsia="楷体" w:hAnsi="楷体"/>
                <w:sz w:val="24"/>
                <w:szCs w:val="24"/>
              </w:rPr>
            </w:pPr>
            <w:r w:rsidRPr="00D4495B">
              <w:rPr>
                <w:rFonts w:ascii="楷体" w:eastAsia="楷体" w:hAnsi="楷体" w:hint="eastAsia"/>
                <w:sz w:val="24"/>
                <w:szCs w:val="24"/>
              </w:rPr>
              <w:t>公司从事</w:t>
            </w:r>
            <w:r w:rsidR="00022F23">
              <w:rPr>
                <w:rFonts w:ascii="楷体" w:eastAsia="楷体" w:hAnsi="楷体" w:hint="eastAsia"/>
                <w:sz w:val="24"/>
                <w:szCs w:val="24"/>
              </w:rPr>
              <w:t>的</w:t>
            </w:r>
            <w:r w:rsidR="00AF0944" w:rsidRPr="00D4495B">
              <w:rPr>
                <w:rFonts w:ascii="楷体" w:eastAsia="楷体" w:hAnsi="楷体" w:hint="eastAsia"/>
                <w:sz w:val="24"/>
                <w:szCs w:val="24"/>
              </w:rPr>
              <w:t>是</w:t>
            </w:r>
            <w:r w:rsidR="000920BC">
              <w:rPr>
                <w:rFonts w:ascii="楷体" w:eastAsia="楷体" w:hAnsi="楷体" w:hint="eastAsia"/>
                <w:sz w:val="24"/>
                <w:szCs w:val="24"/>
              </w:rPr>
              <w:t>复合硅酸盐保温管、板</w:t>
            </w:r>
            <w:r w:rsidR="00AF0944" w:rsidRPr="00D4495B">
              <w:rPr>
                <w:rFonts w:ascii="楷体" w:eastAsia="楷体" w:hAnsi="楷体" w:hint="eastAsia"/>
                <w:sz w:val="24"/>
                <w:szCs w:val="24"/>
              </w:rPr>
              <w:t>的生产</w:t>
            </w:r>
            <w:r w:rsidR="00AF6074" w:rsidRPr="00D4495B">
              <w:rPr>
                <w:rFonts w:ascii="楷体" w:eastAsia="楷体" w:hAnsi="楷体" w:hint="eastAsia"/>
                <w:sz w:val="24"/>
                <w:szCs w:val="24"/>
              </w:rPr>
              <w:t>。</w:t>
            </w:r>
          </w:p>
          <w:p w:rsidR="00BD0FA7" w:rsidRDefault="00605FAF"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以上产品的</w:t>
            </w:r>
            <w:r w:rsidR="00AF6074" w:rsidRPr="00D4495B">
              <w:rPr>
                <w:rFonts w:ascii="楷体" w:eastAsia="楷体" w:hAnsi="楷体" w:hint="eastAsia"/>
                <w:sz w:val="24"/>
                <w:szCs w:val="24"/>
              </w:rPr>
              <w:t>生产流程</w:t>
            </w:r>
            <w:r w:rsidR="00D21BAD" w:rsidRPr="00D4495B">
              <w:rPr>
                <w:rFonts w:ascii="楷体" w:eastAsia="楷体" w:hAnsi="楷体" w:hint="eastAsia"/>
                <w:sz w:val="24"/>
                <w:szCs w:val="24"/>
              </w:rPr>
              <w:t>：</w:t>
            </w:r>
          </w:p>
          <w:p w:rsidR="008512DC" w:rsidRDefault="00BD0FA7"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复合硅酸盐保温板：</w:t>
            </w:r>
            <w:r w:rsidR="00AF0944" w:rsidRPr="00D4495B">
              <w:rPr>
                <w:rFonts w:ascii="楷体" w:eastAsia="楷体" w:hAnsi="楷体" w:hint="eastAsia"/>
                <w:sz w:val="24"/>
                <w:szCs w:val="24"/>
              </w:rPr>
              <w:t>原材料</w:t>
            </w:r>
            <w:r>
              <w:rPr>
                <w:rFonts w:ascii="楷体" w:eastAsia="楷体" w:hAnsi="楷体" w:hint="eastAsia"/>
                <w:sz w:val="24"/>
                <w:szCs w:val="24"/>
              </w:rPr>
              <w:t>准备</w:t>
            </w:r>
            <w:r w:rsidR="00AF0944" w:rsidRPr="00D4495B">
              <w:rPr>
                <w:rFonts w:ascii="楷体" w:eastAsia="楷体" w:hAnsi="楷体" w:hint="eastAsia"/>
                <w:sz w:val="24"/>
                <w:szCs w:val="24"/>
              </w:rPr>
              <w:t>→</w:t>
            </w:r>
            <w:r>
              <w:rPr>
                <w:rFonts w:ascii="楷体" w:eastAsia="楷体" w:hAnsi="楷体" w:hint="eastAsia"/>
                <w:sz w:val="24"/>
                <w:szCs w:val="24"/>
              </w:rPr>
              <w:t>搅拌</w:t>
            </w:r>
            <w:r w:rsidR="00AF0944" w:rsidRPr="00D4495B">
              <w:rPr>
                <w:rFonts w:ascii="楷体" w:eastAsia="楷体" w:hAnsi="楷体" w:hint="eastAsia"/>
                <w:sz w:val="24"/>
                <w:szCs w:val="24"/>
              </w:rPr>
              <w:t>→浇注入模→</w:t>
            </w:r>
            <w:r>
              <w:rPr>
                <w:rFonts w:ascii="楷体" w:eastAsia="楷体" w:hAnsi="楷体" w:hint="eastAsia"/>
                <w:sz w:val="24"/>
                <w:szCs w:val="24"/>
              </w:rPr>
              <w:t>烘干</w:t>
            </w:r>
            <w:r w:rsidR="00AF0944" w:rsidRPr="00D4495B">
              <w:rPr>
                <w:rFonts w:ascii="楷体" w:eastAsia="楷体" w:hAnsi="楷体" w:hint="eastAsia"/>
                <w:sz w:val="24"/>
                <w:szCs w:val="24"/>
              </w:rPr>
              <w:t>→脱模→检验→入库→交付</w:t>
            </w:r>
            <w:r w:rsidR="008512DC" w:rsidRPr="00D4495B">
              <w:rPr>
                <w:rFonts w:ascii="楷体" w:eastAsia="楷体" w:hAnsi="楷体" w:hint="eastAsia"/>
                <w:sz w:val="24"/>
                <w:szCs w:val="24"/>
              </w:rPr>
              <w:t>。</w:t>
            </w:r>
          </w:p>
          <w:p w:rsidR="00BD0FA7" w:rsidRDefault="00BD0FA7" w:rsidP="00BD0FA7">
            <w:pPr>
              <w:spacing w:line="360" w:lineRule="auto"/>
              <w:ind w:firstLineChars="200" w:firstLine="480"/>
              <w:rPr>
                <w:rFonts w:ascii="楷体" w:eastAsia="楷体" w:hAnsi="楷体"/>
                <w:sz w:val="24"/>
                <w:szCs w:val="24"/>
              </w:rPr>
            </w:pPr>
            <w:r>
              <w:rPr>
                <w:rFonts w:ascii="楷体" w:eastAsia="楷体" w:hAnsi="楷体" w:hint="eastAsia"/>
                <w:sz w:val="24"/>
                <w:szCs w:val="24"/>
              </w:rPr>
              <w:t>复合硅酸盐保温管：保温板卷制</w:t>
            </w:r>
            <w:r w:rsidRPr="00D4495B">
              <w:rPr>
                <w:rFonts w:ascii="楷体" w:eastAsia="楷体" w:hAnsi="楷体" w:hint="eastAsia"/>
                <w:sz w:val="24"/>
                <w:szCs w:val="24"/>
              </w:rPr>
              <w:t>→</w:t>
            </w:r>
            <w:r>
              <w:rPr>
                <w:rFonts w:ascii="楷体" w:eastAsia="楷体" w:hAnsi="楷体" w:hint="eastAsia"/>
                <w:sz w:val="24"/>
                <w:szCs w:val="24"/>
              </w:rPr>
              <w:t>涂胶成型</w:t>
            </w:r>
            <w:r w:rsidRPr="00D4495B">
              <w:rPr>
                <w:rFonts w:ascii="楷体" w:eastAsia="楷体" w:hAnsi="楷体" w:hint="eastAsia"/>
                <w:sz w:val="24"/>
                <w:szCs w:val="24"/>
              </w:rPr>
              <w:t>→</w:t>
            </w:r>
            <w:r>
              <w:rPr>
                <w:rFonts w:ascii="楷体" w:eastAsia="楷体" w:hAnsi="楷体" w:hint="eastAsia"/>
                <w:sz w:val="24"/>
                <w:szCs w:val="24"/>
              </w:rPr>
              <w:t>烘干</w:t>
            </w:r>
            <w:r w:rsidRPr="00D4495B">
              <w:rPr>
                <w:rFonts w:ascii="楷体" w:eastAsia="楷体" w:hAnsi="楷体" w:hint="eastAsia"/>
                <w:sz w:val="24"/>
                <w:szCs w:val="24"/>
              </w:rPr>
              <w:t>→检验→入库→交付。</w:t>
            </w:r>
          </w:p>
          <w:p w:rsidR="00BD0FA7" w:rsidRPr="00BD0FA7" w:rsidRDefault="009139FC" w:rsidP="00D4495B">
            <w:pPr>
              <w:spacing w:line="360" w:lineRule="auto"/>
              <w:ind w:firstLineChars="200" w:firstLine="480"/>
              <w:rPr>
                <w:rFonts w:ascii="楷体" w:eastAsia="楷体" w:hAnsi="楷体"/>
                <w:sz w:val="24"/>
                <w:szCs w:val="24"/>
              </w:rPr>
            </w:pPr>
            <w:r>
              <w:rPr>
                <w:rFonts w:ascii="楷体" w:eastAsia="楷体" w:hAnsi="楷体"/>
                <w:sz w:val="24"/>
                <w:szCs w:val="24"/>
              </w:rPr>
              <w:t>憎水型</w:t>
            </w:r>
            <w:r>
              <w:rPr>
                <w:rFonts w:ascii="楷体" w:eastAsia="楷体" w:hAnsi="楷体" w:hint="eastAsia"/>
                <w:sz w:val="24"/>
                <w:szCs w:val="24"/>
              </w:rPr>
              <w:t>硅酸盐保温板、管：保温板、管渗入疏水剂</w:t>
            </w:r>
            <w:r w:rsidRPr="00D4495B">
              <w:rPr>
                <w:rFonts w:ascii="楷体" w:eastAsia="楷体" w:hAnsi="楷体" w:hint="eastAsia"/>
                <w:sz w:val="24"/>
                <w:szCs w:val="24"/>
              </w:rPr>
              <w:t>→</w:t>
            </w:r>
            <w:r>
              <w:rPr>
                <w:rFonts w:ascii="楷体" w:eastAsia="楷体" w:hAnsi="楷体" w:hint="eastAsia"/>
                <w:sz w:val="24"/>
                <w:szCs w:val="24"/>
              </w:rPr>
              <w:t>烘干</w:t>
            </w:r>
            <w:r w:rsidRPr="00D4495B">
              <w:rPr>
                <w:rFonts w:ascii="楷体" w:eastAsia="楷体" w:hAnsi="楷体" w:hint="eastAsia"/>
                <w:sz w:val="24"/>
                <w:szCs w:val="24"/>
              </w:rPr>
              <w:t>→检验→入库→交付。</w:t>
            </w:r>
          </w:p>
          <w:p w:rsidR="008512DC" w:rsidRPr="00D4495B" w:rsidRDefault="00C10ECE"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肖盼成</w:t>
            </w:r>
            <w:r w:rsidR="004E2B80" w:rsidRPr="00D4495B">
              <w:rPr>
                <w:rFonts w:ascii="楷体" w:eastAsia="楷体" w:hAnsi="楷体" w:hint="eastAsia"/>
                <w:sz w:val="24"/>
                <w:szCs w:val="24"/>
              </w:rPr>
              <w:t>经理</w:t>
            </w:r>
            <w:r w:rsidR="008512DC" w:rsidRPr="00D4495B">
              <w:rPr>
                <w:rFonts w:ascii="楷体" w:eastAsia="楷体" w:hAnsi="楷体" w:hint="eastAsia"/>
                <w:sz w:val="24"/>
                <w:szCs w:val="24"/>
              </w:rPr>
              <w:t>介绍说，每月召开一次生产例会，进行生产、质量及管理工作协调。通过原材料检验、过程检验、成品检验等过程对产品质量、生产进度等进行监控。</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为生产过程提供了适宜的设备及环境。</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配备了胜任的人员，如：</w:t>
            </w:r>
            <w:r w:rsidR="00E11F58">
              <w:rPr>
                <w:rFonts w:ascii="楷体" w:eastAsia="楷体" w:hAnsi="楷体" w:hint="eastAsia"/>
                <w:sz w:val="24"/>
                <w:szCs w:val="24"/>
              </w:rPr>
              <w:t>生产技术部</w:t>
            </w:r>
            <w:r w:rsidRPr="00D4495B">
              <w:rPr>
                <w:rFonts w:ascii="楷体" w:eastAsia="楷体" w:hAnsi="楷体" w:hint="eastAsia"/>
                <w:sz w:val="24"/>
                <w:szCs w:val="24"/>
              </w:rPr>
              <w:t>部长：</w:t>
            </w:r>
            <w:r w:rsidR="00C10ECE">
              <w:rPr>
                <w:rFonts w:ascii="楷体" w:eastAsia="楷体" w:hAnsi="楷体" w:hint="eastAsia"/>
                <w:sz w:val="24"/>
                <w:szCs w:val="24"/>
              </w:rPr>
              <w:t>肖盼成</w:t>
            </w:r>
            <w:r w:rsidRPr="00D4495B">
              <w:rPr>
                <w:rFonts w:ascii="楷体" w:eastAsia="楷体" w:hAnsi="楷体" w:hint="eastAsia"/>
                <w:sz w:val="24"/>
                <w:szCs w:val="24"/>
              </w:rPr>
              <w:t>，从事该行业</w:t>
            </w:r>
            <w:r w:rsidR="00EC4A03" w:rsidRPr="00D4495B">
              <w:rPr>
                <w:rFonts w:ascii="楷体" w:eastAsia="楷体" w:hAnsi="楷体" w:hint="eastAsia"/>
                <w:sz w:val="24"/>
                <w:szCs w:val="24"/>
              </w:rPr>
              <w:t>多</w:t>
            </w:r>
            <w:r w:rsidRPr="00D4495B">
              <w:rPr>
                <w:rFonts w:ascii="楷体" w:eastAsia="楷体" w:hAnsi="楷体" w:hint="eastAsia"/>
                <w:sz w:val="24"/>
                <w:szCs w:val="24"/>
              </w:rPr>
              <w:t>年有较丰富的管理经验和专</w:t>
            </w:r>
            <w:r w:rsidRPr="00D4495B">
              <w:rPr>
                <w:rFonts w:ascii="楷体" w:eastAsia="楷体" w:hAnsi="楷体" w:hint="eastAsia"/>
                <w:sz w:val="24"/>
                <w:szCs w:val="24"/>
              </w:rPr>
              <w:lastRenderedPageBreak/>
              <w:t>业技术水平。</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公司需确认的过程：</w:t>
            </w:r>
            <w:r w:rsidR="00050733">
              <w:rPr>
                <w:rFonts w:ascii="楷体" w:eastAsia="楷体" w:hAnsi="楷体" w:hint="eastAsia"/>
                <w:sz w:val="24"/>
                <w:szCs w:val="24"/>
              </w:rPr>
              <w:t>烘干过程，提供了“</w:t>
            </w:r>
            <w:r w:rsidR="00050733" w:rsidRPr="00050733">
              <w:rPr>
                <w:rFonts w:ascii="楷体" w:eastAsia="楷体" w:hAnsi="楷体" w:hint="eastAsia"/>
                <w:sz w:val="24"/>
                <w:szCs w:val="24"/>
              </w:rPr>
              <w:t>特殊过程确认记录</w:t>
            </w:r>
            <w:r w:rsidR="00050733">
              <w:rPr>
                <w:rFonts w:ascii="楷体" w:eastAsia="楷体" w:hAnsi="楷体" w:hint="eastAsia"/>
                <w:sz w:val="24"/>
                <w:szCs w:val="24"/>
              </w:rPr>
              <w:t>”，2021.1.15日</w:t>
            </w:r>
            <w:r w:rsidR="00050733" w:rsidRPr="00050733">
              <w:rPr>
                <w:rFonts w:ascii="楷体" w:eastAsia="楷体" w:hAnsi="楷体" w:hint="eastAsia"/>
                <w:sz w:val="24"/>
                <w:szCs w:val="24"/>
              </w:rPr>
              <w:t>肖盼成、刘建军等对烘干过程的人员、设备、工艺等进行了确认，结果符合</w:t>
            </w:r>
            <w:r w:rsidRPr="00D4495B">
              <w:rPr>
                <w:rFonts w:ascii="楷体" w:eastAsia="楷体" w:hAnsi="楷体" w:hint="eastAsia"/>
                <w:sz w:val="24"/>
                <w:szCs w:val="24"/>
              </w:rPr>
              <w:t>。</w:t>
            </w:r>
          </w:p>
          <w:p w:rsidR="008512DC" w:rsidRPr="00D4495B" w:rsidRDefault="009465A1" w:rsidP="00D716A4">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企业</w:t>
            </w:r>
            <w:r w:rsidR="008512DC" w:rsidRPr="00D4495B">
              <w:rPr>
                <w:rFonts w:ascii="楷体" w:eastAsia="楷体" w:hAnsi="楷体" w:hint="eastAsia"/>
                <w:sz w:val="24"/>
                <w:szCs w:val="24"/>
              </w:rPr>
              <w:t>通过配备专业技术人员和加强技术人员的</w:t>
            </w:r>
            <w:r w:rsidRPr="00D4495B">
              <w:rPr>
                <w:rFonts w:ascii="楷体" w:eastAsia="楷体" w:hAnsi="楷体" w:hint="eastAsia"/>
                <w:sz w:val="24"/>
                <w:szCs w:val="24"/>
              </w:rPr>
              <w:t>技能</w:t>
            </w:r>
            <w:r w:rsidR="008512DC" w:rsidRPr="00D4495B">
              <w:rPr>
                <w:rFonts w:ascii="楷体" w:eastAsia="楷体" w:hAnsi="楷体" w:hint="eastAsia"/>
                <w:sz w:val="24"/>
                <w:szCs w:val="24"/>
              </w:rPr>
              <w:t>培训不断提高</w:t>
            </w:r>
            <w:r w:rsidRPr="00D4495B">
              <w:rPr>
                <w:rFonts w:ascii="楷体" w:eastAsia="楷体" w:hAnsi="楷体" w:hint="eastAsia"/>
                <w:sz w:val="24"/>
                <w:szCs w:val="24"/>
              </w:rPr>
              <w:t>技术能力，</w:t>
            </w:r>
            <w:r w:rsidR="008512DC" w:rsidRPr="00D4495B">
              <w:rPr>
                <w:rFonts w:ascii="楷体" w:eastAsia="楷体" w:hAnsi="楷体" w:hint="eastAsia"/>
                <w:sz w:val="24"/>
                <w:szCs w:val="24"/>
              </w:rPr>
              <w:t>防止人为失误</w:t>
            </w:r>
            <w:r w:rsidR="00AF0944" w:rsidRPr="00D4495B">
              <w:rPr>
                <w:rFonts w:ascii="楷体" w:eastAsia="楷体" w:hAnsi="楷体" w:hint="eastAsia"/>
                <w:sz w:val="24"/>
                <w:szCs w:val="24"/>
              </w:rPr>
              <w:t>，</w:t>
            </w:r>
            <w:r w:rsidR="00F564B6">
              <w:rPr>
                <w:rFonts w:ascii="楷体" w:eastAsia="楷体" w:hAnsi="楷体" w:hint="eastAsia"/>
                <w:sz w:val="24"/>
                <w:szCs w:val="24"/>
              </w:rPr>
              <w:t>无特种作业人员</w:t>
            </w:r>
            <w:r w:rsidR="008512DC" w:rsidRPr="00D4495B">
              <w:rPr>
                <w:rFonts w:ascii="楷体" w:eastAsia="楷体" w:hAnsi="楷体" w:hint="eastAsia"/>
                <w:sz w:val="24"/>
                <w:szCs w:val="24"/>
              </w:rPr>
              <w:t>。</w:t>
            </w: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产品交付后如客户在使用过程中出现问题，先通过电话进行解决，如远程无法解决，派专人到客户现场实地解决。</w:t>
            </w:r>
          </w:p>
          <w:p w:rsidR="00DB1BA9" w:rsidRPr="00D4495B" w:rsidRDefault="008512DC" w:rsidP="005F6766">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现场</w:t>
            </w:r>
            <w:r w:rsidR="0026527B" w:rsidRPr="00D4495B">
              <w:rPr>
                <w:rFonts w:ascii="楷体" w:eastAsia="楷体" w:hAnsi="楷体" w:hint="eastAsia"/>
                <w:sz w:val="24"/>
                <w:szCs w:val="24"/>
              </w:rPr>
              <w:t>观察</w:t>
            </w:r>
            <w:r w:rsidRPr="00D4495B">
              <w:rPr>
                <w:rFonts w:ascii="楷体" w:eastAsia="楷体" w:hAnsi="楷体" w:hint="eastAsia"/>
                <w:sz w:val="24"/>
                <w:szCs w:val="24"/>
              </w:rPr>
              <w:t>，抽查关键工序控制情况：</w:t>
            </w:r>
            <w:r w:rsidR="005F6766">
              <w:rPr>
                <w:rFonts w:ascii="楷体" w:eastAsia="楷体" w:hAnsi="楷体" w:hint="eastAsia"/>
                <w:sz w:val="24"/>
                <w:szCs w:val="24"/>
              </w:rPr>
              <w:t>正在进行</w:t>
            </w:r>
            <w:r w:rsidR="000920BC">
              <w:rPr>
                <w:rFonts w:ascii="楷体" w:eastAsia="楷体" w:hAnsi="楷体" w:hint="eastAsia"/>
                <w:sz w:val="24"/>
                <w:szCs w:val="24"/>
              </w:rPr>
              <w:t>复合硅酸盐保温板</w:t>
            </w:r>
            <w:r w:rsidR="00DB1BA9" w:rsidRPr="00D4495B">
              <w:rPr>
                <w:rFonts w:ascii="楷体" w:eastAsia="楷体" w:hAnsi="楷体" w:hint="eastAsia"/>
                <w:sz w:val="24"/>
                <w:szCs w:val="24"/>
              </w:rPr>
              <w:t>的生产，规格2</w:t>
            </w:r>
            <w:r w:rsidR="004736E0" w:rsidRPr="00D4495B">
              <w:rPr>
                <w:rFonts w:ascii="楷体" w:eastAsia="楷体" w:hAnsi="楷体" w:hint="eastAsia"/>
                <w:sz w:val="24"/>
                <w:szCs w:val="24"/>
              </w:rPr>
              <w:t>0</w:t>
            </w:r>
            <w:r w:rsidR="00DB1BA9" w:rsidRPr="00D4495B">
              <w:rPr>
                <w:rFonts w:ascii="楷体" w:eastAsia="楷体" w:hAnsi="楷体" w:hint="eastAsia"/>
                <w:sz w:val="24"/>
                <w:szCs w:val="24"/>
              </w:rPr>
              <w:t>0X2</w:t>
            </w:r>
            <w:r w:rsidR="004736E0" w:rsidRPr="00D4495B">
              <w:rPr>
                <w:rFonts w:ascii="楷体" w:eastAsia="楷体" w:hAnsi="楷体" w:hint="eastAsia"/>
                <w:sz w:val="24"/>
                <w:szCs w:val="24"/>
              </w:rPr>
              <w:t>5</w:t>
            </w:r>
            <w:r w:rsidR="00DB1BA9" w:rsidRPr="00D4495B">
              <w:rPr>
                <w:rFonts w:ascii="楷体" w:eastAsia="楷体" w:hAnsi="楷体" w:hint="eastAsia"/>
                <w:sz w:val="24"/>
                <w:szCs w:val="24"/>
              </w:rPr>
              <w:t>0X600。</w:t>
            </w:r>
          </w:p>
          <w:p w:rsidR="00D716A4" w:rsidRPr="00D716A4" w:rsidRDefault="00DB1BA9" w:rsidP="00D4495B">
            <w:pPr>
              <w:spacing w:line="360" w:lineRule="auto"/>
              <w:ind w:firstLineChars="200" w:firstLine="480"/>
              <w:rPr>
                <w:rFonts w:ascii="楷体" w:eastAsia="楷体" w:hAnsi="楷体" w:hint="eastAsia"/>
                <w:sz w:val="24"/>
                <w:szCs w:val="24"/>
              </w:rPr>
            </w:pPr>
            <w:r w:rsidRPr="00D4495B">
              <w:rPr>
                <w:rFonts w:ascii="楷体" w:eastAsia="楷体" w:hAnsi="楷体" w:hint="eastAsia"/>
                <w:sz w:val="24"/>
                <w:szCs w:val="24"/>
              </w:rPr>
              <w:t>制浆</w:t>
            </w:r>
            <w:r w:rsidRPr="00D716A4">
              <w:rPr>
                <w:rFonts w:ascii="楷体" w:eastAsia="楷体" w:hAnsi="楷体" w:hint="eastAsia"/>
                <w:sz w:val="24"/>
                <w:szCs w:val="24"/>
              </w:rPr>
              <w:t>过程：主要设备搅拌机，操作工</w:t>
            </w:r>
            <w:r w:rsidR="005725E5" w:rsidRPr="00D716A4">
              <w:rPr>
                <w:rFonts w:ascii="楷体" w:eastAsia="楷体" w:hAnsi="楷体" w:hint="eastAsia"/>
                <w:sz w:val="24"/>
                <w:szCs w:val="24"/>
              </w:rPr>
              <w:t>刘壮林</w:t>
            </w:r>
            <w:r w:rsidRPr="00D716A4">
              <w:rPr>
                <w:rFonts w:ascii="楷体" w:eastAsia="楷体" w:hAnsi="楷体" w:hint="eastAsia"/>
                <w:sz w:val="24"/>
                <w:szCs w:val="24"/>
              </w:rPr>
              <w:t>等，有作业指导书，</w:t>
            </w:r>
            <w:r w:rsidR="00D716A4" w:rsidRPr="00D716A4">
              <w:rPr>
                <w:rFonts w:ascii="楷体" w:eastAsia="楷体" w:hAnsi="楷体" w:hint="eastAsia"/>
                <w:sz w:val="24"/>
                <w:szCs w:val="24"/>
              </w:rPr>
              <w:t>有配比要求，</w:t>
            </w:r>
          </w:p>
          <w:p w:rsidR="00D716A4" w:rsidRDefault="00D716A4" w:rsidP="00D716A4">
            <w:pPr>
              <w:spacing w:line="360" w:lineRule="auto"/>
              <w:ind w:firstLineChars="200" w:firstLine="420"/>
              <w:rPr>
                <w:rFonts w:ascii="楷体" w:eastAsia="楷体" w:hAnsi="楷体" w:hint="eastAsia"/>
                <w:color w:val="FF0000"/>
                <w:sz w:val="24"/>
                <w:szCs w:val="24"/>
              </w:rPr>
            </w:pPr>
            <w:r>
              <w:rPr>
                <w:noProof/>
              </w:rPr>
              <w:drawing>
                <wp:anchor distT="0" distB="0" distL="114300" distR="114300" simplePos="0" relativeHeight="251659264" behindDoc="0" locked="0" layoutInCell="1" allowOverlap="1" wp14:anchorId="49F91933" wp14:editId="7448A3EC">
                  <wp:simplePos x="0" y="0"/>
                  <wp:positionH relativeFrom="column">
                    <wp:posOffset>355600</wp:posOffset>
                  </wp:positionH>
                  <wp:positionV relativeFrom="paragraph">
                    <wp:posOffset>60325</wp:posOffset>
                  </wp:positionV>
                  <wp:extent cx="4870450" cy="16827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4870450" cy="1682750"/>
                          </a:xfrm>
                          <a:prstGeom prst="rect">
                            <a:avLst/>
                          </a:prstGeom>
                        </pic:spPr>
                      </pic:pic>
                    </a:graphicData>
                  </a:graphic>
                </wp:anchor>
              </w:drawing>
            </w:r>
          </w:p>
          <w:p w:rsidR="00D716A4" w:rsidRDefault="00D716A4" w:rsidP="00D716A4">
            <w:pPr>
              <w:spacing w:line="360" w:lineRule="auto"/>
              <w:ind w:firstLineChars="200" w:firstLine="480"/>
              <w:rPr>
                <w:rFonts w:ascii="楷体" w:eastAsia="楷体" w:hAnsi="楷体" w:hint="eastAsia"/>
                <w:color w:val="FF0000"/>
                <w:sz w:val="24"/>
                <w:szCs w:val="24"/>
              </w:rPr>
            </w:pPr>
          </w:p>
          <w:p w:rsidR="00D716A4" w:rsidRDefault="00D716A4" w:rsidP="00D4495B">
            <w:pPr>
              <w:spacing w:line="360" w:lineRule="auto"/>
              <w:ind w:firstLineChars="200" w:firstLine="480"/>
              <w:rPr>
                <w:rFonts w:ascii="楷体" w:eastAsia="楷体" w:hAnsi="楷体" w:hint="eastAsia"/>
                <w:color w:val="FF0000"/>
                <w:sz w:val="24"/>
                <w:szCs w:val="24"/>
              </w:rPr>
            </w:pPr>
          </w:p>
          <w:p w:rsidR="00D716A4" w:rsidRDefault="00D716A4" w:rsidP="00D4495B">
            <w:pPr>
              <w:spacing w:line="360" w:lineRule="auto"/>
              <w:ind w:firstLineChars="200" w:firstLine="480"/>
              <w:rPr>
                <w:rFonts w:ascii="楷体" w:eastAsia="楷体" w:hAnsi="楷体" w:hint="eastAsia"/>
                <w:color w:val="FF0000"/>
                <w:sz w:val="24"/>
                <w:szCs w:val="24"/>
              </w:rPr>
            </w:pPr>
          </w:p>
          <w:p w:rsidR="00D716A4" w:rsidRDefault="00D716A4" w:rsidP="00D4495B">
            <w:pPr>
              <w:spacing w:line="360" w:lineRule="auto"/>
              <w:ind w:firstLineChars="200" w:firstLine="480"/>
              <w:rPr>
                <w:rFonts w:ascii="楷体" w:eastAsia="楷体" w:hAnsi="楷体" w:hint="eastAsia"/>
                <w:color w:val="FF0000"/>
                <w:sz w:val="24"/>
                <w:szCs w:val="24"/>
              </w:rPr>
            </w:pPr>
          </w:p>
          <w:p w:rsidR="00D716A4" w:rsidRDefault="00D716A4" w:rsidP="00D4495B">
            <w:pPr>
              <w:spacing w:line="360" w:lineRule="auto"/>
              <w:ind w:firstLineChars="200" w:firstLine="480"/>
              <w:rPr>
                <w:rFonts w:ascii="楷体" w:eastAsia="楷体" w:hAnsi="楷体" w:hint="eastAsia"/>
                <w:color w:val="FF0000"/>
                <w:sz w:val="24"/>
                <w:szCs w:val="24"/>
              </w:rPr>
            </w:pPr>
          </w:p>
          <w:p w:rsidR="00D716A4" w:rsidRDefault="00D716A4" w:rsidP="00D4495B">
            <w:pPr>
              <w:spacing w:line="360" w:lineRule="auto"/>
              <w:ind w:firstLineChars="200" w:firstLine="480"/>
              <w:rPr>
                <w:rFonts w:ascii="楷体" w:eastAsia="楷体" w:hAnsi="楷体" w:hint="eastAsia"/>
                <w:color w:val="FF0000"/>
                <w:sz w:val="24"/>
                <w:szCs w:val="24"/>
              </w:rPr>
            </w:pPr>
          </w:p>
          <w:p w:rsidR="00DB1BA9" w:rsidRPr="00D716A4" w:rsidRDefault="00D716A4" w:rsidP="00D4495B">
            <w:pPr>
              <w:spacing w:line="360" w:lineRule="auto"/>
              <w:ind w:firstLineChars="200" w:firstLine="480"/>
              <w:rPr>
                <w:rFonts w:ascii="楷体" w:eastAsia="楷体" w:hAnsi="楷体"/>
                <w:sz w:val="24"/>
                <w:szCs w:val="24"/>
              </w:rPr>
            </w:pPr>
            <w:r w:rsidRPr="00D716A4">
              <w:rPr>
                <w:rFonts w:ascii="楷体" w:eastAsia="楷体" w:hAnsi="楷体" w:hint="eastAsia"/>
                <w:sz w:val="24"/>
                <w:szCs w:val="24"/>
              </w:rPr>
              <w:t>主要是需要</w:t>
            </w:r>
            <w:r w:rsidR="00DB1BA9" w:rsidRPr="00D716A4">
              <w:rPr>
                <w:rFonts w:ascii="楷体" w:eastAsia="楷体" w:hAnsi="楷体" w:hint="eastAsia"/>
                <w:sz w:val="24"/>
                <w:szCs w:val="24"/>
              </w:rPr>
              <w:t>控制搅拌机搅拌时间，</w:t>
            </w:r>
            <w:r w:rsidRPr="00D716A4">
              <w:rPr>
                <w:rFonts w:ascii="楷体" w:eastAsia="楷体" w:hAnsi="楷体" w:hint="eastAsia"/>
                <w:sz w:val="24"/>
                <w:szCs w:val="24"/>
              </w:rPr>
              <w:t>将原材料按以上表格配比，分别倒入打浆机加水搅拌，搅拌均匀（约50分钟后）成浆后倒入模具</w:t>
            </w:r>
            <w:r w:rsidR="00DB1BA9" w:rsidRPr="00D716A4">
              <w:rPr>
                <w:rFonts w:ascii="楷体" w:eastAsia="楷体" w:hAnsi="楷体" w:hint="eastAsia"/>
                <w:sz w:val="24"/>
                <w:szCs w:val="24"/>
              </w:rPr>
              <w:t>，现场观察操作符合要求。</w:t>
            </w:r>
          </w:p>
          <w:p w:rsidR="00DB1BA9" w:rsidRPr="00D4495B" w:rsidRDefault="005725E5" w:rsidP="00C64C95">
            <w:pPr>
              <w:spacing w:line="360" w:lineRule="auto"/>
              <w:ind w:firstLineChars="200" w:firstLine="480"/>
              <w:rPr>
                <w:rFonts w:ascii="楷体" w:eastAsia="楷体" w:hAnsi="楷体"/>
                <w:sz w:val="24"/>
                <w:szCs w:val="24"/>
              </w:rPr>
            </w:pPr>
            <w:r w:rsidRPr="00D716A4">
              <w:rPr>
                <w:rFonts w:ascii="楷体" w:eastAsia="楷体" w:hAnsi="楷体" w:hint="eastAsia"/>
                <w:sz w:val="24"/>
                <w:szCs w:val="24"/>
              </w:rPr>
              <w:lastRenderedPageBreak/>
              <w:t xml:space="preserve"> </w:t>
            </w:r>
            <w:r w:rsidR="00DB1BA9" w:rsidRPr="00D716A4">
              <w:rPr>
                <w:rFonts w:ascii="楷体" w:eastAsia="楷体" w:hAnsi="楷体" w:hint="eastAsia"/>
                <w:sz w:val="24"/>
                <w:szCs w:val="24"/>
              </w:rPr>
              <w:t>浇注</w:t>
            </w:r>
            <w:r w:rsidR="00501FFB" w:rsidRPr="00D716A4">
              <w:rPr>
                <w:rFonts w:ascii="楷体" w:eastAsia="楷体" w:hAnsi="楷体" w:hint="eastAsia"/>
                <w:sz w:val="24"/>
                <w:szCs w:val="24"/>
              </w:rPr>
              <w:t>入模</w:t>
            </w:r>
            <w:r w:rsidR="00DB1BA9" w:rsidRPr="00D716A4">
              <w:rPr>
                <w:rFonts w:ascii="楷体" w:eastAsia="楷体" w:hAnsi="楷体" w:hint="eastAsia"/>
                <w:sz w:val="24"/>
                <w:szCs w:val="24"/>
              </w:rPr>
              <w:t>过程：有作业指导书，操作工</w:t>
            </w:r>
            <w:proofErr w:type="gramStart"/>
            <w:r w:rsidRPr="00D716A4">
              <w:rPr>
                <w:rFonts w:ascii="楷体" w:eastAsia="楷体" w:hAnsi="楷体" w:hint="eastAsia"/>
                <w:sz w:val="24"/>
                <w:szCs w:val="24"/>
              </w:rPr>
              <w:t>尹</w:t>
            </w:r>
            <w:proofErr w:type="gramEnd"/>
            <w:r w:rsidRPr="00D716A4">
              <w:rPr>
                <w:rFonts w:ascii="楷体" w:eastAsia="楷体" w:hAnsi="楷体" w:hint="eastAsia"/>
                <w:sz w:val="24"/>
                <w:szCs w:val="24"/>
              </w:rPr>
              <w:t>铁锤</w:t>
            </w:r>
            <w:r w:rsidR="00DB1BA9" w:rsidRPr="00D716A4">
              <w:rPr>
                <w:rFonts w:ascii="楷体" w:eastAsia="楷体" w:hAnsi="楷体" w:hint="eastAsia"/>
                <w:sz w:val="24"/>
                <w:szCs w:val="24"/>
              </w:rPr>
              <w:t>等正在浇注</w:t>
            </w:r>
            <w:r w:rsidR="000920BC" w:rsidRPr="00D716A4">
              <w:rPr>
                <w:rFonts w:ascii="楷体" w:eastAsia="楷体" w:hAnsi="楷体" w:hint="eastAsia"/>
                <w:sz w:val="24"/>
                <w:szCs w:val="24"/>
              </w:rPr>
              <w:t>复合硅酸盐保温板</w:t>
            </w:r>
            <w:r w:rsidR="00DB1BA9" w:rsidRPr="00D716A4">
              <w:rPr>
                <w:rFonts w:ascii="楷体" w:eastAsia="楷体" w:hAnsi="楷体" w:hint="eastAsia"/>
                <w:sz w:val="24"/>
                <w:szCs w:val="24"/>
              </w:rPr>
              <w:t>，</w:t>
            </w:r>
            <w:r w:rsidR="00D716A4" w:rsidRPr="00D716A4">
              <w:rPr>
                <w:rFonts w:ascii="楷体" w:eastAsia="楷体" w:hAnsi="楷体" w:hint="eastAsia"/>
                <w:sz w:val="24"/>
                <w:szCs w:val="24"/>
              </w:rPr>
              <w:t>将搅拌均匀</w:t>
            </w:r>
            <w:r w:rsidR="00D716A4" w:rsidRPr="00D716A4">
              <w:rPr>
                <w:rFonts w:ascii="楷体" w:eastAsia="楷体" w:hAnsi="楷体" w:hint="eastAsia"/>
                <w:sz w:val="24"/>
                <w:szCs w:val="24"/>
              </w:rPr>
              <w:t>的</w:t>
            </w:r>
            <w:r w:rsidR="00D716A4" w:rsidRPr="00D716A4">
              <w:rPr>
                <w:rFonts w:ascii="楷体" w:eastAsia="楷体" w:hAnsi="楷体" w:hint="eastAsia"/>
                <w:sz w:val="24"/>
                <w:szCs w:val="24"/>
              </w:rPr>
              <w:t>原材料倒入模具放在模具车上，推入烘干炉</w:t>
            </w:r>
            <w:r w:rsidR="00DB1BA9" w:rsidRPr="00D4495B">
              <w:rPr>
                <w:rFonts w:ascii="楷体" w:eastAsia="楷体" w:hAnsi="楷体" w:hint="eastAsia"/>
                <w:sz w:val="24"/>
                <w:szCs w:val="24"/>
              </w:rPr>
              <w:t>，现场观察操作符合要求。</w:t>
            </w:r>
          </w:p>
          <w:p w:rsidR="00DB1BA9" w:rsidRPr="00D4495B" w:rsidRDefault="005725E5"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 </w:t>
            </w:r>
            <w:r w:rsidR="00501FFB">
              <w:rPr>
                <w:rFonts w:ascii="楷体" w:eastAsia="楷体" w:hAnsi="楷体" w:hint="eastAsia"/>
                <w:sz w:val="24"/>
                <w:szCs w:val="24"/>
              </w:rPr>
              <w:t>烘干</w:t>
            </w:r>
            <w:r w:rsidR="00DB1BA9" w:rsidRPr="00D4495B">
              <w:rPr>
                <w:rFonts w:ascii="楷体" w:eastAsia="楷体" w:hAnsi="楷体" w:hint="eastAsia"/>
                <w:sz w:val="24"/>
                <w:szCs w:val="24"/>
              </w:rPr>
              <w:t>过程：操作</w:t>
            </w:r>
            <w:proofErr w:type="gramStart"/>
            <w:r w:rsidR="00DB1BA9" w:rsidRPr="00D4495B">
              <w:rPr>
                <w:rFonts w:ascii="楷体" w:eastAsia="楷体" w:hAnsi="楷体" w:hint="eastAsia"/>
                <w:sz w:val="24"/>
                <w:szCs w:val="24"/>
              </w:rPr>
              <w:t>工</w:t>
            </w:r>
            <w:r w:rsidRPr="00C64C95">
              <w:rPr>
                <w:rFonts w:ascii="楷体" w:eastAsia="楷体" w:hAnsi="楷体" w:hint="eastAsia"/>
                <w:sz w:val="24"/>
                <w:szCs w:val="24"/>
              </w:rPr>
              <w:t>满建</w:t>
            </w:r>
            <w:proofErr w:type="gramEnd"/>
            <w:r w:rsidRPr="00C64C95">
              <w:rPr>
                <w:rFonts w:ascii="楷体" w:eastAsia="楷体" w:hAnsi="楷体" w:hint="eastAsia"/>
                <w:sz w:val="24"/>
                <w:szCs w:val="24"/>
              </w:rPr>
              <w:t>敏</w:t>
            </w:r>
            <w:r w:rsidR="00DB1BA9" w:rsidRPr="00D4495B">
              <w:rPr>
                <w:rFonts w:ascii="楷体" w:eastAsia="楷体" w:hAnsi="楷体" w:hint="eastAsia"/>
                <w:sz w:val="24"/>
                <w:szCs w:val="24"/>
              </w:rPr>
              <w:t>等，有作业指导书，用</w:t>
            </w:r>
            <w:r w:rsidR="00501FFB">
              <w:rPr>
                <w:rFonts w:ascii="楷体" w:eastAsia="楷体" w:hAnsi="楷体" w:hint="eastAsia"/>
                <w:sz w:val="24"/>
                <w:szCs w:val="24"/>
              </w:rPr>
              <w:t>窑炉烘干</w:t>
            </w:r>
            <w:r w:rsidR="00DB1BA9" w:rsidRPr="00D4495B">
              <w:rPr>
                <w:rFonts w:ascii="楷体" w:eastAsia="楷体" w:hAnsi="楷体" w:hint="eastAsia"/>
                <w:sz w:val="24"/>
                <w:szCs w:val="24"/>
              </w:rPr>
              <w:t>，</w:t>
            </w:r>
            <w:r w:rsidR="00D716A4" w:rsidRPr="00C64C95">
              <w:rPr>
                <w:rFonts w:ascii="楷体" w:eastAsia="楷体" w:hAnsi="楷体" w:hint="eastAsia"/>
                <w:sz w:val="24"/>
                <w:szCs w:val="24"/>
              </w:rPr>
              <w:t>将模具车推入烘干</w:t>
            </w:r>
            <w:r w:rsidR="00D716A4" w:rsidRPr="00C64C95">
              <w:rPr>
                <w:rFonts w:ascii="楷体" w:eastAsia="楷体" w:hAnsi="楷体" w:hint="eastAsia"/>
                <w:sz w:val="24"/>
                <w:szCs w:val="24"/>
              </w:rPr>
              <w:t>窑炉</w:t>
            </w:r>
            <w:r w:rsidR="00D716A4" w:rsidRPr="00C64C95">
              <w:rPr>
                <w:rFonts w:ascii="楷体" w:eastAsia="楷体" w:hAnsi="楷体" w:hint="eastAsia"/>
                <w:sz w:val="24"/>
                <w:szCs w:val="24"/>
              </w:rPr>
              <w:t>（天然气炉），经过</w:t>
            </w:r>
            <w:r w:rsidR="00D716A4" w:rsidRPr="00C64C95">
              <w:rPr>
                <w:rFonts w:ascii="楷体" w:eastAsia="楷体" w:hAnsi="楷体"/>
                <w:sz w:val="24"/>
                <w:szCs w:val="24"/>
              </w:rPr>
              <w:t>20</w:t>
            </w:r>
            <w:r w:rsidR="00D716A4" w:rsidRPr="00C64C95">
              <w:rPr>
                <w:rFonts w:ascii="楷体" w:eastAsia="楷体" w:hAnsi="楷体" w:hint="eastAsia"/>
                <w:sz w:val="24"/>
                <w:szCs w:val="24"/>
              </w:rPr>
              <w:t>小时烘干产品成型</w:t>
            </w:r>
            <w:r w:rsidR="00D716A4" w:rsidRPr="00C64C95">
              <w:rPr>
                <w:rFonts w:ascii="楷体" w:eastAsia="楷体" w:hAnsi="楷体" w:hint="eastAsia"/>
                <w:sz w:val="24"/>
                <w:szCs w:val="24"/>
              </w:rPr>
              <w:t>，要求</w:t>
            </w:r>
            <w:r w:rsidR="00D716A4" w:rsidRPr="00C64C95">
              <w:rPr>
                <w:rFonts w:ascii="楷体" w:eastAsia="楷体" w:hAnsi="楷体" w:hint="eastAsia"/>
                <w:sz w:val="24"/>
                <w:szCs w:val="24"/>
              </w:rPr>
              <w:t>炉温需达到</w:t>
            </w:r>
            <w:r w:rsidR="00D716A4" w:rsidRPr="00C64C95">
              <w:rPr>
                <w:rFonts w:ascii="楷体" w:eastAsia="楷体" w:hAnsi="楷体"/>
                <w:sz w:val="24"/>
                <w:szCs w:val="24"/>
              </w:rPr>
              <w:t>160</w:t>
            </w:r>
            <w:r w:rsidR="00D716A4" w:rsidRPr="00C64C95">
              <w:rPr>
                <w:rFonts w:ascii="楷体" w:eastAsia="楷体" w:hAnsi="楷体" w:hint="eastAsia"/>
                <w:sz w:val="24"/>
                <w:szCs w:val="24"/>
              </w:rPr>
              <w:t>℃</w:t>
            </w:r>
            <w:r w:rsidR="00D716A4" w:rsidRPr="00C64C95">
              <w:rPr>
                <w:rFonts w:ascii="楷体" w:eastAsia="楷体" w:hAnsi="楷体" w:hint="eastAsia"/>
                <w:sz w:val="24"/>
                <w:szCs w:val="24"/>
              </w:rPr>
              <w:t>以上</w:t>
            </w:r>
            <w:r w:rsidR="00D716A4" w:rsidRPr="00C64C95">
              <w:rPr>
                <w:rFonts w:ascii="楷体" w:eastAsia="楷体" w:hAnsi="楷体" w:hint="eastAsia"/>
                <w:sz w:val="24"/>
                <w:szCs w:val="24"/>
              </w:rPr>
              <w:t>，成型后将产品从模架上取下即为产品普通硅酸盐保温板</w:t>
            </w:r>
            <w:r w:rsidR="00DB1BA9" w:rsidRPr="00D4495B">
              <w:rPr>
                <w:rFonts w:ascii="楷体" w:eastAsia="楷体" w:hAnsi="楷体" w:hint="eastAsia"/>
                <w:sz w:val="24"/>
                <w:szCs w:val="24"/>
              </w:rPr>
              <w:t>，现场观察操作符合要求。</w:t>
            </w:r>
          </w:p>
          <w:p w:rsidR="00DB1BA9" w:rsidRPr="00D4495B" w:rsidRDefault="005725E5" w:rsidP="00D4495B">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卷管</w:t>
            </w:r>
            <w:r w:rsidR="00DB1BA9" w:rsidRPr="00D4495B">
              <w:rPr>
                <w:rFonts w:ascii="楷体" w:eastAsia="楷体" w:hAnsi="楷体" w:hint="eastAsia"/>
                <w:sz w:val="24"/>
                <w:szCs w:val="24"/>
              </w:rPr>
              <w:t>过程</w:t>
            </w:r>
            <w:proofErr w:type="gramEnd"/>
            <w:r w:rsidR="00DB1BA9" w:rsidRPr="00D4495B">
              <w:rPr>
                <w:rFonts w:ascii="楷体" w:eastAsia="楷体" w:hAnsi="楷体" w:hint="eastAsia"/>
                <w:sz w:val="24"/>
                <w:szCs w:val="24"/>
              </w:rPr>
              <w:t>：现场查看操作工</w:t>
            </w:r>
            <w:r w:rsidRPr="00C64C95">
              <w:rPr>
                <w:rFonts w:ascii="楷体" w:eastAsia="楷体" w:hAnsi="楷体" w:hint="eastAsia"/>
                <w:sz w:val="24"/>
                <w:szCs w:val="24"/>
              </w:rPr>
              <w:t>刘美芳</w:t>
            </w:r>
            <w:r w:rsidR="00DB1BA9" w:rsidRPr="00D4495B">
              <w:rPr>
                <w:rFonts w:ascii="楷体" w:eastAsia="楷体" w:hAnsi="楷体" w:hint="eastAsia"/>
                <w:sz w:val="24"/>
                <w:szCs w:val="24"/>
              </w:rPr>
              <w:t>等，根据作业指导书操作</w:t>
            </w:r>
            <w:r>
              <w:rPr>
                <w:rFonts w:ascii="楷体" w:eastAsia="楷体" w:hAnsi="楷体" w:hint="eastAsia"/>
                <w:sz w:val="24"/>
                <w:szCs w:val="24"/>
              </w:rPr>
              <w:t>卷管</w:t>
            </w:r>
            <w:r w:rsidR="00DB1BA9" w:rsidRPr="00D4495B">
              <w:rPr>
                <w:rFonts w:ascii="楷体" w:eastAsia="楷体" w:hAnsi="楷体" w:hint="eastAsia"/>
                <w:sz w:val="24"/>
                <w:szCs w:val="24"/>
              </w:rPr>
              <w:t>机，</w:t>
            </w:r>
            <w:r w:rsidR="00D716A4">
              <w:rPr>
                <w:rFonts w:ascii="楷体" w:eastAsia="楷体" w:hAnsi="楷体" w:hint="eastAsia"/>
                <w:sz w:val="24"/>
                <w:szCs w:val="24"/>
              </w:rPr>
              <w:t>生产</w:t>
            </w:r>
            <w:r w:rsidR="00DB1BA9" w:rsidRPr="00D4495B">
              <w:rPr>
                <w:rFonts w:ascii="楷体" w:eastAsia="楷体" w:hAnsi="楷体" w:hint="eastAsia"/>
                <w:sz w:val="24"/>
                <w:szCs w:val="24"/>
              </w:rPr>
              <w:t>产品型号250X200X600</w:t>
            </w:r>
            <w:r w:rsidR="000920BC">
              <w:rPr>
                <w:rFonts w:ascii="楷体" w:eastAsia="楷体" w:hAnsi="楷体" w:hint="eastAsia"/>
                <w:sz w:val="24"/>
                <w:szCs w:val="24"/>
              </w:rPr>
              <w:t>复合</w:t>
            </w:r>
            <w:r w:rsidR="00501FFB">
              <w:rPr>
                <w:rFonts w:ascii="楷体" w:eastAsia="楷体" w:hAnsi="楷体" w:hint="eastAsia"/>
                <w:sz w:val="24"/>
                <w:szCs w:val="24"/>
              </w:rPr>
              <w:t>硅酸盐保温管</w:t>
            </w:r>
            <w:r w:rsidR="00D716A4">
              <w:rPr>
                <w:rFonts w:ascii="楷体" w:eastAsia="楷体" w:hAnsi="楷体" w:hint="eastAsia"/>
                <w:sz w:val="24"/>
                <w:szCs w:val="24"/>
              </w:rPr>
              <w:t>，卷成型后用水乳胶粘合，然后</w:t>
            </w:r>
            <w:r w:rsidR="00D716A4" w:rsidRPr="00C64C95">
              <w:rPr>
                <w:rFonts w:ascii="楷体" w:eastAsia="楷体" w:hAnsi="楷体" w:hint="eastAsia"/>
                <w:sz w:val="24"/>
                <w:szCs w:val="24"/>
              </w:rPr>
              <w:t>成型后放在烘干车上成批推入天然气热风炉里烘干固型，要求炉温需达到220℃以上，烘干时间1小时后即为复合硅酸盐保温管</w:t>
            </w:r>
            <w:r w:rsidR="00DB1BA9" w:rsidRPr="00D4495B">
              <w:rPr>
                <w:rFonts w:ascii="楷体" w:eastAsia="楷体" w:hAnsi="楷体" w:hint="eastAsia"/>
                <w:sz w:val="24"/>
                <w:szCs w:val="24"/>
              </w:rPr>
              <w:t>，</w:t>
            </w:r>
            <w:r w:rsidR="00D716A4">
              <w:rPr>
                <w:rFonts w:ascii="楷体" w:eastAsia="楷体" w:hAnsi="楷体" w:hint="eastAsia"/>
                <w:sz w:val="24"/>
                <w:szCs w:val="24"/>
              </w:rPr>
              <w:t>检验</w:t>
            </w:r>
            <w:r w:rsidR="00DB1BA9" w:rsidRPr="00D4495B">
              <w:rPr>
                <w:rFonts w:ascii="楷体" w:eastAsia="楷体" w:hAnsi="楷体" w:hint="eastAsia"/>
                <w:sz w:val="24"/>
                <w:szCs w:val="24"/>
              </w:rPr>
              <w:t>外观和规格满足质量要求。</w:t>
            </w:r>
          </w:p>
          <w:p w:rsidR="00DB1BA9" w:rsidRPr="00D4495B" w:rsidRDefault="00DB1BA9"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成品在</w:t>
            </w:r>
            <w:r w:rsidR="00C64C95">
              <w:rPr>
                <w:rFonts w:ascii="楷体" w:eastAsia="楷体" w:hAnsi="楷体" w:hint="eastAsia"/>
                <w:sz w:val="24"/>
                <w:szCs w:val="24"/>
              </w:rPr>
              <w:t>仓库</w:t>
            </w:r>
            <w:r w:rsidRPr="00D4495B">
              <w:rPr>
                <w:rFonts w:ascii="楷体" w:eastAsia="楷体" w:hAnsi="楷体" w:hint="eastAsia"/>
                <w:sz w:val="24"/>
                <w:szCs w:val="24"/>
              </w:rPr>
              <w:t>放置，有区域标识和产品标识，放置整齐。</w:t>
            </w:r>
          </w:p>
          <w:p w:rsidR="00723D5B" w:rsidRPr="00D4495B" w:rsidRDefault="009B268E"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按照策划的要求进行了过程监控和检验控制，结合以上产品的生产控制过程的</w:t>
            </w:r>
            <w:r w:rsidR="00092113" w:rsidRPr="00D4495B">
              <w:rPr>
                <w:rFonts w:ascii="楷体" w:eastAsia="楷体" w:hAnsi="楷体" w:hint="eastAsia"/>
                <w:sz w:val="24"/>
                <w:szCs w:val="24"/>
              </w:rPr>
              <w:t>现场审核观察，</w:t>
            </w:r>
            <w:r w:rsidR="00DC4C94" w:rsidRPr="00D4495B">
              <w:rPr>
                <w:rFonts w:ascii="楷体" w:eastAsia="楷体" w:hAnsi="楷体" w:hint="eastAsia"/>
                <w:sz w:val="24"/>
                <w:szCs w:val="24"/>
              </w:rPr>
              <w:t>生产过程</w:t>
            </w:r>
            <w:r w:rsidR="00092113" w:rsidRPr="00D4495B">
              <w:rPr>
                <w:rFonts w:ascii="楷体" w:eastAsia="楷体" w:hAnsi="楷体" w:hint="eastAsia"/>
                <w:sz w:val="24"/>
                <w:szCs w:val="24"/>
              </w:rPr>
              <w:t>总体</w:t>
            </w:r>
            <w:r w:rsidRPr="00D4495B">
              <w:rPr>
                <w:rFonts w:ascii="楷体" w:eastAsia="楷体" w:hAnsi="楷体" w:hint="eastAsia"/>
                <w:sz w:val="24"/>
                <w:szCs w:val="24"/>
              </w:rPr>
              <w:t>控制有效。</w:t>
            </w: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D4495B">
            <w:pPr>
              <w:spacing w:line="360" w:lineRule="auto"/>
              <w:rPr>
                <w:rFonts w:ascii="楷体" w:eastAsia="楷体" w:hAnsi="楷体"/>
                <w:bCs/>
                <w:sz w:val="24"/>
                <w:szCs w:val="24"/>
              </w:rPr>
            </w:pPr>
            <w:r w:rsidRPr="00E16FC6">
              <w:rPr>
                <w:rFonts w:ascii="楷体" w:eastAsia="楷体" w:hAnsi="楷体" w:hint="eastAsia"/>
                <w:bCs/>
                <w:sz w:val="24"/>
                <w:szCs w:val="24"/>
              </w:rPr>
              <w:lastRenderedPageBreak/>
              <w:t>环境因素</w:t>
            </w:r>
          </w:p>
          <w:p w:rsidR="008512DC" w:rsidRPr="00E16FC6" w:rsidRDefault="008512DC" w:rsidP="00D4495B">
            <w:pPr>
              <w:spacing w:line="360" w:lineRule="auto"/>
              <w:rPr>
                <w:rFonts w:ascii="楷体" w:eastAsia="楷体" w:hAnsi="楷体" w:cs="宋体"/>
                <w:sz w:val="24"/>
                <w:szCs w:val="24"/>
              </w:rPr>
            </w:pPr>
            <w:r w:rsidRPr="00E16FC6">
              <w:rPr>
                <w:rFonts w:ascii="楷体" w:eastAsia="楷体" w:hAnsi="楷体" w:hint="eastAsia"/>
                <w:bCs/>
                <w:sz w:val="24"/>
                <w:szCs w:val="24"/>
              </w:rPr>
              <w:t>危险源</w:t>
            </w:r>
          </w:p>
        </w:tc>
        <w:tc>
          <w:tcPr>
            <w:tcW w:w="1311" w:type="dxa"/>
          </w:tcPr>
          <w:p w:rsidR="008512DC" w:rsidRPr="00D4495B" w:rsidRDefault="008512DC" w:rsidP="00D4495B">
            <w:pPr>
              <w:spacing w:line="360" w:lineRule="auto"/>
              <w:rPr>
                <w:rFonts w:ascii="楷体" w:eastAsia="楷体" w:hAnsi="楷体"/>
                <w:sz w:val="24"/>
                <w:szCs w:val="24"/>
              </w:rPr>
            </w:pPr>
            <w:r w:rsidRPr="00D4495B">
              <w:rPr>
                <w:rFonts w:ascii="楷体" w:eastAsia="楷体" w:hAnsi="楷体" w:hint="eastAsia"/>
                <w:sz w:val="24"/>
                <w:szCs w:val="24"/>
              </w:rPr>
              <w:t>E</w:t>
            </w:r>
            <w:r w:rsidR="00023D96" w:rsidRPr="00D4495B">
              <w:rPr>
                <w:rFonts w:ascii="楷体" w:eastAsia="楷体" w:hAnsi="楷体" w:hint="eastAsia"/>
                <w:sz w:val="24"/>
                <w:szCs w:val="24"/>
              </w:rPr>
              <w:t>S</w:t>
            </w:r>
            <w:r w:rsidRPr="00D4495B">
              <w:rPr>
                <w:rFonts w:ascii="楷体" w:eastAsia="楷体" w:hAnsi="楷体" w:hint="eastAsia"/>
                <w:sz w:val="24"/>
                <w:szCs w:val="24"/>
              </w:rPr>
              <w:t>6.1.2</w:t>
            </w:r>
          </w:p>
          <w:p w:rsidR="008512DC" w:rsidRPr="00D4495B" w:rsidRDefault="008512DC" w:rsidP="00D4495B">
            <w:pPr>
              <w:spacing w:line="360" w:lineRule="auto"/>
              <w:rPr>
                <w:rFonts w:ascii="楷体" w:eastAsia="楷体" w:hAnsi="楷体"/>
                <w:sz w:val="24"/>
                <w:szCs w:val="24"/>
              </w:rPr>
            </w:pPr>
          </w:p>
        </w:tc>
        <w:tc>
          <w:tcPr>
            <w:tcW w:w="10596" w:type="dxa"/>
          </w:tcPr>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提供了</w:t>
            </w:r>
            <w:r w:rsidR="00A6418B">
              <w:rPr>
                <w:rFonts w:ascii="楷体" w:eastAsia="楷体" w:hAnsi="楷体" w:hint="eastAsia"/>
                <w:sz w:val="24"/>
                <w:szCs w:val="24"/>
              </w:rPr>
              <w:t>《SBD/QES-CX-13-2021环境因素的识别、评价控制程序》、《SBD/QES-CX-21-2021</w:t>
            </w:r>
            <w:r w:rsidR="00A6418B">
              <w:rPr>
                <w:rFonts w:ascii="楷体" w:eastAsia="楷体" w:hAnsi="楷体" w:hint="eastAsia"/>
                <w:sz w:val="24"/>
                <w:szCs w:val="24"/>
              </w:rPr>
              <w:tab/>
              <w:t>危险源辨识、风险评价和控制措施确定控制程序》</w:t>
            </w:r>
            <w:r w:rsidRPr="00D4495B">
              <w:rPr>
                <w:rFonts w:ascii="楷体" w:eastAsia="楷体" w:hAnsi="楷体" w:hint="eastAsia"/>
                <w:sz w:val="24"/>
                <w:szCs w:val="24"/>
              </w:rPr>
              <w:t>，对环境因素、危险源的识别、评价结果、控制手段等做出了规定。</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部门负责人介绍了对环境因素、危险源进行了辨识，考虑了三种时态，过去、现在和将来，三种状态，正常、异常和紧急，按照办公区域及生产工作过程等进行了识别。</w:t>
            </w:r>
          </w:p>
          <w:p w:rsidR="00AF0944" w:rsidRPr="00D4495B" w:rsidRDefault="00AF0944" w:rsidP="006F5483">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查</w:t>
            </w:r>
            <w:r w:rsidR="00F55CCB">
              <w:rPr>
                <w:rFonts w:ascii="楷体" w:eastAsia="楷体" w:hAnsi="楷体" w:hint="eastAsia"/>
                <w:sz w:val="24"/>
                <w:szCs w:val="24"/>
              </w:rPr>
              <w:t>“</w:t>
            </w:r>
            <w:r w:rsidRPr="00D4495B">
              <w:rPr>
                <w:rFonts w:ascii="楷体" w:eastAsia="楷体" w:hAnsi="楷体" w:hint="eastAsia"/>
                <w:sz w:val="24"/>
                <w:szCs w:val="24"/>
              </w:rPr>
              <w:t>环境因素识别评价表</w:t>
            </w:r>
            <w:r w:rsidR="00F55CCB">
              <w:rPr>
                <w:rFonts w:ascii="楷体" w:eastAsia="楷体" w:hAnsi="楷体" w:hint="eastAsia"/>
                <w:sz w:val="24"/>
                <w:szCs w:val="24"/>
              </w:rPr>
              <w:t>”</w:t>
            </w:r>
            <w:r w:rsidRPr="00D4495B">
              <w:rPr>
                <w:rFonts w:ascii="楷体" w:eastAsia="楷体" w:hAnsi="楷体" w:hint="eastAsia"/>
                <w:sz w:val="24"/>
                <w:szCs w:val="24"/>
              </w:rPr>
              <w:t>，对本部门生产</w:t>
            </w:r>
            <w:r w:rsidR="006D1BFC">
              <w:rPr>
                <w:rFonts w:ascii="楷体" w:eastAsia="楷体" w:hAnsi="楷体" w:hint="eastAsia"/>
                <w:sz w:val="24"/>
                <w:szCs w:val="24"/>
              </w:rPr>
              <w:t>和办公等有关过程的环境因素。分别识别了日常办公</w:t>
            </w:r>
            <w:r w:rsidR="006D1BFC">
              <w:rPr>
                <w:rFonts w:ascii="楷体" w:eastAsia="楷体" w:hAnsi="楷体" w:hint="eastAsia"/>
                <w:sz w:val="24"/>
                <w:szCs w:val="24"/>
              </w:rPr>
              <w:lastRenderedPageBreak/>
              <w:t>过程（</w:t>
            </w:r>
            <w:r w:rsidR="00CD0251" w:rsidRPr="00D4495B">
              <w:rPr>
                <w:rFonts w:ascii="楷体" w:eastAsia="楷体" w:hAnsi="楷体" w:hint="eastAsia"/>
                <w:sz w:val="24"/>
                <w:szCs w:val="24"/>
              </w:rPr>
              <w:t>办公</w:t>
            </w:r>
            <w:r w:rsidRPr="00D4495B">
              <w:rPr>
                <w:rFonts w:ascii="楷体" w:eastAsia="楷体" w:hAnsi="楷体" w:hint="eastAsia"/>
                <w:sz w:val="24"/>
                <w:szCs w:val="24"/>
              </w:rPr>
              <w:t>固废、水电消耗、</w:t>
            </w:r>
            <w:r w:rsidR="00CD0251" w:rsidRPr="00D4495B">
              <w:rPr>
                <w:rFonts w:ascii="楷体" w:eastAsia="楷体" w:hAnsi="楷体" w:hint="eastAsia"/>
                <w:sz w:val="24"/>
                <w:szCs w:val="24"/>
              </w:rPr>
              <w:t>生活污水排放</w:t>
            </w:r>
            <w:r w:rsidR="006D1BFC">
              <w:rPr>
                <w:rFonts w:ascii="楷体" w:eastAsia="楷体" w:hAnsi="楷体" w:hint="eastAsia"/>
                <w:sz w:val="24"/>
                <w:szCs w:val="24"/>
              </w:rPr>
              <w:t>）</w:t>
            </w:r>
            <w:r w:rsidRPr="00D4495B">
              <w:rPr>
                <w:rFonts w:ascii="楷体" w:eastAsia="楷体" w:hAnsi="楷体" w:hint="eastAsia"/>
                <w:sz w:val="24"/>
                <w:szCs w:val="24"/>
              </w:rPr>
              <w:t>，生产过程（</w:t>
            </w:r>
            <w:r w:rsidR="006F5483" w:rsidRPr="006F5483">
              <w:rPr>
                <w:rFonts w:ascii="楷体" w:eastAsia="楷体" w:hAnsi="楷体" w:hint="eastAsia"/>
                <w:sz w:val="24"/>
                <w:szCs w:val="24"/>
              </w:rPr>
              <w:t>原料准备时的粉尘排放</w:t>
            </w:r>
            <w:r w:rsidR="006F5483">
              <w:rPr>
                <w:rFonts w:ascii="楷体" w:eastAsia="楷体" w:hAnsi="楷体" w:hint="eastAsia"/>
                <w:sz w:val="24"/>
                <w:szCs w:val="24"/>
              </w:rPr>
              <w:t>，</w:t>
            </w:r>
            <w:r w:rsidR="006F5483" w:rsidRPr="006F5483">
              <w:rPr>
                <w:rFonts w:ascii="楷体" w:eastAsia="楷体" w:hAnsi="楷体" w:hint="eastAsia"/>
                <w:sz w:val="24"/>
                <w:szCs w:val="24"/>
              </w:rPr>
              <w:t>制浆水电的消耗</w:t>
            </w:r>
            <w:r w:rsidR="006F5483">
              <w:rPr>
                <w:rFonts w:ascii="楷体" w:eastAsia="楷体" w:hAnsi="楷体" w:hint="eastAsia"/>
                <w:sz w:val="24"/>
                <w:szCs w:val="24"/>
              </w:rPr>
              <w:t>，</w:t>
            </w:r>
            <w:r w:rsidR="006F5483" w:rsidRPr="006F5483">
              <w:rPr>
                <w:rFonts w:ascii="楷体" w:eastAsia="楷体" w:hAnsi="楷体" w:hint="eastAsia"/>
                <w:sz w:val="24"/>
                <w:szCs w:val="24"/>
              </w:rPr>
              <w:t>搅拌机运转中产生的噪声</w:t>
            </w:r>
            <w:r w:rsidR="006F5483">
              <w:rPr>
                <w:rFonts w:ascii="楷体" w:eastAsia="楷体" w:hAnsi="楷体" w:hint="eastAsia"/>
                <w:sz w:val="24"/>
                <w:szCs w:val="24"/>
              </w:rPr>
              <w:t>，</w:t>
            </w:r>
            <w:r w:rsidR="006F5483" w:rsidRPr="006F5483">
              <w:rPr>
                <w:rFonts w:ascii="楷体" w:eastAsia="楷体" w:hAnsi="楷体" w:hint="eastAsia"/>
                <w:sz w:val="24"/>
                <w:szCs w:val="24"/>
              </w:rPr>
              <w:t>搅拌设备运转中产生的跑、冒、滴、漏现象</w:t>
            </w:r>
            <w:r w:rsidR="006F5483">
              <w:rPr>
                <w:rFonts w:ascii="楷体" w:eastAsia="楷体" w:hAnsi="楷体" w:hint="eastAsia"/>
                <w:sz w:val="24"/>
                <w:szCs w:val="24"/>
              </w:rPr>
              <w:t>，</w:t>
            </w:r>
            <w:r w:rsidR="006F5483" w:rsidRPr="006F5483">
              <w:rPr>
                <w:rFonts w:ascii="楷体" w:eastAsia="楷体" w:hAnsi="楷体" w:hint="eastAsia"/>
                <w:sz w:val="24"/>
                <w:szCs w:val="24"/>
              </w:rPr>
              <w:t>烘干天然气的消耗</w:t>
            </w:r>
            <w:r w:rsidR="006F5483">
              <w:rPr>
                <w:rFonts w:ascii="楷体" w:eastAsia="楷体" w:hAnsi="楷体" w:hint="eastAsia"/>
                <w:sz w:val="24"/>
                <w:szCs w:val="24"/>
              </w:rPr>
              <w:t>，</w:t>
            </w:r>
            <w:r w:rsidR="006F5483" w:rsidRPr="006F5483">
              <w:rPr>
                <w:rFonts w:ascii="楷体" w:eastAsia="楷体" w:hAnsi="楷体" w:hint="eastAsia"/>
                <w:sz w:val="24"/>
                <w:szCs w:val="24"/>
              </w:rPr>
              <w:t>废气的排放</w:t>
            </w:r>
            <w:r w:rsidRPr="00D4495B">
              <w:rPr>
                <w:rFonts w:ascii="楷体" w:eastAsia="楷体" w:hAnsi="楷体" w:hint="eastAsia"/>
                <w:sz w:val="24"/>
                <w:szCs w:val="24"/>
              </w:rPr>
              <w:t>）、设备维修（废弃</w:t>
            </w:r>
            <w:r w:rsidR="00DB70CF" w:rsidRPr="00D4495B">
              <w:rPr>
                <w:rFonts w:ascii="楷体" w:eastAsia="楷体" w:hAnsi="楷体" w:hint="eastAsia"/>
                <w:sz w:val="24"/>
                <w:szCs w:val="24"/>
              </w:rPr>
              <w:t>手套</w:t>
            </w:r>
            <w:r w:rsidRPr="00D4495B">
              <w:rPr>
                <w:rFonts w:ascii="楷体" w:eastAsia="楷体" w:hAnsi="楷体" w:hint="eastAsia"/>
                <w:sz w:val="24"/>
                <w:szCs w:val="24"/>
              </w:rPr>
              <w:t>丢弃、漏油、更换新部件）等环境因素。</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查到：《重要环境因素清单》，公司涉及重要环境因素：粉尘的排放、废气排放、噪声排放、火灾事故的发生。本部门涉及的重要环境因素：均有涉及。</w:t>
            </w:r>
          </w:p>
          <w:p w:rsidR="00AF0944" w:rsidRPr="00D4495B" w:rsidRDefault="00AF0944" w:rsidP="00AE4336">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查《</w:t>
            </w:r>
            <w:r w:rsidR="004048EC" w:rsidRPr="004048EC">
              <w:rPr>
                <w:rFonts w:ascii="楷体" w:eastAsia="楷体" w:hAnsi="楷体" w:hint="eastAsia"/>
                <w:sz w:val="24"/>
                <w:szCs w:val="24"/>
              </w:rPr>
              <w:t>危险源辨识与评价汇总表</w:t>
            </w:r>
            <w:r w:rsidRPr="00D4495B">
              <w:rPr>
                <w:rFonts w:ascii="楷体" w:eastAsia="楷体" w:hAnsi="楷体" w:hint="eastAsia"/>
                <w:sz w:val="24"/>
                <w:szCs w:val="24"/>
              </w:rPr>
              <w:t>》，识别了</w:t>
            </w:r>
            <w:r w:rsidR="005D005C">
              <w:rPr>
                <w:rFonts w:ascii="楷体" w:eastAsia="楷体" w:hAnsi="楷体" w:hint="eastAsia"/>
                <w:sz w:val="24"/>
                <w:szCs w:val="24"/>
              </w:rPr>
              <w:t>搅拌机</w:t>
            </w:r>
            <w:r w:rsidR="00AE4336" w:rsidRPr="00AE4336">
              <w:rPr>
                <w:rFonts w:ascii="楷体" w:eastAsia="楷体" w:hAnsi="楷体" w:hint="eastAsia"/>
                <w:sz w:val="24"/>
                <w:szCs w:val="24"/>
              </w:rPr>
              <w:t>粉尘危害</w:t>
            </w:r>
            <w:r w:rsidR="00AE4336">
              <w:rPr>
                <w:rFonts w:ascii="楷体" w:eastAsia="楷体" w:hAnsi="楷体" w:hint="eastAsia"/>
                <w:sz w:val="24"/>
                <w:szCs w:val="24"/>
              </w:rPr>
              <w:t>，</w:t>
            </w:r>
            <w:r w:rsidR="005D005C">
              <w:rPr>
                <w:rFonts w:ascii="楷体" w:eastAsia="楷体" w:hAnsi="楷体" w:hint="eastAsia"/>
                <w:sz w:val="24"/>
                <w:szCs w:val="24"/>
              </w:rPr>
              <w:t>搅拌</w:t>
            </w:r>
            <w:r w:rsidR="00AE4336" w:rsidRPr="00AE4336">
              <w:rPr>
                <w:rFonts w:ascii="楷体" w:eastAsia="楷体" w:hAnsi="楷体" w:hint="eastAsia"/>
                <w:sz w:val="24"/>
                <w:szCs w:val="24"/>
              </w:rPr>
              <w:t>设备安装、拆卸高处坠落</w:t>
            </w:r>
            <w:r w:rsidR="00AE4336">
              <w:rPr>
                <w:rFonts w:ascii="楷体" w:eastAsia="楷体" w:hAnsi="楷体" w:hint="eastAsia"/>
                <w:sz w:val="24"/>
                <w:szCs w:val="24"/>
              </w:rPr>
              <w:t>，</w:t>
            </w:r>
            <w:r w:rsidR="00AE4336" w:rsidRPr="00AE4336">
              <w:rPr>
                <w:rFonts w:ascii="楷体" w:eastAsia="楷体" w:hAnsi="楷体" w:hint="eastAsia"/>
                <w:sz w:val="24"/>
                <w:szCs w:val="24"/>
              </w:rPr>
              <w:t>运输设备传动设施防护缺陷</w:t>
            </w:r>
            <w:r w:rsidR="00AE4336">
              <w:rPr>
                <w:rFonts w:ascii="楷体" w:eastAsia="楷体" w:hAnsi="楷体" w:hint="eastAsia"/>
                <w:sz w:val="24"/>
                <w:szCs w:val="24"/>
              </w:rPr>
              <w:t>，</w:t>
            </w:r>
            <w:r w:rsidR="008614D4">
              <w:rPr>
                <w:rFonts w:ascii="楷体" w:eastAsia="楷体" w:hAnsi="楷体" w:hint="eastAsia"/>
                <w:sz w:val="24"/>
                <w:szCs w:val="24"/>
              </w:rPr>
              <w:t>燃气</w:t>
            </w:r>
            <w:proofErr w:type="gramStart"/>
            <w:r w:rsidR="008614D4">
              <w:rPr>
                <w:rFonts w:ascii="楷体" w:eastAsia="楷体" w:hAnsi="楷体" w:hint="eastAsia"/>
                <w:sz w:val="24"/>
                <w:szCs w:val="24"/>
              </w:rPr>
              <w:t>炉</w:t>
            </w:r>
            <w:r w:rsidR="00AE4336" w:rsidRPr="00AE4336">
              <w:rPr>
                <w:rFonts w:ascii="楷体" w:eastAsia="楷体" w:hAnsi="楷体" w:hint="eastAsia"/>
                <w:sz w:val="24"/>
                <w:szCs w:val="24"/>
              </w:rPr>
              <w:t>设备</w:t>
            </w:r>
            <w:proofErr w:type="gramEnd"/>
            <w:r w:rsidR="00AE4336" w:rsidRPr="00AE4336">
              <w:rPr>
                <w:rFonts w:ascii="楷体" w:eastAsia="楷体" w:hAnsi="楷体" w:hint="eastAsia"/>
                <w:sz w:val="24"/>
                <w:szCs w:val="24"/>
              </w:rPr>
              <w:t>的损坏</w:t>
            </w:r>
            <w:r w:rsidR="00AE4336">
              <w:rPr>
                <w:rFonts w:ascii="楷体" w:eastAsia="楷体" w:hAnsi="楷体" w:hint="eastAsia"/>
                <w:sz w:val="24"/>
                <w:szCs w:val="24"/>
              </w:rPr>
              <w:t>，</w:t>
            </w:r>
            <w:r w:rsidR="005D005C" w:rsidRPr="005D005C">
              <w:rPr>
                <w:rFonts w:ascii="楷体" w:eastAsia="楷体" w:hAnsi="楷体" w:hint="eastAsia"/>
                <w:sz w:val="24"/>
                <w:szCs w:val="24"/>
              </w:rPr>
              <w:t>烘干窑炉</w:t>
            </w:r>
            <w:r w:rsidR="005D005C">
              <w:rPr>
                <w:rFonts w:ascii="楷体" w:eastAsia="楷体" w:hAnsi="楷体" w:hint="eastAsia"/>
                <w:sz w:val="24"/>
                <w:szCs w:val="24"/>
              </w:rPr>
              <w:t>烫伤、</w:t>
            </w:r>
            <w:proofErr w:type="gramStart"/>
            <w:r w:rsidR="005D005C">
              <w:rPr>
                <w:rFonts w:ascii="楷体" w:eastAsia="楷体" w:hAnsi="楷体" w:hint="eastAsia"/>
                <w:sz w:val="24"/>
                <w:szCs w:val="24"/>
              </w:rPr>
              <w:t>卷管</w:t>
            </w:r>
            <w:r w:rsidR="00AE4336" w:rsidRPr="00AE4336">
              <w:rPr>
                <w:rFonts w:ascii="楷体" w:eastAsia="楷体" w:hAnsi="楷体" w:hint="eastAsia"/>
                <w:sz w:val="24"/>
                <w:szCs w:val="24"/>
              </w:rPr>
              <w:t>设备</w:t>
            </w:r>
            <w:proofErr w:type="gramEnd"/>
            <w:r w:rsidR="00AE4336" w:rsidRPr="00AE4336">
              <w:rPr>
                <w:rFonts w:ascii="楷体" w:eastAsia="楷体" w:hAnsi="楷体" w:hint="eastAsia"/>
                <w:sz w:val="24"/>
                <w:szCs w:val="24"/>
              </w:rPr>
              <w:t>操作台防护缺陷</w:t>
            </w:r>
            <w:r w:rsidR="00AE4336">
              <w:rPr>
                <w:rFonts w:ascii="楷体" w:eastAsia="楷体" w:hAnsi="楷体" w:hint="eastAsia"/>
                <w:sz w:val="24"/>
                <w:szCs w:val="24"/>
              </w:rPr>
              <w:t>，</w:t>
            </w:r>
            <w:r w:rsidR="00AE4336" w:rsidRPr="00AE4336">
              <w:rPr>
                <w:rFonts w:ascii="楷体" w:eastAsia="楷体" w:hAnsi="楷体" w:hint="eastAsia"/>
                <w:sz w:val="24"/>
                <w:szCs w:val="24"/>
              </w:rPr>
              <w:t>设备维修</w:t>
            </w:r>
            <w:r w:rsidR="00AE4336" w:rsidRPr="00AE4336">
              <w:rPr>
                <w:rFonts w:ascii="楷体" w:eastAsia="楷体" w:hAnsi="楷体" w:hint="eastAsia"/>
                <w:sz w:val="24"/>
                <w:szCs w:val="24"/>
              </w:rPr>
              <w:tab/>
              <w:t>维修工具器件的坠落</w:t>
            </w:r>
            <w:r w:rsidR="00AE4336">
              <w:rPr>
                <w:rFonts w:ascii="楷体" w:eastAsia="楷体" w:hAnsi="楷体" w:hint="eastAsia"/>
                <w:sz w:val="24"/>
                <w:szCs w:val="24"/>
              </w:rPr>
              <w:t>，</w:t>
            </w:r>
            <w:r w:rsidR="005D005C">
              <w:rPr>
                <w:rFonts w:ascii="楷体" w:eastAsia="楷体" w:hAnsi="楷体" w:hint="eastAsia"/>
                <w:sz w:val="24"/>
                <w:szCs w:val="24"/>
              </w:rPr>
              <w:t>设备</w:t>
            </w:r>
            <w:r w:rsidR="00AE4336" w:rsidRPr="00AE4336">
              <w:rPr>
                <w:rFonts w:ascii="楷体" w:eastAsia="楷体" w:hAnsi="楷体" w:hint="eastAsia"/>
                <w:sz w:val="24"/>
                <w:szCs w:val="24"/>
              </w:rPr>
              <w:t>操作不规范</w:t>
            </w:r>
            <w:r w:rsidRPr="00D4495B">
              <w:rPr>
                <w:rFonts w:ascii="楷体" w:eastAsia="楷体" w:hAnsi="楷体" w:hint="eastAsia"/>
                <w:sz w:val="24"/>
                <w:szCs w:val="24"/>
              </w:rPr>
              <w:t>等危险源。</w:t>
            </w:r>
          </w:p>
          <w:p w:rsidR="008512DC"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查到：《重大危险源清单》，公司涉及重大危险源：机械伤害、火灾爆炸、触电事故</w:t>
            </w:r>
            <w:r w:rsidR="00F2052E">
              <w:rPr>
                <w:rFonts w:ascii="楷体" w:eastAsia="楷体" w:hAnsi="楷体" w:hint="eastAsia"/>
                <w:sz w:val="24"/>
                <w:szCs w:val="24"/>
              </w:rPr>
              <w:t>、</w:t>
            </w:r>
            <w:r w:rsidR="005D005C">
              <w:rPr>
                <w:rFonts w:ascii="楷体" w:eastAsia="楷体" w:hAnsi="楷体" w:hint="eastAsia"/>
                <w:sz w:val="24"/>
                <w:szCs w:val="24"/>
              </w:rPr>
              <w:t>粉尘伤害</w:t>
            </w:r>
            <w:r w:rsidR="00F2052E">
              <w:rPr>
                <w:rFonts w:ascii="楷体" w:eastAsia="楷体" w:hAnsi="楷体" w:hint="eastAsia"/>
                <w:sz w:val="24"/>
                <w:szCs w:val="24"/>
              </w:rPr>
              <w:t>职业病</w:t>
            </w:r>
            <w:r w:rsidRPr="00D4495B">
              <w:rPr>
                <w:rFonts w:ascii="楷体" w:eastAsia="楷体" w:hAnsi="楷体" w:hint="eastAsia"/>
                <w:sz w:val="24"/>
                <w:szCs w:val="24"/>
              </w:rPr>
              <w:t>，本部门涉及的</w:t>
            </w:r>
            <w:r w:rsidR="00286255">
              <w:rPr>
                <w:rFonts w:ascii="楷体" w:eastAsia="楷体" w:hAnsi="楷体" w:hint="eastAsia"/>
                <w:sz w:val="24"/>
                <w:szCs w:val="24"/>
              </w:rPr>
              <w:t>重大危险源</w:t>
            </w:r>
            <w:r w:rsidRPr="00D4495B">
              <w:rPr>
                <w:rFonts w:ascii="楷体" w:eastAsia="楷体" w:hAnsi="楷体" w:hint="eastAsia"/>
                <w:sz w:val="24"/>
                <w:szCs w:val="24"/>
              </w:rPr>
              <w:t>：均有涉及</w:t>
            </w:r>
            <w:r w:rsidR="008512DC"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对于环境因素、重要环境因素及危险源、不可接受风险等通过运行控制、管理方案、</w:t>
            </w:r>
            <w:r w:rsidR="005D005C">
              <w:rPr>
                <w:rFonts w:ascii="楷体" w:eastAsia="楷体" w:hAnsi="楷体" w:hint="eastAsia"/>
                <w:sz w:val="24"/>
                <w:szCs w:val="24"/>
              </w:rPr>
              <w:t>个体防护、</w:t>
            </w:r>
            <w:r w:rsidRPr="00D4495B">
              <w:rPr>
                <w:rFonts w:ascii="楷体" w:eastAsia="楷体" w:hAnsi="楷体" w:hint="eastAsia"/>
                <w:sz w:val="24"/>
                <w:szCs w:val="24"/>
              </w:rPr>
              <w:t>应急准备与响应进行控制。</w:t>
            </w:r>
          </w:p>
          <w:p w:rsidR="008512DC" w:rsidRPr="00D4495B" w:rsidRDefault="00E11F58"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00AF0944" w:rsidRPr="00D4495B">
              <w:rPr>
                <w:rFonts w:ascii="楷体" w:eastAsia="楷体" w:hAnsi="楷体" w:hint="eastAsia"/>
                <w:sz w:val="24"/>
                <w:szCs w:val="24"/>
              </w:rPr>
              <w:t>环境因素、危险源的识别、评价基本符合标准要求</w:t>
            </w:r>
            <w:r w:rsidR="008512DC" w:rsidRPr="00D4495B">
              <w:rPr>
                <w:rFonts w:ascii="楷体" w:eastAsia="楷体" w:hAnsi="楷体" w:hint="eastAsia"/>
                <w:sz w:val="24"/>
                <w:szCs w:val="24"/>
              </w:rPr>
              <w:t>。</w:t>
            </w: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D4495B">
            <w:pPr>
              <w:spacing w:line="360" w:lineRule="auto"/>
              <w:rPr>
                <w:rFonts w:ascii="楷体" w:eastAsia="楷体" w:hAnsi="楷体" w:cs="宋体"/>
                <w:sz w:val="24"/>
                <w:szCs w:val="24"/>
              </w:rPr>
            </w:pPr>
            <w:r w:rsidRPr="00E16FC6">
              <w:rPr>
                <w:rFonts w:ascii="楷体" w:eastAsia="楷体" w:hAnsi="楷体" w:hint="eastAsia"/>
                <w:bCs/>
                <w:sz w:val="24"/>
                <w:szCs w:val="24"/>
              </w:rPr>
              <w:lastRenderedPageBreak/>
              <w:t>运行控制</w:t>
            </w:r>
          </w:p>
        </w:tc>
        <w:tc>
          <w:tcPr>
            <w:tcW w:w="1311" w:type="dxa"/>
          </w:tcPr>
          <w:p w:rsidR="008512DC" w:rsidRPr="00D4495B" w:rsidRDefault="008512DC" w:rsidP="00D4495B">
            <w:pPr>
              <w:spacing w:line="360" w:lineRule="auto"/>
              <w:rPr>
                <w:rFonts w:ascii="楷体" w:eastAsia="楷体" w:hAnsi="楷体"/>
                <w:sz w:val="24"/>
                <w:szCs w:val="24"/>
              </w:rPr>
            </w:pPr>
            <w:r w:rsidRPr="00D4495B">
              <w:rPr>
                <w:rFonts w:ascii="楷体" w:eastAsia="楷体" w:hAnsi="楷体" w:hint="eastAsia"/>
                <w:sz w:val="24"/>
                <w:szCs w:val="24"/>
              </w:rPr>
              <w:t>E</w:t>
            </w:r>
            <w:r w:rsidR="00023D96" w:rsidRPr="00D4495B">
              <w:rPr>
                <w:rFonts w:ascii="楷体" w:eastAsia="楷体" w:hAnsi="楷体" w:hint="eastAsia"/>
                <w:sz w:val="24"/>
                <w:szCs w:val="24"/>
              </w:rPr>
              <w:t>S</w:t>
            </w:r>
            <w:r w:rsidRPr="00D4495B">
              <w:rPr>
                <w:rFonts w:ascii="楷体" w:eastAsia="楷体" w:hAnsi="楷体" w:hint="eastAsia"/>
                <w:sz w:val="24"/>
                <w:szCs w:val="24"/>
              </w:rPr>
              <w:t>8.1</w:t>
            </w:r>
          </w:p>
          <w:p w:rsidR="008512DC" w:rsidRPr="00D4495B" w:rsidRDefault="008512DC" w:rsidP="00D4495B">
            <w:pPr>
              <w:spacing w:line="360" w:lineRule="auto"/>
              <w:rPr>
                <w:rFonts w:ascii="楷体" w:eastAsia="楷体" w:hAnsi="楷体"/>
                <w:sz w:val="24"/>
                <w:szCs w:val="24"/>
              </w:rPr>
            </w:pPr>
          </w:p>
        </w:tc>
        <w:tc>
          <w:tcPr>
            <w:tcW w:w="10596" w:type="dxa"/>
          </w:tcPr>
          <w:p w:rsidR="008512DC" w:rsidRPr="00D4495B" w:rsidRDefault="00AF0944" w:rsidP="00D4495B">
            <w:pPr>
              <w:spacing w:line="360" w:lineRule="auto"/>
              <w:ind w:firstLine="421"/>
              <w:rPr>
                <w:rFonts w:ascii="楷体" w:eastAsia="楷体" w:hAnsi="楷体"/>
                <w:sz w:val="24"/>
                <w:szCs w:val="24"/>
              </w:rPr>
            </w:pPr>
            <w:r w:rsidRPr="00D4495B">
              <w:rPr>
                <w:rFonts w:ascii="楷体" w:eastAsia="楷体" w:hAnsi="楷体" w:hint="eastAsia"/>
                <w:sz w:val="24"/>
                <w:szCs w:val="24"/>
              </w:rPr>
              <w:t>编制与环境、安全体系运行控制有关的文件有</w:t>
            </w:r>
            <w:r w:rsidR="006C7DC0">
              <w:rPr>
                <w:rFonts w:ascii="楷体" w:eastAsia="楷体" w:hAnsi="楷体" w:cs="宋体" w:hint="eastAsia"/>
                <w:sz w:val="24"/>
                <w:szCs w:val="24"/>
              </w:rPr>
              <w:t>《</w:t>
            </w:r>
            <w:r w:rsidR="006C7DC0" w:rsidRPr="00411278">
              <w:rPr>
                <w:rFonts w:ascii="楷体" w:eastAsia="楷体" w:hAnsi="楷体" w:cs="宋体" w:hint="eastAsia"/>
                <w:sz w:val="24"/>
                <w:szCs w:val="24"/>
              </w:rPr>
              <w:t>废气、废水、固体废弃物管理办法</w:t>
            </w:r>
            <w:r w:rsidR="006C7DC0">
              <w:rPr>
                <w:rFonts w:ascii="楷体" w:eastAsia="楷体" w:hAnsi="楷体" w:cs="宋体" w:hint="eastAsia"/>
                <w:sz w:val="24"/>
                <w:szCs w:val="24"/>
              </w:rPr>
              <w:t>》、《</w:t>
            </w:r>
            <w:r w:rsidR="006C7DC0" w:rsidRPr="00411278">
              <w:rPr>
                <w:rFonts w:ascii="楷体" w:eastAsia="楷体" w:hAnsi="楷体" w:cs="宋体" w:hint="eastAsia"/>
                <w:sz w:val="24"/>
                <w:szCs w:val="24"/>
              </w:rPr>
              <w:t>噪音控制办法</w:t>
            </w:r>
            <w:r w:rsidR="006C7DC0">
              <w:rPr>
                <w:rFonts w:ascii="楷体" w:eastAsia="楷体" w:hAnsi="楷体" w:cs="宋体" w:hint="eastAsia"/>
                <w:sz w:val="24"/>
                <w:szCs w:val="24"/>
              </w:rPr>
              <w:t>》、《</w:t>
            </w:r>
            <w:r w:rsidR="006C7DC0" w:rsidRPr="00411278">
              <w:rPr>
                <w:rFonts w:ascii="楷体" w:eastAsia="楷体" w:hAnsi="楷体" w:cs="宋体" w:hint="eastAsia"/>
                <w:sz w:val="24"/>
                <w:szCs w:val="24"/>
              </w:rPr>
              <w:t>节能降耗管理办法</w:t>
            </w:r>
            <w:r w:rsidR="006C7DC0">
              <w:rPr>
                <w:rFonts w:ascii="楷体" w:eastAsia="楷体" w:hAnsi="楷体" w:cs="宋体" w:hint="eastAsia"/>
                <w:sz w:val="24"/>
                <w:szCs w:val="24"/>
              </w:rPr>
              <w:t>》、《</w:t>
            </w:r>
            <w:r w:rsidR="006C7DC0" w:rsidRPr="00411278">
              <w:rPr>
                <w:rFonts w:ascii="楷体" w:eastAsia="楷体" w:hAnsi="楷体" w:cs="宋体" w:hint="eastAsia"/>
                <w:sz w:val="24"/>
                <w:szCs w:val="24"/>
              </w:rPr>
              <w:t>安全生产管理制度</w:t>
            </w:r>
            <w:r w:rsidR="006C7DC0">
              <w:rPr>
                <w:rFonts w:ascii="楷体" w:eastAsia="楷体" w:hAnsi="楷体" w:cs="宋体" w:hint="eastAsia"/>
                <w:sz w:val="24"/>
                <w:szCs w:val="24"/>
              </w:rPr>
              <w:t>》、《</w:t>
            </w:r>
            <w:r w:rsidR="006C7DC0" w:rsidRPr="00411278">
              <w:rPr>
                <w:rFonts w:ascii="楷体" w:eastAsia="楷体" w:hAnsi="楷体" w:cs="宋体" w:hint="eastAsia"/>
                <w:sz w:val="24"/>
                <w:szCs w:val="24"/>
              </w:rPr>
              <w:t>易燃易爆品防火管理制度</w:t>
            </w:r>
            <w:r w:rsidR="006C7DC0">
              <w:rPr>
                <w:rFonts w:ascii="楷体" w:eastAsia="楷体" w:hAnsi="楷体" w:cs="宋体" w:hint="eastAsia"/>
                <w:sz w:val="24"/>
                <w:szCs w:val="24"/>
              </w:rPr>
              <w:t>》、《</w:t>
            </w:r>
            <w:r w:rsidR="006C7DC0" w:rsidRPr="00411278">
              <w:rPr>
                <w:rFonts w:ascii="楷体" w:eastAsia="楷体" w:hAnsi="楷体" w:cs="宋体" w:hint="eastAsia"/>
                <w:sz w:val="24"/>
                <w:szCs w:val="24"/>
              </w:rPr>
              <w:t>职业危害防治责任制</w:t>
            </w:r>
            <w:r w:rsidR="006C7DC0">
              <w:rPr>
                <w:rFonts w:ascii="楷体" w:eastAsia="楷体" w:hAnsi="楷体" w:cs="宋体" w:hint="eastAsia"/>
                <w:sz w:val="24"/>
                <w:szCs w:val="24"/>
              </w:rPr>
              <w:t>》、《</w:t>
            </w:r>
            <w:r w:rsidR="006C7DC0" w:rsidRPr="00411278">
              <w:rPr>
                <w:rFonts w:ascii="楷体" w:eastAsia="楷体" w:hAnsi="楷体" w:cs="宋体" w:hint="eastAsia"/>
                <w:sz w:val="24"/>
                <w:szCs w:val="24"/>
              </w:rPr>
              <w:t>事故处理制度</w:t>
            </w:r>
            <w:r w:rsidR="006C7DC0">
              <w:rPr>
                <w:rFonts w:ascii="楷体" w:eastAsia="楷体" w:hAnsi="楷体" w:cs="宋体" w:hint="eastAsia"/>
                <w:sz w:val="24"/>
                <w:szCs w:val="24"/>
              </w:rPr>
              <w:t>》、《</w:t>
            </w:r>
            <w:r w:rsidR="006C7DC0" w:rsidRPr="00411278">
              <w:rPr>
                <w:rFonts w:ascii="楷体" w:eastAsia="楷体" w:hAnsi="楷体" w:cs="宋体" w:hint="eastAsia"/>
                <w:sz w:val="24"/>
                <w:szCs w:val="24"/>
              </w:rPr>
              <w:t>职业卫生告知及职业病报告制度</w:t>
            </w:r>
            <w:r w:rsidR="006C7DC0">
              <w:rPr>
                <w:rFonts w:ascii="楷体" w:eastAsia="楷体" w:hAnsi="楷体" w:cs="宋体" w:hint="eastAsia"/>
                <w:sz w:val="24"/>
                <w:szCs w:val="24"/>
              </w:rPr>
              <w:t>》、《</w:t>
            </w:r>
            <w:r w:rsidR="006C7DC0" w:rsidRPr="00411278">
              <w:rPr>
                <w:rFonts w:ascii="楷体" w:eastAsia="楷体" w:hAnsi="楷体" w:cs="宋体" w:hint="eastAsia"/>
                <w:sz w:val="24"/>
                <w:szCs w:val="24"/>
              </w:rPr>
              <w:t>职业危害日常监测管理制度</w:t>
            </w:r>
            <w:r w:rsidR="006C7DC0">
              <w:rPr>
                <w:rFonts w:ascii="楷体" w:eastAsia="楷体" w:hAnsi="楷体" w:cs="宋体" w:hint="eastAsia"/>
                <w:sz w:val="24"/>
                <w:szCs w:val="24"/>
              </w:rPr>
              <w:t>》、《应急预案》</w:t>
            </w:r>
            <w:r w:rsidRPr="00D4495B">
              <w:rPr>
                <w:rFonts w:ascii="楷体" w:eastAsia="楷体" w:hAnsi="楷体" w:hint="eastAsia"/>
                <w:sz w:val="24"/>
                <w:szCs w:val="24"/>
              </w:rPr>
              <w:t>等</w:t>
            </w:r>
            <w:r w:rsidR="008512DC"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1、废水管控：</w:t>
            </w:r>
          </w:p>
          <w:p w:rsidR="00AF0944" w:rsidRPr="00D4495B" w:rsidRDefault="00022F23"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生产用水</w:t>
            </w:r>
            <w:r w:rsidR="00AF0944" w:rsidRPr="00D4495B">
              <w:rPr>
                <w:rFonts w:ascii="楷体" w:eastAsia="楷体" w:hAnsi="楷体" w:hint="eastAsia"/>
                <w:sz w:val="24"/>
                <w:szCs w:val="24"/>
              </w:rPr>
              <w:t>循环使用，</w:t>
            </w:r>
            <w:r>
              <w:rPr>
                <w:rFonts w:ascii="楷体" w:eastAsia="楷体" w:hAnsi="楷体" w:hint="eastAsia"/>
                <w:sz w:val="24"/>
                <w:szCs w:val="24"/>
              </w:rPr>
              <w:t>无生产废水</w:t>
            </w:r>
            <w:r w:rsidR="00AF0944" w:rsidRPr="00D4495B">
              <w:rPr>
                <w:rFonts w:ascii="楷体" w:eastAsia="楷体" w:hAnsi="楷体" w:hint="eastAsia"/>
                <w:sz w:val="24"/>
                <w:szCs w:val="24"/>
              </w:rPr>
              <w:t>外排；生活废水</w:t>
            </w:r>
            <w:r>
              <w:rPr>
                <w:rFonts w:ascii="楷体" w:eastAsia="楷体" w:hAnsi="楷体" w:hint="eastAsia"/>
                <w:sz w:val="24"/>
                <w:szCs w:val="24"/>
              </w:rPr>
              <w:t>产生量较少且水质简单，全部由于厂区泼洒抑尘，不外排</w:t>
            </w:r>
            <w:r w:rsidR="00AF0944" w:rsidRPr="00D4495B">
              <w:rPr>
                <w:rFonts w:ascii="楷体" w:eastAsia="楷体" w:hAnsi="楷体" w:hint="eastAsia"/>
                <w:sz w:val="24"/>
                <w:szCs w:val="24"/>
              </w:rPr>
              <w:t>。</w:t>
            </w:r>
          </w:p>
          <w:p w:rsidR="00AF0944"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2、废气管控：</w:t>
            </w:r>
          </w:p>
          <w:p w:rsidR="00D16084" w:rsidRDefault="00D16084" w:rsidP="00D16084">
            <w:pPr>
              <w:spacing w:line="360" w:lineRule="auto"/>
              <w:ind w:firstLineChars="200" w:firstLine="480"/>
              <w:rPr>
                <w:rFonts w:ascii="楷体" w:eastAsia="楷体" w:hAnsi="楷体"/>
                <w:sz w:val="24"/>
                <w:szCs w:val="24"/>
              </w:rPr>
            </w:pPr>
            <w:r w:rsidRPr="00D16084">
              <w:rPr>
                <w:rFonts w:ascii="楷体" w:eastAsia="楷体" w:hAnsi="楷体" w:hint="eastAsia"/>
                <w:sz w:val="24"/>
                <w:szCs w:val="24"/>
              </w:rPr>
              <w:t>本项目废气主要为投料搅拌工序产生的颗粒物，天然气热风炉产生的烟气和烘干工序产生的有机废气</w:t>
            </w:r>
            <w:r>
              <w:rPr>
                <w:rFonts w:ascii="楷体" w:eastAsia="楷体" w:hAnsi="楷体" w:hint="eastAsia"/>
                <w:sz w:val="24"/>
                <w:szCs w:val="24"/>
              </w:rPr>
              <w:t>。</w:t>
            </w:r>
          </w:p>
          <w:p w:rsidR="00D16084" w:rsidRDefault="00D16084" w:rsidP="00D16084">
            <w:pPr>
              <w:spacing w:line="360" w:lineRule="auto"/>
              <w:ind w:firstLineChars="200" w:firstLine="480"/>
              <w:rPr>
                <w:rFonts w:ascii="楷体" w:eastAsia="楷体" w:hAnsi="楷体"/>
                <w:sz w:val="24"/>
                <w:szCs w:val="24"/>
              </w:rPr>
            </w:pPr>
            <w:r w:rsidRPr="00D16084">
              <w:rPr>
                <w:rFonts w:ascii="楷体" w:eastAsia="楷体" w:hAnsi="楷体" w:hint="eastAsia"/>
                <w:sz w:val="24"/>
                <w:szCs w:val="24"/>
              </w:rPr>
              <w:t>在投料搅拌工序上方设置集</w:t>
            </w:r>
            <w:proofErr w:type="gramStart"/>
            <w:r w:rsidRPr="00D16084">
              <w:rPr>
                <w:rFonts w:ascii="楷体" w:eastAsia="楷体" w:hAnsi="楷体" w:hint="eastAsia"/>
                <w:sz w:val="24"/>
                <w:szCs w:val="24"/>
              </w:rPr>
              <w:t>气设施</w:t>
            </w:r>
            <w:proofErr w:type="gramEnd"/>
            <w:r w:rsidRPr="00D16084">
              <w:rPr>
                <w:rFonts w:ascii="楷体" w:eastAsia="楷体" w:hAnsi="楷体" w:hint="eastAsia"/>
                <w:sz w:val="24"/>
                <w:szCs w:val="24"/>
              </w:rPr>
              <w:t>收集粉尘，然后采用布袋除尘器除尘，处理后的废气经东侧、西侧两根15m高排气筒排放</w:t>
            </w:r>
            <w:r>
              <w:rPr>
                <w:rFonts w:ascii="楷体" w:eastAsia="楷体" w:hAnsi="楷体" w:hint="eastAsia"/>
                <w:sz w:val="24"/>
                <w:szCs w:val="24"/>
              </w:rPr>
              <w:t>。</w:t>
            </w:r>
          </w:p>
          <w:p w:rsidR="00D16084" w:rsidRDefault="00D16084" w:rsidP="00D16084">
            <w:pPr>
              <w:spacing w:line="360" w:lineRule="auto"/>
              <w:ind w:firstLineChars="200" w:firstLine="480"/>
              <w:rPr>
                <w:rFonts w:ascii="楷体" w:eastAsia="楷体" w:hAnsi="楷体"/>
                <w:sz w:val="24"/>
                <w:szCs w:val="24"/>
              </w:rPr>
            </w:pPr>
            <w:r w:rsidRPr="00D16084">
              <w:rPr>
                <w:rFonts w:ascii="楷体" w:eastAsia="楷体" w:hAnsi="楷体" w:hint="eastAsia"/>
                <w:sz w:val="24"/>
                <w:szCs w:val="24"/>
              </w:rPr>
              <w:t>采用低温等离子+</w:t>
            </w:r>
            <w:proofErr w:type="gramStart"/>
            <w:r w:rsidRPr="00D16084">
              <w:rPr>
                <w:rFonts w:ascii="楷体" w:eastAsia="楷体" w:hAnsi="楷体" w:hint="eastAsia"/>
                <w:sz w:val="24"/>
                <w:szCs w:val="24"/>
              </w:rPr>
              <w:t>光氧催化</w:t>
            </w:r>
            <w:proofErr w:type="gramEnd"/>
            <w:r w:rsidRPr="00D16084">
              <w:rPr>
                <w:rFonts w:ascii="楷体" w:eastAsia="楷体" w:hAnsi="楷体" w:hint="eastAsia"/>
                <w:sz w:val="24"/>
                <w:szCs w:val="24"/>
              </w:rPr>
              <w:t>处理一号烘干工序有机废气,处理后的有机废气与天然气热风炉废气合用15m排气筒排放</w:t>
            </w:r>
            <w:r>
              <w:rPr>
                <w:rFonts w:ascii="楷体" w:eastAsia="楷体" w:hAnsi="楷体" w:hint="eastAsia"/>
                <w:sz w:val="24"/>
                <w:szCs w:val="24"/>
              </w:rPr>
              <w:t>。</w:t>
            </w:r>
          </w:p>
          <w:p w:rsidR="00D16084" w:rsidRPr="00D4495B" w:rsidRDefault="00D16084" w:rsidP="00D16084">
            <w:pPr>
              <w:spacing w:line="360" w:lineRule="auto"/>
              <w:ind w:firstLineChars="200" w:firstLine="480"/>
              <w:rPr>
                <w:rFonts w:ascii="楷体" w:eastAsia="楷体" w:hAnsi="楷体"/>
                <w:sz w:val="24"/>
                <w:szCs w:val="24"/>
              </w:rPr>
            </w:pPr>
            <w:r w:rsidRPr="00D16084">
              <w:rPr>
                <w:rFonts w:ascii="楷体" w:eastAsia="楷体" w:hAnsi="楷体" w:hint="eastAsia"/>
                <w:sz w:val="24"/>
                <w:szCs w:val="24"/>
              </w:rPr>
              <w:t>采用喷淋塔（后加</w:t>
            </w:r>
            <w:proofErr w:type="gramStart"/>
            <w:r w:rsidRPr="00D16084">
              <w:rPr>
                <w:rFonts w:ascii="楷体" w:eastAsia="楷体" w:hAnsi="楷体" w:hint="eastAsia"/>
                <w:sz w:val="24"/>
                <w:szCs w:val="24"/>
              </w:rPr>
              <w:t>气水</w:t>
            </w:r>
            <w:proofErr w:type="gramEnd"/>
            <w:r w:rsidRPr="00D16084">
              <w:rPr>
                <w:rFonts w:ascii="楷体" w:eastAsia="楷体" w:hAnsi="楷体" w:hint="eastAsia"/>
                <w:sz w:val="24"/>
                <w:szCs w:val="24"/>
              </w:rPr>
              <w:t>分离装置）+光催化氧化、低温等离子有机废气治理设备处理二号烘</w:t>
            </w:r>
            <w:r>
              <w:rPr>
                <w:rFonts w:ascii="楷体" w:eastAsia="楷体" w:hAnsi="楷体" w:hint="eastAsia"/>
                <w:sz w:val="24"/>
                <w:szCs w:val="24"/>
              </w:rPr>
              <w:t>干</w:t>
            </w:r>
            <w:r w:rsidRPr="00D16084">
              <w:rPr>
                <w:rFonts w:ascii="楷体" w:eastAsia="楷体" w:hAnsi="楷体" w:hint="eastAsia"/>
                <w:sz w:val="24"/>
                <w:szCs w:val="24"/>
              </w:rPr>
              <w:t>工序有机废气，处理后的废气通过1根15m高排气简排放。</w:t>
            </w:r>
          </w:p>
          <w:p w:rsidR="00AF0944" w:rsidRPr="00D4495B" w:rsidRDefault="00AE6BFF" w:rsidP="00EE4474">
            <w:pPr>
              <w:adjustRightInd w:val="0"/>
              <w:snapToGrid w:val="0"/>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无组织废气主要为卸料时产生的扬尘、场地扬尘、原料堆场扬尘、运输扬尘和未完全收集的生产废气</w:t>
            </w:r>
            <w:r w:rsidRPr="00D4495B">
              <w:rPr>
                <w:rFonts w:ascii="楷体" w:eastAsia="楷体" w:hAnsi="楷体"/>
                <w:sz w:val="24"/>
                <w:szCs w:val="24"/>
              </w:rPr>
              <w:t>。无组织废气</w:t>
            </w:r>
            <w:r w:rsidRPr="00D4495B">
              <w:rPr>
                <w:rFonts w:ascii="楷体" w:eastAsia="楷体" w:hAnsi="楷体" w:hint="eastAsia"/>
                <w:sz w:val="24"/>
                <w:szCs w:val="24"/>
              </w:rPr>
              <w:t>主要污染物为颗粒物，采取洒水抑尘、物料覆盖、控制厂区内车辆行驶速度，</w:t>
            </w:r>
            <w:r w:rsidR="00AF0944" w:rsidRPr="00D4495B">
              <w:rPr>
                <w:rFonts w:ascii="楷体" w:eastAsia="楷体" w:hAnsi="楷体" w:hint="eastAsia"/>
                <w:sz w:val="24"/>
                <w:szCs w:val="24"/>
              </w:rPr>
              <w:t>加强车间保洁及厂区绿化等措施，减轻对周边环境的不利影响</w:t>
            </w:r>
            <w:r w:rsidR="00EE4474">
              <w:rPr>
                <w:rFonts w:ascii="楷体" w:eastAsia="楷体" w:hAnsi="楷体" w:hint="eastAsia"/>
                <w:sz w:val="24"/>
                <w:szCs w:val="24"/>
              </w:rPr>
              <w:t>，</w:t>
            </w:r>
            <w:r w:rsidR="00AF0944" w:rsidRPr="00D4495B">
              <w:rPr>
                <w:rFonts w:ascii="楷体" w:eastAsia="楷体" w:hAnsi="楷体" w:hint="eastAsia"/>
                <w:sz w:val="24"/>
                <w:szCs w:val="24"/>
              </w:rPr>
              <w:t>出示20</w:t>
            </w:r>
            <w:r w:rsidR="004342F0" w:rsidRPr="00D4495B">
              <w:rPr>
                <w:rFonts w:ascii="楷体" w:eastAsia="楷体" w:hAnsi="楷体" w:hint="eastAsia"/>
                <w:sz w:val="24"/>
                <w:szCs w:val="24"/>
              </w:rPr>
              <w:t>21</w:t>
            </w:r>
            <w:r w:rsidR="00AF0944" w:rsidRPr="00D4495B">
              <w:rPr>
                <w:rFonts w:ascii="楷体" w:eastAsia="楷体" w:hAnsi="楷体" w:hint="eastAsia"/>
                <w:sz w:val="24"/>
                <w:szCs w:val="24"/>
              </w:rPr>
              <w:t>年</w:t>
            </w:r>
            <w:r w:rsidR="004342F0" w:rsidRPr="00D4495B">
              <w:rPr>
                <w:rFonts w:ascii="楷体" w:eastAsia="楷体" w:hAnsi="楷体" w:hint="eastAsia"/>
                <w:sz w:val="24"/>
                <w:szCs w:val="24"/>
              </w:rPr>
              <w:t>1</w:t>
            </w:r>
            <w:r w:rsidR="00AF0944" w:rsidRPr="00D4495B">
              <w:rPr>
                <w:rFonts w:ascii="楷体" w:eastAsia="楷体" w:hAnsi="楷体" w:hint="eastAsia"/>
                <w:sz w:val="24"/>
                <w:szCs w:val="24"/>
              </w:rPr>
              <w:t>月第三方废气监测符合标准报告。</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3、噪声管控：</w:t>
            </w:r>
          </w:p>
          <w:p w:rsidR="00AF0944" w:rsidRPr="00D4495B" w:rsidRDefault="00DA0CE4" w:rsidP="00DA0CE4">
            <w:pPr>
              <w:spacing w:line="360" w:lineRule="auto"/>
              <w:ind w:firstLineChars="200" w:firstLine="480"/>
              <w:rPr>
                <w:rFonts w:ascii="楷体" w:eastAsia="楷体" w:hAnsi="楷体"/>
                <w:sz w:val="24"/>
                <w:szCs w:val="24"/>
              </w:rPr>
            </w:pPr>
            <w:r w:rsidRPr="00DA0CE4">
              <w:rPr>
                <w:rFonts w:ascii="楷体" w:eastAsia="楷体" w:hAnsi="楷体" w:hint="eastAsia"/>
                <w:sz w:val="24"/>
                <w:szCs w:val="24"/>
              </w:rPr>
              <w:t>本项目噪声主要来源于搅拌机、天然气燃烧机、引风机、鼓风机等设备运行产生的噪声，声压级在75-85dB(A)。在设备选型上选用低噪声环保型设备，安装时设置基础减振措施，及时检修维持</w:t>
            </w:r>
            <w:r w:rsidRPr="00DA0CE4">
              <w:rPr>
                <w:rFonts w:ascii="楷体" w:eastAsia="楷体" w:hAnsi="楷体" w:hint="eastAsia"/>
                <w:sz w:val="24"/>
                <w:szCs w:val="24"/>
              </w:rPr>
              <w:lastRenderedPageBreak/>
              <w:t>设备处于良好的运转状态，防止设备运转不正常时噪声值提高。设置厂房隔离噪声,这样可阻挡主车间的噪声传播,把噪声影</w:t>
            </w:r>
            <w:r>
              <w:rPr>
                <w:rFonts w:ascii="楷体" w:eastAsia="楷体" w:hAnsi="楷体" w:hint="eastAsia"/>
                <w:sz w:val="24"/>
                <w:szCs w:val="24"/>
              </w:rPr>
              <w:t>响限制在车间范围内，降低噪声对外界的影响，确保厂界噪声符合标准</w:t>
            </w:r>
            <w:r w:rsidR="00AF0944" w:rsidRPr="00D4495B">
              <w:rPr>
                <w:rFonts w:ascii="楷体" w:eastAsia="楷体" w:hAnsi="楷体" w:hint="eastAsia"/>
                <w:sz w:val="24"/>
                <w:szCs w:val="24"/>
              </w:rPr>
              <w:t>。项目周边</w:t>
            </w:r>
            <w:r>
              <w:rPr>
                <w:rFonts w:ascii="楷体" w:eastAsia="楷体" w:hAnsi="楷体" w:hint="eastAsia"/>
                <w:sz w:val="24"/>
                <w:szCs w:val="24"/>
              </w:rPr>
              <w:t>1</w:t>
            </w:r>
            <w:r w:rsidR="00AF0944" w:rsidRPr="00D4495B">
              <w:rPr>
                <w:rFonts w:ascii="楷体" w:eastAsia="楷体" w:hAnsi="楷体" w:hint="eastAsia"/>
                <w:sz w:val="24"/>
                <w:szCs w:val="24"/>
              </w:rPr>
              <w:t>00米范围内无居民区、学校及医院等环境敏感目标。</w:t>
            </w:r>
            <w:r w:rsidRPr="00D4495B">
              <w:rPr>
                <w:rFonts w:ascii="楷体" w:eastAsia="楷体" w:hAnsi="楷体" w:hint="eastAsia"/>
                <w:sz w:val="24"/>
                <w:szCs w:val="24"/>
              </w:rPr>
              <w:t>2021年1月</w:t>
            </w:r>
            <w:r w:rsidR="00AF0944" w:rsidRPr="00D4495B">
              <w:rPr>
                <w:rFonts w:ascii="楷体" w:eastAsia="楷体" w:hAnsi="楷体" w:hint="eastAsia"/>
                <w:sz w:val="24"/>
                <w:szCs w:val="24"/>
              </w:rPr>
              <w:t>经第三方噪声监测符合标准要求。</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4、</w:t>
            </w:r>
            <w:proofErr w:type="gramStart"/>
            <w:r w:rsidRPr="00D4495B">
              <w:rPr>
                <w:rFonts w:ascii="楷体" w:eastAsia="楷体" w:hAnsi="楷体" w:hint="eastAsia"/>
                <w:sz w:val="24"/>
                <w:szCs w:val="24"/>
              </w:rPr>
              <w:t>固废管控</w:t>
            </w:r>
            <w:proofErr w:type="gramEnd"/>
            <w:r w:rsidRPr="00D4495B">
              <w:rPr>
                <w:rFonts w:ascii="楷体" w:eastAsia="楷体" w:hAnsi="楷体" w:hint="eastAsia"/>
                <w:sz w:val="24"/>
                <w:szCs w:val="24"/>
              </w:rPr>
              <w:t>：</w:t>
            </w:r>
          </w:p>
          <w:p w:rsidR="00AF0944" w:rsidRPr="00D4495B" w:rsidRDefault="00046097" w:rsidP="00046097">
            <w:pPr>
              <w:spacing w:line="360" w:lineRule="auto"/>
              <w:ind w:firstLineChars="200" w:firstLine="480"/>
              <w:rPr>
                <w:rFonts w:ascii="楷体" w:eastAsia="楷体" w:hAnsi="楷体"/>
                <w:sz w:val="24"/>
                <w:szCs w:val="24"/>
              </w:rPr>
            </w:pPr>
            <w:r w:rsidRPr="00046097">
              <w:rPr>
                <w:rFonts w:ascii="楷体" w:eastAsia="楷体" w:hAnsi="楷体" w:hint="eastAsia"/>
                <w:sz w:val="24"/>
                <w:szCs w:val="24"/>
              </w:rPr>
              <w:t>在生产过程中产生</w:t>
            </w:r>
            <w:r w:rsidR="008C2323">
              <w:rPr>
                <w:rFonts w:ascii="楷体" w:eastAsia="楷体" w:hAnsi="楷体" w:hint="eastAsia"/>
                <w:sz w:val="24"/>
                <w:szCs w:val="24"/>
              </w:rPr>
              <w:t>的</w:t>
            </w:r>
            <w:r w:rsidRPr="00046097">
              <w:rPr>
                <w:rFonts w:ascii="楷体" w:eastAsia="楷体" w:hAnsi="楷体" w:hint="eastAsia"/>
                <w:sz w:val="24"/>
                <w:szCs w:val="24"/>
              </w:rPr>
              <w:t>废边角料及检验不合格品可用作其他保温产品的原料，收集后外售处理。原材料使用后产生的废包装袋收集后外</w:t>
            </w:r>
            <w:proofErr w:type="gramStart"/>
            <w:r w:rsidRPr="00046097">
              <w:rPr>
                <w:rFonts w:ascii="楷体" w:eastAsia="楷体" w:hAnsi="楷体" w:hint="eastAsia"/>
                <w:sz w:val="24"/>
                <w:szCs w:val="24"/>
              </w:rPr>
              <w:t>售综合</w:t>
            </w:r>
            <w:proofErr w:type="gramEnd"/>
            <w:r w:rsidRPr="00046097">
              <w:rPr>
                <w:rFonts w:ascii="楷体" w:eastAsia="楷体" w:hAnsi="楷体" w:hint="eastAsia"/>
                <w:sz w:val="24"/>
                <w:szCs w:val="24"/>
              </w:rPr>
              <w:t>处理。废包装桶、罐收集后暂存于</w:t>
            </w:r>
            <w:proofErr w:type="gramStart"/>
            <w:r w:rsidRPr="00046097">
              <w:rPr>
                <w:rFonts w:ascii="楷体" w:eastAsia="楷体" w:hAnsi="楷体" w:hint="eastAsia"/>
                <w:sz w:val="24"/>
                <w:szCs w:val="24"/>
              </w:rPr>
              <w:t>危废间，定期由</w:t>
            </w:r>
            <w:proofErr w:type="gramEnd"/>
            <w:r w:rsidRPr="00046097">
              <w:rPr>
                <w:rFonts w:ascii="楷体" w:eastAsia="楷体" w:hAnsi="楷体" w:hint="eastAsia"/>
                <w:sz w:val="24"/>
                <w:szCs w:val="24"/>
              </w:rPr>
              <w:t>生产厂家进行回收循环使用。布袋除尘器</w:t>
            </w:r>
            <w:r>
              <w:rPr>
                <w:rFonts w:ascii="楷体" w:eastAsia="楷体" w:hAnsi="楷体" w:hint="eastAsia"/>
                <w:sz w:val="24"/>
                <w:szCs w:val="24"/>
              </w:rPr>
              <w:t>收集粉尘返回投料搅拌工序。生活垃圾委托当地环卫部门定期清运处理</w:t>
            </w:r>
            <w:r w:rsidR="00AF0944"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危险废物：废液压油、含油抹布有危险废物。</w:t>
            </w:r>
            <w:r w:rsidR="00E11F58">
              <w:rPr>
                <w:rFonts w:ascii="楷体" w:eastAsia="楷体" w:hAnsi="楷体" w:hint="eastAsia"/>
                <w:sz w:val="24"/>
                <w:szCs w:val="24"/>
              </w:rPr>
              <w:t>生产技术部</w:t>
            </w:r>
            <w:r w:rsidRPr="00D4495B">
              <w:rPr>
                <w:rFonts w:ascii="楷体" w:eastAsia="楷体" w:hAnsi="楷体" w:hint="eastAsia"/>
                <w:sz w:val="24"/>
                <w:szCs w:val="24"/>
              </w:rPr>
              <w:t>将以上废弃物放置固定位置，积攒一定量后委托有处理能力的单位处理或再利用。目前</w:t>
            </w:r>
            <w:proofErr w:type="gramStart"/>
            <w:r w:rsidRPr="00D4495B">
              <w:rPr>
                <w:rFonts w:ascii="楷体" w:eastAsia="楷体" w:hAnsi="楷体" w:hint="eastAsia"/>
                <w:sz w:val="24"/>
                <w:szCs w:val="24"/>
              </w:rPr>
              <w:t>危废产生</w:t>
            </w:r>
            <w:proofErr w:type="gramEnd"/>
            <w:r w:rsidRPr="00D4495B">
              <w:rPr>
                <w:rFonts w:ascii="楷体" w:eastAsia="楷体" w:hAnsi="楷体" w:hint="eastAsia"/>
                <w:sz w:val="24"/>
                <w:szCs w:val="24"/>
              </w:rPr>
              <w:t>和积攒均量较小，未处理过。</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5、能源资源管控：</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生产过程</w:t>
            </w:r>
            <w:r w:rsidR="008C2323">
              <w:rPr>
                <w:rFonts w:ascii="楷体" w:eastAsia="楷体" w:hAnsi="楷体" w:hint="eastAsia"/>
                <w:sz w:val="24"/>
                <w:szCs w:val="24"/>
              </w:rPr>
              <w:t>主要用到天然气，</w:t>
            </w:r>
            <w:r w:rsidRPr="00D4495B">
              <w:rPr>
                <w:rFonts w:ascii="楷体" w:eastAsia="楷体" w:hAnsi="楷体" w:hint="eastAsia"/>
                <w:sz w:val="24"/>
                <w:szCs w:val="24"/>
              </w:rPr>
              <w:t>消耗</w:t>
            </w:r>
            <w:r w:rsidR="008C2323">
              <w:rPr>
                <w:rFonts w:ascii="楷体" w:eastAsia="楷体" w:hAnsi="楷体" w:hint="eastAsia"/>
                <w:sz w:val="24"/>
                <w:szCs w:val="24"/>
              </w:rPr>
              <w:t>较大</w:t>
            </w:r>
            <w:r w:rsidRPr="00D4495B">
              <w:rPr>
                <w:rFonts w:ascii="楷体" w:eastAsia="楷体" w:hAnsi="楷体" w:hint="eastAsia"/>
                <w:sz w:val="24"/>
                <w:szCs w:val="24"/>
              </w:rPr>
              <w:t>，注意日常节水、节电、</w:t>
            </w:r>
            <w:r w:rsidR="008C2323">
              <w:rPr>
                <w:rFonts w:ascii="楷体" w:eastAsia="楷体" w:hAnsi="楷体" w:hint="eastAsia"/>
                <w:sz w:val="24"/>
                <w:szCs w:val="24"/>
              </w:rPr>
              <w:t>节天然气、</w:t>
            </w:r>
            <w:r w:rsidRPr="00D4495B">
              <w:rPr>
                <w:rFonts w:ascii="楷体" w:eastAsia="楷体" w:hAnsi="楷体" w:hint="eastAsia"/>
                <w:sz w:val="24"/>
                <w:szCs w:val="24"/>
              </w:rPr>
              <w:t>节原材料，人走关闭设备和照明开关，现场未发现有漏水和浪费电能的现象。</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办公用固体废弃物（如打印机、复印机墨水盒、墨粉盒、色带、硒鼓等）的处理：日常分类收集，最终由办公室统一收集，交与供方回收。</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6、产品生命周期的环境管控：</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公司从工艺设计和采购产品时已考虑了产品的环保性与节能性，生产过程中，严格按照环保等</w:t>
            </w:r>
            <w:r w:rsidRPr="00D4495B">
              <w:rPr>
                <w:rFonts w:ascii="楷体" w:eastAsia="楷体" w:hAnsi="楷体" w:hint="eastAsia"/>
                <w:sz w:val="24"/>
                <w:szCs w:val="24"/>
              </w:rPr>
              <w:lastRenderedPageBreak/>
              <w:t>管理制度实施，控制好原辅材料的用量，避免浪费，生命周期终了时</w:t>
            </w:r>
            <w:r w:rsidR="008C2323">
              <w:rPr>
                <w:rFonts w:ascii="楷体" w:eastAsia="楷体" w:hAnsi="楷体" w:hint="eastAsia"/>
                <w:sz w:val="24"/>
                <w:szCs w:val="24"/>
              </w:rPr>
              <w:t>保温板和保温管</w:t>
            </w:r>
            <w:r w:rsidRPr="00D4495B">
              <w:rPr>
                <w:rFonts w:ascii="楷体" w:eastAsia="楷体" w:hAnsi="楷体" w:hint="eastAsia"/>
                <w:sz w:val="24"/>
                <w:szCs w:val="24"/>
              </w:rPr>
              <w:t>还可以回收再</w:t>
            </w:r>
            <w:r w:rsidR="00D74EA7">
              <w:rPr>
                <w:rFonts w:ascii="楷体" w:eastAsia="楷体" w:hAnsi="楷体" w:hint="eastAsia"/>
                <w:sz w:val="24"/>
                <w:szCs w:val="24"/>
              </w:rPr>
              <w:t>做原材料</w:t>
            </w:r>
            <w:r w:rsidRPr="00D4495B">
              <w:rPr>
                <w:rFonts w:ascii="楷体" w:eastAsia="楷体" w:hAnsi="楷体" w:hint="eastAsia"/>
                <w:sz w:val="24"/>
                <w:szCs w:val="24"/>
              </w:rPr>
              <w:t>利用。</w:t>
            </w:r>
          </w:p>
          <w:p w:rsidR="00AF0944" w:rsidRPr="00D4495B" w:rsidRDefault="00AF0944" w:rsidP="00D4495B">
            <w:pPr>
              <w:spacing w:line="360" w:lineRule="auto"/>
              <w:ind w:left="210"/>
              <w:jc w:val="left"/>
              <w:rPr>
                <w:rFonts w:ascii="楷体" w:eastAsia="楷体" w:hAnsi="楷体"/>
                <w:sz w:val="24"/>
                <w:szCs w:val="24"/>
              </w:rPr>
            </w:pPr>
            <w:r w:rsidRPr="00D4495B">
              <w:rPr>
                <w:rFonts w:ascii="楷体" w:eastAsia="楷体" w:hAnsi="楷体" w:hint="eastAsia"/>
                <w:sz w:val="24"/>
                <w:szCs w:val="24"/>
              </w:rPr>
              <w:t>7、化学品</w:t>
            </w:r>
          </w:p>
          <w:p w:rsidR="00AF0944" w:rsidRPr="00D4495B" w:rsidRDefault="0098390B" w:rsidP="00D4495B">
            <w:pPr>
              <w:spacing w:line="360" w:lineRule="auto"/>
              <w:ind w:firstLineChars="200" w:firstLine="480"/>
              <w:jc w:val="left"/>
              <w:rPr>
                <w:rFonts w:ascii="楷体" w:eastAsia="楷体" w:hAnsi="楷体"/>
                <w:sz w:val="24"/>
                <w:szCs w:val="24"/>
              </w:rPr>
            </w:pPr>
            <w:r w:rsidRPr="00D4495B">
              <w:rPr>
                <w:rFonts w:ascii="楷体" w:eastAsia="楷体" w:hAnsi="楷体" w:hint="eastAsia"/>
                <w:sz w:val="24"/>
                <w:szCs w:val="24"/>
              </w:rPr>
              <w:t>主要是</w:t>
            </w:r>
            <w:r w:rsidR="00EB3C19">
              <w:rPr>
                <w:rFonts w:ascii="楷体" w:eastAsia="楷体" w:hAnsi="楷体" w:hint="eastAsia"/>
                <w:sz w:val="24"/>
                <w:szCs w:val="24"/>
              </w:rPr>
              <w:t>白乳胶、疏水剂、</w:t>
            </w:r>
            <w:r w:rsidR="006242D9">
              <w:rPr>
                <w:rFonts w:ascii="楷体" w:eastAsia="楷体" w:hAnsi="楷体" w:hint="eastAsia"/>
                <w:sz w:val="24"/>
                <w:szCs w:val="24"/>
              </w:rPr>
              <w:t>天然气、</w:t>
            </w:r>
            <w:bookmarkStart w:id="0" w:name="_GoBack"/>
            <w:bookmarkEnd w:id="0"/>
            <w:r w:rsidR="00AF0944" w:rsidRPr="00D4495B">
              <w:rPr>
                <w:rFonts w:ascii="楷体" w:eastAsia="楷体" w:hAnsi="楷体" w:hint="eastAsia"/>
                <w:sz w:val="24"/>
                <w:szCs w:val="24"/>
              </w:rPr>
              <w:t>润滑油，收集了相关的</w:t>
            </w:r>
            <w:r w:rsidR="00AF0944" w:rsidRPr="00D4495B">
              <w:rPr>
                <w:rFonts w:ascii="楷体" w:eastAsia="楷体" w:hAnsi="楷体"/>
                <w:sz w:val="24"/>
                <w:szCs w:val="24"/>
              </w:rPr>
              <w:t>M</w:t>
            </w:r>
            <w:r w:rsidR="00AF0944" w:rsidRPr="00D4495B">
              <w:rPr>
                <w:rFonts w:ascii="楷体" w:eastAsia="楷体" w:hAnsi="楷体" w:hint="eastAsia"/>
                <w:sz w:val="24"/>
                <w:szCs w:val="24"/>
              </w:rPr>
              <w:t>S</w:t>
            </w:r>
            <w:r w:rsidR="00AF0944" w:rsidRPr="00D4495B">
              <w:rPr>
                <w:rFonts w:ascii="楷体" w:eastAsia="楷体" w:hAnsi="楷体"/>
                <w:sz w:val="24"/>
                <w:szCs w:val="24"/>
              </w:rPr>
              <w:t>D</w:t>
            </w:r>
            <w:r w:rsidR="00AF0944" w:rsidRPr="00D4495B">
              <w:rPr>
                <w:rFonts w:ascii="楷体" w:eastAsia="楷体" w:hAnsi="楷体" w:hint="eastAsia"/>
                <w:sz w:val="24"/>
                <w:szCs w:val="24"/>
              </w:rPr>
              <w:t>S知识，控制基本适宜。</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8、潜在火灾管控：</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生产车间和办公区域配备了消防栓和灭火器，均符合要求，同时加强消防培训制定火灾预防预案并演练。各车间安全设施设有提示说明，方便取用，未发现遮挡消防设施和挤占消防通道的情况。</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9、安全防护：</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公司给员工发放手套、口罩、毛巾等劳保用品。现场查看设备防护设施基本合理，现场操作人员配戴口罩。产品搬运使用导轨推车，人员配戴线手套</w:t>
            </w:r>
            <w:r w:rsidR="00EF2E41">
              <w:rPr>
                <w:rFonts w:ascii="楷体" w:eastAsia="楷体" w:hAnsi="楷体" w:hint="eastAsia"/>
                <w:sz w:val="24"/>
                <w:szCs w:val="24"/>
              </w:rPr>
              <w:t>、口罩</w:t>
            </w:r>
            <w:r w:rsidRPr="00D4495B">
              <w:rPr>
                <w:rFonts w:ascii="楷体" w:eastAsia="楷体" w:hAnsi="楷体" w:hint="eastAsia"/>
                <w:sz w:val="24"/>
                <w:szCs w:val="24"/>
              </w:rPr>
              <w:t>，现场看到操作和质检人员</w:t>
            </w:r>
            <w:r w:rsidR="000B660B">
              <w:rPr>
                <w:rFonts w:ascii="楷体" w:eastAsia="楷体" w:hAnsi="楷体" w:hint="eastAsia"/>
                <w:sz w:val="24"/>
                <w:szCs w:val="24"/>
              </w:rPr>
              <w:t>戴口罩、手套</w:t>
            </w:r>
            <w:r w:rsidRPr="00D4495B">
              <w:rPr>
                <w:rFonts w:ascii="楷体" w:eastAsia="楷体" w:hAnsi="楷体" w:hint="eastAsia"/>
                <w:sz w:val="24"/>
                <w:szCs w:val="24"/>
              </w:rPr>
              <w:t>。</w:t>
            </w:r>
            <w:r w:rsidR="00AD2AFC">
              <w:rPr>
                <w:rFonts w:ascii="楷体" w:eastAsia="楷体" w:hAnsi="楷体" w:hint="eastAsia"/>
                <w:sz w:val="24"/>
                <w:szCs w:val="24"/>
              </w:rPr>
              <w:t>天然气</w:t>
            </w:r>
            <w:proofErr w:type="gramStart"/>
            <w:r w:rsidR="00AD2AFC">
              <w:rPr>
                <w:rFonts w:ascii="楷体" w:eastAsia="楷体" w:hAnsi="楷体" w:hint="eastAsia"/>
                <w:sz w:val="24"/>
                <w:szCs w:val="24"/>
              </w:rPr>
              <w:t>燃烧炉有回火</w:t>
            </w:r>
            <w:proofErr w:type="gramEnd"/>
            <w:r w:rsidR="00AD2AFC">
              <w:rPr>
                <w:rFonts w:ascii="楷体" w:eastAsia="楷体" w:hAnsi="楷体" w:hint="eastAsia"/>
                <w:sz w:val="24"/>
                <w:szCs w:val="24"/>
              </w:rPr>
              <w:t>自动关闭装置</w:t>
            </w:r>
            <w:r w:rsidR="004A4E24">
              <w:rPr>
                <w:rFonts w:ascii="楷体" w:eastAsia="楷体" w:hAnsi="楷体" w:hint="eastAsia"/>
                <w:sz w:val="24"/>
                <w:szCs w:val="24"/>
              </w:rPr>
              <w:t>。</w:t>
            </w:r>
            <w:r w:rsidRPr="00D4495B">
              <w:rPr>
                <w:rFonts w:ascii="楷体" w:eastAsia="楷体" w:hAnsi="楷体" w:hint="eastAsia"/>
                <w:sz w:val="24"/>
                <w:szCs w:val="24"/>
              </w:rPr>
              <w:t>成品装卸</w:t>
            </w:r>
            <w:r w:rsidR="00D908BE">
              <w:rPr>
                <w:rFonts w:ascii="楷体" w:eastAsia="楷体" w:hAnsi="楷体" w:hint="eastAsia"/>
                <w:sz w:val="24"/>
                <w:szCs w:val="24"/>
              </w:rPr>
              <w:t>租用</w:t>
            </w:r>
            <w:r w:rsidRPr="00D4495B">
              <w:rPr>
                <w:rFonts w:ascii="楷体" w:eastAsia="楷体" w:hAnsi="楷体" w:hint="eastAsia"/>
                <w:sz w:val="24"/>
                <w:szCs w:val="24"/>
              </w:rPr>
              <w:t>叉车，</w:t>
            </w:r>
            <w:r w:rsidR="00D908BE">
              <w:rPr>
                <w:rFonts w:ascii="楷体" w:eastAsia="楷体" w:hAnsi="楷体" w:hint="eastAsia"/>
                <w:sz w:val="24"/>
                <w:szCs w:val="24"/>
              </w:rPr>
              <w:t>要求租赁方的</w:t>
            </w:r>
            <w:r w:rsidRPr="00D4495B">
              <w:rPr>
                <w:rFonts w:ascii="楷体" w:eastAsia="楷体" w:hAnsi="楷体" w:hint="eastAsia"/>
                <w:sz w:val="24"/>
                <w:szCs w:val="24"/>
              </w:rPr>
              <w:t>叉车年检合格，司机有操作证。</w:t>
            </w:r>
          </w:p>
          <w:p w:rsidR="004306C3" w:rsidRPr="00D4495B" w:rsidRDefault="009660DB"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6B3288">
              <w:rPr>
                <w:rFonts w:ascii="楷体" w:eastAsia="楷体" w:hAnsi="楷体" w:hint="eastAsia"/>
                <w:sz w:val="24"/>
                <w:szCs w:val="24"/>
              </w:rPr>
              <w:t>无特种设备</w:t>
            </w:r>
            <w:r w:rsidR="004306C3"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机械伤害针对设备编制了设备安全操作规程，对操作人员实施了安全培训，编制并实施了设备维护维修，有机械伤害预案查看机械设备，基本做到了轮有罩，防护基本适宜未发生机械伤害事故。</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10、能提供防止员工意外伤害加重的急救药品如创可贴、</w:t>
            </w:r>
            <w:r w:rsidR="009660DB">
              <w:rPr>
                <w:rFonts w:ascii="楷体" w:eastAsia="楷体" w:hAnsi="楷体" w:hint="eastAsia"/>
                <w:sz w:val="24"/>
                <w:szCs w:val="24"/>
              </w:rPr>
              <w:t>杀菌药水等；车间饮用水有电热水器，配备了白糖和绿豆水，车间有</w:t>
            </w:r>
            <w:r w:rsidRPr="00D4495B">
              <w:rPr>
                <w:rFonts w:ascii="楷体" w:eastAsia="楷体" w:hAnsi="楷体" w:hint="eastAsia"/>
                <w:sz w:val="24"/>
                <w:szCs w:val="24"/>
              </w:rPr>
              <w:t>通风</w:t>
            </w:r>
            <w:r w:rsidR="009660DB">
              <w:rPr>
                <w:rFonts w:ascii="楷体" w:eastAsia="楷体" w:hAnsi="楷体" w:hint="eastAsia"/>
                <w:sz w:val="24"/>
                <w:szCs w:val="24"/>
              </w:rPr>
              <w:t>设施</w:t>
            </w:r>
            <w:r w:rsidRPr="00D4495B">
              <w:rPr>
                <w:rFonts w:ascii="楷体" w:eastAsia="楷体" w:hAnsi="楷体" w:hint="eastAsia"/>
                <w:sz w:val="24"/>
                <w:szCs w:val="24"/>
              </w:rPr>
              <w:t>，各生产班组各岗位作业人员每人配备台式电风扇，</w:t>
            </w:r>
            <w:r w:rsidR="009660DB">
              <w:rPr>
                <w:rFonts w:ascii="楷体" w:eastAsia="楷体" w:hAnsi="楷体" w:hint="eastAsia"/>
                <w:sz w:val="24"/>
                <w:szCs w:val="24"/>
              </w:rPr>
              <w:t>出炉</w:t>
            </w:r>
            <w:r w:rsidRPr="00D4495B">
              <w:rPr>
                <w:rFonts w:ascii="楷体" w:eastAsia="楷体" w:hAnsi="楷体" w:hint="eastAsia"/>
                <w:sz w:val="24"/>
                <w:szCs w:val="24"/>
              </w:rPr>
              <w:t>区、检验区及包装区均有大风扇配备，达到通风降温效果。</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lastRenderedPageBreak/>
              <w:t>11、为主要长期生产员工上社保和工伤保险，查见了交款证明。</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12、查配电箱、绝缘防护良好。车间配电箱有安全警示标识。生产车间内现场电线布线合理，电线均处于完好状态，设备有接地及保护装置，控制柜及漏电保护器状态良好。</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13、职业病控制</w:t>
            </w:r>
            <w:r w:rsidR="009660DB">
              <w:rPr>
                <w:rFonts w:ascii="楷体" w:eastAsia="楷体" w:hAnsi="楷体" w:hint="eastAsia"/>
                <w:sz w:val="24"/>
                <w:szCs w:val="24"/>
              </w:rPr>
              <w:t>，未做健康体检，不符合要求</w:t>
            </w:r>
            <w:r w:rsidRPr="00D4495B">
              <w:rPr>
                <w:rFonts w:ascii="楷体" w:eastAsia="楷体" w:hAnsi="楷体" w:hint="eastAsia"/>
                <w:sz w:val="24"/>
                <w:szCs w:val="24"/>
              </w:rPr>
              <w:t>。</w:t>
            </w:r>
          </w:p>
          <w:p w:rsidR="00AF0944" w:rsidRPr="00D4495B" w:rsidRDefault="00AF09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14、现场安全警示提醒标识</w:t>
            </w:r>
          </w:p>
          <w:p w:rsidR="00AF0944" w:rsidRPr="00D4495B" w:rsidRDefault="00AF0944" w:rsidP="00D4495B">
            <w:pPr>
              <w:spacing w:line="360" w:lineRule="auto"/>
              <w:ind w:left="570"/>
              <w:rPr>
                <w:rFonts w:ascii="楷体" w:eastAsia="楷体" w:hAnsi="楷体"/>
                <w:sz w:val="24"/>
                <w:szCs w:val="24"/>
              </w:rPr>
            </w:pPr>
            <w:r w:rsidRPr="00D4495B">
              <w:rPr>
                <w:rFonts w:ascii="楷体" w:eastAsia="楷体" w:hAnsi="楷体" w:hint="eastAsia"/>
                <w:sz w:val="24"/>
                <w:szCs w:val="24"/>
              </w:rPr>
              <w:t>查看车间现场，有安全警示标志标识，</w:t>
            </w:r>
            <w:r w:rsidR="007F1CC2">
              <w:rPr>
                <w:rFonts w:ascii="楷体" w:eastAsia="楷体" w:hAnsi="楷体" w:hint="eastAsia"/>
                <w:sz w:val="24"/>
                <w:szCs w:val="24"/>
              </w:rPr>
              <w:t>天然气管道为黄色标识，</w:t>
            </w:r>
            <w:r w:rsidRPr="00D4495B">
              <w:rPr>
                <w:rFonts w:ascii="楷体" w:eastAsia="楷体" w:hAnsi="楷体" w:hint="eastAsia"/>
                <w:sz w:val="24"/>
                <w:szCs w:val="24"/>
              </w:rPr>
              <w:t>作业人员按要求佩戴了劳动防护用品，对现场检查的安全隐患予以了整改，对不安全现象予以了处罚，采取了纠正措施。</w:t>
            </w:r>
          </w:p>
          <w:p w:rsidR="00CA307E" w:rsidRDefault="00631541" w:rsidP="00631541">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15、</w:t>
            </w:r>
            <w:r w:rsidR="00FB5573" w:rsidRPr="00631541">
              <w:rPr>
                <w:rFonts w:ascii="楷体" w:eastAsia="楷体" w:hAnsi="楷体" w:hint="eastAsia"/>
                <w:sz w:val="24"/>
                <w:szCs w:val="24"/>
              </w:rPr>
              <w:t>公司无</w:t>
            </w:r>
            <w:r w:rsidR="00AF0944" w:rsidRPr="00631541">
              <w:rPr>
                <w:rFonts w:ascii="楷体" w:eastAsia="楷体" w:hAnsi="楷体" w:hint="eastAsia"/>
                <w:sz w:val="24"/>
                <w:szCs w:val="24"/>
              </w:rPr>
              <w:t>配电室</w:t>
            </w:r>
            <w:r w:rsidR="00CA307E">
              <w:rPr>
                <w:rFonts w:ascii="楷体" w:eastAsia="楷体" w:hAnsi="楷体" w:hint="eastAsia"/>
                <w:sz w:val="24"/>
                <w:szCs w:val="24"/>
              </w:rPr>
              <w:t>。</w:t>
            </w:r>
          </w:p>
          <w:p w:rsidR="00AF0944" w:rsidRPr="00631541" w:rsidRDefault="00CA307E" w:rsidP="00631541">
            <w:pPr>
              <w:spacing w:line="360" w:lineRule="auto"/>
              <w:ind w:firstLineChars="200" w:firstLine="480"/>
              <w:rPr>
                <w:rFonts w:ascii="楷体" w:eastAsia="楷体" w:hAnsi="楷体"/>
                <w:sz w:val="24"/>
                <w:szCs w:val="24"/>
              </w:rPr>
            </w:pPr>
            <w:r>
              <w:rPr>
                <w:rFonts w:ascii="楷体" w:eastAsia="楷体" w:hAnsi="楷体" w:hint="eastAsia"/>
                <w:sz w:val="24"/>
                <w:szCs w:val="24"/>
              </w:rPr>
              <w:t>16、</w:t>
            </w:r>
            <w:r w:rsidR="00D443D9" w:rsidRPr="00631541">
              <w:rPr>
                <w:rFonts w:ascii="楷体" w:eastAsia="楷体" w:hAnsi="楷体" w:hint="eastAsia"/>
                <w:sz w:val="24"/>
                <w:szCs w:val="24"/>
              </w:rPr>
              <w:t>公司</w:t>
            </w:r>
            <w:r w:rsidR="00FB5573" w:rsidRPr="00631541">
              <w:rPr>
                <w:rFonts w:ascii="楷体" w:eastAsia="楷体" w:hAnsi="楷体" w:hint="eastAsia"/>
                <w:sz w:val="24"/>
                <w:szCs w:val="24"/>
              </w:rPr>
              <w:t>有天然气进气口防护设施一座，由当地天然气公司管理，每周派人来公司检查安全用气管理状况，</w:t>
            </w:r>
            <w:r w:rsidR="00112A6D">
              <w:rPr>
                <w:rFonts w:ascii="楷体" w:eastAsia="楷体" w:hAnsi="楷体" w:hint="eastAsia"/>
                <w:sz w:val="24"/>
                <w:szCs w:val="24"/>
              </w:rPr>
              <w:t>配</w:t>
            </w:r>
            <w:r w:rsidR="00FB5573" w:rsidRPr="00631541">
              <w:rPr>
                <w:rFonts w:ascii="楷体" w:eastAsia="楷体" w:hAnsi="楷体" w:hint="eastAsia"/>
                <w:sz w:val="24"/>
                <w:szCs w:val="24"/>
              </w:rPr>
              <w:t>有</w:t>
            </w:r>
            <w:r w:rsidR="00DF7C9D">
              <w:rPr>
                <w:rFonts w:ascii="楷体" w:eastAsia="楷体" w:hAnsi="楷体" w:hint="eastAsia"/>
                <w:sz w:val="24"/>
                <w:szCs w:val="24"/>
              </w:rPr>
              <w:t>泄露报警器、</w:t>
            </w:r>
            <w:r w:rsidR="00FB5573" w:rsidRPr="00631541">
              <w:rPr>
                <w:rFonts w:ascii="楷体" w:eastAsia="楷体" w:hAnsi="楷体" w:hint="eastAsia"/>
                <w:sz w:val="24"/>
                <w:szCs w:val="24"/>
              </w:rPr>
              <w:t>避雷针和远程监控系统</w:t>
            </w:r>
            <w:r w:rsidR="00DF7C9D">
              <w:rPr>
                <w:rFonts w:ascii="楷体" w:eastAsia="楷体" w:hAnsi="楷体" w:hint="eastAsia"/>
                <w:sz w:val="24"/>
                <w:szCs w:val="24"/>
              </w:rPr>
              <w:t>，如有发生天然气泄露，报警器会通过</w:t>
            </w:r>
            <w:r w:rsidR="00DF7C9D" w:rsidRPr="00631541">
              <w:rPr>
                <w:rFonts w:ascii="楷体" w:eastAsia="楷体" w:hAnsi="楷体" w:hint="eastAsia"/>
                <w:sz w:val="24"/>
                <w:szCs w:val="24"/>
              </w:rPr>
              <w:t>远程监控系统</w:t>
            </w:r>
            <w:r w:rsidR="00DF7C9D">
              <w:rPr>
                <w:rFonts w:ascii="楷体" w:eastAsia="楷体" w:hAnsi="楷体" w:hint="eastAsia"/>
                <w:sz w:val="24"/>
                <w:szCs w:val="24"/>
              </w:rPr>
              <w:t>自动上报信息到管理公司，管理人员可以立即通过远程控制系统关闭阀门</w:t>
            </w:r>
            <w:r w:rsidR="00AF0944" w:rsidRPr="00631541">
              <w:rPr>
                <w:rFonts w:ascii="楷体" w:eastAsia="楷体" w:hAnsi="楷体" w:hint="eastAsia"/>
                <w:sz w:val="24"/>
                <w:szCs w:val="24"/>
              </w:rPr>
              <w:t>。</w:t>
            </w:r>
          </w:p>
          <w:p w:rsidR="00F45D4F" w:rsidRDefault="00631541" w:rsidP="00631541">
            <w:pPr>
              <w:pStyle w:val="2"/>
              <w:widowControl/>
              <w:adjustRightInd w:val="0"/>
              <w:snapToGrid w:val="0"/>
              <w:spacing w:after="0" w:line="360" w:lineRule="auto"/>
              <w:ind w:leftChars="0" w:left="0" w:firstLine="480"/>
              <w:jc w:val="left"/>
              <w:rPr>
                <w:rFonts w:ascii="楷体" w:eastAsia="楷体" w:hAnsi="楷体"/>
                <w:sz w:val="24"/>
                <w:szCs w:val="24"/>
              </w:rPr>
            </w:pPr>
            <w:r>
              <w:rPr>
                <w:rFonts w:ascii="楷体" w:eastAsia="楷体" w:hAnsi="楷体" w:hint="eastAsia"/>
                <w:sz w:val="24"/>
                <w:szCs w:val="24"/>
              </w:rPr>
              <w:t>1</w:t>
            </w:r>
            <w:r w:rsidR="00CA307E">
              <w:rPr>
                <w:rFonts w:ascii="楷体" w:eastAsia="楷体" w:hAnsi="楷体" w:hint="eastAsia"/>
                <w:sz w:val="24"/>
                <w:szCs w:val="24"/>
              </w:rPr>
              <w:t>7</w:t>
            </w:r>
            <w:r>
              <w:rPr>
                <w:rFonts w:ascii="楷体" w:eastAsia="楷体" w:hAnsi="楷体" w:hint="eastAsia"/>
                <w:sz w:val="24"/>
                <w:szCs w:val="24"/>
              </w:rPr>
              <w:t>、</w:t>
            </w:r>
            <w:r w:rsidR="00AF0944" w:rsidRPr="00631541">
              <w:rPr>
                <w:rFonts w:ascii="楷体" w:eastAsia="楷体" w:hAnsi="楷体" w:hint="eastAsia"/>
                <w:sz w:val="24"/>
                <w:szCs w:val="24"/>
              </w:rPr>
              <w:t>有设备维护计划和记录</w:t>
            </w:r>
            <w:r w:rsidR="00626F92" w:rsidRPr="00631541">
              <w:rPr>
                <w:rFonts w:ascii="楷体" w:eastAsia="楷体" w:hAnsi="楷体" w:hint="eastAsia"/>
                <w:sz w:val="24"/>
                <w:szCs w:val="24"/>
              </w:rPr>
              <w:t>，日常对生产设备点检维护</w:t>
            </w:r>
            <w:r w:rsidR="00AF0944" w:rsidRPr="00631541">
              <w:rPr>
                <w:rFonts w:ascii="楷体" w:eastAsia="楷体" w:hAnsi="楷体" w:hint="eastAsia"/>
                <w:sz w:val="24"/>
                <w:szCs w:val="24"/>
              </w:rPr>
              <w:t>。</w:t>
            </w:r>
          </w:p>
          <w:p w:rsidR="00AF0944" w:rsidRPr="00631541" w:rsidRDefault="00724235" w:rsidP="00631541">
            <w:pPr>
              <w:pStyle w:val="2"/>
              <w:widowControl/>
              <w:adjustRightInd w:val="0"/>
              <w:snapToGrid w:val="0"/>
              <w:spacing w:after="0" w:line="360" w:lineRule="auto"/>
              <w:ind w:leftChars="0" w:left="0" w:firstLine="480"/>
              <w:jc w:val="left"/>
              <w:rPr>
                <w:rFonts w:ascii="楷体" w:eastAsia="楷体" w:hAnsi="楷体"/>
                <w:sz w:val="24"/>
                <w:szCs w:val="24"/>
              </w:rPr>
            </w:pPr>
            <w:r w:rsidRPr="00631541">
              <w:rPr>
                <w:rFonts w:ascii="楷体" w:eastAsia="楷体" w:hAnsi="楷体" w:hint="eastAsia"/>
                <w:sz w:val="24"/>
                <w:szCs w:val="24"/>
              </w:rPr>
              <w:t>1</w:t>
            </w:r>
            <w:r w:rsidR="00CA307E">
              <w:rPr>
                <w:rFonts w:ascii="楷体" w:eastAsia="楷体" w:hAnsi="楷体" w:hint="eastAsia"/>
                <w:sz w:val="24"/>
                <w:szCs w:val="24"/>
              </w:rPr>
              <w:t>8</w:t>
            </w:r>
            <w:r w:rsidR="00AF0944" w:rsidRPr="00631541">
              <w:rPr>
                <w:rFonts w:ascii="楷体" w:eastAsia="楷体" w:hAnsi="楷体" w:hint="eastAsia"/>
                <w:sz w:val="24"/>
                <w:szCs w:val="24"/>
              </w:rPr>
              <w:t>、对危险作业的审核：登高和地下作业区有护栏防护；倒闸作业、临时电作</w:t>
            </w:r>
            <w:r w:rsidR="00631541">
              <w:rPr>
                <w:rFonts w:ascii="楷体" w:eastAsia="楷体" w:hAnsi="楷体" w:hint="eastAsia"/>
                <w:sz w:val="24"/>
                <w:szCs w:val="24"/>
              </w:rPr>
              <w:t>业、动火均有相应管理制度和操作要求，目前无此类作业；无动土作业</w:t>
            </w:r>
            <w:r w:rsidR="00AF0944" w:rsidRPr="00631541">
              <w:rPr>
                <w:rFonts w:ascii="楷体" w:eastAsia="楷体" w:hAnsi="楷体" w:hint="eastAsia"/>
                <w:sz w:val="24"/>
                <w:szCs w:val="24"/>
              </w:rPr>
              <w:t>。</w:t>
            </w:r>
          </w:p>
          <w:p w:rsidR="00111548" w:rsidRPr="00D4495B" w:rsidRDefault="00724235" w:rsidP="00D4495B">
            <w:pPr>
              <w:spacing w:line="360" w:lineRule="auto"/>
              <w:ind w:left="421"/>
              <w:rPr>
                <w:rFonts w:ascii="楷体" w:eastAsia="楷体" w:hAnsi="楷体"/>
                <w:sz w:val="24"/>
                <w:szCs w:val="24"/>
              </w:rPr>
            </w:pPr>
            <w:r w:rsidRPr="00D4495B">
              <w:rPr>
                <w:rFonts w:ascii="楷体" w:eastAsia="楷体" w:hAnsi="楷体" w:hint="eastAsia"/>
                <w:sz w:val="24"/>
                <w:szCs w:val="24"/>
              </w:rPr>
              <w:t>1</w:t>
            </w:r>
            <w:r w:rsidR="00CA307E">
              <w:rPr>
                <w:rFonts w:ascii="楷体" w:eastAsia="楷体" w:hAnsi="楷体" w:hint="eastAsia"/>
                <w:sz w:val="24"/>
                <w:szCs w:val="24"/>
              </w:rPr>
              <w:t>9</w:t>
            </w:r>
            <w:r w:rsidR="00AF0944" w:rsidRPr="00D4495B">
              <w:rPr>
                <w:rFonts w:ascii="楷体" w:eastAsia="楷体" w:hAnsi="楷体" w:hint="eastAsia"/>
                <w:sz w:val="24"/>
                <w:szCs w:val="24"/>
              </w:rPr>
              <w:t>、公司产能去年平均1</w:t>
            </w:r>
            <w:r w:rsidR="00FB5573">
              <w:rPr>
                <w:rFonts w:ascii="楷体" w:eastAsia="楷体" w:hAnsi="楷体" w:hint="eastAsia"/>
                <w:sz w:val="24"/>
                <w:szCs w:val="24"/>
              </w:rPr>
              <w:t>5000</w:t>
            </w:r>
            <w:r w:rsidR="00AF0944" w:rsidRPr="00D4495B">
              <w:rPr>
                <w:rFonts w:ascii="楷体" w:eastAsia="楷体" w:hAnsi="楷体" w:hint="eastAsia"/>
                <w:sz w:val="24"/>
                <w:szCs w:val="24"/>
              </w:rPr>
              <w:t>m³，未超环评的生产能力</w:t>
            </w:r>
            <w:r w:rsidR="00111548" w:rsidRPr="00D4495B">
              <w:rPr>
                <w:rFonts w:ascii="楷体" w:eastAsia="楷体" w:hAnsi="楷体" w:hint="eastAsia"/>
                <w:sz w:val="24"/>
                <w:szCs w:val="24"/>
              </w:rPr>
              <w:t>。</w:t>
            </w:r>
          </w:p>
          <w:p w:rsidR="00111548" w:rsidRPr="00D4495B" w:rsidRDefault="00111548" w:rsidP="00D4495B">
            <w:pPr>
              <w:pStyle w:val="a8"/>
              <w:spacing w:line="360" w:lineRule="auto"/>
              <w:ind w:left="901" w:firstLineChars="0" w:firstLine="0"/>
              <w:rPr>
                <w:rFonts w:ascii="楷体" w:eastAsia="楷体" w:hAnsi="楷体"/>
                <w:sz w:val="24"/>
                <w:szCs w:val="24"/>
              </w:rPr>
            </w:pPr>
          </w:p>
          <w:p w:rsidR="008512DC" w:rsidRPr="00D4495B" w:rsidRDefault="008512DC"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现场运行情况</w:t>
            </w:r>
            <w:r w:rsidR="00A4554D" w:rsidRPr="00D4495B">
              <w:rPr>
                <w:rFonts w:ascii="楷体" w:eastAsia="楷体" w:hAnsi="楷体" w:hint="eastAsia"/>
                <w:sz w:val="24"/>
                <w:szCs w:val="24"/>
              </w:rPr>
              <w:t>进一步</w:t>
            </w:r>
            <w:r w:rsidR="00111548" w:rsidRPr="00D4495B">
              <w:rPr>
                <w:rFonts w:ascii="楷体" w:eastAsia="楷体" w:hAnsi="楷体" w:hint="eastAsia"/>
                <w:sz w:val="24"/>
                <w:szCs w:val="24"/>
              </w:rPr>
              <w:t>观察：</w:t>
            </w:r>
          </w:p>
          <w:p w:rsidR="00CA4772" w:rsidRPr="00D4495B" w:rsidRDefault="00166FE6" w:rsidP="00D4495B">
            <w:pPr>
              <w:spacing w:line="360" w:lineRule="auto"/>
              <w:rPr>
                <w:rFonts w:ascii="楷体" w:eastAsia="楷体" w:hAnsi="楷体"/>
                <w:sz w:val="24"/>
                <w:szCs w:val="24"/>
              </w:rPr>
            </w:pPr>
            <w:r w:rsidRPr="00D4495B">
              <w:rPr>
                <w:rFonts w:ascii="楷体" w:eastAsia="楷体" w:hAnsi="楷体" w:hint="eastAsia"/>
                <w:sz w:val="24"/>
                <w:szCs w:val="24"/>
              </w:rPr>
              <w:t xml:space="preserve">   生产过程无废水</w:t>
            </w:r>
            <w:r w:rsidR="005D3B95" w:rsidRPr="00D4495B">
              <w:rPr>
                <w:rFonts w:ascii="楷体" w:eastAsia="楷体" w:hAnsi="楷体" w:hint="eastAsia"/>
                <w:sz w:val="24"/>
                <w:szCs w:val="24"/>
              </w:rPr>
              <w:t>外</w:t>
            </w:r>
            <w:r w:rsidRPr="00D4495B">
              <w:rPr>
                <w:rFonts w:ascii="楷体" w:eastAsia="楷体" w:hAnsi="楷体" w:hint="eastAsia"/>
                <w:sz w:val="24"/>
                <w:szCs w:val="24"/>
              </w:rPr>
              <w:t>排，</w:t>
            </w:r>
            <w:r w:rsidR="005D3B95" w:rsidRPr="00D4495B">
              <w:rPr>
                <w:rFonts w:ascii="楷体" w:eastAsia="楷体" w:hAnsi="楷体" w:hint="eastAsia"/>
                <w:sz w:val="24"/>
                <w:szCs w:val="24"/>
              </w:rPr>
              <w:t>搅拌</w:t>
            </w:r>
            <w:r w:rsidR="00126DAA">
              <w:rPr>
                <w:rFonts w:ascii="楷体" w:eastAsia="楷体" w:hAnsi="楷体" w:hint="eastAsia"/>
                <w:sz w:val="24"/>
                <w:szCs w:val="24"/>
              </w:rPr>
              <w:t>机</w:t>
            </w:r>
            <w:r w:rsidR="005D3B95" w:rsidRPr="00D4495B">
              <w:rPr>
                <w:rFonts w:ascii="楷体" w:eastAsia="楷体" w:hAnsi="楷体" w:hint="eastAsia"/>
                <w:sz w:val="24"/>
                <w:szCs w:val="24"/>
              </w:rPr>
              <w:t>和</w:t>
            </w:r>
            <w:r w:rsidR="00126DAA">
              <w:rPr>
                <w:rFonts w:ascii="楷体" w:eastAsia="楷体" w:hAnsi="楷体" w:hint="eastAsia"/>
                <w:sz w:val="24"/>
                <w:szCs w:val="24"/>
              </w:rPr>
              <w:t>引风机</w:t>
            </w:r>
            <w:r w:rsidR="00536519" w:rsidRPr="00D4495B">
              <w:rPr>
                <w:rFonts w:ascii="楷体" w:eastAsia="楷体" w:hAnsi="楷体" w:hint="eastAsia"/>
                <w:sz w:val="24"/>
                <w:szCs w:val="24"/>
              </w:rPr>
              <w:t>有轻微噪声，两人对面交流可听，</w:t>
            </w:r>
            <w:r w:rsidR="00126DAA">
              <w:rPr>
                <w:rFonts w:ascii="楷体" w:eastAsia="楷体" w:hAnsi="楷体" w:hint="eastAsia"/>
                <w:sz w:val="24"/>
                <w:szCs w:val="24"/>
              </w:rPr>
              <w:t>投</w:t>
            </w:r>
            <w:r w:rsidR="001666AE" w:rsidRPr="00D4495B">
              <w:rPr>
                <w:rFonts w:ascii="楷体" w:eastAsia="楷体" w:hAnsi="楷体" w:hint="eastAsia"/>
                <w:sz w:val="24"/>
                <w:szCs w:val="24"/>
              </w:rPr>
              <w:t>料有极少量粉尘产生，</w:t>
            </w:r>
            <w:r w:rsidR="005D3B95" w:rsidRPr="00D4495B">
              <w:rPr>
                <w:rFonts w:ascii="楷体" w:eastAsia="楷体" w:hAnsi="楷体" w:hint="eastAsia"/>
                <w:sz w:val="24"/>
                <w:szCs w:val="24"/>
              </w:rPr>
              <w:lastRenderedPageBreak/>
              <w:t>布袋除尘器工作正常</w:t>
            </w:r>
            <w:r w:rsidR="001666AE" w:rsidRPr="00D4495B">
              <w:rPr>
                <w:rFonts w:ascii="楷体" w:eastAsia="楷体" w:hAnsi="楷体" w:hint="eastAsia"/>
                <w:sz w:val="24"/>
                <w:szCs w:val="24"/>
              </w:rPr>
              <w:t>。</w:t>
            </w:r>
          </w:p>
          <w:p w:rsidR="00CA4772" w:rsidRPr="00D4495B" w:rsidRDefault="00126DAA" w:rsidP="00D4495B">
            <w:pPr>
              <w:spacing w:line="360" w:lineRule="auto"/>
              <w:ind w:firstLineChars="200" w:firstLine="480"/>
              <w:rPr>
                <w:rFonts w:ascii="楷体" w:eastAsia="楷体" w:hAnsi="楷体"/>
                <w:sz w:val="24"/>
                <w:szCs w:val="24"/>
              </w:rPr>
            </w:pPr>
            <w:r>
              <w:rPr>
                <w:rFonts w:ascii="楷体" w:eastAsia="楷体" w:hAnsi="楷体" w:hint="eastAsia"/>
                <w:sz w:val="24"/>
                <w:szCs w:val="24"/>
              </w:rPr>
              <w:t>4</w:t>
            </w:r>
            <w:r w:rsidR="005D3B95" w:rsidRPr="00D4495B">
              <w:rPr>
                <w:rFonts w:ascii="楷体" w:eastAsia="楷体" w:hAnsi="楷体" w:hint="eastAsia"/>
                <w:sz w:val="24"/>
                <w:szCs w:val="24"/>
              </w:rPr>
              <w:t>台</w:t>
            </w:r>
            <w:r>
              <w:rPr>
                <w:rFonts w:ascii="楷体" w:eastAsia="楷体" w:hAnsi="楷体" w:hint="eastAsia"/>
                <w:sz w:val="24"/>
                <w:szCs w:val="24"/>
              </w:rPr>
              <w:t>烘干</w:t>
            </w:r>
            <w:r w:rsidR="009A1FD6">
              <w:rPr>
                <w:rFonts w:ascii="楷体" w:eastAsia="楷体" w:hAnsi="楷体" w:hint="eastAsia"/>
                <w:sz w:val="24"/>
                <w:szCs w:val="24"/>
              </w:rPr>
              <w:t>窑炉为封闭区域，</w:t>
            </w:r>
            <w:r w:rsidR="005D3B95" w:rsidRPr="00D4495B">
              <w:rPr>
                <w:rFonts w:ascii="楷体" w:eastAsia="楷体" w:hAnsi="楷体" w:hint="eastAsia"/>
                <w:sz w:val="24"/>
                <w:szCs w:val="24"/>
              </w:rPr>
              <w:t>受高温影响禁止人员靠近，有警示牌</w:t>
            </w:r>
            <w:r w:rsidR="00407E44" w:rsidRPr="00D4495B">
              <w:rPr>
                <w:rFonts w:ascii="楷体" w:eastAsia="楷体" w:hAnsi="楷体" w:hint="eastAsia"/>
                <w:sz w:val="24"/>
                <w:szCs w:val="24"/>
              </w:rPr>
              <w:t>。</w:t>
            </w:r>
          </w:p>
          <w:p w:rsidR="00D57B2F" w:rsidRPr="00D4495B" w:rsidRDefault="00407E44" w:rsidP="00D4495B">
            <w:pPr>
              <w:spacing w:line="360" w:lineRule="auto"/>
              <w:ind w:firstLineChars="200" w:firstLine="480"/>
              <w:rPr>
                <w:rFonts w:ascii="楷体" w:eastAsia="楷体" w:hAnsi="楷体"/>
                <w:sz w:val="24"/>
                <w:szCs w:val="24"/>
              </w:rPr>
            </w:pPr>
            <w:r w:rsidRPr="00D4495B">
              <w:rPr>
                <w:rFonts w:ascii="楷体" w:eastAsia="楷体" w:hAnsi="楷体" w:hint="eastAsia"/>
                <w:sz w:val="24"/>
                <w:szCs w:val="24"/>
              </w:rPr>
              <w:t>车间无乱拉扯电线的情况发生</w:t>
            </w:r>
            <w:r w:rsidR="00F41B5F" w:rsidRPr="00D4495B">
              <w:rPr>
                <w:rFonts w:ascii="楷体" w:eastAsia="楷体" w:hAnsi="楷体" w:hint="eastAsia"/>
                <w:sz w:val="24"/>
                <w:szCs w:val="24"/>
              </w:rPr>
              <w:t>，</w:t>
            </w:r>
            <w:r w:rsidR="0010211E">
              <w:rPr>
                <w:rFonts w:ascii="楷体" w:eastAsia="楷体" w:hAnsi="楷体" w:hint="eastAsia"/>
                <w:sz w:val="24"/>
                <w:szCs w:val="24"/>
              </w:rPr>
              <w:t>车间</w:t>
            </w:r>
            <w:r w:rsidR="00F41B5F" w:rsidRPr="00D4495B">
              <w:rPr>
                <w:rFonts w:ascii="楷体" w:eastAsia="楷体" w:hAnsi="楷体" w:hint="eastAsia"/>
                <w:sz w:val="24"/>
                <w:szCs w:val="24"/>
              </w:rPr>
              <w:t>地面</w:t>
            </w:r>
            <w:r w:rsidR="0010211E">
              <w:rPr>
                <w:rFonts w:ascii="楷体" w:eastAsia="楷体" w:hAnsi="楷体" w:hint="eastAsia"/>
                <w:sz w:val="24"/>
                <w:szCs w:val="24"/>
              </w:rPr>
              <w:t>环境卫生</w:t>
            </w:r>
            <w:r w:rsidR="00F41B5F" w:rsidRPr="00D4495B">
              <w:rPr>
                <w:rFonts w:ascii="楷体" w:eastAsia="楷体" w:hAnsi="楷体" w:hint="eastAsia"/>
                <w:sz w:val="24"/>
                <w:szCs w:val="24"/>
              </w:rPr>
              <w:t>较</w:t>
            </w:r>
            <w:r w:rsidR="0010211E">
              <w:rPr>
                <w:rFonts w:ascii="楷体" w:eastAsia="楷体" w:hAnsi="楷体" w:hint="eastAsia"/>
                <w:sz w:val="24"/>
                <w:szCs w:val="24"/>
              </w:rPr>
              <w:t>差</w:t>
            </w:r>
            <w:r w:rsidR="00F41B5F" w:rsidRPr="00D4495B">
              <w:rPr>
                <w:rFonts w:ascii="楷体" w:eastAsia="楷体" w:hAnsi="楷体" w:hint="eastAsia"/>
                <w:sz w:val="24"/>
                <w:szCs w:val="24"/>
              </w:rPr>
              <w:t>，</w:t>
            </w:r>
            <w:r w:rsidR="0010211E">
              <w:rPr>
                <w:rFonts w:ascii="楷体" w:eastAsia="楷体" w:hAnsi="楷体" w:hint="eastAsia"/>
                <w:sz w:val="24"/>
                <w:szCs w:val="24"/>
              </w:rPr>
              <w:t>已交流</w:t>
            </w:r>
            <w:r w:rsidR="00F41B5F" w:rsidRPr="00D4495B">
              <w:rPr>
                <w:rFonts w:ascii="楷体" w:eastAsia="楷体" w:hAnsi="楷体" w:hint="eastAsia"/>
                <w:sz w:val="24"/>
                <w:szCs w:val="24"/>
              </w:rPr>
              <w:t>，配备的灭火器状态良好。</w:t>
            </w:r>
            <w:r w:rsidR="002448FD" w:rsidRPr="00D4495B">
              <w:rPr>
                <w:rFonts w:ascii="楷体" w:eastAsia="楷体" w:hAnsi="楷体" w:hint="eastAsia"/>
                <w:sz w:val="24"/>
                <w:szCs w:val="24"/>
              </w:rPr>
              <w:t>员工能按照要求穿工作服、戴</w:t>
            </w:r>
            <w:r w:rsidR="0010211E">
              <w:rPr>
                <w:rFonts w:ascii="楷体" w:eastAsia="楷体" w:hAnsi="楷体" w:hint="eastAsia"/>
                <w:sz w:val="24"/>
                <w:szCs w:val="24"/>
              </w:rPr>
              <w:t>口罩</w:t>
            </w:r>
            <w:r w:rsidR="002448FD" w:rsidRPr="00D4495B">
              <w:rPr>
                <w:rFonts w:ascii="楷体" w:eastAsia="楷体" w:hAnsi="楷体" w:hint="eastAsia"/>
                <w:sz w:val="24"/>
                <w:szCs w:val="24"/>
              </w:rPr>
              <w:t>和防护手套。</w:t>
            </w:r>
          </w:p>
          <w:p w:rsidR="007504AD" w:rsidRDefault="005D3B95" w:rsidP="00D4495B">
            <w:pPr>
              <w:spacing w:line="360" w:lineRule="auto"/>
              <w:ind w:firstLineChars="150" w:firstLine="360"/>
              <w:rPr>
                <w:rFonts w:ascii="楷体" w:eastAsia="楷体" w:hAnsi="楷体"/>
                <w:sz w:val="24"/>
                <w:szCs w:val="24"/>
              </w:rPr>
            </w:pPr>
            <w:r w:rsidRPr="00D4495B">
              <w:rPr>
                <w:rFonts w:ascii="楷体" w:eastAsia="楷体" w:hAnsi="楷体" w:hint="eastAsia"/>
                <w:sz w:val="24"/>
                <w:szCs w:val="24"/>
              </w:rPr>
              <w:t>搅拌机作业</w:t>
            </w:r>
            <w:r w:rsidR="007504AD" w:rsidRPr="00D4495B">
              <w:rPr>
                <w:rFonts w:ascii="楷体" w:eastAsia="楷体" w:hAnsi="楷体" w:hint="eastAsia"/>
                <w:sz w:val="24"/>
                <w:szCs w:val="24"/>
              </w:rPr>
              <w:t>现场</w:t>
            </w:r>
            <w:r w:rsidRPr="00D4495B">
              <w:rPr>
                <w:rFonts w:ascii="楷体" w:eastAsia="楷体" w:hAnsi="楷体" w:hint="eastAsia"/>
                <w:sz w:val="24"/>
                <w:szCs w:val="24"/>
              </w:rPr>
              <w:t>地面有少量积水</w:t>
            </w:r>
            <w:r w:rsidR="00615664">
              <w:rPr>
                <w:rFonts w:ascii="楷体" w:eastAsia="楷体" w:hAnsi="楷体" w:hint="eastAsia"/>
                <w:sz w:val="24"/>
                <w:szCs w:val="24"/>
              </w:rPr>
              <w:t>和</w:t>
            </w:r>
            <w:proofErr w:type="gramStart"/>
            <w:r w:rsidR="00615664">
              <w:rPr>
                <w:rFonts w:ascii="楷体" w:eastAsia="楷体" w:hAnsi="楷体" w:hint="eastAsia"/>
                <w:sz w:val="24"/>
                <w:szCs w:val="24"/>
              </w:rPr>
              <w:t>遗洒</w:t>
            </w:r>
            <w:proofErr w:type="gramEnd"/>
            <w:r w:rsidR="00615664">
              <w:rPr>
                <w:rFonts w:ascii="楷体" w:eastAsia="楷体" w:hAnsi="楷体" w:hint="eastAsia"/>
                <w:sz w:val="24"/>
                <w:szCs w:val="24"/>
              </w:rPr>
              <w:t>的原料</w:t>
            </w:r>
            <w:r w:rsidRPr="00D4495B">
              <w:rPr>
                <w:rFonts w:ascii="楷体" w:eastAsia="楷体" w:hAnsi="楷体" w:hint="eastAsia"/>
                <w:sz w:val="24"/>
                <w:szCs w:val="24"/>
              </w:rPr>
              <w:t>未及时清扫，</w:t>
            </w:r>
            <w:r w:rsidR="00615664">
              <w:rPr>
                <w:rFonts w:ascii="楷体" w:eastAsia="楷体" w:hAnsi="楷体" w:hint="eastAsia"/>
                <w:sz w:val="24"/>
                <w:szCs w:val="24"/>
              </w:rPr>
              <w:t>地面较脏，有滑倒风险，</w:t>
            </w:r>
            <w:r w:rsidRPr="00D4495B">
              <w:rPr>
                <w:rFonts w:ascii="楷体" w:eastAsia="楷体" w:hAnsi="楷体" w:hint="eastAsia"/>
                <w:sz w:val="24"/>
                <w:szCs w:val="24"/>
              </w:rPr>
              <w:t>工作人员回答下班时会集中冲洗一次</w:t>
            </w:r>
            <w:r w:rsidR="007504AD" w:rsidRPr="00D4495B">
              <w:rPr>
                <w:rFonts w:ascii="楷体" w:eastAsia="楷体" w:hAnsi="楷体" w:hint="eastAsia"/>
                <w:sz w:val="24"/>
                <w:szCs w:val="24"/>
              </w:rPr>
              <w:t>。</w:t>
            </w:r>
          </w:p>
          <w:p w:rsidR="00E70D7F" w:rsidRDefault="00E70D7F" w:rsidP="00D4495B">
            <w:pPr>
              <w:spacing w:line="360" w:lineRule="auto"/>
              <w:ind w:firstLineChars="150" w:firstLine="360"/>
              <w:rPr>
                <w:rFonts w:ascii="楷体" w:eastAsia="楷体" w:hAnsi="楷体"/>
                <w:sz w:val="24"/>
                <w:szCs w:val="24"/>
              </w:rPr>
            </w:pPr>
            <w:proofErr w:type="gramStart"/>
            <w:r>
              <w:rPr>
                <w:rFonts w:ascii="楷体" w:eastAsia="楷体" w:hAnsi="楷体" w:hint="eastAsia"/>
                <w:sz w:val="24"/>
                <w:szCs w:val="24"/>
              </w:rPr>
              <w:t>卷管车间操作工戴手套</w:t>
            </w:r>
            <w:proofErr w:type="gramEnd"/>
            <w:r>
              <w:rPr>
                <w:rFonts w:ascii="楷体" w:eastAsia="楷体" w:hAnsi="楷体" w:hint="eastAsia"/>
                <w:sz w:val="24"/>
                <w:szCs w:val="24"/>
              </w:rPr>
              <w:t>，口罩，卷管机有急停按钮。</w:t>
            </w:r>
          </w:p>
          <w:p w:rsidR="00E70D7F" w:rsidRPr="00D4495B" w:rsidRDefault="00E70D7F" w:rsidP="00D4495B">
            <w:pPr>
              <w:spacing w:line="360" w:lineRule="auto"/>
              <w:ind w:firstLineChars="150" w:firstLine="360"/>
              <w:rPr>
                <w:rFonts w:ascii="楷体" w:eastAsia="楷体" w:hAnsi="楷体"/>
                <w:sz w:val="24"/>
                <w:szCs w:val="24"/>
              </w:rPr>
            </w:pPr>
            <w:r>
              <w:rPr>
                <w:rFonts w:ascii="楷体" w:eastAsia="楷体" w:hAnsi="楷体" w:hint="eastAsia"/>
                <w:sz w:val="24"/>
                <w:szCs w:val="24"/>
              </w:rPr>
              <w:t>废弃包装袋集中堆积在车间角落，废水乳剂桶和</w:t>
            </w:r>
            <w:proofErr w:type="gramStart"/>
            <w:r>
              <w:rPr>
                <w:rFonts w:ascii="楷体" w:eastAsia="楷体" w:hAnsi="楷体" w:hint="eastAsia"/>
                <w:sz w:val="24"/>
                <w:szCs w:val="24"/>
              </w:rPr>
              <w:t>疏水剂</w:t>
            </w:r>
            <w:proofErr w:type="gramEnd"/>
            <w:r>
              <w:rPr>
                <w:rFonts w:ascii="楷体" w:eastAsia="楷体" w:hAnsi="楷体" w:hint="eastAsia"/>
                <w:sz w:val="24"/>
                <w:szCs w:val="24"/>
              </w:rPr>
              <w:t>桶放在</w:t>
            </w:r>
            <w:proofErr w:type="gramStart"/>
            <w:r>
              <w:rPr>
                <w:rFonts w:ascii="楷体" w:eastAsia="楷体" w:hAnsi="楷体" w:hint="eastAsia"/>
                <w:sz w:val="24"/>
                <w:szCs w:val="24"/>
              </w:rPr>
              <w:t>危废间</w:t>
            </w:r>
            <w:proofErr w:type="gramEnd"/>
            <w:r>
              <w:rPr>
                <w:rFonts w:ascii="楷体" w:eastAsia="楷体" w:hAnsi="楷体" w:hint="eastAsia"/>
                <w:sz w:val="24"/>
                <w:szCs w:val="24"/>
              </w:rPr>
              <w:t>，供应厂家下次送货时回收。</w:t>
            </w:r>
          </w:p>
          <w:p w:rsidR="008512DC" w:rsidRPr="00D4495B" w:rsidRDefault="008512DC" w:rsidP="00D4495B">
            <w:pPr>
              <w:spacing w:line="360" w:lineRule="auto"/>
              <w:ind w:firstLine="421"/>
              <w:rPr>
                <w:rFonts w:ascii="楷体" w:eastAsia="楷体" w:hAnsi="楷体"/>
                <w:sz w:val="24"/>
                <w:szCs w:val="24"/>
              </w:rPr>
            </w:pPr>
            <w:r w:rsidRPr="00D4495B">
              <w:rPr>
                <w:rFonts w:ascii="楷体" w:eastAsia="楷体" w:hAnsi="楷体" w:hint="eastAsia"/>
                <w:sz w:val="24"/>
                <w:szCs w:val="24"/>
              </w:rPr>
              <w:t>生产现场</w:t>
            </w:r>
            <w:r w:rsidR="007504AD" w:rsidRPr="00D4495B">
              <w:rPr>
                <w:rFonts w:ascii="楷体" w:eastAsia="楷体" w:hAnsi="楷体" w:hint="eastAsia"/>
                <w:sz w:val="24"/>
                <w:szCs w:val="24"/>
              </w:rPr>
              <w:t>在现场</w:t>
            </w:r>
            <w:r w:rsidR="005D3B95" w:rsidRPr="00D4495B">
              <w:rPr>
                <w:rFonts w:ascii="楷体" w:eastAsia="楷体" w:hAnsi="楷体" w:hint="eastAsia"/>
                <w:sz w:val="24"/>
                <w:szCs w:val="24"/>
              </w:rPr>
              <w:t>环境</w:t>
            </w:r>
            <w:r w:rsidR="007504AD" w:rsidRPr="00D4495B">
              <w:rPr>
                <w:rFonts w:ascii="楷体" w:eastAsia="楷体" w:hAnsi="楷体" w:hint="eastAsia"/>
                <w:sz w:val="24"/>
                <w:szCs w:val="24"/>
              </w:rPr>
              <w:t>方面还需加强管理</w:t>
            </w:r>
            <w:r w:rsidRPr="00D4495B">
              <w:rPr>
                <w:rFonts w:ascii="楷体" w:eastAsia="楷体" w:hAnsi="楷体" w:hint="eastAsia"/>
                <w:sz w:val="24"/>
                <w:szCs w:val="24"/>
              </w:rPr>
              <w:t>。</w:t>
            </w:r>
          </w:p>
        </w:tc>
        <w:tc>
          <w:tcPr>
            <w:tcW w:w="993" w:type="dxa"/>
          </w:tcPr>
          <w:p w:rsidR="008512DC" w:rsidRPr="00E16FC6" w:rsidRDefault="008512DC" w:rsidP="00D4495B">
            <w:pPr>
              <w:spacing w:line="360" w:lineRule="auto"/>
              <w:rPr>
                <w:rFonts w:ascii="楷体" w:eastAsia="楷体" w:hAnsi="楷体"/>
                <w:sz w:val="24"/>
                <w:szCs w:val="24"/>
              </w:rPr>
            </w:pPr>
          </w:p>
        </w:tc>
      </w:tr>
      <w:tr w:rsidR="008512DC" w:rsidRPr="00E16FC6" w:rsidTr="00E16FC6">
        <w:trPr>
          <w:trHeight w:val="516"/>
        </w:trPr>
        <w:tc>
          <w:tcPr>
            <w:tcW w:w="1809" w:type="dxa"/>
          </w:tcPr>
          <w:p w:rsidR="008512DC" w:rsidRPr="00E16FC6" w:rsidRDefault="008512DC" w:rsidP="00D4495B">
            <w:pPr>
              <w:spacing w:line="360" w:lineRule="auto"/>
              <w:rPr>
                <w:rFonts w:ascii="楷体" w:eastAsia="楷体" w:hAnsi="楷体" w:cs="宋体"/>
                <w:sz w:val="24"/>
                <w:szCs w:val="24"/>
              </w:rPr>
            </w:pPr>
            <w:r w:rsidRPr="00E16FC6">
              <w:rPr>
                <w:rFonts w:ascii="楷体" w:eastAsia="楷体" w:hAnsi="楷体" w:hint="eastAsia"/>
                <w:bCs/>
                <w:sz w:val="24"/>
                <w:szCs w:val="24"/>
              </w:rPr>
              <w:lastRenderedPageBreak/>
              <w:t>应急准备和相应</w:t>
            </w:r>
          </w:p>
        </w:tc>
        <w:tc>
          <w:tcPr>
            <w:tcW w:w="1311" w:type="dxa"/>
          </w:tcPr>
          <w:p w:rsidR="008512DC" w:rsidRPr="00E16FC6" w:rsidRDefault="008512DC" w:rsidP="00D4495B">
            <w:pPr>
              <w:spacing w:line="360" w:lineRule="auto"/>
              <w:rPr>
                <w:rFonts w:ascii="楷体" w:eastAsia="楷体" w:hAnsi="楷体"/>
                <w:bCs/>
                <w:sz w:val="24"/>
                <w:szCs w:val="24"/>
              </w:rPr>
            </w:pPr>
            <w:r w:rsidRPr="00E16FC6">
              <w:rPr>
                <w:rFonts w:ascii="楷体" w:eastAsia="楷体" w:hAnsi="楷体" w:hint="eastAsia"/>
                <w:bCs/>
                <w:sz w:val="24"/>
                <w:szCs w:val="24"/>
              </w:rPr>
              <w:t>E</w:t>
            </w:r>
            <w:r w:rsidR="00023D96">
              <w:rPr>
                <w:rFonts w:ascii="楷体" w:eastAsia="楷体" w:hAnsi="楷体" w:hint="eastAsia"/>
                <w:bCs/>
                <w:sz w:val="24"/>
                <w:szCs w:val="24"/>
              </w:rPr>
              <w:t>S</w:t>
            </w:r>
            <w:r w:rsidRPr="00E16FC6">
              <w:rPr>
                <w:rFonts w:ascii="楷体" w:eastAsia="楷体" w:hAnsi="楷体" w:hint="eastAsia"/>
                <w:bCs/>
                <w:sz w:val="24"/>
                <w:szCs w:val="24"/>
              </w:rPr>
              <w:t>8.2</w:t>
            </w:r>
          </w:p>
          <w:p w:rsidR="008512DC" w:rsidRPr="00E16FC6" w:rsidRDefault="008512DC" w:rsidP="00D4495B">
            <w:pPr>
              <w:spacing w:line="360" w:lineRule="auto"/>
              <w:rPr>
                <w:rFonts w:ascii="楷体" w:eastAsia="楷体" w:hAnsi="楷体" w:cs="宋体"/>
                <w:sz w:val="24"/>
                <w:szCs w:val="24"/>
              </w:rPr>
            </w:pPr>
          </w:p>
        </w:tc>
        <w:tc>
          <w:tcPr>
            <w:tcW w:w="10596" w:type="dxa"/>
          </w:tcPr>
          <w:p w:rsidR="00B95D83" w:rsidRDefault="00B95D83" w:rsidP="00B95D8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公司编制有《</w:t>
            </w:r>
            <w:r w:rsidRPr="00B95D83">
              <w:rPr>
                <w:rFonts w:ascii="楷体" w:eastAsia="楷体" w:hAnsi="楷体" w:cs="宋体" w:hint="eastAsia"/>
                <w:sz w:val="24"/>
                <w:szCs w:val="24"/>
              </w:rPr>
              <w:t>SBD/QES-CX-24-2021</w:t>
            </w:r>
            <w:r w:rsidRPr="00B95D83">
              <w:rPr>
                <w:rFonts w:ascii="楷体" w:eastAsia="楷体" w:hAnsi="楷体" w:cs="宋体" w:hint="eastAsia"/>
                <w:sz w:val="24"/>
                <w:szCs w:val="24"/>
              </w:rPr>
              <w:tab/>
              <w:t>应急准备和响应控制程序</w:t>
            </w:r>
            <w:r>
              <w:rPr>
                <w:rFonts w:ascii="楷体" w:eastAsia="楷体" w:hAnsi="楷体" w:cs="宋体" w:hint="eastAsia"/>
                <w:sz w:val="24"/>
                <w:szCs w:val="24"/>
              </w:rPr>
              <w:t>》、《应急预案》，</w:t>
            </w:r>
          </w:p>
          <w:p w:rsidR="008512DC" w:rsidRDefault="00E11F58" w:rsidP="00B95D8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生产技术部</w:t>
            </w:r>
            <w:r w:rsidR="006050E8">
              <w:rPr>
                <w:rFonts w:ascii="楷体" w:eastAsia="楷体" w:hAnsi="楷体" w:cs="宋体" w:hint="eastAsia"/>
                <w:sz w:val="24"/>
                <w:szCs w:val="24"/>
              </w:rPr>
              <w:t>全体员工在</w:t>
            </w:r>
            <w:r w:rsidR="00AF4578">
              <w:rPr>
                <w:rFonts w:ascii="楷体" w:eastAsia="楷体" w:hAnsi="楷体" w:cs="宋体" w:hint="eastAsia"/>
                <w:sz w:val="24"/>
                <w:szCs w:val="24"/>
              </w:rPr>
              <w:t>202</w:t>
            </w:r>
            <w:r w:rsidR="00587650">
              <w:rPr>
                <w:rFonts w:ascii="楷体" w:eastAsia="楷体" w:hAnsi="楷体" w:cs="宋体" w:hint="eastAsia"/>
                <w:sz w:val="24"/>
                <w:szCs w:val="24"/>
              </w:rPr>
              <w:t>1</w:t>
            </w:r>
            <w:r w:rsidR="00152FB4">
              <w:rPr>
                <w:rFonts w:ascii="楷体" w:eastAsia="楷体" w:hAnsi="楷体" w:cs="宋体" w:hint="eastAsia"/>
                <w:sz w:val="24"/>
                <w:szCs w:val="24"/>
              </w:rPr>
              <w:t>.</w:t>
            </w:r>
            <w:r w:rsidR="00587650">
              <w:rPr>
                <w:rFonts w:ascii="楷体" w:eastAsia="楷体" w:hAnsi="楷体" w:cs="宋体" w:hint="eastAsia"/>
                <w:sz w:val="24"/>
                <w:szCs w:val="24"/>
              </w:rPr>
              <w:t>5</w:t>
            </w:r>
            <w:r w:rsidR="00152FB4">
              <w:rPr>
                <w:rFonts w:ascii="楷体" w:eastAsia="楷体" w:hAnsi="楷体" w:cs="宋体" w:hint="eastAsia"/>
                <w:sz w:val="24"/>
                <w:szCs w:val="24"/>
              </w:rPr>
              <w:t>.</w:t>
            </w:r>
            <w:r w:rsidR="00587650">
              <w:rPr>
                <w:rFonts w:ascii="楷体" w:eastAsia="楷体" w:hAnsi="楷体" w:cs="宋体" w:hint="eastAsia"/>
                <w:sz w:val="24"/>
                <w:szCs w:val="24"/>
              </w:rPr>
              <w:t>31</w:t>
            </w:r>
            <w:r w:rsidR="00152FB4">
              <w:rPr>
                <w:rFonts w:ascii="楷体" w:eastAsia="楷体" w:hAnsi="楷体" w:cs="宋体" w:hint="eastAsia"/>
                <w:sz w:val="24"/>
                <w:szCs w:val="24"/>
              </w:rPr>
              <w:t>日</w:t>
            </w:r>
            <w:r w:rsidR="008512DC" w:rsidRPr="00E16FC6">
              <w:rPr>
                <w:rFonts w:ascii="楷体" w:eastAsia="楷体" w:hAnsi="楷体" w:cs="宋体" w:hint="eastAsia"/>
                <w:sz w:val="24"/>
                <w:szCs w:val="24"/>
              </w:rPr>
              <w:t>参加</w:t>
            </w:r>
            <w:r w:rsidR="001364F7">
              <w:rPr>
                <w:rFonts w:ascii="楷体" w:eastAsia="楷体" w:hAnsi="楷体" w:cs="宋体" w:hint="eastAsia"/>
                <w:sz w:val="24"/>
                <w:szCs w:val="24"/>
              </w:rPr>
              <w:t>办公室</w:t>
            </w:r>
            <w:r w:rsidR="00152FB4">
              <w:rPr>
                <w:rFonts w:ascii="楷体" w:eastAsia="楷体" w:hAnsi="楷体" w:cs="宋体" w:hint="eastAsia"/>
                <w:sz w:val="24"/>
                <w:szCs w:val="24"/>
              </w:rPr>
              <w:t>组织的</w:t>
            </w:r>
            <w:r w:rsidR="00587650">
              <w:rPr>
                <w:rFonts w:ascii="楷体" w:eastAsia="楷体" w:hAnsi="楷体" w:cs="宋体" w:hint="eastAsia"/>
                <w:sz w:val="24"/>
                <w:szCs w:val="24"/>
              </w:rPr>
              <w:t>火灾</w:t>
            </w:r>
            <w:r w:rsidR="00152FB4">
              <w:rPr>
                <w:rFonts w:ascii="楷体" w:eastAsia="楷体" w:hAnsi="楷体" w:cs="楷体" w:hint="eastAsia"/>
                <w:sz w:val="24"/>
                <w:szCs w:val="24"/>
              </w:rPr>
              <w:t>应急</w:t>
            </w:r>
            <w:r w:rsidR="00152FB4">
              <w:rPr>
                <w:rFonts w:ascii="楷体" w:eastAsia="楷体" w:hAnsi="楷体" w:hint="eastAsia"/>
                <w:sz w:val="24"/>
                <w:szCs w:val="24"/>
              </w:rPr>
              <w:t>预案演练</w:t>
            </w:r>
            <w:r w:rsidR="008512DC" w:rsidRPr="00E16FC6">
              <w:rPr>
                <w:rFonts w:ascii="楷体" w:eastAsia="楷体" w:hAnsi="楷体" w:cs="宋体" w:hint="eastAsia"/>
                <w:sz w:val="24"/>
                <w:szCs w:val="24"/>
              </w:rPr>
              <w:t>。</w:t>
            </w:r>
          </w:p>
          <w:p w:rsidR="00587650" w:rsidRDefault="00587650" w:rsidP="0058765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生产技术部全体员工在2021.</w:t>
            </w:r>
            <w:r w:rsidR="00D15B35">
              <w:rPr>
                <w:rFonts w:ascii="楷体" w:eastAsia="楷体" w:hAnsi="楷体" w:cs="宋体" w:hint="eastAsia"/>
                <w:sz w:val="24"/>
                <w:szCs w:val="24"/>
              </w:rPr>
              <w:t>5</w:t>
            </w:r>
            <w:r>
              <w:rPr>
                <w:rFonts w:ascii="楷体" w:eastAsia="楷体" w:hAnsi="楷体" w:cs="宋体" w:hint="eastAsia"/>
                <w:sz w:val="24"/>
                <w:szCs w:val="24"/>
              </w:rPr>
              <w:t>.15日</w:t>
            </w:r>
            <w:r w:rsidRPr="00E16FC6">
              <w:rPr>
                <w:rFonts w:ascii="楷体" w:eastAsia="楷体" w:hAnsi="楷体" w:cs="宋体" w:hint="eastAsia"/>
                <w:sz w:val="24"/>
                <w:szCs w:val="24"/>
              </w:rPr>
              <w:t>参加</w:t>
            </w:r>
            <w:r>
              <w:rPr>
                <w:rFonts w:ascii="楷体" w:eastAsia="楷体" w:hAnsi="楷体" w:cs="宋体" w:hint="eastAsia"/>
                <w:sz w:val="24"/>
                <w:szCs w:val="24"/>
              </w:rPr>
              <w:t>办公室组织的触电</w:t>
            </w:r>
            <w:r>
              <w:rPr>
                <w:rFonts w:ascii="楷体" w:eastAsia="楷体" w:hAnsi="楷体" w:cs="楷体" w:hint="eastAsia"/>
                <w:sz w:val="24"/>
                <w:szCs w:val="24"/>
              </w:rPr>
              <w:t>应急</w:t>
            </w:r>
            <w:r>
              <w:rPr>
                <w:rFonts w:ascii="楷体" w:eastAsia="楷体" w:hAnsi="楷体" w:hint="eastAsia"/>
                <w:sz w:val="24"/>
                <w:szCs w:val="24"/>
              </w:rPr>
              <w:t>预案演练</w:t>
            </w:r>
            <w:r w:rsidRPr="00E16FC6">
              <w:rPr>
                <w:rFonts w:ascii="楷体" w:eastAsia="楷体" w:hAnsi="楷体" w:cs="宋体" w:hint="eastAsia"/>
                <w:sz w:val="24"/>
                <w:szCs w:val="24"/>
              </w:rPr>
              <w:t>。</w:t>
            </w:r>
          </w:p>
          <w:p w:rsidR="006050E8" w:rsidRDefault="006050E8" w:rsidP="00D4495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现场查看消防设施状态良好</w:t>
            </w:r>
            <w:r w:rsidR="00981179">
              <w:rPr>
                <w:rFonts w:ascii="楷体" w:eastAsia="楷体" w:hAnsi="楷体" w:cs="宋体" w:hint="eastAsia"/>
                <w:sz w:val="24"/>
                <w:szCs w:val="24"/>
              </w:rPr>
              <w:t>。</w:t>
            </w:r>
          </w:p>
          <w:p w:rsidR="00981179" w:rsidRPr="006050E8" w:rsidRDefault="008A2E04" w:rsidP="00D4495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体系运行至今未发生紧急情况。</w:t>
            </w:r>
          </w:p>
        </w:tc>
        <w:tc>
          <w:tcPr>
            <w:tcW w:w="993" w:type="dxa"/>
          </w:tcPr>
          <w:p w:rsidR="008512DC" w:rsidRPr="00E16FC6" w:rsidRDefault="008512DC" w:rsidP="00D4495B">
            <w:pPr>
              <w:spacing w:line="360" w:lineRule="auto"/>
              <w:rPr>
                <w:rFonts w:ascii="楷体" w:eastAsia="楷体" w:hAnsi="楷体"/>
                <w:sz w:val="24"/>
                <w:szCs w:val="24"/>
              </w:rPr>
            </w:pPr>
          </w:p>
        </w:tc>
      </w:tr>
      <w:tr w:rsidR="001272C1" w:rsidRPr="00E16FC6" w:rsidTr="008B4F48">
        <w:trPr>
          <w:trHeight w:val="435"/>
        </w:trPr>
        <w:tc>
          <w:tcPr>
            <w:tcW w:w="1809" w:type="dxa"/>
          </w:tcPr>
          <w:p w:rsidR="001272C1" w:rsidRPr="00E16FC6" w:rsidRDefault="001272C1" w:rsidP="00D4495B">
            <w:pPr>
              <w:spacing w:line="360" w:lineRule="auto"/>
              <w:rPr>
                <w:rFonts w:ascii="楷体" w:eastAsia="楷体" w:hAnsi="楷体" w:cs="宋体"/>
                <w:sz w:val="24"/>
                <w:szCs w:val="24"/>
              </w:rPr>
            </w:pPr>
          </w:p>
        </w:tc>
        <w:tc>
          <w:tcPr>
            <w:tcW w:w="1311" w:type="dxa"/>
          </w:tcPr>
          <w:p w:rsidR="001272C1" w:rsidRPr="000D2C52" w:rsidRDefault="001272C1" w:rsidP="00D4495B">
            <w:pPr>
              <w:spacing w:line="360" w:lineRule="auto"/>
              <w:rPr>
                <w:rFonts w:ascii="楷体" w:eastAsia="楷体" w:hAnsi="楷体" w:cs="宋体"/>
                <w:bCs/>
                <w:sz w:val="24"/>
                <w:szCs w:val="24"/>
              </w:rPr>
            </w:pPr>
          </w:p>
          <w:p w:rsidR="001272C1" w:rsidRDefault="001272C1" w:rsidP="00D4495B">
            <w:pPr>
              <w:spacing w:line="360" w:lineRule="auto"/>
              <w:rPr>
                <w:rFonts w:ascii="楷体" w:eastAsia="楷体" w:hAnsi="楷体" w:cs="宋体"/>
                <w:bCs/>
                <w:sz w:val="24"/>
                <w:szCs w:val="24"/>
              </w:rPr>
            </w:pPr>
          </w:p>
          <w:p w:rsidR="001272C1" w:rsidRPr="000D2C52" w:rsidRDefault="001272C1" w:rsidP="00D4495B">
            <w:pPr>
              <w:spacing w:line="360" w:lineRule="auto"/>
              <w:rPr>
                <w:rFonts w:ascii="楷体" w:eastAsia="楷体" w:hAnsi="楷体" w:cs="宋体"/>
                <w:bCs/>
                <w:sz w:val="24"/>
                <w:szCs w:val="24"/>
              </w:rPr>
            </w:pPr>
            <w:r w:rsidRPr="000D2C52">
              <w:rPr>
                <w:rFonts w:ascii="楷体" w:eastAsia="楷体" w:hAnsi="楷体" w:cs="宋体" w:hint="eastAsia"/>
                <w:bCs/>
                <w:sz w:val="24"/>
                <w:szCs w:val="24"/>
              </w:rPr>
              <w:t>夜班</w:t>
            </w:r>
            <w:r>
              <w:rPr>
                <w:rFonts w:ascii="楷体" w:eastAsia="楷体" w:hAnsi="楷体" w:cs="宋体" w:hint="eastAsia"/>
                <w:bCs/>
                <w:sz w:val="24"/>
                <w:szCs w:val="24"/>
              </w:rPr>
              <w:t>现场观察</w:t>
            </w:r>
          </w:p>
        </w:tc>
        <w:tc>
          <w:tcPr>
            <w:tcW w:w="10596" w:type="dxa"/>
          </w:tcPr>
          <w:p w:rsidR="001272C1" w:rsidRDefault="001272C1" w:rsidP="00D4495B">
            <w:pPr>
              <w:tabs>
                <w:tab w:val="left" w:pos="442"/>
              </w:tabs>
              <w:spacing w:line="360" w:lineRule="auto"/>
              <w:rPr>
                <w:rFonts w:ascii="楷体" w:eastAsia="楷体" w:hAnsi="楷体" w:cs="宋体"/>
                <w:sz w:val="24"/>
                <w:szCs w:val="24"/>
              </w:rPr>
            </w:pPr>
            <w:r>
              <w:rPr>
                <w:rFonts w:ascii="楷体" w:eastAsia="楷体" w:hAnsi="楷体" w:cs="宋体" w:hint="eastAsia"/>
                <w:sz w:val="24"/>
                <w:szCs w:val="24"/>
              </w:rPr>
              <w:t>夜班</w:t>
            </w:r>
            <w:r w:rsidRPr="000D2C52">
              <w:rPr>
                <w:rFonts w:ascii="楷体" w:eastAsia="楷体" w:hAnsi="楷体" w:cs="宋体" w:hint="eastAsia"/>
                <w:sz w:val="24"/>
                <w:szCs w:val="24"/>
              </w:rPr>
              <w:t>现场观察：</w:t>
            </w:r>
          </w:p>
          <w:p w:rsidR="001272C1" w:rsidRDefault="001272C1" w:rsidP="00D4495B">
            <w:pPr>
              <w:tabs>
                <w:tab w:val="left" w:pos="442"/>
              </w:tabs>
              <w:spacing w:line="360" w:lineRule="auto"/>
              <w:rPr>
                <w:rFonts w:ascii="楷体" w:eastAsia="楷体" w:hAnsi="楷体"/>
                <w:sz w:val="24"/>
                <w:szCs w:val="24"/>
              </w:rPr>
            </w:pPr>
            <w:r w:rsidRPr="000D2C52">
              <w:rPr>
                <w:rFonts w:ascii="楷体" w:eastAsia="楷体" w:hAnsi="楷体" w:hint="eastAsia"/>
                <w:sz w:val="24"/>
                <w:szCs w:val="24"/>
              </w:rPr>
              <w:t>现场观察夜班生产情况：夜间现场照明亮度满足操作需求，车间均采用高性能LED灯进行照明，夜班生产时由车间主管领班，员工每2周轮流一次白班夜班转换，</w:t>
            </w:r>
            <w:r>
              <w:rPr>
                <w:rFonts w:ascii="楷体" w:eastAsia="楷体" w:hAnsi="楷体" w:hint="eastAsia"/>
                <w:sz w:val="24"/>
                <w:szCs w:val="24"/>
              </w:rPr>
              <w:t>夜班和早班在6:40分开始交接班，</w:t>
            </w:r>
            <w:r w:rsidRPr="000D2C52">
              <w:rPr>
                <w:rFonts w:ascii="楷体" w:eastAsia="楷体" w:hAnsi="楷体" w:hint="eastAsia"/>
                <w:sz w:val="24"/>
                <w:szCs w:val="24"/>
              </w:rPr>
              <w:t>查到了夜班检验报表和生产日报、交接班记录</w:t>
            </w:r>
            <w:r>
              <w:rPr>
                <w:rFonts w:ascii="楷体" w:eastAsia="楷体" w:hAnsi="楷体" w:hint="eastAsia"/>
                <w:sz w:val="24"/>
                <w:szCs w:val="24"/>
              </w:rPr>
              <w:t>。</w:t>
            </w:r>
          </w:p>
          <w:p w:rsidR="00631541" w:rsidRDefault="001272C1" w:rsidP="00D4495B">
            <w:pPr>
              <w:spacing w:line="360" w:lineRule="auto"/>
              <w:ind w:firstLineChars="200" w:firstLine="480"/>
              <w:rPr>
                <w:rFonts w:ascii="楷体" w:eastAsia="楷体" w:hAnsi="楷体"/>
                <w:sz w:val="24"/>
                <w:szCs w:val="24"/>
              </w:rPr>
            </w:pPr>
            <w:r w:rsidRPr="006F3AE7">
              <w:rPr>
                <w:rFonts w:ascii="楷体" w:eastAsia="楷体" w:hAnsi="楷体" w:hint="eastAsia"/>
                <w:sz w:val="24"/>
                <w:szCs w:val="24"/>
              </w:rPr>
              <w:lastRenderedPageBreak/>
              <w:t>查环保设施：</w:t>
            </w:r>
            <w:r w:rsidR="006F3AE7" w:rsidRPr="006F3AE7">
              <w:rPr>
                <w:rFonts w:ascii="楷体" w:eastAsia="楷体" w:hAnsi="楷体" w:hint="eastAsia"/>
                <w:sz w:val="24"/>
                <w:szCs w:val="24"/>
              </w:rPr>
              <w:t>布袋除尘器</w:t>
            </w:r>
            <w:r w:rsidRPr="006F3AE7">
              <w:rPr>
                <w:rFonts w:ascii="楷体" w:eastAsia="楷体" w:hAnsi="楷体" w:hint="eastAsia"/>
                <w:sz w:val="24"/>
                <w:szCs w:val="24"/>
              </w:rPr>
              <w:t>运行正常、</w:t>
            </w:r>
            <w:r w:rsidR="00631541">
              <w:rPr>
                <w:rFonts w:ascii="楷体" w:eastAsia="楷体" w:hAnsi="楷体" w:hint="eastAsia"/>
                <w:sz w:val="24"/>
                <w:szCs w:val="24"/>
              </w:rPr>
              <w:t>低温等离子+</w:t>
            </w:r>
            <w:proofErr w:type="gramStart"/>
            <w:r w:rsidR="00631541">
              <w:rPr>
                <w:rFonts w:ascii="楷体" w:eastAsia="楷体" w:hAnsi="楷体" w:hint="eastAsia"/>
                <w:sz w:val="24"/>
                <w:szCs w:val="24"/>
              </w:rPr>
              <w:t>光氧催化</w:t>
            </w:r>
            <w:proofErr w:type="gramEnd"/>
            <w:r w:rsidR="00631541">
              <w:rPr>
                <w:rFonts w:ascii="楷体" w:eastAsia="楷体" w:hAnsi="楷体" w:hint="eastAsia"/>
                <w:sz w:val="24"/>
                <w:szCs w:val="24"/>
              </w:rPr>
              <w:t>处理器运行正常，喷淋塔（后加</w:t>
            </w:r>
            <w:proofErr w:type="gramStart"/>
            <w:r w:rsidR="00631541">
              <w:rPr>
                <w:rFonts w:ascii="楷体" w:eastAsia="楷体" w:hAnsi="楷体" w:hint="eastAsia"/>
                <w:sz w:val="24"/>
                <w:szCs w:val="24"/>
              </w:rPr>
              <w:t>气水</w:t>
            </w:r>
            <w:proofErr w:type="gramEnd"/>
            <w:r w:rsidR="00631541">
              <w:rPr>
                <w:rFonts w:ascii="楷体" w:eastAsia="楷体" w:hAnsi="楷体" w:hint="eastAsia"/>
                <w:sz w:val="24"/>
                <w:szCs w:val="24"/>
              </w:rPr>
              <w:t>分离装置）+光催化氧化、低温等离子有机废气治理设备运行正常。</w:t>
            </w:r>
          </w:p>
          <w:p w:rsidR="001272C1" w:rsidRPr="006F3AE7" w:rsidRDefault="001272C1" w:rsidP="00D4495B">
            <w:pPr>
              <w:spacing w:line="360" w:lineRule="auto"/>
              <w:ind w:firstLineChars="200" w:firstLine="480"/>
              <w:rPr>
                <w:rFonts w:ascii="楷体" w:eastAsia="楷体" w:hAnsi="楷体"/>
                <w:sz w:val="24"/>
                <w:szCs w:val="24"/>
              </w:rPr>
            </w:pPr>
            <w:r w:rsidRPr="006F3AE7">
              <w:rPr>
                <w:rFonts w:ascii="楷体" w:eastAsia="楷体" w:hAnsi="楷体" w:hint="eastAsia"/>
                <w:sz w:val="24"/>
                <w:szCs w:val="24"/>
              </w:rPr>
              <w:t>消防器材有效并配置合理、设备电源安全保护</w:t>
            </w:r>
            <w:r w:rsidR="00631541">
              <w:rPr>
                <w:rFonts w:ascii="楷体" w:eastAsia="楷体" w:hAnsi="楷体" w:hint="eastAsia"/>
                <w:sz w:val="24"/>
                <w:szCs w:val="24"/>
              </w:rPr>
              <w:t>、天气热开关保护</w:t>
            </w:r>
            <w:r w:rsidRPr="006F3AE7">
              <w:rPr>
                <w:rFonts w:ascii="楷体" w:eastAsia="楷体" w:hAnsi="楷体" w:hint="eastAsia"/>
                <w:sz w:val="24"/>
                <w:szCs w:val="24"/>
              </w:rPr>
              <w:t>符合要求</w:t>
            </w:r>
            <w:r w:rsidR="00631541">
              <w:rPr>
                <w:rFonts w:ascii="楷体" w:eastAsia="楷体" w:hAnsi="楷体" w:hint="eastAsia"/>
                <w:sz w:val="24"/>
                <w:szCs w:val="24"/>
              </w:rPr>
              <w:t>，</w:t>
            </w:r>
            <w:r w:rsidRPr="000D2C52">
              <w:rPr>
                <w:rFonts w:ascii="楷体" w:eastAsia="楷体" w:hAnsi="楷体" w:hint="eastAsia"/>
                <w:sz w:val="24"/>
                <w:szCs w:val="24"/>
              </w:rPr>
              <w:t>夜间作业与白天作业基本一致</w:t>
            </w:r>
            <w:r w:rsidR="00631541">
              <w:rPr>
                <w:rFonts w:ascii="楷体" w:eastAsia="楷体" w:hAnsi="楷体" w:hint="eastAsia"/>
                <w:sz w:val="24"/>
                <w:szCs w:val="24"/>
              </w:rPr>
              <w:t>。</w:t>
            </w:r>
          </w:p>
          <w:p w:rsidR="001272C1" w:rsidRPr="006F3AE7" w:rsidRDefault="001272C1" w:rsidP="00631541">
            <w:pPr>
              <w:widowControl/>
              <w:spacing w:line="360" w:lineRule="auto"/>
              <w:ind w:firstLineChars="200" w:firstLine="480"/>
              <w:jc w:val="left"/>
              <w:rPr>
                <w:rFonts w:ascii="楷体" w:eastAsia="楷体" w:hAnsi="楷体"/>
                <w:sz w:val="24"/>
                <w:szCs w:val="24"/>
              </w:rPr>
            </w:pPr>
            <w:r w:rsidRPr="006F3AE7">
              <w:rPr>
                <w:rFonts w:ascii="楷体" w:eastAsia="楷体" w:hAnsi="楷体" w:hint="eastAsia"/>
                <w:sz w:val="24"/>
                <w:szCs w:val="24"/>
              </w:rPr>
              <w:t>员工生产过程遵守公司产品工艺要求、环境管理体系要求、职业健康安全要求。</w:t>
            </w:r>
          </w:p>
          <w:p w:rsidR="001272C1" w:rsidRPr="006F3AE7" w:rsidRDefault="001272C1" w:rsidP="00C06E16">
            <w:pPr>
              <w:spacing w:line="360" w:lineRule="auto"/>
              <w:ind w:firstLineChars="200" w:firstLine="480"/>
              <w:rPr>
                <w:rFonts w:ascii="楷体" w:eastAsia="楷体" w:hAnsi="楷体"/>
                <w:sz w:val="24"/>
                <w:szCs w:val="24"/>
              </w:rPr>
            </w:pPr>
            <w:r w:rsidRPr="006F3AE7">
              <w:rPr>
                <w:rFonts w:ascii="楷体" w:eastAsia="楷体" w:hAnsi="楷体" w:hint="eastAsia"/>
                <w:sz w:val="24"/>
                <w:szCs w:val="24"/>
              </w:rPr>
              <w:t>设备噪声控制能符合要求，车间内两人对面交谈，清晰可听，未见废水外排，现场粉尘轻微，地面有积水还未及时清扫。</w:t>
            </w:r>
          </w:p>
          <w:p w:rsidR="001272C1" w:rsidRPr="000D2C52" w:rsidRDefault="00C06E16" w:rsidP="00D4495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生产技术部</w:t>
            </w:r>
            <w:r w:rsidR="001272C1" w:rsidRPr="000D2C52">
              <w:rPr>
                <w:rFonts w:ascii="楷体" w:eastAsia="楷体" w:hAnsi="楷体" w:cs="宋体" w:hint="eastAsia"/>
                <w:sz w:val="24"/>
                <w:szCs w:val="24"/>
              </w:rPr>
              <w:t>夜班现场运行控制基本符合要求</w:t>
            </w:r>
            <w:r w:rsidR="001272C1">
              <w:rPr>
                <w:rFonts w:ascii="楷体" w:eastAsia="楷体" w:hAnsi="楷体" w:cs="宋体" w:hint="eastAsia"/>
                <w:sz w:val="24"/>
                <w:szCs w:val="24"/>
              </w:rPr>
              <w:t>。</w:t>
            </w:r>
          </w:p>
        </w:tc>
        <w:tc>
          <w:tcPr>
            <w:tcW w:w="993" w:type="dxa"/>
          </w:tcPr>
          <w:p w:rsidR="001272C1" w:rsidRPr="00E16FC6" w:rsidRDefault="001272C1" w:rsidP="00D4495B">
            <w:pPr>
              <w:spacing w:line="360" w:lineRule="auto"/>
              <w:rPr>
                <w:rFonts w:ascii="楷体" w:eastAsia="楷体" w:hAnsi="楷体"/>
                <w:sz w:val="24"/>
                <w:szCs w:val="24"/>
              </w:rPr>
            </w:pPr>
          </w:p>
        </w:tc>
      </w:tr>
    </w:tbl>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B2" w:rsidRDefault="008B24B2" w:rsidP="008973EE">
      <w:r>
        <w:separator/>
      </w:r>
    </w:p>
  </w:endnote>
  <w:endnote w:type="continuationSeparator" w:id="0">
    <w:p w:rsidR="008B24B2" w:rsidRDefault="008B24B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093B2E" w:rsidRDefault="00093B2E">
            <w:pPr>
              <w:pStyle w:val="a4"/>
              <w:jc w:val="center"/>
            </w:pPr>
            <w:r>
              <w:rPr>
                <w:b/>
                <w:sz w:val="24"/>
                <w:szCs w:val="24"/>
              </w:rPr>
              <w:fldChar w:fldCharType="begin"/>
            </w:r>
            <w:r>
              <w:rPr>
                <w:b/>
              </w:rPr>
              <w:instrText>PAGE</w:instrText>
            </w:r>
            <w:r>
              <w:rPr>
                <w:b/>
                <w:sz w:val="24"/>
                <w:szCs w:val="24"/>
              </w:rPr>
              <w:fldChar w:fldCharType="separate"/>
            </w:r>
            <w:r w:rsidR="006242D9">
              <w:rPr>
                <w:b/>
                <w:noProof/>
              </w:rPr>
              <w:t>8</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6242D9">
              <w:rPr>
                <w:b/>
                <w:noProof/>
              </w:rPr>
              <w:t>11</w:t>
            </w:r>
            <w:r>
              <w:rPr>
                <w:b/>
                <w:sz w:val="24"/>
                <w:szCs w:val="24"/>
              </w:rPr>
              <w:fldChar w:fldCharType="end"/>
            </w:r>
          </w:p>
        </w:sdtContent>
      </w:sdt>
    </w:sdtContent>
  </w:sdt>
  <w:p w:rsidR="00093B2E" w:rsidRDefault="00093B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B2" w:rsidRDefault="008B24B2" w:rsidP="008973EE">
      <w:r>
        <w:separator/>
      </w:r>
    </w:p>
  </w:footnote>
  <w:footnote w:type="continuationSeparator" w:id="0">
    <w:p w:rsidR="008B24B2" w:rsidRDefault="008B24B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2E" w:rsidRPr="00390345" w:rsidRDefault="00093B2E" w:rsidP="002A32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8CCD7B7" wp14:editId="157C785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93B2E" w:rsidRDefault="008B24B2"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215DF" w:rsidRDefault="005215DF" w:rsidP="005215DF">
                <w:pPr>
                  <w:rPr>
                    <w:sz w:val="18"/>
                    <w:szCs w:val="18"/>
                  </w:rPr>
                </w:pPr>
                <w:r>
                  <w:rPr>
                    <w:rFonts w:hint="eastAsia"/>
                    <w:sz w:val="18"/>
                    <w:szCs w:val="18"/>
                  </w:rPr>
                  <w:t>ISC-B-II-12(05</w:t>
                </w:r>
                <w:r>
                  <w:rPr>
                    <w:rFonts w:hint="eastAsia"/>
                    <w:sz w:val="18"/>
                    <w:szCs w:val="18"/>
                  </w:rPr>
                  <w:t>版）</w:t>
                </w:r>
              </w:p>
              <w:p w:rsidR="00093B2E" w:rsidRPr="000B51BD" w:rsidRDefault="00093B2E" w:rsidP="007757F3"/>
            </w:txbxContent>
          </v:textbox>
        </v:shape>
      </w:pict>
    </w:r>
    <w:r w:rsidR="00093B2E" w:rsidRPr="00390345">
      <w:rPr>
        <w:rStyle w:val="CharChar1"/>
        <w:rFonts w:hint="default"/>
        <w:w w:val="90"/>
      </w:rPr>
      <w:t xml:space="preserve">Beijing International Standard united Certification </w:t>
    </w:r>
    <w:proofErr w:type="spellStart"/>
    <w:r w:rsidR="00093B2E" w:rsidRPr="00390345">
      <w:rPr>
        <w:rStyle w:val="CharChar1"/>
        <w:rFonts w:hint="default"/>
        <w:w w:val="90"/>
      </w:rPr>
      <w:t>Co.</w:t>
    </w:r>
    <w:proofErr w:type="gramStart"/>
    <w:r w:rsidR="00093B2E" w:rsidRPr="00390345">
      <w:rPr>
        <w:rStyle w:val="CharChar1"/>
        <w:rFonts w:hint="default"/>
        <w:w w:val="90"/>
      </w:rPr>
      <w:t>,Ltd</w:t>
    </w:r>
    <w:proofErr w:type="spellEnd"/>
    <w:proofErr w:type="gramEnd"/>
    <w:r w:rsidR="00093B2E" w:rsidRPr="00390345">
      <w:rPr>
        <w:rStyle w:val="CharChar1"/>
        <w:rFonts w:hint="default"/>
        <w:w w:val="90"/>
      </w:rPr>
      <w:t>.</w:t>
    </w:r>
  </w:p>
  <w:p w:rsidR="00093B2E" w:rsidRDefault="00093B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CE532A"/>
    <w:multiLevelType w:val="singleLevel"/>
    <w:tmpl w:val="C2CE532A"/>
    <w:lvl w:ilvl="0">
      <w:start w:val="19"/>
      <w:numFmt w:val="decimal"/>
      <w:suff w:val="nothing"/>
      <w:lvlText w:val="%1、"/>
      <w:lvlJc w:val="left"/>
    </w:lvl>
  </w:abstractNum>
  <w:abstractNum w:abstractNumId="1">
    <w:nsid w:val="00000016"/>
    <w:multiLevelType w:val="multilevel"/>
    <w:tmpl w:val="00000016"/>
    <w:lvl w:ilvl="0">
      <w:start w:val="1"/>
      <w:numFmt w:val="decimal"/>
      <w:lvlText w:val="%1、"/>
      <w:lvlJc w:val="left"/>
      <w:pPr>
        <w:tabs>
          <w:tab w:val="num" w:pos="778"/>
        </w:tabs>
        <w:ind w:left="778" w:hanging="360"/>
      </w:p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2">
    <w:nsid w:val="285F07BB"/>
    <w:multiLevelType w:val="multilevel"/>
    <w:tmpl w:val="285F07BB"/>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31AB39FD"/>
    <w:multiLevelType w:val="hybridMultilevel"/>
    <w:tmpl w:val="16C2619A"/>
    <w:lvl w:ilvl="0" w:tplc="C7BAAD76">
      <w:start w:val="16"/>
      <w:numFmt w:val="decimal"/>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638A8C"/>
    <w:multiLevelType w:val="singleLevel"/>
    <w:tmpl w:val="33638A8C"/>
    <w:lvl w:ilvl="0">
      <w:start w:val="5"/>
      <w:numFmt w:val="decimal"/>
      <w:suff w:val="nothing"/>
      <w:lvlText w:val="%1、"/>
      <w:lvlJc w:val="left"/>
    </w:lvl>
  </w:abstractNum>
  <w:abstractNum w:abstractNumId="5">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6">
    <w:nsid w:val="52A8F1B9"/>
    <w:multiLevelType w:val="singleLevel"/>
    <w:tmpl w:val="52A8F1B9"/>
    <w:lvl w:ilvl="0">
      <w:start w:val="2"/>
      <w:numFmt w:val="decimal"/>
      <w:suff w:val="nothing"/>
      <w:lvlText w:val="%1、"/>
      <w:lvlJc w:val="left"/>
      <w:pPr>
        <w:ind w:left="0" w:firstLine="0"/>
      </w:pPr>
    </w:lvl>
  </w:abstractNum>
  <w:abstractNum w:abstractNumId="7">
    <w:nsid w:val="558A54BD"/>
    <w:multiLevelType w:val="singleLevel"/>
    <w:tmpl w:val="558A54BD"/>
    <w:lvl w:ilvl="0">
      <w:start w:val="1"/>
      <w:numFmt w:val="decimal"/>
      <w:suff w:val="nothing"/>
      <w:lvlText w:val="%1、"/>
      <w:lvlJc w:val="left"/>
    </w:lvl>
  </w:abstractNum>
  <w:abstractNum w:abstractNumId="8">
    <w:nsid w:val="595262D7"/>
    <w:multiLevelType w:val="singleLevel"/>
    <w:tmpl w:val="595262D7"/>
    <w:lvl w:ilvl="0">
      <w:start w:val="2"/>
      <w:numFmt w:val="decimal"/>
      <w:suff w:val="nothing"/>
      <w:lvlText w:val="%1、"/>
      <w:lvlJc w:val="left"/>
    </w:lvl>
  </w:abstractNum>
  <w:abstractNum w:abstractNumId="9">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0">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6ED0D9"/>
    <w:multiLevelType w:val="singleLevel"/>
    <w:tmpl w:val="6F6ED0D9"/>
    <w:lvl w:ilvl="0">
      <w:start w:val="8"/>
      <w:numFmt w:val="decimal"/>
      <w:suff w:val="nothing"/>
      <w:lvlText w:val="%1、"/>
      <w:lvlJc w:val="left"/>
    </w:lvl>
  </w:abstractNum>
  <w:abstractNum w:abstractNumId="12">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10"/>
  </w:num>
  <w:num w:numId="4">
    <w:abstractNumId w:val="4"/>
  </w:num>
  <w:num w:numId="5">
    <w:abstractNumId w:val="12"/>
  </w:num>
  <w:num w:numId="6">
    <w:abstractNumId w:val="11"/>
  </w:num>
  <w:num w:numId="7">
    <w:abstractNumId w:val="9"/>
  </w:num>
  <w:num w:numId="8">
    <w:abstractNumId w:val="2"/>
  </w:num>
  <w:num w:numId="9">
    <w:abstractNumId w:val="0"/>
  </w:num>
  <w:num w:numId="10">
    <w:abstractNumId w:val="3"/>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67A"/>
    <w:rsid w:val="00000FE6"/>
    <w:rsid w:val="00004817"/>
    <w:rsid w:val="00005AA6"/>
    <w:rsid w:val="00007C97"/>
    <w:rsid w:val="00007E97"/>
    <w:rsid w:val="00020741"/>
    <w:rsid w:val="000214B6"/>
    <w:rsid w:val="00022F23"/>
    <w:rsid w:val="00023D96"/>
    <w:rsid w:val="00025001"/>
    <w:rsid w:val="0002531E"/>
    <w:rsid w:val="000273C6"/>
    <w:rsid w:val="000275F5"/>
    <w:rsid w:val="0003373A"/>
    <w:rsid w:val="000338E5"/>
    <w:rsid w:val="000363EC"/>
    <w:rsid w:val="000379D6"/>
    <w:rsid w:val="00037C67"/>
    <w:rsid w:val="0004069A"/>
    <w:rsid w:val="000406DA"/>
    <w:rsid w:val="000412F6"/>
    <w:rsid w:val="00043ED9"/>
    <w:rsid w:val="00045270"/>
    <w:rsid w:val="00046097"/>
    <w:rsid w:val="00046121"/>
    <w:rsid w:val="0004642B"/>
    <w:rsid w:val="00046B98"/>
    <w:rsid w:val="00047E49"/>
    <w:rsid w:val="00050685"/>
    <w:rsid w:val="00050733"/>
    <w:rsid w:val="0005199E"/>
    <w:rsid w:val="00052386"/>
    <w:rsid w:val="0005266D"/>
    <w:rsid w:val="00053FC6"/>
    <w:rsid w:val="000548AF"/>
    <w:rsid w:val="00054ED1"/>
    <w:rsid w:val="00055860"/>
    <w:rsid w:val="0005697E"/>
    <w:rsid w:val="000571F0"/>
    <w:rsid w:val="000579CF"/>
    <w:rsid w:val="000616F6"/>
    <w:rsid w:val="00067450"/>
    <w:rsid w:val="00072B81"/>
    <w:rsid w:val="00076CD3"/>
    <w:rsid w:val="00077C08"/>
    <w:rsid w:val="00080C1D"/>
    <w:rsid w:val="00081C67"/>
    <w:rsid w:val="00082216"/>
    <w:rsid w:val="00082398"/>
    <w:rsid w:val="00083721"/>
    <w:rsid w:val="000849D2"/>
    <w:rsid w:val="000863EE"/>
    <w:rsid w:val="00087A11"/>
    <w:rsid w:val="00090A3A"/>
    <w:rsid w:val="0009151D"/>
    <w:rsid w:val="000920BC"/>
    <w:rsid w:val="00092113"/>
    <w:rsid w:val="00093B2E"/>
    <w:rsid w:val="0009654E"/>
    <w:rsid w:val="00097CAB"/>
    <w:rsid w:val="000A538C"/>
    <w:rsid w:val="000A5D6B"/>
    <w:rsid w:val="000A5E44"/>
    <w:rsid w:val="000A6552"/>
    <w:rsid w:val="000A6DBF"/>
    <w:rsid w:val="000A7044"/>
    <w:rsid w:val="000B0541"/>
    <w:rsid w:val="000B1394"/>
    <w:rsid w:val="000B20DF"/>
    <w:rsid w:val="000B2588"/>
    <w:rsid w:val="000B2E9C"/>
    <w:rsid w:val="000B304F"/>
    <w:rsid w:val="000B40BD"/>
    <w:rsid w:val="000B57CE"/>
    <w:rsid w:val="000B660B"/>
    <w:rsid w:val="000B6821"/>
    <w:rsid w:val="000C123B"/>
    <w:rsid w:val="000C151C"/>
    <w:rsid w:val="000C3A4A"/>
    <w:rsid w:val="000C4938"/>
    <w:rsid w:val="000D5401"/>
    <w:rsid w:val="000D5976"/>
    <w:rsid w:val="000D5BE4"/>
    <w:rsid w:val="000D697A"/>
    <w:rsid w:val="000D7CC7"/>
    <w:rsid w:val="000E0D09"/>
    <w:rsid w:val="000E0D91"/>
    <w:rsid w:val="000E1EA4"/>
    <w:rsid w:val="000E2B32"/>
    <w:rsid w:val="000E2B69"/>
    <w:rsid w:val="000E2E09"/>
    <w:rsid w:val="000E2FCD"/>
    <w:rsid w:val="000E4B40"/>
    <w:rsid w:val="000E67ED"/>
    <w:rsid w:val="000E7848"/>
    <w:rsid w:val="000E7EF7"/>
    <w:rsid w:val="000F2483"/>
    <w:rsid w:val="000F2982"/>
    <w:rsid w:val="000F35F1"/>
    <w:rsid w:val="000F6504"/>
    <w:rsid w:val="000F73DE"/>
    <w:rsid w:val="000F7D53"/>
    <w:rsid w:val="0010182C"/>
    <w:rsid w:val="00101F08"/>
    <w:rsid w:val="0010211E"/>
    <w:rsid w:val="001022F1"/>
    <w:rsid w:val="001037D5"/>
    <w:rsid w:val="0010381F"/>
    <w:rsid w:val="00106B0C"/>
    <w:rsid w:val="0010727E"/>
    <w:rsid w:val="00107942"/>
    <w:rsid w:val="001103A2"/>
    <w:rsid w:val="00111548"/>
    <w:rsid w:val="00111BFD"/>
    <w:rsid w:val="00112860"/>
    <w:rsid w:val="00112A6D"/>
    <w:rsid w:val="00112EBF"/>
    <w:rsid w:val="00112EF4"/>
    <w:rsid w:val="00113BAA"/>
    <w:rsid w:val="001177E0"/>
    <w:rsid w:val="001202CE"/>
    <w:rsid w:val="001212E2"/>
    <w:rsid w:val="00126DAA"/>
    <w:rsid w:val="001272C1"/>
    <w:rsid w:val="00130BA7"/>
    <w:rsid w:val="00133ED4"/>
    <w:rsid w:val="00134A82"/>
    <w:rsid w:val="001364F7"/>
    <w:rsid w:val="001369E1"/>
    <w:rsid w:val="00145688"/>
    <w:rsid w:val="001478E0"/>
    <w:rsid w:val="00147C37"/>
    <w:rsid w:val="00150852"/>
    <w:rsid w:val="001510B9"/>
    <w:rsid w:val="0015203B"/>
    <w:rsid w:val="00152F47"/>
    <w:rsid w:val="00152FB4"/>
    <w:rsid w:val="001555E4"/>
    <w:rsid w:val="00156678"/>
    <w:rsid w:val="00160A2C"/>
    <w:rsid w:val="00161106"/>
    <w:rsid w:val="001666AE"/>
    <w:rsid w:val="00166FE6"/>
    <w:rsid w:val="001677C1"/>
    <w:rsid w:val="001702E4"/>
    <w:rsid w:val="001714F7"/>
    <w:rsid w:val="00171DF0"/>
    <w:rsid w:val="001737D0"/>
    <w:rsid w:val="00173DEB"/>
    <w:rsid w:val="00175976"/>
    <w:rsid w:val="001766CA"/>
    <w:rsid w:val="00176F70"/>
    <w:rsid w:val="00177778"/>
    <w:rsid w:val="00182C8F"/>
    <w:rsid w:val="00183D74"/>
    <w:rsid w:val="001867CD"/>
    <w:rsid w:val="00186E34"/>
    <w:rsid w:val="001904A8"/>
    <w:rsid w:val="00191274"/>
    <w:rsid w:val="001918ED"/>
    <w:rsid w:val="00192A7F"/>
    <w:rsid w:val="00194174"/>
    <w:rsid w:val="001A2536"/>
    <w:rsid w:val="001A2D7F"/>
    <w:rsid w:val="001A3DF8"/>
    <w:rsid w:val="001A4985"/>
    <w:rsid w:val="001A572D"/>
    <w:rsid w:val="001A78C2"/>
    <w:rsid w:val="001B4DA7"/>
    <w:rsid w:val="001B53A2"/>
    <w:rsid w:val="001B68E7"/>
    <w:rsid w:val="001B6CE1"/>
    <w:rsid w:val="001C1FDD"/>
    <w:rsid w:val="001C2919"/>
    <w:rsid w:val="001C2D29"/>
    <w:rsid w:val="001C724A"/>
    <w:rsid w:val="001C74CE"/>
    <w:rsid w:val="001C772E"/>
    <w:rsid w:val="001C78E9"/>
    <w:rsid w:val="001D0C82"/>
    <w:rsid w:val="001D318E"/>
    <w:rsid w:val="001D4861"/>
    <w:rsid w:val="001D4AD8"/>
    <w:rsid w:val="001D54FF"/>
    <w:rsid w:val="001E0A07"/>
    <w:rsid w:val="001E1974"/>
    <w:rsid w:val="001E21FA"/>
    <w:rsid w:val="001E286B"/>
    <w:rsid w:val="001E5BAC"/>
    <w:rsid w:val="001E74E2"/>
    <w:rsid w:val="001F0393"/>
    <w:rsid w:val="001F0DAF"/>
    <w:rsid w:val="001F1119"/>
    <w:rsid w:val="001F4CEB"/>
    <w:rsid w:val="001F50A7"/>
    <w:rsid w:val="00200890"/>
    <w:rsid w:val="002020CB"/>
    <w:rsid w:val="00202BC2"/>
    <w:rsid w:val="0020469F"/>
    <w:rsid w:val="002050CD"/>
    <w:rsid w:val="00210314"/>
    <w:rsid w:val="002104EF"/>
    <w:rsid w:val="002122D7"/>
    <w:rsid w:val="00214113"/>
    <w:rsid w:val="0021463A"/>
    <w:rsid w:val="00215081"/>
    <w:rsid w:val="00215B15"/>
    <w:rsid w:val="0021604D"/>
    <w:rsid w:val="00222532"/>
    <w:rsid w:val="00222839"/>
    <w:rsid w:val="002240ED"/>
    <w:rsid w:val="002250F7"/>
    <w:rsid w:val="00225CC9"/>
    <w:rsid w:val="00225E62"/>
    <w:rsid w:val="002301AC"/>
    <w:rsid w:val="0023038C"/>
    <w:rsid w:val="00232248"/>
    <w:rsid w:val="00232E66"/>
    <w:rsid w:val="00237445"/>
    <w:rsid w:val="00237625"/>
    <w:rsid w:val="002378B8"/>
    <w:rsid w:val="00242275"/>
    <w:rsid w:val="002440E4"/>
    <w:rsid w:val="002448FD"/>
    <w:rsid w:val="00244E7F"/>
    <w:rsid w:val="002471B5"/>
    <w:rsid w:val="00247AD6"/>
    <w:rsid w:val="00250E2E"/>
    <w:rsid w:val="002513BC"/>
    <w:rsid w:val="002518E0"/>
    <w:rsid w:val="002518FD"/>
    <w:rsid w:val="00251F5E"/>
    <w:rsid w:val="00251FDE"/>
    <w:rsid w:val="00252A48"/>
    <w:rsid w:val="002538FB"/>
    <w:rsid w:val="00253E3E"/>
    <w:rsid w:val="00254D1C"/>
    <w:rsid w:val="00260BBD"/>
    <w:rsid w:val="00262320"/>
    <w:rsid w:val="00262976"/>
    <w:rsid w:val="00264A93"/>
    <w:rsid w:val="002651A6"/>
    <w:rsid w:val="0026527B"/>
    <w:rsid w:val="00267E42"/>
    <w:rsid w:val="00271826"/>
    <w:rsid w:val="00271F71"/>
    <w:rsid w:val="00272119"/>
    <w:rsid w:val="002777E7"/>
    <w:rsid w:val="00277C35"/>
    <w:rsid w:val="00281EB5"/>
    <w:rsid w:val="00282453"/>
    <w:rsid w:val="0028333D"/>
    <w:rsid w:val="002834EE"/>
    <w:rsid w:val="00285B67"/>
    <w:rsid w:val="00286255"/>
    <w:rsid w:val="0029029B"/>
    <w:rsid w:val="00290C8D"/>
    <w:rsid w:val="00290FC2"/>
    <w:rsid w:val="0029202C"/>
    <w:rsid w:val="0029301C"/>
    <w:rsid w:val="002938BE"/>
    <w:rsid w:val="00293973"/>
    <w:rsid w:val="00293ACF"/>
    <w:rsid w:val="00293E3D"/>
    <w:rsid w:val="00296EAE"/>
    <w:rsid w:val="002973F0"/>
    <w:rsid w:val="002975C1"/>
    <w:rsid w:val="00297DFB"/>
    <w:rsid w:val="002A0E6E"/>
    <w:rsid w:val="002A2529"/>
    <w:rsid w:val="002A32E3"/>
    <w:rsid w:val="002A33CC"/>
    <w:rsid w:val="002A5B74"/>
    <w:rsid w:val="002B0033"/>
    <w:rsid w:val="002B01C2"/>
    <w:rsid w:val="002B14DB"/>
    <w:rsid w:val="002B170C"/>
    <w:rsid w:val="002B1808"/>
    <w:rsid w:val="002B215D"/>
    <w:rsid w:val="002B4E8B"/>
    <w:rsid w:val="002B59CF"/>
    <w:rsid w:val="002C1ACE"/>
    <w:rsid w:val="002C1AF9"/>
    <w:rsid w:val="002C3E0D"/>
    <w:rsid w:val="002C5420"/>
    <w:rsid w:val="002D233D"/>
    <w:rsid w:val="002D41FB"/>
    <w:rsid w:val="002D4802"/>
    <w:rsid w:val="002D4D1F"/>
    <w:rsid w:val="002D4F62"/>
    <w:rsid w:val="002D6618"/>
    <w:rsid w:val="002D70C3"/>
    <w:rsid w:val="002E0587"/>
    <w:rsid w:val="002E1E1D"/>
    <w:rsid w:val="002E4039"/>
    <w:rsid w:val="002E41C9"/>
    <w:rsid w:val="002F05FA"/>
    <w:rsid w:val="002F307B"/>
    <w:rsid w:val="002F4A53"/>
    <w:rsid w:val="002F4ACD"/>
    <w:rsid w:val="002F6506"/>
    <w:rsid w:val="00303633"/>
    <w:rsid w:val="0030439B"/>
    <w:rsid w:val="00304F0B"/>
    <w:rsid w:val="003055DF"/>
    <w:rsid w:val="003075BF"/>
    <w:rsid w:val="003117A5"/>
    <w:rsid w:val="00311828"/>
    <w:rsid w:val="0031213E"/>
    <w:rsid w:val="003123C3"/>
    <w:rsid w:val="003137F8"/>
    <w:rsid w:val="00317401"/>
    <w:rsid w:val="0032358B"/>
    <w:rsid w:val="00325552"/>
    <w:rsid w:val="00326FC1"/>
    <w:rsid w:val="00327786"/>
    <w:rsid w:val="00330405"/>
    <w:rsid w:val="00330763"/>
    <w:rsid w:val="0033189B"/>
    <w:rsid w:val="00331EC6"/>
    <w:rsid w:val="00336E5B"/>
    <w:rsid w:val="00337922"/>
    <w:rsid w:val="00340867"/>
    <w:rsid w:val="00340C37"/>
    <w:rsid w:val="00340CC4"/>
    <w:rsid w:val="00342857"/>
    <w:rsid w:val="00342E9F"/>
    <w:rsid w:val="003439A4"/>
    <w:rsid w:val="003501EF"/>
    <w:rsid w:val="00351CEE"/>
    <w:rsid w:val="00353479"/>
    <w:rsid w:val="00353E41"/>
    <w:rsid w:val="00357A58"/>
    <w:rsid w:val="00357EF4"/>
    <w:rsid w:val="003608CB"/>
    <w:rsid w:val="00361D7E"/>
    <w:rsid w:val="00362501"/>
    <w:rsid w:val="003627B6"/>
    <w:rsid w:val="00366761"/>
    <w:rsid w:val="0036714F"/>
    <w:rsid w:val="00367240"/>
    <w:rsid w:val="00367E03"/>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59A7"/>
    <w:rsid w:val="00386A98"/>
    <w:rsid w:val="00390252"/>
    <w:rsid w:val="003908B4"/>
    <w:rsid w:val="00390F6F"/>
    <w:rsid w:val="00391D67"/>
    <w:rsid w:val="003925C6"/>
    <w:rsid w:val="00393EB5"/>
    <w:rsid w:val="00394D7A"/>
    <w:rsid w:val="00396212"/>
    <w:rsid w:val="00396E0E"/>
    <w:rsid w:val="00397E38"/>
    <w:rsid w:val="003A0F97"/>
    <w:rsid w:val="003A1E9C"/>
    <w:rsid w:val="003A3040"/>
    <w:rsid w:val="003A5E41"/>
    <w:rsid w:val="003A7A5C"/>
    <w:rsid w:val="003B4C73"/>
    <w:rsid w:val="003B4CA7"/>
    <w:rsid w:val="003C0050"/>
    <w:rsid w:val="003C0FC5"/>
    <w:rsid w:val="003C4F74"/>
    <w:rsid w:val="003D0FA1"/>
    <w:rsid w:val="003D180B"/>
    <w:rsid w:val="003D1CBA"/>
    <w:rsid w:val="003D318D"/>
    <w:rsid w:val="003D42CB"/>
    <w:rsid w:val="003D49B2"/>
    <w:rsid w:val="003D51E8"/>
    <w:rsid w:val="003D54BE"/>
    <w:rsid w:val="003D6BE3"/>
    <w:rsid w:val="003D736E"/>
    <w:rsid w:val="003E03C4"/>
    <w:rsid w:val="003E0E52"/>
    <w:rsid w:val="003E7394"/>
    <w:rsid w:val="003F1A4B"/>
    <w:rsid w:val="003F20A5"/>
    <w:rsid w:val="003F233D"/>
    <w:rsid w:val="003F2C50"/>
    <w:rsid w:val="003F7D59"/>
    <w:rsid w:val="00400B96"/>
    <w:rsid w:val="0040114E"/>
    <w:rsid w:val="00401BD6"/>
    <w:rsid w:val="004037FB"/>
    <w:rsid w:val="004048EC"/>
    <w:rsid w:val="0040581E"/>
    <w:rsid w:val="00405D5F"/>
    <w:rsid w:val="00407E44"/>
    <w:rsid w:val="00410914"/>
    <w:rsid w:val="00410B9E"/>
    <w:rsid w:val="00411B69"/>
    <w:rsid w:val="00414CE3"/>
    <w:rsid w:val="00415552"/>
    <w:rsid w:val="004156DF"/>
    <w:rsid w:val="00415AA3"/>
    <w:rsid w:val="004165DA"/>
    <w:rsid w:val="00420C60"/>
    <w:rsid w:val="00420C95"/>
    <w:rsid w:val="00421314"/>
    <w:rsid w:val="00423983"/>
    <w:rsid w:val="00424D15"/>
    <w:rsid w:val="00425102"/>
    <w:rsid w:val="0042604D"/>
    <w:rsid w:val="004266AB"/>
    <w:rsid w:val="00426A94"/>
    <w:rsid w:val="00430432"/>
    <w:rsid w:val="004306C3"/>
    <w:rsid w:val="0043153F"/>
    <w:rsid w:val="004316FF"/>
    <w:rsid w:val="004334E8"/>
    <w:rsid w:val="0043361B"/>
    <w:rsid w:val="00433759"/>
    <w:rsid w:val="004342F0"/>
    <w:rsid w:val="0043494E"/>
    <w:rsid w:val="00440B76"/>
    <w:rsid w:val="004414A5"/>
    <w:rsid w:val="0044193F"/>
    <w:rsid w:val="004457F6"/>
    <w:rsid w:val="00446B07"/>
    <w:rsid w:val="00451FA8"/>
    <w:rsid w:val="00456697"/>
    <w:rsid w:val="004576F0"/>
    <w:rsid w:val="00460D63"/>
    <w:rsid w:val="00460E78"/>
    <w:rsid w:val="00465FE1"/>
    <w:rsid w:val="00466DA5"/>
    <w:rsid w:val="004736E0"/>
    <w:rsid w:val="00473775"/>
    <w:rsid w:val="00474064"/>
    <w:rsid w:val="00475491"/>
    <w:rsid w:val="004757C9"/>
    <w:rsid w:val="0047675F"/>
    <w:rsid w:val="0048061E"/>
    <w:rsid w:val="004806DF"/>
    <w:rsid w:val="00480B65"/>
    <w:rsid w:val="00484312"/>
    <w:rsid w:val="004869FB"/>
    <w:rsid w:val="004878A5"/>
    <w:rsid w:val="00487DA1"/>
    <w:rsid w:val="00491735"/>
    <w:rsid w:val="00494A46"/>
    <w:rsid w:val="00495A23"/>
    <w:rsid w:val="00496016"/>
    <w:rsid w:val="00496B6F"/>
    <w:rsid w:val="004A21FB"/>
    <w:rsid w:val="004A4E24"/>
    <w:rsid w:val="004B15F8"/>
    <w:rsid w:val="004B1EC1"/>
    <w:rsid w:val="004B217F"/>
    <w:rsid w:val="004B3600"/>
    <w:rsid w:val="004B3E7F"/>
    <w:rsid w:val="004B437C"/>
    <w:rsid w:val="004B768D"/>
    <w:rsid w:val="004C011D"/>
    <w:rsid w:val="004C07FE"/>
    <w:rsid w:val="004D228E"/>
    <w:rsid w:val="004D3E4C"/>
    <w:rsid w:val="004D4610"/>
    <w:rsid w:val="004D4FFE"/>
    <w:rsid w:val="004D6253"/>
    <w:rsid w:val="004D67CA"/>
    <w:rsid w:val="004D71B9"/>
    <w:rsid w:val="004E2863"/>
    <w:rsid w:val="004E2B7D"/>
    <w:rsid w:val="004E2B80"/>
    <w:rsid w:val="004E7B1B"/>
    <w:rsid w:val="004F012A"/>
    <w:rsid w:val="004F185D"/>
    <w:rsid w:val="004F299B"/>
    <w:rsid w:val="004F5F67"/>
    <w:rsid w:val="00501FFB"/>
    <w:rsid w:val="005037D9"/>
    <w:rsid w:val="00504418"/>
    <w:rsid w:val="005056ED"/>
    <w:rsid w:val="00506D58"/>
    <w:rsid w:val="00510252"/>
    <w:rsid w:val="00513A36"/>
    <w:rsid w:val="00514B23"/>
    <w:rsid w:val="005155C4"/>
    <w:rsid w:val="005159E6"/>
    <w:rsid w:val="005162A7"/>
    <w:rsid w:val="00517916"/>
    <w:rsid w:val="00517E4C"/>
    <w:rsid w:val="005215DF"/>
    <w:rsid w:val="00521CF0"/>
    <w:rsid w:val="00524794"/>
    <w:rsid w:val="005272FD"/>
    <w:rsid w:val="00527629"/>
    <w:rsid w:val="00530B0E"/>
    <w:rsid w:val="00530BBE"/>
    <w:rsid w:val="0053208B"/>
    <w:rsid w:val="00532214"/>
    <w:rsid w:val="005322BA"/>
    <w:rsid w:val="00532BA9"/>
    <w:rsid w:val="00534814"/>
    <w:rsid w:val="00535998"/>
    <w:rsid w:val="00536519"/>
    <w:rsid w:val="00536930"/>
    <w:rsid w:val="00537771"/>
    <w:rsid w:val="0054118D"/>
    <w:rsid w:val="0054270E"/>
    <w:rsid w:val="005428F3"/>
    <w:rsid w:val="00542A03"/>
    <w:rsid w:val="00543D66"/>
    <w:rsid w:val="00547980"/>
    <w:rsid w:val="00552F32"/>
    <w:rsid w:val="00555550"/>
    <w:rsid w:val="00555F54"/>
    <w:rsid w:val="00560A2A"/>
    <w:rsid w:val="0056190B"/>
    <w:rsid w:val="00564E53"/>
    <w:rsid w:val="00571294"/>
    <w:rsid w:val="00571DE8"/>
    <w:rsid w:val="005725E5"/>
    <w:rsid w:val="0057559A"/>
    <w:rsid w:val="00576A1B"/>
    <w:rsid w:val="00580224"/>
    <w:rsid w:val="005808DE"/>
    <w:rsid w:val="00581B74"/>
    <w:rsid w:val="00583277"/>
    <w:rsid w:val="00583312"/>
    <w:rsid w:val="00583744"/>
    <w:rsid w:val="00584E4C"/>
    <w:rsid w:val="00587576"/>
    <w:rsid w:val="00587650"/>
    <w:rsid w:val="00587698"/>
    <w:rsid w:val="00590B2C"/>
    <w:rsid w:val="00592C3E"/>
    <w:rsid w:val="005941BB"/>
    <w:rsid w:val="0059544A"/>
    <w:rsid w:val="00595A22"/>
    <w:rsid w:val="00595FA8"/>
    <w:rsid w:val="00597CB8"/>
    <w:rsid w:val="005A000F"/>
    <w:rsid w:val="005A0323"/>
    <w:rsid w:val="005A1C3A"/>
    <w:rsid w:val="005A1ED6"/>
    <w:rsid w:val="005A2309"/>
    <w:rsid w:val="005A46E1"/>
    <w:rsid w:val="005A4E86"/>
    <w:rsid w:val="005A5321"/>
    <w:rsid w:val="005B0C71"/>
    <w:rsid w:val="005B173D"/>
    <w:rsid w:val="005B1CBC"/>
    <w:rsid w:val="005B1D26"/>
    <w:rsid w:val="005B1ECB"/>
    <w:rsid w:val="005B2960"/>
    <w:rsid w:val="005B6888"/>
    <w:rsid w:val="005B78B3"/>
    <w:rsid w:val="005B7B80"/>
    <w:rsid w:val="005C29E4"/>
    <w:rsid w:val="005C3C93"/>
    <w:rsid w:val="005C50BA"/>
    <w:rsid w:val="005C7BC3"/>
    <w:rsid w:val="005D005C"/>
    <w:rsid w:val="005D074B"/>
    <w:rsid w:val="005D2669"/>
    <w:rsid w:val="005D3185"/>
    <w:rsid w:val="005D3B95"/>
    <w:rsid w:val="005D4040"/>
    <w:rsid w:val="005D760F"/>
    <w:rsid w:val="005E0C47"/>
    <w:rsid w:val="005E2666"/>
    <w:rsid w:val="005E4698"/>
    <w:rsid w:val="005E5051"/>
    <w:rsid w:val="005E59EE"/>
    <w:rsid w:val="005E6ACD"/>
    <w:rsid w:val="005E6BC0"/>
    <w:rsid w:val="005E6DB3"/>
    <w:rsid w:val="005F072C"/>
    <w:rsid w:val="005F3F52"/>
    <w:rsid w:val="005F4B95"/>
    <w:rsid w:val="005F4F35"/>
    <w:rsid w:val="005F5B23"/>
    <w:rsid w:val="005F6766"/>
    <w:rsid w:val="005F6C65"/>
    <w:rsid w:val="005F72AC"/>
    <w:rsid w:val="006000DD"/>
    <w:rsid w:val="00600F02"/>
    <w:rsid w:val="0060444D"/>
    <w:rsid w:val="006050E8"/>
    <w:rsid w:val="00605FAF"/>
    <w:rsid w:val="006060F2"/>
    <w:rsid w:val="00611223"/>
    <w:rsid w:val="006122FC"/>
    <w:rsid w:val="0061309B"/>
    <w:rsid w:val="00613D58"/>
    <w:rsid w:val="00615664"/>
    <w:rsid w:val="00616A23"/>
    <w:rsid w:val="00620694"/>
    <w:rsid w:val="00623F91"/>
    <w:rsid w:val="00624138"/>
    <w:rsid w:val="006242D9"/>
    <w:rsid w:val="00624505"/>
    <w:rsid w:val="0062550A"/>
    <w:rsid w:val="006255FD"/>
    <w:rsid w:val="006258F4"/>
    <w:rsid w:val="00626F92"/>
    <w:rsid w:val="00631541"/>
    <w:rsid w:val="006334B3"/>
    <w:rsid w:val="0063428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0963"/>
    <w:rsid w:val="00672BD0"/>
    <w:rsid w:val="00673669"/>
    <w:rsid w:val="0067640C"/>
    <w:rsid w:val="00676E7B"/>
    <w:rsid w:val="006777A2"/>
    <w:rsid w:val="00677D71"/>
    <w:rsid w:val="00680291"/>
    <w:rsid w:val="0068179B"/>
    <w:rsid w:val="006836D9"/>
    <w:rsid w:val="0068630B"/>
    <w:rsid w:val="00686699"/>
    <w:rsid w:val="00686D0C"/>
    <w:rsid w:val="0069072E"/>
    <w:rsid w:val="006916C3"/>
    <w:rsid w:val="006936C0"/>
    <w:rsid w:val="00695256"/>
    <w:rsid w:val="00695570"/>
    <w:rsid w:val="00696AF1"/>
    <w:rsid w:val="00697203"/>
    <w:rsid w:val="006A1F29"/>
    <w:rsid w:val="006A3B31"/>
    <w:rsid w:val="006A3CC0"/>
    <w:rsid w:val="006A5F11"/>
    <w:rsid w:val="006A66C1"/>
    <w:rsid w:val="006A68F3"/>
    <w:rsid w:val="006A73F5"/>
    <w:rsid w:val="006A7581"/>
    <w:rsid w:val="006B06F4"/>
    <w:rsid w:val="006B19EA"/>
    <w:rsid w:val="006B2C6D"/>
    <w:rsid w:val="006B31D8"/>
    <w:rsid w:val="006B3288"/>
    <w:rsid w:val="006B4127"/>
    <w:rsid w:val="006B5E6F"/>
    <w:rsid w:val="006B7E38"/>
    <w:rsid w:val="006C0C08"/>
    <w:rsid w:val="006C24BF"/>
    <w:rsid w:val="006C298F"/>
    <w:rsid w:val="006C2A6A"/>
    <w:rsid w:val="006C40B5"/>
    <w:rsid w:val="006C40B9"/>
    <w:rsid w:val="006C6653"/>
    <w:rsid w:val="006C7DC0"/>
    <w:rsid w:val="006D0EAF"/>
    <w:rsid w:val="006D174A"/>
    <w:rsid w:val="006D1BFC"/>
    <w:rsid w:val="006D2D8D"/>
    <w:rsid w:val="006D6F08"/>
    <w:rsid w:val="006E0047"/>
    <w:rsid w:val="006E0DB3"/>
    <w:rsid w:val="006E4221"/>
    <w:rsid w:val="006E44C1"/>
    <w:rsid w:val="006E5ADA"/>
    <w:rsid w:val="006E678B"/>
    <w:rsid w:val="006F04CF"/>
    <w:rsid w:val="006F3AE7"/>
    <w:rsid w:val="006F50AA"/>
    <w:rsid w:val="006F5483"/>
    <w:rsid w:val="006F5843"/>
    <w:rsid w:val="006F599A"/>
    <w:rsid w:val="006F5F4B"/>
    <w:rsid w:val="006F7580"/>
    <w:rsid w:val="00703009"/>
    <w:rsid w:val="0070367F"/>
    <w:rsid w:val="007051D5"/>
    <w:rsid w:val="00705E5B"/>
    <w:rsid w:val="0070605A"/>
    <w:rsid w:val="007076CC"/>
    <w:rsid w:val="007115C1"/>
    <w:rsid w:val="0071293B"/>
    <w:rsid w:val="00712F3C"/>
    <w:rsid w:val="00713183"/>
    <w:rsid w:val="00714D99"/>
    <w:rsid w:val="00715213"/>
    <w:rsid w:val="00715C27"/>
    <w:rsid w:val="00716567"/>
    <w:rsid w:val="007170AA"/>
    <w:rsid w:val="0072183D"/>
    <w:rsid w:val="00722A29"/>
    <w:rsid w:val="00723441"/>
    <w:rsid w:val="00723D5B"/>
    <w:rsid w:val="00724235"/>
    <w:rsid w:val="00726918"/>
    <w:rsid w:val="00726C6E"/>
    <w:rsid w:val="00731489"/>
    <w:rsid w:val="00732B66"/>
    <w:rsid w:val="0073711F"/>
    <w:rsid w:val="00737C8F"/>
    <w:rsid w:val="007406DE"/>
    <w:rsid w:val="00740DCC"/>
    <w:rsid w:val="00743E79"/>
    <w:rsid w:val="00744BEA"/>
    <w:rsid w:val="00746EF4"/>
    <w:rsid w:val="007504AD"/>
    <w:rsid w:val="00750A4F"/>
    <w:rsid w:val="00750DDE"/>
    <w:rsid w:val="00751532"/>
    <w:rsid w:val="00751C37"/>
    <w:rsid w:val="0075411F"/>
    <w:rsid w:val="00754382"/>
    <w:rsid w:val="0075499E"/>
    <w:rsid w:val="007574C6"/>
    <w:rsid w:val="0075769B"/>
    <w:rsid w:val="007626CC"/>
    <w:rsid w:val="0076351A"/>
    <w:rsid w:val="00763AE9"/>
    <w:rsid w:val="00764009"/>
    <w:rsid w:val="00764C29"/>
    <w:rsid w:val="00765C9D"/>
    <w:rsid w:val="00765E16"/>
    <w:rsid w:val="00767C2C"/>
    <w:rsid w:val="007713CC"/>
    <w:rsid w:val="007717E2"/>
    <w:rsid w:val="0077198E"/>
    <w:rsid w:val="0077281E"/>
    <w:rsid w:val="00773E78"/>
    <w:rsid w:val="00774028"/>
    <w:rsid w:val="007757F3"/>
    <w:rsid w:val="007765BE"/>
    <w:rsid w:val="00777C2A"/>
    <w:rsid w:val="007815DC"/>
    <w:rsid w:val="0078204F"/>
    <w:rsid w:val="00786F84"/>
    <w:rsid w:val="00787A58"/>
    <w:rsid w:val="00787D9A"/>
    <w:rsid w:val="00791140"/>
    <w:rsid w:val="00793469"/>
    <w:rsid w:val="007943A2"/>
    <w:rsid w:val="00796E4A"/>
    <w:rsid w:val="007A012D"/>
    <w:rsid w:val="007A0F2E"/>
    <w:rsid w:val="007A47FB"/>
    <w:rsid w:val="007A4F24"/>
    <w:rsid w:val="007A62DA"/>
    <w:rsid w:val="007A7056"/>
    <w:rsid w:val="007A7075"/>
    <w:rsid w:val="007B106B"/>
    <w:rsid w:val="007B275D"/>
    <w:rsid w:val="007B690A"/>
    <w:rsid w:val="007C0548"/>
    <w:rsid w:val="007C0FAA"/>
    <w:rsid w:val="007C59F3"/>
    <w:rsid w:val="007C60D8"/>
    <w:rsid w:val="007C7443"/>
    <w:rsid w:val="007D078F"/>
    <w:rsid w:val="007D0F32"/>
    <w:rsid w:val="007D17D4"/>
    <w:rsid w:val="007D26B2"/>
    <w:rsid w:val="007D2D21"/>
    <w:rsid w:val="007D4928"/>
    <w:rsid w:val="007E4109"/>
    <w:rsid w:val="007E4877"/>
    <w:rsid w:val="007E6AEB"/>
    <w:rsid w:val="007F01EC"/>
    <w:rsid w:val="007F06A6"/>
    <w:rsid w:val="007F1CC2"/>
    <w:rsid w:val="007F3CEC"/>
    <w:rsid w:val="007F522E"/>
    <w:rsid w:val="007F529D"/>
    <w:rsid w:val="007F53E6"/>
    <w:rsid w:val="007F6F24"/>
    <w:rsid w:val="007F7A5D"/>
    <w:rsid w:val="007F7B35"/>
    <w:rsid w:val="007F7DF2"/>
    <w:rsid w:val="00806CD1"/>
    <w:rsid w:val="008079FA"/>
    <w:rsid w:val="00810D58"/>
    <w:rsid w:val="00812427"/>
    <w:rsid w:val="00812EF4"/>
    <w:rsid w:val="00814C9E"/>
    <w:rsid w:val="008154F4"/>
    <w:rsid w:val="00823D48"/>
    <w:rsid w:val="008246DC"/>
    <w:rsid w:val="0082611C"/>
    <w:rsid w:val="00826E3E"/>
    <w:rsid w:val="00830A4D"/>
    <w:rsid w:val="00831B9D"/>
    <w:rsid w:val="008336D7"/>
    <w:rsid w:val="00833BDA"/>
    <w:rsid w:val="00835B31"/>
    <w:rsid w:val="008366E4"/>
    <w:rsid w:val="00836759"/>
    <w:rsid w:val="0084369C"/>
    <w:rsid w:val="00844B5D"/>
    <w:rsid w:val="0084762C"/>
    <w:rsid w:val="0084793C"/>
    <w:rsid w:val="0085021D"/>
    <w:rsid w:val="00850413"/>
    <w:rsid w:val="008512DC"/>
    <w:rsid w:val="0085226F"/>
    <w:rsid w:val="00853913"/>
    <w:rsid w:val="00857B4A"/>
    <w:rsid w:val="008602B4"/>
    <w:rsid w:val="008614D4"/>
    <w:rsid w:val="008626BF"/>
    <w:rsid w:val="00863E0A"/>
    <w:rsid w:val="008646DE"/>
    <w:rsid w:val="00864902"/>
    <w:rsid w:val="00864BE7"/>
    <w:rsid w:val="00865200"/>
    <w:rsid w:val="00867AC9"/>
    <w:rsid w:val="00867E1D"/>
    <w:rsid w:val="00871695"/>
    <w:rsid w:val="008776D8"/>
    <w:rsid w:val="00884879"/>
    <w:rsid w:val="00887EEE"/>
    <w:rsid w:val="00891C25"/>
    <w:rsid w:val="008945E1"/>
    <w:rsid w:val="008954D4"/>
    <w:rsid w:val="008957E5"/>
    <w:rsid w:val="00895DE4"/>
    <w:rsid w:val="00896FE6"/>
    <w:rsid w:val="008973EE"/>
    <w:rsid w:val="0089745C"/>
    <w:rsid w:val="00897630"/>
    <w:rsid w:val="00897717"/>
    <w:rsid w:val="00897B6D"/>
    <w:rsid w:val="008A1FEC"/>
    <w:rsid w:val="008A2E04"/>
    <w:rsid w:val="008A4A25"/>
    <w:rsid w:val="008A6340"/>
    <w:rsid w:val="008A698F"/>
    <w:rsid w:val="008A7314"/>
    <w:rsid w:val="008B1414"/>
    <w:rsid w:val="008B24B2"/>
    <w:rsid w:val="008B2609"/>
    <w:rsid w:val="008C09A4"/>
    <w:rsid w:val="008C1939"/>
    <w:rsid w:val="008C1FD7"/>
    <w:rsid w:val="008C2323"/>
    <w:rsid w:val="008C24C6"/>
    <w:rsid w:val="008C42C7"/>
    <w:rsid w:val="008C51BA"/>
    <w:rsid w:val="008D089D"/>
    <w:rsid w:val="008D315D"/>
    <w:rsid w:val="008D38A7"/>
    <w:rsid w:val="008D3909"/>
    <w:rsid w:val="008D41C3"/>
    <w:rsid w:val="008E0630"/>
    <w:rsid w:val="008E09D2"/>
    <w:rsid w:val="008E31F5"/>
    <w:rsid w:val="008E4B69"/>
    <w:rsid w:val="008E58FB"/>
    <w:rsid w:val="008E64A5"/>
    <w:rsid w:val="008F0B04"/>
    <w:rsid w:val="008F3FE0"/>
    <w:rsid w:val="008F41A1"/>
    <w:rsid w:val="008F7C55"/>
    <w:rsid w:val="00900C72"/>
    <w:rsid w:val="00904C85"/>
    <w:rsid w:val="0090619E"/>
    <w:rsid w:val="00907520"/>
    <w:rsid w:val="00907732"/>
    <w:rsid w:val="009139FC"/>
    <w:rsid w:val="00914C13"/>
    <w:rsid w:val="00922540"/>
    <w:rsid w:val="00922F4C"/>
    <w:rsid w:val="0092539D"/>
    <w:rsid w:val="00925CE3"/>
    <w:rsid w:val="00925E82"/>
    <w:rsid w:val="00930694"/>
    <w:rsid w:val="00935020"/>
    <w:rsid w:val="0093521F"/>
    <w:rsid w:val="00936368"/>
    <w:rsid w:val="00936493"/>
    <w:rsid w:val="009367BC"/>
    <w:rsid w:val="00937820"/>
    <w:rsid w:val="009379F2"/>
    <w:rsid w:val="00940D41"/>
    <w:rsid w:val="00941AF1"/>
    <w:rsid w:val="00945513"/>
    <w:rsid w:val="00945677"/>
    <w:rsid w:val="009465A1"/>
    <w:rsid w:val="00950567"/>
    <w:rsid w:val="00951FB6"/>
    <w:rsid w:val="009525A8"/>
    <w:rsid w:val="0095524F"/>
    <w:rsid w:val="00955B84"/>
    <w:rsid w:val="009610F8"/>
    <w:rsid w:val="00961A96"/>
    <w:rsid w:val="00962113"/>
    <w:rsid w:val="009627EA"/>
    <w:rsid w:val="00962F78"/>
    <w:rsid w:val="00962F7A"/>
    <w:rsid w:val="0096609F"/>
    <w:rsid w:val="009660DB"/>
    <w:rsid w:val="00966D8E"/>
    <w:rsid w:val="00967B50"/>
    <w:rsid w:val="00971600"/>
    <w:rsid w:val="00971DF1"/>
    <w:rsid w:val="00973AE5"/>
    <w:rsid w:val="009771CF"/>
    <w:rsid w:val="00981179"/>
    <w:rsid w:val="0098390B"/>
    <w:rsid w:val="00983B0D"/>
    <w:rsid w:val="00984114"/>
    <w:rsid w:val="00984342"/>
    <w:rsid w:val="009858FB"/>
    <w:rsid w:val="00985FDD"/>
    <w:rsid w:val="00987356"/>
    <w:rsid w:val="00991F1F"/>
    <w:rsid w:val="00992B58"/>
    <w:rsid w:val="009973B4"/>
    <w:rsid w:val="009A1FD6"/>
    <w:rsid w:val="009A3C46"/>
    <w:rsid w:val="009A5B44"/>
    <w:rsid w:val="009A76A1"/>
    <w:rsid w:val="009B22C7"/>
    <w:rsid w:val="009B268E"/>
    <w:rsid w:val="009B3E6E"/>
    <w:rsid w:val="009B4611"/>
    <w:rsid w:val="009B7EB8"/>
    <w:rsid w:val="009C129D"/>
    <w:rsid w:val="009C22BC"/>
    <w:rsid w:val="009C4C1E"/>
    <w:rsid w:val="009C57E2"/>
    <w:rsid w:val="009C7743"/>
    <w:rsid w:val="009D1D57"/>
    <w:rsid w:val="009D1FC3"/>
    <w:rsid w:val="009D48E6"/>
    <w:rsid w:val="009D59F7"/>
    <w:rsid w:val="009D6D70"/>
    <w:rsid w:val="009D71BC"/>
    <w:rsid w:val="009D7E11"/>
    <w:rsid w:val="009E0F94"/>
    <w:rsid w:val="009E24DB"/>
    <w:rsid w:val="009E30DA"/>
    <w:rsid w:val="009E3C7A"/>
    <w:rsid w:val="009E6193"/>
    <w:rsid w:val="009E66E7"/>
    <w:rsid w:val="009E6BE6"/>
    <w:rsid w:val="009E7DD1"/>
    <w:rsid w:val="009F4986"/>
    <w:rsid w:val="009F609F"/>
    <w:rsid w:val="009F7EED"/>
    <w:rsid w:val="00A01006"/>
    <w:rsid w:val="00A01189"/>
    <w:rsid w:val="00A05352"/>
    <w:rsid w:val="00A1124F"/>
    <w:rsid w:val="00A115EA"/>
    <w:rsid w:val="00A11894"/>
    <w:rsid w:val="00A138EC"/>
    <w:rsid w:val="00A1535A"/>
    <w:rsid w:val="00A169D0"/>
    <w:rsid w:val="00A22858"/>
    <w:rsid w:val="00A23538"/>
    <w:rsid w:val="00A23CC9"/>
    <w:rsid w:val="00A26E44"/>
    <w:rsid w:val="00A31197"/>
    <w:rsid w:val="00A321D1"/>
    <w:rsid w:val="00A3473E"/>
    <w:rsid w:val="00A34B9E"/>
    <w:rsid w:val="00A34EEE"/>
    <w:rsid w:val="00A4102F"/>
    <w:rsid w:val="00A43B08"/>
    <w:rsid w:val="00A4554D"/>
    <w:rsid w:val="00A458FE"/>
    <w:rsid w:val="00A521A5"/>
    <w:rsid w:val="00A522BB"/>
    <w:rsid w:val="00A53106"/>
    <w:rsid w:val="00A57A37"/>
    <w:rsid w:val="00A6128F"/>
    <w:rsid w:val="00A6418B"/>
    <w:rsid w:val="00A65076"/>
    <w:rsid w:val="00A656F9"/>
    <w:rsid w:val="00A668C5"/>
    <w:rsid w:val="00A671D7"/>
    <w:rsid w:val="00A672B4"/>
    <w:rsid w:val="00A7175D"/>
    <w:rsid w:val="00A7595A"/>
    <w:rsid w:val="00A801DE"/>
    <w:rsid w:val="00A82DA2"/>
    <w:rsid w:val="00A84447"/>
    <w:rsid w:val="00A84958"/>
    <w:rsid w:val="00A909A3"/>
    <w:rsid w:val="00A90A22"/>
    <w:rsid w:val="00A90ACE"/>
    <w:rsid w:val="00A910DD"/>
    <w:rsid w:val="00A92E1A"/>
    <w:rsid w:val="00A9593E"/>
    <w:rsid w:val="00A95DF8"/>
    <w:rsid w:val="00A960E3"/>
    <w:rsid w:val="00A97734"/>
    <w:rsid w:val="00A9779E"/>
    <w:rsid w:val="00A97C84"/>
    <w:rsid w:val="00AA09B0"/>
    <w:rsid w:val="00AA1A59"/>
    <w:rsid w:val="00AA291D"/>
    <w:rsid w:val="00AA302C"/>
    <w:rsid w:val="00AA324B"/>
    <w:rsid w:val="00AA3C08"/>
    <w:rsid w:val="00AA6C7E"/>
    <w:rsid w:val="00AA7CA3"/>
    <w:rsid w:val="00AA7F40"/>
    <w:rsid w:val="00AB1D3D"/>
    <w:rsid w:val="00AB2990"/>
    <w:rsid w:val="00AB3547"/>
    <w:rsid w:val="00AB41FC"/>
    <w:rsid w:val="00AB545A"/>
    <w:rsid w:val="00AB56E8"/>
    <w:rsid w:val="00AB73C7"/>
    <w:rsid w:val="00AB7D2F"/>
    <w:rsid w:val="00AC0E7D"/>
    <w:rsid w:val="00AC3C8A"/>
    <w:rsid w:val="00AC45C3"/>
    <w:rsid w:val="00AC472C"/>
    <w:rsid w:val="00AC71FB"/>
    <w:rsid w:val="00AC7330"/>
    <w:rsid w:val="00AC763E"/>
    <w:rsid w:val="00AD1C7F"/>
    <w:rsid w:val="00AD2AFC"/>
    <w:rsid w:val="00AD333E"/>
    <w:rsid w:val="00AD58E0"/>
    <w:rsid w:val="00AD6F34"/>
    <w:rsid w:val="00AD708B"/>
    <w:rsid w:val="00AD78E6"/>
    <w:rsid w:val="00AE4336"/>
    <w:rsid w:val="00AE6A32"/>
    <w:rsid w:val="00AE6BFF"/>
    <w:rsid w:val="00AF0944"/>
    <w:rsid w:val="00AF0A5E"/>
    <w:rsid w:val="00AF0AAB"/>
    <w:rsid w:val="00AF0CFF"/>
    <w:rsid w:val="00AF156F"/>
    <w:rsid w:val="00AF16C5"/>
    <w:rsid w:val="00AF3EE2"/>
    <w:rsid w:val="00AF4578"/>
    <w:rsid w:val="00AF565E"/>
    <w:rsid w:val="00AF6074"/>
    <w:rsid w:val="00AF616B"/>
    <w:rsid w:val="00B025C6"/>
    <w:rsid w:val="00B054BA"/>
    <w:rsid w:val="00B0685B"/>
    <w:rsid w:val="00B110E1"/>
    <w:rsid w:val="00B111F2"/>
    <w:rsid w:val="00B12E5D"/>
    <w:rsid w:val="00B17A56"/>
    <w:rsid w:val="00B20E72"/>
    <w:rsid w:val="00B21BA3"/>
    <w:rsid w:val="00B21CD1"/>
    <w:rsid w:val="00B22C38"/>
    <w:rsid w:val="00B22D22"/>
    <w:rsid w:val="00B23030"/>
    <w:rsid w:val="00B237B9"/>
    <w:rsid w:val="00B23A5E"/>
    <w:rsid w:val="00B23CAA"/>
    <w:rsid w:val="00B24189"/>
    <w:rsid w:val="00B24CA7"/>
    <w:rsid w:val="00B35ABC"/>
    <w:rsid w:val="00B4015F"/>
    <w:rsid w:val="00B40A19"/>
    <w:rsid w:val="00B410EE"/>
    <w:rsid w:val="00B41946"/>
    <w:rsid w:val="00B435F3"/>
    <w:rsid w:val="00B4369C"/>
    <w:rsid w:val="00B443E9"/>
    <w:rsid w:val="00B4559F"/>
    <w:rsid w:val="00B51450"/>
    <w:rsid w:val="00B522EB"/>
    <w:rsid w:val="00B57EAB"/>
    <w:rsid w:val="00B60132"/>
    <w:rsid w:val="00B62B5E"/>
    <w:rsid w:val="00B62C16"/>
    <w:rsid w:val="00B62CA7"/>
    <w:rsid w:val="00B64949"/>
    <w:rsid w:val="00B656EA"/>
    <w:rsid w:val="00B67A0E"/>
    <w:rsid w:val="00B70D42"/>
    <w:rsid w:val="00B70F6E"/>
    <w:rsid w:val="00B72204"/>
    <w:rsid w:val="00B72C0D"/>
    <w:rsid w:val="00B758FB"/>
    <w:rsid w:val="00B81284"/>
    <w:rsid w:val="00B8202D"/>
    <w:rsid w:val="00B84589"/>
    <w:rsid w:val="00B84F07"/>
    <w:rsid w:val="00B857F1"/>
    <w:rsid w:val="00B87BB8"/>
    <w:rsid w:val="00B9097F"/>
    <w:rsid w:val="00B91BF1"/>
    <w:rsid w:val="00B929FD"/>
    <w:rsid w:val="00B92A19"/>
    <w:rsid w:val="00B944DA"/>
    <w:rsid w:val="00B95092"/>
    <w:rsid w:val="00B951A5"/>
    <w:rsid w:val="00B95759"/>
    <w:rsid w:val="00B95B99"/>
    <w:rsid w:val="00B95D83"/>
    <w:rsid w:val="00B95F69"/>
    <w:rsid w:val="00BA7FC5"/>
    <w:rsid w:val="00BB03B4"/>
    <w:rsid w:val="00BB12B2"/>
    <w:rsid w:val="00BB14D0"/>
    <w:rsid w:val="00BB36BA"/>
    <w:rsid w:val="00BB39CD"/>
    <w:rsid w:val="00BB62BA"/>
    <w:rsid w:val="00BB6BC4"/>
    <w:rsid w:val="00BC2015"/>
    <w:rsid w:val="00BC228E"/>
    <w:rsid w:val="00BC23DD"/>
    <w:rsid w:val="00BC3352"/>
    <w:rsid w:val="00BC57BA"/>
    <w:rsid w:val="00BC6CDF"/>
    <w:rsid w:val="00BC71B0"/>
    <w:rsid w:val="00BC77BA"/>
    <w:rsid w:val="00BD0FA7"/>
    <w:rsid w:val="00BD2DBA"/>
    <w:rsid w:val="00BD33FC"/>
    <w:rsid w:val="00BD5727"/>
    <w:rsid w:val="00BE587B"/>
    <w:rsid w:val="00BE6531"/>
    <w:rsid w:val="00BE6A10"/>
    <w:rsid w:val="00BE6E43"/>
    <w:rsid w:val="00BF010C"/>
    <w:rsid w:val="00BF2A76"/>
    <w:rsid w:val="00BF3BA6"/>
    <w:rsid w:val="00BF4FAF"/>
    <w:rsid w:val="00BF58D5"/>
    <w:rsid w:val="00BF597E"/>
    <w:rsid w:val="00BF5B25"/>
    <w:rsid w:val="00BF6565"/>
    <w:rsid w:val="00BF738F"/>
    <w:rsid w:val="00BF785D"/>
    <w:rsid w:val="00C028B7"/>
    <w:rsid w:val="00C0299D"/>
    <w:rsid w:val="00C03098"/>
    <w:rsid w:val="00C0339F"/>
    <w:rsid w:val="00C0385F"/>
    <w:rsid w:val="00C03F82"/>
    <w:rsid w:val="00C04229"/>
    <w:rsid w:val="00C06E16"/>
    <w:rsid w:val="00C077E3"/>
    <w:rsid w:val="00C10ECE"/>
    <w:rsid w:val="00C12C8E"/>
    <w:rsid w:val="00C14685"/>
    <w:rsid w:val="00C173F0"/>
    <w:rsid w:val="00C174C7"/>
    <w:rsid w:val="00C20BEE"/>
    <w:rsid w:val="00C22998"/>
    <w:rsid w:val="00C239C2"/>
    <w:rsid w:val="00C26041"/>
    <w:rsid w:val="00C26B77"/>
    <w:rsid w:val="00C31C73"/>
    <w:rsid w:val="00C36642"/>
    <w:rsid w:val="00C37C6A"/>
    <w:rsid w:val="00C409B5"/>
    <w:rsid w:val="00C40BDB"/>
    <w:rsid w:val="00C4213A"/>
    <w:rsid w:val="00C42B88"/>
    <w:rsid w:val="00C44CC4"/>
    <w:rsid w:val="00C45FC2"/>
    <w:rsid w:val="00C463BE"/>
    <w:rsid w:val="00C46411"/>
    <w:rsid w:val="00C46917"/>
    <w:rsid w:val="00C46B78"/>
    <w:rsid w:val="00C513E5"/>
    <w:rsid w:val="00C515AC"/>
    <w:rsid w:val="00C51A36"/>
    <w:rsid w:val="00C52E4D"/>
    <w:rsid w:val="00C537B9"/>
    <w:rsid w:val="00C548BE"/>
    <w:rsid w:val="00C55228"/>
    <w:rsid w:val="00C5692D"/>
    <w:rsid w:val="00C56F66"/>
    <w:rsid w:val="00C57B16"/>
    <w:rsid w:val="00C57FB3"/>
    <w:rsid w:val="00C605E3"/>
    <w:rsid w:val="00C643B0"/>
    <w:rsid w:val="00C64C95"/>
    <w:rsid w:val="00C65BEC"/>
    <w:rsid w:val="00C67E19"/>
    <w:rsid w:val="00C67E47"/>
    <w:rsid w:val="00C70568"/>
    <w:rsid w:val="00C70B59"/>
    <w:rsid w:val="00C71E85"/>
    <w:rsid w:val="00C73543"/>
    <w:rsid w:val="00C74F8C"/>
    <w:rsid w:val="00C75B42"/>
    <w:rsid w:val="00C75CAF"/>
    <w:rsid w:val="00C76A10"/>
    <w:rsid w:val="00C77F33"/>
    <w:rsid w:val="00C81ACE"/>
    <w:rsid w:val="00C85583"/>
    <w:rsid w:val="00C86F9B"/>
    <w:rsid w:val="00C87FEE"/>
    <w:rsid w:val="00C90DD2"/>
    <w:rsid w:val="00C911DA"/>
    <w:rsid w:val="00C920A9"/>
    <w:rsid w:val="00C93B91"/>
    <w:rsid w:val="00C96A33"/>
    <w:rsid w:val="00CA1451"/>
    <w:rsid w:val="00CA22B6"/>
    <w:rsid w:val="00CA307E"/>
    <w:rsid w:val="00CA4772"/>
    <w:rsid w:val="00CA5A02"/>
    <w:rsid w:val="00CB0B69"/>
    <w:rsid w:val="00CB11CC"/>
    <w:rsid w:val="00CB22BF"/>
    <w:rsid w:val="00CB260B"/>
    <w:rsid w:val="00CC0EF7"/>
    <w:rsid w:val="00CC0FFF"/>
    <w:rsid w:val="00CC2850"/>
    <w:rsid w:val="00CC4E43"/>
    <w:rsid w:val="00CD0251"/>
    <w:rsid w:val="00CD2291"/>
    <w:rsid w:val="00CD3FB1"/>
    <w:rsid w:val="00CD67BF"/>
    <w:rsid w:val="00CE2A9E"/>
    <w:rsid w:val="00CE315A"/>
    <w:rsid w:val="00CE5B07"/>
    <w:rsid w:val="00CE6E45"/>
    <w:rsid w:val="00CE7591"/>
    <w:rsid w:val="00CE7BE1"/>
    <w:rsid w:val="00CF147A"/>
    <w:rsid w:val="00CF1726"/>
    <w:rsid w:val="00CF28EB"/>
    <w:rsid w:val="00CF3559"/>
    <w:rsid w:val="00CF43F1"/>
    <w:rsid w:val="00CF46F8"/>
    <w:rsid w:val="00CF615B"/>
    <w:rsid w:val="00CF6C5C"/>
    <w:rsid w:val="00D00D9F"/>
    <w:rsid w:val="00D02852"/>
    <w:rsid w:val="00D02F7F"/>
    <w:rsid w:val="00D03D0F"/>
    <w:rsid w:val="00D04468"/>
    <w:rsid w:val="00D05A19"/>
    <w:rsid w:val="00D06F59"/>
    <w:rsid w:val="00D073F6"/>
    <w:rsid w:val="00D13210"/>
    <w:rsid w:val="00D13798"/>
    <w:rsid w:val="00D15B35"/>
    <w:rsid w:val="00D16084"/>
    <w:rsid w:val="00D16D28"/>
    <w:rsid w:val="00D1746F"/>
    <w:rsid w:val="00D214D8"/>
    <w:rsid w:val="00D21BAD"/>
    <w:rsid w:val="00D2302E"/>
    <w:rsid w:val="00D26ED5"/>
    <w:rsid w:val="00D32B52"/>
    <w:rsid w:val="00D3392D"/>
    <w:rsid w:val="00D35353"/>
    <w:rsid w:val="00D35B64"/>
    <w:rsid w:val="00D35FC3"/>
    <w:rsid w:val="00D363BF"/>
    <w:rsid w:val="00D37C06"/>
    <w:rsid w:val="00D37C53"/>
    <w:rsid w:val="00D37F3C"/>
    <w:rsid w:val="00D429D7"/>
    <w:rsid w:val="00D443D9"/>
    <w:rsid w:val="00D4495B"/>
    <w:rsid w:val="00D44AD0"/>
    <w:rsid w:val="00D458E8"/>
    <w:rsid w:val="00D50BEF"/>
    <w:rsid w:val="00D5229B"/>
    <w:rsid w:val="00D55BC5"/>
    <w:rsid w:val="00D55E69"/>
    <w:rsid w:val="00D562F6"/>
    <w:rsid w:val="00D56512"/>
    <w:rsid w:val="00D566B4"/>
    <w:rsid w:val="00D572D9"/>
    <w:rsid w:val="00D57B2F"/>
    <w:rsid w:val="00D603DB"/>
    <w:rsid w:val="00D624A3"/>
    <w:rsid w:val="00D64BAA"/>
    <w:rsid w:val="00D669D7"/>
    <w:rsid w:val="00D716A4"/>
    <w:rsid w:val="00D74EA7"/>
    <w:rsid w:val="00D757D3"/>
    <w:rsid w:val="00D801BB"/>
    <w:rsid w:val="00D80626"/>
    <w:rsid w:val="00D8064B"/>
    <w:rsid w:val="00D8239F"/>
    <w:rsid w:val="00D8388C"/>
    <w:rsid w:val="00D87E15"/>
    <w:rsid w:val="00D908BE"/>
    <w:rsid w:val="00D91186"/>
    <w:rsid w:val="00D92CB2"/>
    <w:rsid w:val="00D93F09"/>
    <w:rsid w:val="00D95656"/>
    <w:rsid w:val="00D96342"/>
    <w:rsid w:val="00D96755"/>
    <w:rsid w:val="00D97864"/>
    <w:rsid w:val="00D97ED8"/>
    <w:rsid w:val="00DA0CE4"/>
    <w:rsid w:val="00DA0DDA"/>
    <w:rsid w:val="00DA0DF0"/>
    <w:rsid w:val="00DA4258"/>
    <w:rsid w:val="00DA479A"/>
    <w:rsid w:val="00DA53CD"/>
    <w:rsid w:val="00DA644D"/>
    <w:rsid w:val="00DA7616"/>
    <w:rsid w:val="00DB1BA9"/>
    <w:rsid w:val="00DB45DC"/>
    <w:rsid w:val="00DB60D7"/>
    <w:rsid w:val="00DB70CF"/>
    <w:rsid w:val="00DC10DD"/>
    <w:rsid w:val="00DC21E3"/>
    <w:rsid w:val="00DC44CE"/>
    <w:rsid w:val="00DC4C94"/>
    <w:rsid w:val="00DC4F7D"/>
    <w:rsid w:val="00DC62C2"/>
    <w:rsid w:val="00DC78A2"/>
    <w:rsid w:val="00DC7FE4"/>
    <w:rsid w:val="00DD1C8E"/>
    <w:rsid w:val="00DD1D54"/>
    <w:rsid w:val="00DD3E98"/>
    <w:rsid w:val="00DD55F5"/>
    <w:rsid w:val="00DD63F3"/>
    <w:rsid w:val="00DD671C"/>
    <w:rsid w:val="00DD6975"/>
    <w:rsid w:val="00DE146D"/>
    <w:rsid w:val="00DE2D80"/>
    <w:rsid w:val="00DE6FCE"/>
    <w:rsid w:val="00DF08F8"/>
    <w:rsid w:val="00DF3ECC"/>
    <w:rsid w:val="00DF4787"/>
    <w:rsid w:val="00DF53C7"/>
    <w:rsid w:val="00DF76DB"/>
    <w:rsid w:val="00DF7C9D"/>
    <w:rsid w:val="00E01E0F"/>
    <w:rsid w:val="00E02739"/>
    <w:rsid w:val="00E02895"/>
    <w:rsid w:val="00E036C7"/>
    <w:rsid w:val="00E038E4"/>
    <w:rsid w:val="00E03918"/>
    <w:rsid w:val="00E10567"/>
    <w:rsid w:val="00E11F58"/>
    <w:rsid w:val="00E12B17"/>
    <w:rsid w:val="00E12BF8"/>
    <w:rsid w:val="00E13D9A"/>
    <w:rsid w:val="00E15419"/>
    <w:rsid w:val="00E1576A"/>
    <w:rsid w:val="00E15809"/>
    <w:rsid w:val="00E16FC6"/>
    <w:rsid w:val="00E20E1F"/>
    <w:rsid w:val="00E21843"/>
    <w:rsid w:val="00E22C06"/>
    <w:rsid w:val="00E32D13"/>
    <w:rsid w:val="00E36143"/>
    <w:rsid w:val="00E41A6A"/>
    <w:rsid w:val="00E41C85"/>
    <w:rsid w:val="00E43822"/>
    <w:rsid w:val="00E44012"/>
    <w:rsid w:val="00E440B9"/>
    <w:rsid w:val="00E440D7"/>
    <w:rsid w:val="00E442C3"/>
    <w:rsid w:val="00E44BBA"/>
    <w:rsid w:val="00E44FEB"/>
    <w:rsid w:val="00E459B7"/>
    <w:rsid w:val="00E45DEB"/>
    <w:rsid w:val="00E45EAD"/>
    <w:rsid w:val="00E524EE"/>
    <w:rsid w:val="00E52EA7"/>
    <w:rsid w:val="00E54035"/>
    <w:rsid w:val="00E562A3"/>
    <w:rsid w:val="00E569F2"/>
    <w:rsid w:val="00E57BCE"/>
    <w:rsid w:val="00E62996"/>
    <w:rsid w:val="00E62EF3"/>
    <w:rsid w:val="00E63714"/>
    <w:rsid w:val="00E64A51"/>
    <w:rsid w:val="00E6690F"/>
    <w:rsid w:val="00E66E67"/>
    <w:rsid w:val="00E676F9"/>
    <w:rsid w:val="00E7040E"/>
    <w:rsid w:val="00E70928"/>
    <w:rsid w:val="00E70D7F"/>
    <w:rsid w:val="00E72A15"/>
    <w:rsid w:val="00E74B68"/>
    <w:rsid w:val="00E764D2"/>
    <w:rsid w:val="00E77648"/>
    <w:rsid w:val="00E866A3"/>
    <w:rsid w:val="00E8759F"/>
    <w:rsid w:val="00E90F42"/>
    <w:rsid w:val="00E90FEF"/>
    <w:rsid w:val="00E910C0"/>
    <w:rsid w:val="00E92D8B"/>
    <w:rsid w:val="00E932E7"/>
    <w:rsid w:val="00E93BC8"/>
    <w:rsid w:val="00E9449D"/>
    <w:rsid w:val="00E96727"/>
    <w:rsid w:val="00E97424"/>
    <w:rsid w:val="00EA10B1"/>
    <w:rsid w:val="00EA3C65"/>
    <w:rsid w:val="00EA46A9"/>
    <w:rsid w:val="00EA4F50"/>
    <w:rsid w:val="00EA55F7"/>
    <w:rsid w:val="00EA5762"/>
    <w:rsid w:val="00EA6AD7"/>
    <w:rsid w:val="00EA794E"/>
    <w:rsid w:val="00EB0164"/>
    <w:rsid w:val="00EB2329"/>
    <w:rsid w:val="00EB3730"/>
    <w:rsid w:val="00EB3C19"/>
    <w:rsid w:val="00EB4D4D"/>
    <w:rsid w:val="00EB5DF5"/>
    <w:rsid w:val="00EB65B3"/>
    <w:rsid w:val="00EB65F7"/>
    <w:rsid w:val="00EC1271"/>
    <w:rsid w:val="00EC1B23"/>
    <w:rsid w:val="00EC2787"/>
    <w:rsid w:val="00EC2CDB"/>
    <w:rsid w:val="00EC42F5"/>
    <w:rsid w:val="00EC4A03"/>
    <w:rsid w:val="00EC5983"/>
    <w:rsid w:val="00EC73DA"/>
    <w:rsid w:val="00ED0F62"/>
    <w:rsid w:val="00ED1A62"/>
    <w:rsid w:val="00ED4346"/>
    <w:rsid w:val="00ED4C5F"/>
    <w:rsid w:val="00EE4474"/>
    <w:rsid w:val="00EE661F"/>
    <w:rsid w:val="00EF0B04"/>
    <w:rsid w:val="00EF251E"/>
    <w:rsid w:val="00EF2E41"/>
    <w:rsid w:val="00EF36E7"/>
    <w:rsid w:val="00EF462E"/>
    <w:rsid w:val="00EF51A1"/>
    <w:rsid w:val="00F01B48"/>
    <w:rsid w:val="00F02671"/>
    <w:rsid w:val="00F03382"/>
    <w:rsid w:val="00F03B60"/>
    <w:rsid w:val="00F0431B"/>
    <w:rsid w:val="00F06AD8"/>
    <w:rsid w:val="00F06D09"/>
    <w:rsid w:val="00F11201"/>
    <w:rsid w:val="00F12249"/>
    <w:rsid w:val="00F14337"/>
    <w:rsid w:val="00F14D99"/>
    <w:rsid w:val="00F17159"/>
    <w:rsid w:val="00F2052E"/>
    <w:rsid w:val="00F2109D"/>
    <w:rsid w:val="00F223AE"/>
    <w:rsid w:val="00F23B35"/>
    <w:rsid w:val="00F23FF4"/>
    <w:rsid w:val="00F256A1"/>
    <w:rsid w:val="00F31614"/>
    <w:rsid w:val="00F32CB9"/>
    <w:rsid w:val="00F33729"/>
    <w:rsid w:val="00F35CD7"/>
    <w:rsid w:val="00F3666E"/>
    <w:rsid w:val="00F36991"/>
    <w:rsid w:val="00F415D6"/>
    <w:rsid w:val="00F41B5F"/>
    <w:rsid w:val="00F42DA9"/>
    <w:rsid w:val="00F45D4F"/>
    <w:rsid w:val="00F45E7F"/>
    <w:rsid w:val="00F507DD"/>
    <w:rsid w:val="00F51005"/>
    <w:rsid w:val="00F51B53"/>
    <w:rsid w:val="00F5492A"/>
    <w:rsid w:val="00F55C97"/>
    <w:rsid w:val="00F55CCB"/>
    <w:rsid w:val="00F564B6"/>
    <w:rsid w:val="00F606E1"/>
    <w:rsid w:val="00F657C4"/>
    <w:rsid w:val="00F6739D"/>
    <w:rsid w:val="00F70466"/>
    <w:rsid w:val="00F7084B"/>
    <w:rsid w:val="00F71114"/>
    <w:rsid w:val="00F73127"/>
    <w:rsid w:val="00F74DB4"/>
    <w:rsid w:val="00F763FF"/>
    <w:rsid w:val="00F80A5A"/>
    <w:rsid w:val="00F80C36"/>
    <w:rsid w:val="00F83639"/>
    <w:rsid w:val="00F83A2E"/>
    <w:rsid w:val="00F840C3"/>
    <w:rsid w:val="00F842BF"/>
    <w:rsid w:val="00F856F5"/>
    <w:rsid w:val="00F87F8F"/>
    <w:rsid w:val="00F95049"/>
    <w:rsid w:val="00F95132"/>
    <w:rsid w:val="00F956F5"/>
    <w:rsid w:val="00FA0535"/>
    <w:rsid w:val="00FA0833"/>
    <w:rsid w:val="00FA350D"/>
    <w:rsid w:val="00FA46A2"/>
    <w:rsid w:val="00FA60D4"/>
    <w:rsid w:val="00FA694A"/>
    <w:rsid w:val="00FA7B3D"/>
    <w:rsid w:val="00FB03C3"/>
    <w:rsid w:val="00FB1494"/>
    <w:rsid w:val="00FB207D"/>
    <w:rsid w:val="00FB4E72"/>
    <w:rsid w:val="00FB53CB"/>
    <w:rsid w:val="00FB5573"/>
    <w:rsid w:val="00FB5A65"/>
    <w:rsid w:val="00FB761A"/>
    <w:rsid w:val="00FB7834"/>
    <w:rsid w:val="00FB7EC7"/>
    <w:rsid w:val="00FC35EF"/>
    <w:rsid w:val="00FC5772"/>
    <w:rsid w:val="00FC6FE0"/>
    <w:rsid w:val="00FC6FF4"/>
    <w:rsid w:val="00FC70DF"/>
    <w:rsid w:val="00FC7E8B"/>
    <w:rsid w:val="00FD1448"/>
    <w:rsid w:val="00FD19EB"/>
    <w:rsid w:val="00FD1E5A"/>
    <w:rsid w:val="00FD2869"/>
    <w:rsid w:val="00FD38A6"/>
    <w:rsid w:val="00FD3AB4"/>
    <w:rsid w:val="00FD5EE5"/>
    <w:rsid w:val="00FD72A6"/>
    <w:rsid w:val="00FE065B"/>
    <w:rsid w:val="00FE09C9"/>
    <w:rsid w:val="00FE26F7"/>
    <w:rsid w:val="00FE4AF3"/>
    <w:rsid w:val="00FF10BC"/>
    <w:rsid w:val="00FF15B6"/>
    <w:rsid w:val="00FF5AC4"/>
    <w:rsid w:val="00FF5E3B"/>
    <w:rsid w:val="00FF6712"/>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B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rsid w:val="00AA7CA3"/>
    <w:pPr>
      <w:ind w:firstLineChars="200" w:firstLine="420"/>
    </w:pPr>
  </w:style>
  <w:style w:type="paragraph" w:styleId="a9">
    <w:name w:val="Body Text Indent"/>
    <w:basedOn w:val="a"/>
    <w:link w:val="Char2"/>
    <w:rsid w:val="0077281E"/>
    <w:pPr>
      <w:ind w:firstLineChars="210" w:firstLine="525"/>
    </w:pPr>
    <w:rPr>
      <w:spacing w:val="20"/>
      <w:szCs w:val="24"/>
    </w:rPr>
  </w:style>
  <w:style w:type="character" w:customStyle="1" w:styleId="Char2">
    <w:name w:val="正文文本缩进 Char"/>
    <w:basedOn w:val="a0"/>
    <w:link w:val="a9"/>
    <w:rsid w:val="0077281E"/>
    <w:rPr>
      <w:rFonts w:ascii="Times New Roman" w:eastAsia="宋体" w:hAnsi="Times New Roman" w:cs="Times New Roman"/>
      <w:spacing w:val="20"/>
      <w:kern w:val="2"/>
      <w:sz w:val="21"/>
      <w:szCs w:val="24"/>
    </w:rPr>
  </w:style>
  <w:style w:type="paragraph" w:styleId="2">
    <w:name w:val="Body Text First Indent 2"/>
    <w:basedOn w:val="a9"/>
    <w:link w:val="2Char"/>
    <w:unhideWhenUsed/>
    <w:qFormat/>
    <w:rsid w:val="00AF0944"/>
    <w:pPr>
      <w:spacing w:after="120"/>
      <w:ind w:leftChars="200" w:left="420" w:firstLineChars="200" w:firstLine="420"/>
    </w:pPr>
    <w:rPr>
      <w:spacing w:val="0"/>
      <w:szCs w:val="20"/>
    </w:rPr>
  </w:style>
  <w:style w:type="character" w:customStyle="1" w:styleId="2Char">
    <w:name w:val="正文首行缩进 2 Char"/>
    <w:basedOn w:val="Char2"/>
    <w:link w:val="2"/>
    <w:rsid w:val="00AF0944"/>
    <w:rPr>
      <w:rFonts w:ascii="Times New Roman" w:eastAsia="宋体" w:hAnsi="Times New Roman" w:cs="Times New Roman"/>
      <w:spacing w:val="2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72572780">
      <w:bodyDiv w:val="1"/>
      <w:marLeft w:val="0"/>
      <w:marRight w:val="0"/>
      <w:marTop w:val="0"/>
      <w:marBottom w:val="0"/>
      <w:divBdr>
        <w:top w:val="none" w:sz="0" w:space="0" w:color="auto"/>
        <w:left w:val="none" w:sz="0" w:space="0" w:color="auto"/>
        <w:bottom w:val="none" w:sz="0" w:space="0" w:color="auto"/>
        <w:right w:val="none" w:sz="0" w:space="0" w:color="auto"/>
      </w:divBdr>
    </w:div>
    <w:div w:id="252056843">
      <w:bodyDiv w:val="1"/>
      <w:marLeft w:val="0"/>
      <w:marRight w:val="0"/>
      <w:marTop w:val="0"/>
      <w:marBottom w:val="0"/>
      <w:divBdr>
        <w:top w:val="none" w:sz="0" w:space="0" w:color="auto"/>
        <w:left w:val="none" w:sz="0" w:space="0" w:color="auto"/>
        <w:bottom w:val="none" w:sz="0" w:space="0" w:color="auto"/>
        <w:right w:val="none" w:sz="0" w:space="0" w:color="auto"/>
      </w:divBdr>
    </w:div>
    <w:div w:id="417019162">
      <w:bodyDiv w:val="1"/>
      <w:marLeft w:val="0"/>
      <w:marRight w:val="0"/>
      <w:marTop w:val="0"/>
      <w:marBottom w:val="0"/>
      <w:divBdr>
        <w:top w:val="none" w:sz="0" w:space="0" w:color="auto"/>
        <w:left w:val="none" w:sz="0" w:space="0" w:color="auto"/>
        <w:bottom w:val="none" w:sz="0" w:space="0" w:color="auto"/>
        <w:right w:val="none" w:sz="0" w:space="0" w:color="auto"/>
      </w:divBdr>
    </w:div>
    <w:div w:id="45444574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58711035">
      <w:bodyDiv w:val="1"/>
      <w:marLeft w:val="0"/>
      <w:marRight w:val="0"/>
      <w:marTop w:val="0"/>
      <w:marBottom w:val="0"/>
      <w:divBdr>
        <w:top w:val="none" w:sz="0" w:space="0" w:color="auto"/>
        <w:left w:val="none" w:sz="0" w:space="0" w:color="auto"/>
        <w:bottom w:val="none" w:sz="0" w:space="0" w:color="auto"/>
        <w:right w:val="none" w:sz="0" w:space="0" w:color="auto"/>
      </w:divBdr>
    </w:div>
    <w:div w:id="595484808">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11803432">
      <w:bodyDiv w:val="1"/>
      <w:marLeft w:val="0"/>
      <w:marRight w:val="0"/>
      <w:marTop w:val="0"/>
      <w:marBottom w:val="0"/>
      <w:divBdr>
        <w:top w:val="none" w:sz="0" w:space="0" w:color="auto"/>
        <w:left w:val="none" w:sz="0" w:space="0" w:color="auto"/>
        <w:bottom w:val="none" w:sz="0" w:space="0" w:color="auto"/>
        <w:right w:val="none" w:sz="0" w:space="0" w:color="auto"/>
      </w:divBdr>
    </w:div>
    <w:div w:id="712265675">
      <w:bodyDiv w:val="1"/>
      <w:marLeft w:val="0"/>
      <w:marRight w:val="0"/>
      <w:marTop w:val="0"/>
      <w:marBottom w:val="0"/>
      <w:divBdr>
        <w:top w:val="none" w:sz="0" w:space="0" w:color="auto"/>
        <w:left w:val="none" w:sz="0" w:space="0" w:color="auto"/>
        <w:bottom w:val="none" w:sz="0" w:space="0" w:color="auto"/>
        <w:right w:val="none" w:sz="0" w:space="0" w:color="auto"/>
      </w:divBdr>
    </w:div>
    <w:div w:id="830022153">
      <w:bodyDiv w:val="1"/>
      <w:marLeft w:val="0"/>
      <w:marRight w:val="0"/>
      <w:marTop w:val="0"/>
      <w:marBottom w:val="0"/>
      <w:divBdr>
        <w:top w:val="none" w:sz="0" w:space="0" w:color="auto"/>
        <w:left w:val="none" w:sz="0" w:space="0" w:color="auto"/>
        <w:bottom w:val="none" w:sz="0" w:space="0" w:color="auto"/>
        <w:right w:val="none" w:sz="0" w:space="0" w:color="auto"/>
      </w:divBdr>
    </w:div>
    <w:div w:id="1020279838">
      <w:bodyDiv w:val="1"/>
      <w:marLeft w:val="0"/>
      <w:marRight w:val="0"/>
      <w:marTop w:val="0"/>
      <w:marBottom w:val="0"/>
      <w:divBdr>
        <w:top w:val="none" w:sz="0" w:space="0" w:color="auto"/>
        <w:left w:val="none" w:sz="0" w:space="0" w:color="auto"/>
        <w:bottom w:val="none" w:sz="0" w:space="0" w:color="auto"/>
        <w:right w:val="none" w:sz="0" w:space="0" w:color="auto"/>
      </w:divBdr>
    </w:div>
    <w:div w:id="1149790294">
      <w:bodyDiv w:val="1"/>
      <w:marLeft w:val="0"/>
      <w:marRight w:val="0"/>
      <w:marTop w:val="0"/>
      <w:marBottom w:val="0"/>
      <w:divBdr>
        <w:top w:val="none" w:sz="0" w:space="0" w:color="auto"/>
        <w:left w:val="none" w:sz="0" w:space="0" w:color="auto"/>
        <w:bottom w:val="none" w:sz="0" w:space="0" w:color="auto"/>
        <w:right w:val="none" w:sz="0" w:space="0" w:color="auto"/>
      </w:divBdr>
    </w:div>
    <w:div w:id="1324777198">
      <w:bodyDiv w:val="1"/>
      <w:marLeft w:val="0"/>
      <w:marRight w:val="0"/>
      <w:marTop w:val="0"/>
      <w:marBottom w:val="0"/>
      <w:divBdr>
        <w:top w:val="none" w:sz="0" w:space="0" w:color="auto"/>
        <w:left w:val="none" w:sz="0" w:space="0" w:color="auto"/>
        <w:bottom w:val="none" w:sz="0" w:space="0" w:color="auto"/>
        <w:right w:val="none" w:sz="0" w:space="0" w:color="auto"/>
      </w:divBdr>
    </w:div>
    <w:div w:id="1861043157">
      <w:bodyDiv w:val="1"/>
      <w:marLeft w:val="0"/>
      <w:marRight w:val="0"/>
      <w:marTop w:val="0"/>
      <w:marBottom w:val="0"/>
      <w:divBdr>
        <w:top w:val="none" w:sz="0" w:space="0" w:color="auto"/>
        <w:left w:val="none" w:sz="0" w:space="0" w:color="auto"/>
        <w:bottom w:val="none" w:sz="0" w:space="0" w:color="auto"/>
        <w:right w:val="none" w:sz="0" w:space="0" w:color="auto"/>
      </w:divBdr>
    </w:div>
    <w:div w:id="1899316363">
      <w:bodyDiv w:val="1"/>
      <w:marLeft w:val="0"/>
      <w:marRight w:val="0"/>
      <w:marTop w:val="0"/>
      <w:marBottom w:val="0"/>
      <w:divBdr>
        <w:top w:val="none" w:sz="0" w:space="0" w:color="auto"/>
        <w:left w:val="none" w:sz="0" w:space="0" w:color="auto"/>
        <w:bottom w:val="none" w:sz="0" w:space="0" w:color="auto"/>
        <w:right w:val="none" w:sz="0" w:space="0" w:color="auto"/>
      </w:divBdr>
    </w:div>
    <w:div w:id="1914510375">
      <w:bodyDiv w:val="1"/>
      <w:marLeft w:val="0"/>
      <w:marRight w:val="0"/>
      <w:marTop w:val="0"/>
      <w:marBottom w:val="0"/>
      <w:divBdr>
        <w:top w:val="none" w:sz="0" w:space="0" w:color="auto"/>
        <w:left w:val="none" w:sz="0" w:space="0" w:color="auto"/>
        <w:bottom w:val="none" w:sz="0" w:space="0" w:color="auto"/>
        <w:right w:val="none" w:sz="0" w:space="0" w:color="auto"/>
      </w:divBdr>
    </w:div>
    <w:div w:id="2029984359">
      <w:bodyDiv w:val="1"/>
      <w:marLeft w:val="0"/>
      <w:marRight w:val="0"/>
      <w:marTop w:val="0"/>
      <w:marBottom w:val="0"/>
      <w:divBdr>
        <w:top w:val="none" w:sz="0" w:space="0" w:color="auto"/>
        <w:left w:val="none" w:sz="0" w:space="0" w:color="auto"/>
        <w:bottom w:val="none" w:sz="0" w:space="0" w:color="auto"/>
        <w:right w:val="none" w:sz="0" w:space="0" w:color="auto"/>
      </w:divBdr>
    </w:div>
    <w:div w:id="2050950312">
      <w:bodyDiv w:val="1"/>
      <w:marLeft w:val="0"/>
      <w:marRight w:val="0"/>
      <w:marTop w:val="0"/>
      <w:marBottom w:val="0"/>
      <w:divBdr>
        <w:top w:val="none" w:sz="0" w:space="0" w:color="auto"/>
        <w:left w:val="none" w:sz="0" w:space="0" w:color="auto"/>
        <w:bottom w:val="none" w:sz="0" w:space="0" w:color="auto"/>
        <w:right w:val="none" w:sz="0" w:space="0" w:color="auto"/>
      </w:divBdr>
    </w:div>
    <w:div w:id="211297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3990F-0204-4A97-BC83-482E7271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4828</TotalTime>
  <Pages>11</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1833</cp:revision>
  <dcterms:created xsi:type="dcterms:W3CDTF">2015-06-17T12:51:00Z</dcterms:created>
  <dcterms:modified xsi:type="dcterms:W3CDTF">2021-08-26T02:49:00Z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