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浙江企航工贸有限公司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E：23.01.01;23.01.04;29.12.00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Q：23.01.01;23.01.04;29.12.00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O：23.01.01;23.01.04;29.12.00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