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>0189-2019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696"/>
        <w:gridCol w:w="870"/>
        <w:gridCol w:w="380"/>
        <w:gridCol w:w="118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窗口玻璃宽度检验测量过程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质保部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cs="Times New Roman"/>
                <w:sz w:val="24"/>
              </w:rPr>
              <w:t>399.4±0.2mm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最大允许误差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0.4mm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允许不确定度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i/>
                <w:iCs/>
              </w:rPr>
              <w:t>U</w:t>
            </w:r>
            <w:r>
              <w:rPr>
                <w:rFonts w:ascii="Times New Roman" w:hAnsi="Times New Roman" w:eastAsia="宋体" w:cs="Times New Roman"/>
              </w:rPr>
              <w:t>=0.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</w:rPr>
              <w:t>44mm</w:t>
            </w:r>
            <w:r>
              <w:rPr>
                <w:rFonts w:hint="eastAsia" w:ascii="Times New Roman" w:hAnsi="Times New Roman" w:eastAsia="宋体" w:cs="Times New Roman"/>
              </w:rPr>
              <w:t xml:space="preserve"> （</w:t>
            </w:r>
            <w:r>
              <w:rPr>
                <w:rFonts w:hint="eastAsia" w:ascii="Times New Roman" w:hAnsi="Times New Roman" w:eastAsia="宋体" w:cs="Times New Roman"/>
                <w:i/>
                <w:iCs/>
              </w:rPr>
              <w:t>k</w:t>
            </w:r>
            <w:r>
              <w:rPr>
                <w:rFonts w:hint="eastAsia" w:ascii="Times New Roman" w:hAnsi="Times New Roman" w:eastAsia="宋体" w:cs="Times New Roman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其他要求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93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(</w:t>
            </w:r>
            <w:r>
              <w:rPr>
                <w:rFonts w:ascii="Times New Roman" w:hAnsi="Times New Roman" w:eastAsia="宋体" w:cs="Times New Roman"/>
              </w:rPr>
              <w:t>0-600</w:t>
            </w:r>
            <w:r>
              <w:rPr>
                <w:rFonts w:hint="eastAsia" w:ascii="Times New Roman" w:hAnsi="Times New Roman" w:eastAsia="宋体" w:cs="Times New Roman"/>
              </w:rPr>
              <w:t>)</w:t>
            </w:r>
            <w:r>
              <w:rPr>
                <w:rFonts w:ascii="Times New Roman" w:hAnsi="Times New Roman" w:eastAsia="宋体" w:cs="Times New Roman"/>
              </w:rPr>
              <w:t>mm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i/>
                <w:iCs/>
              </w:rPr>
              <w:t>U</w:t>
            </w:r>
            <w:r>
              <w:rPr>
                <w:rFonts w:ascii="Times New Roman" w:hAnsi="Times New Roman" w:eastAsia="宋体" w:cs="Times New Roman"/>
              </w:rPr>
              <w:t>=0.02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mm</w:t>
            </w:r>
            <w:r>
              <w:rPr>
                <w:rFonts w:hint="eastAsia"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  <w:i/>
                <w:iCs/>
              </w:rPr>
              <w:t>k</w:t>
            </w:r>
            <w:r>
              <w:rPr>
                <w:rFonts w:hint="eastAsia" w:ascii="Times New Roman" w:hAnsi="Times New Roman" w:eastAsia="宋体" w:cs="Times New Roman"/>
              </w:rPr>
              <w:t>=2）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ascii="Times New Roman" w:hAnsi="Times New Roman" w:eastAsia="宋体" w:cs="Times New Roman"/>
              </w:rPr>
              <w:t>0.0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</w:rPr>
              <w:t>mm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</w:rPr>
              <w:t>NC-GF201901</w:t>
            </w:r>
            <w:r>
              <w:rPr>
                <w:rFonts w:hint="eastAsia" w:ascii="Times New Roman" w:hAnsi="Times New Roman" w:cs="Times New Roman"/>
                <w:szCs w:val="21"/>
              </w:rPr>
              <w:t>窗口玻璃宽度检验测量过程控制规范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G/T 257-2009</w:t>
            </w:r>
            <w:r>
              <w:rPr>
                <w:rFonts w:hint="eastAsia" w:ascii="Times New Roman" w:hAnsi="Times New Roman" w:cs="Times New Roman"/>
              </w:rPr>
              <w:t>《医用推拉式自动门》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顾凤涛，培训后上岗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见《窗口玻璃宽度检验测量过程不确定度评定》附录A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窗口玻璃宽度检验</w:t>
            </w:r>
            <w:r>
              <w:rPr>
                <w:rFonts w:ascii="宋体" w:hAnsi="宋体"/>
                <w:szCs w:val="21"/>
              </w:rPr>
              <w:t>测量过程有效性确认记录</w:t>
            </w:r>
            <w:r>
              <w:rPr>
                <w:rFonts w:hint="eastAsia" w:ascii="宋体" w:hAnsi="宋体"/>
                <w:szCs w:val="21"/>
              </w:rPr>
              <w:t>》附录B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窗口玻璃宽度检验</w:t>
            </w:r>
            <w:r>
              <w:rPr>
                <w:rFonts w:hint="eastAsia" w:ascii="Times New Roman" w:hAnsi="Times New Roman" w:cs="Times New Roma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监视统计记录及控制图》附录 C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668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有，附录D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  <w:lang w:val="en-US" w:eastAsia="zh-CN"/>
              </w:rPr>
              <w:t>1.查《</w:t>
            </w:r>
            <w:r>
              <w:rPr>
                <w:rFonts w:hint="eastAsia" w:ascii="宋体" w:hAnsi="宋体"/>
                <w:szCs w:val="21"/>
              </w:rPr>
              <w:t>窗口玻璃宽度检验测量过程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2.查该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等均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受控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3.查该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查该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测量过程控制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查该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测量过程监视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记录，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在控制限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Z7pddYA&#10;AAAIAQAADwAAAAAAAAABACAAAAAiAAAAZHJzL2Rvd25yZXYueG1sUEsBAhQAFAAAAAgAh07iQLI0&#10;tZGvAQAAMgMAAA4AAAAAAAAAAQAgAAAAJQEAAGRycy9lMm9Eb2MueG1sUEsFBgAAAAAGAAYAWQEA&#10;AE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n+N1e0gAA&#10;AAUBAAAPAAAAAAAAAAEAIAAAACIAAABkcnMvZG93bnJldi54bWxQSwECFAAUAAAACACHTuJAw2Hj&#10;WrIBAABWAwAADgAAAAAAAAABACAAAAAh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C2"/>
    <w:rsid w:val="000E1ABC"/>
    <w:rsid w:val="000E3755"/>
    <w:rsid w:val="000E74AB"/>
    <w:rsid w:val="000F1829"/>
    <w:rsid w:val="000F6DF5"/>
    <w:rsid w:val="00143DEA"/>
    <w:rsid w:val="001855DF"/>
    <w:rsid w:val="00194918"/>
    <w:rsid w:val="0021302A"/>
    <w:rsid w:val="00234061"/>
    <w:rsid w:val="002765DC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12F3F"/>
    <w:rsid w:val="00534EFC"/>
    <w:rsid w:val="0059434F"/>
    <w:rsid w:val="00611AE2"/>
    <w:rsid w:val="006A2294"/>
    <w:rsid w:val="006A37E2"/>
    <w:rsid w:val="006A3B59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A1C3B"/>
    <w:rsid w:val="008B348C"/>
    <w:rsid w:val="008E29E5"/>
    <w:rsid w:val="008E3890"/>
    <w:rsid w:val="00926FFD"/>
    <w:rsid w:val="009462A0"/>
    <w:rsid w:val="009562C2"/>
    <w:rsid w:val="00982080"/>
    <w:rsid w:val="009B6A47"/>
    <w:rsid w:val="009C6468"/>
    <w:rsid w:val="009E059D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97917"/>
    <w:rsid w:val="00BA0232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F242C"/>
    <w:rsid w:val="00E7414E"/>
    <w:rsid w:val="00E81FF0"/>
    <w:rsid w:val="00EC4E7C"/>
    <w:rsid w:val="00EE0D08"/>
    <w:rsid w:val="00F73453"/>
    <w:rsid w:val="00F819C3"/>
    <w:rsid w:val="00FD752C"/>
    <w:rsid w:val="055769D3"/>
    <w:rsid w:val="05E62789"/>
    <w:rsid w:val="096D7C15"/>
    <w:rsid w:val="0CD90922"/>
    <w:rsid w:val="0DFA015A"/>
    <w:rsid w:val="0E734403"/>
    <w:rsid w:val="0E754CA5"/>
    <w:rsid w:val="1022457A"/>
    <w:rsid w:val="11337DEB"/>
    <w:rsid w:val="132065FE"/>
    <w:rsid w:val="14027559"/>
    <w:rsid w:val="14954F0D"/>
    <w:rsid w:val="215E56CA"/>
    <w:rsid w:val="21D9220C"/>
    <w:rsid w:val="24455BF8"/>
    <w:rsid w:val="26826AA2"/>
    <w:rsid w:val="295458D0"/>
    <w:rsid w:val="29EC23E7"/>
    <w:rsid w:val="2C4224DC"/>
    <w:rsid w:val="2D057025"/>
    <w:rsid w:val="2F0C79EA"/>
    <w:rsid w:val="31E675C4"/>
    <w:rsid w:val="387015F7"/>
    <w:rsid w:val="399E09E1"/>
    <w:rsid w:val="40FC20FC"/>
    <w:rsid w:val="41757FB0"/>
    <w:rsid w:val="49587BD9"/>
    <w:rsid w:val="4EF1709E"/>
    <w:rsid w:val="50054A88"/>
    <w:rsid w:val="58E55B56"/>
    <w:rsid w:val="58FF3EBE"/>
    <w:rsid w:val="5B741007"/>
    <w:rsid w:val="5E2B5AE4"/>
    <w:rsid w:val="5EDB25CA"/>
    <w:rsid w:val="64C84113"/>
    <w:rsid w:val="6A865D2D"/>
    <w:rsid w:val="6ABF205C"/>
    <w:rsid w:val="6C8902C5"/>
    <w:rsid w:val="6CF3427B"/>
    <w:rsid w:val="6DD263DB"/>
    <w:rsid w:val="6EC02E7F"/>
    <w:rsid w:val="6F2D4A56"/>
    <w:rsid w:val="70332EB6"/>
    <w:rsid w:val="71F71B33"/>
    <w:rsid w:val="73414CC9"/>
    <w:rsid w:val="769C4D71"/>
    <w:rsid w:val="7B702310"/>
    <w:rsid w:val="7BA60639"/>
    <w:rsid w:val="7BE228C1"/>
    <w:rsid w:val="7DCA3874"/>
    <w:rsid w:val="7EEF78E2"/>
    <w:rsid w:val="7F8E32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669</Characters>
  <Lines>5</Lines>
  <Paragraphs>1</Paragraphs>
  <TotalTime>2</TotalTime>
  <ScaleCrop>false</ScaleCrop>
  <LinksUpToDate>false</LinksUpToDate>
  <CharactersWithSpaces>785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2019-11-14T07:04:00Z</dcterms:created>
  <dc:creator>alexander chang</dc:creator>
  <cp:lastModifiedBy>梅花</cp:lastModifiedBy>
  <cp:lastPrinted>2018-05-15T01:53:00Z</cp:lastPrinted>
  <dcterms:modified xsi:type="dcterms:W3CDTF">2019-11-15T01:51:54Z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