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滨州博帆电气有限责任公司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2021年08月16日 上午至2021年08月16日 上午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姜海军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