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杨庆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任亚辉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梁超恒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李林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成都恒铁机械设备有限公司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2021年08月13日 上午至2021年08月13日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502285</wp:posOffset>
                  </wp:positionH>
                  <wp:positionV relativeFrom="paragraph">
                    <wp:posOffset>341630</wp:posOffset>
                  </wp:positionV>
                  <wp:extent cx="417830" cy="295910"/>
                  <wp:effectExtent l="0" t="0" r="1270" b="8255"/>
                  <wp:wrapSquare wrapText="bothSides"/>
                  <wp:docPr id="1" name="图片 1" descr="李林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林签名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30" cy="29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bookmarkStart w:id="13" w:name="_GoBack"/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2021.08.13</w:t>
            </w:r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B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Administrator</cp:lastModifiedBy>
  <dcterms:modified xsi:type="dcterms:W3CDTF">2021-08-14T07:01:33Z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2052-11.1.0.10667</vt:lpwstr>
  </property>
</Properties>
</file>