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D648CA" w:rsidRPr="00D648CA">
        <w:rPr>
          <w:sz w:val="32"/>
          <w:szCs w:val="32"/>
          <w:u w:val="single"/>
        </w:rPr>
        <w:t>0410-2019-Q-2021</w:t>
      </w:r>
      <w:r w:rsidR="00C738EB" w:rsidRPr="00C738EB">
        <w:rPr>
          <w:sz w:val="32"/>
          <w:szCs w:val="32"/>
          <w:u w:val="single"/>
        </w:rPr>
        <w:t xml:space="preserve"> </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D648CA" w:rsidRPr="00D648CA">
        <w:rPr>
          <w:rFonts w:hint="eastAsia"/>
          <w:sz w:val="28"/>
          <w:szCs w:val="28"/>
          <w:u w:val="single"/>
        </w:rPr>
        <w:t>北京远通顺达科技开发有限公司</w:t>
      </w:r>
      <w:r>
        <w:rPr>
          <w:rFonts w:hint="eastAsia"/>
          <w:sz w:val="28"/>
          <w:szCs w:val="28"/>
        </w:rPr>
        <w:t xml:space="preserve">  </w:t>
      </w:r>
    </w:p>
    <w:p w:rsidR="00870398" w:rsidRPr="00C738EB"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44B6B">
        <w:trPr>
          <w:trHeight w:val="455"/>
          <w:jc w:val="center"/>
        </w:trPr>
        <w:tc>
          <w:tcPr>
            <w:tcW w:w="1669" w:type="dxa"/>
            <w:vAlign w:val="center"/>
          </w:tcPr>
          <w:p w:rsidR="00E44B6B" w:rsidRDefault="00E44B6B" w:rsidP="00E44B6B">
            <w:r>
              <w:rPr>
                <w:rFonts w:hint="eastAsia"/>
              </w:rPr>
              <w:t>受审核方名称</w:t>
            </w:r>
          </w:p>
        </w:tc>
        <w:tc>
          <w:tcPr>
            <w:tcW w:w="8058" w:type="dxa"/>
            <w:gridSpan w:val="5"/>
          </w:tcPr>
          <w:p w:rsidR="00E44B6B" w:rsidRDefault="00D648CA" w:rsidP="00E44B6B">
            <w:r w:rsidRPr="00D648CA">
              <w:rPr>
                <w:rFonts w:hint="eastAsia"/>
              </w:rPr>
              <w:t>北京远通顺达科技开发有限公司</w:t>
            </w:r>
          </w:p>
        </w:tc>
      </w:tr>
      <w:tr w:rsidR="00E44B6B">
        <w:trPr>
          <w:trHeight w:val="342"/>
          <w:jc w:val="center"/>
        </w:trPr>
        <w:tc>
          <w:tcPr>
            <w:tcW w:w="1669" w:type="dxa"/>
            <w:vAlign w:val="center"/>
          </w:tcPr>
          <w:p w:rsidR="00E44B6B" w:rsidRDefault="00E44B6B" w:rsidP="00E44B6B">
            <w:r>
              <w:rPr>
                <w:rFonts w:hint="eastAsia"/>
              </w:rPr>
              <w:t>注册地址</w:t>
            </w:r>
          </w:p>
        </w:tc>
        <w:tc>
          <w:tcPr>
            <w:tcW w:w="5045" w:type="dxa"/>
            <w:gridSpan w:val="3"/>
          </w:tcPr>
          <w:p w:rsidR="00E44B6B" w:rsidRDefault="00D648CA" w:rsidP="00E44B6B">
            <w:bookmarkStart w:id="3" w:name="注册地址"/>
            <w:r>
              <w:rPr>
                <w:rFonts w:asciiTheme="minorEastAsia" w:eastAsiaTheme="minorEastAsia" w:hAnsiTheme="minorEastAsia"/>
                <w:sz w:val="20"/>
              </w:rPr>
              <w:t>北京市</w:t>
            </w:r>
            <w:proofErr w:type="gramStart"/>
            <w:r>
              <w:rPr>
                <w:rFonts w:asciiTheme="minorEastAsia" w:eastAsiaTheme="minorEastAsia" w:hAnsiTheme="minorEastAsia"/>
                <w:sz w:val="20"/>
              </w:rPr>
              <w:t>怀柔区雁栖</w:t>
            </w:r>
            <w:proofErr w:type="gramEnd"/>
            <w:r>
              <w:rPr>
                <w:rFonts w:asciiTheme="minorEastAsia" w:eastAsiaTheme="minorEastAsia" w:hAnsiTheme="minorEastAsia"/>
                <w:sz w:val="20"/>
              </w:rPr>
              <w:t>镇陈各庄村29号</w:t>
            </w:r>
            <w:bookmarkEnd w:id="3"/>
          </w:p>
        </w:tc>
        <w:tc>
          <w:tcPr>
            <w:tcW w:w="1242" w:type="dxa"/>
            <w:vMerge w:val="restart"/>
            <w:vAlign w:val="center"/>
          </w:tcPr>
          <w:p w:rsidR="00E44B6B" w:rsidRDefault="00E44B6B" w:rsidP="00E44B6B">
            <w:r>
              <w:rPr>
                <w:rFonts w:hint="eastAsia"/>
              </w:rPr>
              <w:t>邮编</w:t>
            </w:r>
          </w:p>
        </w:tc>
        <w:tc>
          <w:tcPr>
            <w:tcW w:w="1771" w:type="dxa"/>
          </w:tcPr>
          <w:p w:rsidR="00E44B6B" w:rsidRDefault="00E44B6B" w:rsidP="00E44B6B"/>
        </w:tc>
      </w:tr>
      <w:tr w:rsidR="00E44B6B">
        <w:trPr>
          <w:trHeight w:val="392"/>
          <w:jc w:val="center"/>
        </w:trPr>
        <w:tc>
          <w:tcPr>
            <w:tcW w:w="1669" w:type="dxa"/>
            <w:vAlign w:val="center"/>
          </w:tcPr>
          <w:p w:rsidR="00E44B6B" w:rsidRDefault="00E44B6B">
            <w:r>
              <w:rPr>
                <w:rFonts w:hint="eastAsia"/>
              </w:rPr>
              <w:t>经营地址</w:t>
            </w:r>
          </w:p>
        </w:tc>
        <w:tc>
          <w:tcPr>
            <w:tcW w:w="5045" w:type="dxa"/>
            <w:gridSpan w:val="3"/>
          </w:tcPr>
          <w:p w:rsidR="00E44B6B" w:rsidRDefault="00D648CA">
            <w:bookmarkStart w:id="4" w:name="办公地址"/>
            <w:r>
              <w:rPr>
                <w:rFonts w:asciiTheme="minorEastAsia" w:eastAsiaTheme="minorEastAsia" w:hAnsiTheme="minorEastAsia"/>
                <w:sz w:val="20"/>
              </w:rPr>
              <w:t>北京市</w:t>
            </w:r>
            <w:proofErr w:type="gramStart"/>
            <w:r>
              <w:rPr>
                <w:rFonts w:asciiTheme="minorEastAsia" w:eastAsiaTheme="minorEastAsia" w:hAnsiTheme="minorEastAsia"/>
                <w:sz w:val="20"/>
              </w:rPr>
              <w:t>昌平区阳</w:t>
            </w:r>
            <w:proofErr w:type="gramEnd"/>
            <w:r>
              <w:rPr>
                <w:rFonts w:asciiTheme="minorEastAsia" w:eastAsiaTheme="minorEastAsia" w:hAnsiTheme="minorEastAsia"/>
                <w:sz w:val="20"/>
              </w:rPr>
              <w:t>坊镇双创社区</w:t>
            </w:r>
            <w:bookmarkEnd w:id="4"/>
          </w:p>
        </w:tc>
        <w:tc>
          <w:tcPr>
            <w:tcW w:w="1242" w:type="dxa"/>
            <w:vMerge/>
            <w:vAlign w:val="center"/>
          </w:tcPr>
          <w:p w:rsidR="00E44B6B" w:rsidRDefault="00E44B6B"/>
        </w:tc>
        <w:tc>
          <w:tcPr>
            <w:tcW w:w="1771" w:type="dxa"/>
          </w:tcPr>
          <w:p w:rsidR="00E44B6B" w:rsidRDefault="00E44B6B"/>
        </w:tc>
      </w:tr>
      <w:tr w:rsidR="00C738EB">
        <w:trPr>
          <w:trHeight w:val="393"/>
          <w:jc w:val="center"/>
        </w:trPr>
        <w:tc>
          <w:tcPr>
            <w:tcW w:w="1669" w:type="dxa"/>
            <w:vAlign w:val="center"/>
          </w:tcPr>
          <w:p w:rsidR="00C738EB" w:rsidRDefault="00C738EB" w:rsidP="00E44B6B">
            <w:r>
              <w:rPr>
                <w:rFonts w:hint="eastAsia"/>
              </w:rPr>
              <w:t>联系人</w:t>
            </w:r>
          </w:p>
        </w:tc>
        <w:tc>
          <w:tcPr>
            <w:tcW w:w="1552" w:type="dxa"/>
          </w:tcPr>
          <w:p w:rsidR="00C738EB" w:rsidRDefault="00D648CA" w:rsidP="00C738EB">
            <w:proofErr w:type="gramStart"/>
            <w:r w:rsidRPr="00D648CA">
              <w:rPr>
                <w:rFonts w:hint="eastAsia"/>
              </w:rPr>
              <w:t>汪秀梅</w:t>
            </w:r>
            <w:proofErr w:type="gramEnd"/>
          </w:p>
        </w:tc>
        <w:tc>
          <w:tcPr>
            <w:tcW w:w="1313" w:type="dxa"/>
            <w:vAlign w:val="center"/>
          </w:tcPr>
          <w:p w:rsidR="00C738EB" w:rsidRDefault="00C738EB" w:rsidP="00C738EB">
            <w:r>
              <w:rPr>
                <w:rFonts w:hint="eastAsia"/>
              </w:rPr>
              <w:t>电话</w:t>
            </w:r>
            <w:r>
              <w:rPr>
                <w:rFonts w:hint="eastAsia"/>
              </w:rPr>
              <w:t>.</w:t>
            </w:r>
          </w:p>
        </w:tc>
        <w:tc>
          <w:tcPr>
            <w:tcW w:w="2180" w:type="dxa"/>
            <w:vAlign w:val="center"/>
          </w:tcPr>
          <w:p w:rsidR="00C738EB" w:rsidRDefault="00C738EB" w:rsidP="00C738EB">
            <w:bookmarkStart w:id="5" w:name="联系人电话"/>
            <w:r>
              <w:t>13401114338</w:t>
            </w:r>
            <w:bookmarkEnd w:id="5"/>
          </w:p>
        </w:tc>
        <w:tc>
          <w:tcPr>
            <w:tcW w:w="1242" w:type="dxa"/>
            <w:vAlign w:val="center"/>
          </w:tcPr>
          <w:p w:rsidR="00C738EB" w:rsidRDefault="00C738EB">
            <w:r>
              <w:rPr>
                <w:rFonts w:hint="eastAsia"/>
              </w:rPr>
              <w:t>传真</w:t>
            </w:r>
          </w:p>
        </w:tc>
        <w:tc>
          <w:tcPr>
            <w:tcW w:w="1771" w:type="dxa"/>
          </w:tcPr>
          <w:p w:rsidR="00C738EB" w:rsidRDefault="00C738EB"/>
        </w:tc>
      </w:tr>
      <w:tr w:rsidR="00C738EB">
        <w:trPr>
          <w:jc w:val="center"/>
        </w:trPr>
        <w:tc>
          <w:tcPr>
            <w:tcW w:w="1669" w:type="dxa"/>
            <w:vAlign w:val="center"/>
          </w:tcPr>
          <w:p w:rsidR="00C738EB" w:rsidRDefault="00C738EB" w:rsidP="00E44B6B">
            <w:r>
              <w:rPr>
                <w:rFonts w:hint="eastAsia"/>
              </w:rPr>
              <w:t>法人代表</w:t>
            </w:r>
          </w:p>
        </w:tc>
        <w:tc>
          <w:tcPr>
            <w:tcW w:w="1552" w:type="dxa"/>
          </w:tcPr>
          <w:p w:rsidR="00C738EB" w:rsidRDefault="00D648CA" w:rsidP="00C738EB">
            <w:r w:rsidRPr="00D648CA">
              <w:rPr>
                <w:rFonts w:hint="eastAsia"/>
              </w:rPr>
              <w:t>葛丽</w:t>
            </w:r>
          </w:p>
        </w:tc>
        <w:tc>
          <w:tcPr>
            <w:tcW w:w="1313" w:type="dxa"/>
            <w:vAlign w:val="center"/>
          </w:tcPr>
          <w:p w:rsidR="00C738EB" w:rsidRDefault="00C738EB" w:rsidP="00C738EB">
            <w:r>
              <w:rPr>
                <w:rFonts w:hint="eastAsia"/>
              </w:rPr>
              <w:t>管理者代表</w:t>
            </w:r>
          </w:p>
        </w:tc>
        <w:tc>
          <w:tcPr>
            <w:tcW w:w="2180" w:type="dxa"/>
          </w:tcPr>
          <w:p w:rsidR="00C738EB" w:rsidRDefault="00D648CA" w:rsidP="00C738EB">
            <w:proofErr w:type="gramStart"/>
            <w:r w:rsidRPr="00D648CA">
              <w:rPr>
                <w:rFonts w:hint="eastAsia"/>
              </w:rPr>
              <w:t>汪秀梅</w:t>
            </w:r>
            <w:proofErr w:type="gramEnd"/>
          </w:p>
        </w:tc>
        <w:tc>
          <w:tcPr>
            <w:tcW w:w="1242" w:type="dxa"/>
          </w:tcPr>
          <w:p w:rsidR="00C738EB" w:rsidRDefault="00C738EB">
            <w:r>
              <w:rPr>
                <w:rFonts w:hint="eastAsia"/>
              </w:rPr>
              <w:t>邮箱</w:t>
            </w:r>
          </w:p>
        </w:tc>
        <w:tc>
          <w:tcPr>
            <w:tcW w:w="1771" w:type="dxa"/>
          </w:tcPr>
          <w:p w:rsidR="00C738EB" w:rsidRDefault="00C738EB"/>
        </w:tc>
      </w:tr>
      <w:tr w:rsidR="00520266">
        <w:trPr>
          <w:trHeight w:val="450"/>
          <w:jc w:val="center"/>
        </w:trPr>
        <w:tc>
          <w:tcPr>
            <w:tcW w:w="1669" w:type="dxa"/>
            <w:shd w:val="clear" w:color="auto" w:fill="auto"/>
          </w:tcPr>
          <w:p w:rsidR="00870398" w:rsidRDefault="00870398">
            <w:r>
              <w:rPr>
                <w:rFonts w:hint="eastAsia"/>
                <w:highlight w:val="cyan"/>
              </w:rPr>
              <w:t>多班次说明</w:t>
            </w:r>
          </w:p>
        </w:tc>
        <w:tc>
          <w:tcPr>
            <w:tcW w:w="8058" w:type="dxa"/>
            <w:gridSpan w:val="5"/>
            <w:shd w:val="clear" w:color="auto" w:fill="auto"/>
          </w:tcPr>
          <w:p w:rsidR="00870398" w:rsidRPr="00870398" w:rsidRDefault="00870398">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520266">
        <w:trPr>
          <w:cantSplit/>
          <w:trHeight w:val="390"/>
          <w:jc w:val="center"/>
        </w:trPr>
        <w:tc>
          <w:tcPr>
            <w:tcW w:w="9727" w:type="dxa"/>
            <w:gridSpan w:val="6"/>
            <w:vAlign w:val="center"/>
          </w:tcPr>
          <w:p w:rsidR="00870398" w:rsidRDefault="00870398">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520266">
        <w:trPr>
          <w:trHeight w:val="450"/>
          <w:jc w:val="center"/>
        </w:trPr>
        <w:tc>
          <w:tcPr>
            <w:tcW w:w="1669" w:type="dxa"/>
            <w:shd w:val="clear" w:color="auto" w:fill="auto"/>
          </w:tcPr>
          <w:p w:rsidR="00870398" w:rsidRDefault="00870398">
            <w:r>
              <w:rPr>
                <w:rFonts w:hint="eastAsia"/>
              </w:rPr>
              <w:t>生产</w:t>
            </w:r>
            <w:r>
              <w:rPr>
                <w:rFonts w:hint="eastAsia"/>
              </w:rPr>
              <w:t>/</w:t>
            </w:r>
            <w:r>
              <w:rPr>
                <w:rFonts w:hint="eastAsia"/>
              </w:rPr>
              <w:t>服务提供流程简图</w:t>
            </w:r>
          </w:p>
          <w:p w:rsidR="00870398" w:rsidRDefault="00870398"/>
          <w:p w:rsidR="00870398" w:rsidRDefault="00870398"/>
        </w:tc>
        <w:tc>
          <w:tcPr>
            <w:tcW w:w="8058" w:type="dxa"/>
            <w:gridSpan w:val="5"/>
            <w:shd w:val="clear" w:color="auto" w:fill="auto"/>
          </w:tcPr>
          <w:p w:rsidR="00870398" w:rsidRDefault="00D648CA" w:rsidP="00B42D6F">
            <w:r w:rsidRPr="00D648CA">
              <w:rPr>
                <w:rFonts w:ascii="宋体" w:hAnsi="宋体" w:hint="eastAsia"/>
                <w:szCs w:val="21"/>
              </w:rPr>
              <w:t>客户接待-----签订合同------采 购--</w:t>
            </w:r>
            <w:bookmarkStart w:id="6" w:name="_GoBack"/>
            <w:bookmarkEnd w:id="6"/>
            <w:r w:rsidRPr="00D648CA">
              <w:rPr>
                <w:rFonts w:ascii="宋体" w:hAnsi="宋体" w:hint="eastAsia"/>
                <w:szCs w:val="21"/>
              </w:rPr>
              <w:t>---验 收---发货检验---售后服务</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870398" w:rsidP="00C738EB">
            <w:bookmarkStart w:id="7" w:name="审核日期"/>
            <w:r>
              <w:rPr>
                <w:rFonts w:hint="eastAsia"/>
              </w:rPr>
              <w:t>2021</w:t>
            </w:r>
            <w:r>
              <w:rPr>
                <w:rFonts w:hint="eastAsia"/>
              </w:rPr>
              <w:t>年</w:t>
            </w:r>
            <w:r>
              <w:rPr>
                <w:rFonts w:hint="eastAsia"/>
              </w:rPr>
              <w:t>08</w:t>
            </w:r>
            <w:r>
              <w:rPr>
                <w:rFonts w:hint="eastAsia"/>
              </w:rPr>
              <w:t>月</w:t>
            </w:r>
            <w:r>
              <w:rPr>
                <w:rFonts w:hint="eastAsia"/>
              </w:rPr>
              <w:t>1</w:t>
            </w:r>
            <w:r w:rsidR="00C738EB">
              <w:rPr>
                <w:rFonts w:hint="eastAsia"/>
              </w:rPr>
              <w:t>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w:t>
            </w:r>
            <w:r w:rsidR="00C738EB">
              <w:rPr>
                <w:rFonts w:hint="eastAsia"/>
              </w:rPr>
              <w:t>7</w:t>
            </w:r>
            <w:r>
              <w:rPr>
                <w:rFonts w:hint="eastAsia"/>
              </w:rPr>
              <w:t>日</w:t>
            </w:r>
            <w:r>
              <w:rPr>
                <w:rFonts w:hint="eastAsia"/>
              </w:rPr>
              <w:t xml:space="preserve"> </w:t>
            </w:r>
            <w:r>
              <w:rPr>
                <w:rFonts w:hint="eastAsia"/>
              </w:rPr>
              <w:t>下午</w:t>
            </w:r>
            <w:bookmarkEnd w:id="7"/>
            <w:r>
              <w:rPr>
                <w:rFonts w:hint="eastAsia"/>
              </w:rPr>
              <w:t xml:space="preserve"> </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8" w:name="初审"/>
            <w:r>
              <w:rPr>
                <w:rFonts w:hint="eastAsia"/>
              </w:rPr>
              <w:t>□</w:t>
            </w:r>
            <w:bookmarkEnd w:id="8"/>
            <w:r>
              <w:rPr>
                <w:rFonts w:hint="eastAsia"/>
              </w:rPr>
              <w:t>初审二阶段：评价组织管理体系建立、实施运行的符合性及有效性，以确定是否推荐认证注册。</w:t>
            </w:r>
          </w:p>
          <w:p w:rsidR="00870398" w:rsidRDefault="00870398">
            <w:bookmarkStart w:id="9" w:name="监督勾选"/>
            <w:r>
              <w:rPr>
                <w:rFonts w:hint="eastAsia"/>
              </w:rPr>
              <w:t>■</w:t>
            </w:r>
            <w:bookmarkEnd w:id="9"/>
            <w:r>
              <w:rPr>
                <w:rFonts w:hint="eastAsia"/>
              </w:rPr>
              <w:t>监督审核：评价组织管理体系的持续符合性和有效性，以确定是否推荐保持认证证书。</w:t>
            </w:r>
          </w:p>
          <w:p w:rsidR="00870398" w:rsidRDefault="00870398">
            <w:bookmarkStart w:id="10" w:name="再认证勾选Add1"/>
            <w:r>
              <w:rPr>
                <w:rFonts w:hint="eastAsia"/>
              </w:rPr>
              <w:t>□</w:t>
            </w:r>
            <w:bookmarkEnd w:id="10"/>
            <w:r>
              <w:rPr>
                <w:rFonts w:hint="eastAsia"/>
              </w:rPr>
              <w:t>再认证：评价组织管理体系整体的持续符合性和有效性，以确定是否推荐更新认证并换发认证证书。</w:t>
            </w:r>
          </w:p>
          <w:p w:rsidR="00870398" w:rsidRDefault="00870398">
            <w:bookmarkStart w:id="11" w:name="扩项勾选"/>
            <w:r>
              <w:rPr>
                <w:rFonts w:hint="eastAsia"/>
              </w:rPr>
              <w:t>□</w:t>
            </w:r>
            <w:bookmarkEnd w:id="11"/>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2" w:name="Q勾选Add1"/>
            <w:r>
              <w:rPr>
                <w:rFonts w:hint="eastAsia"/>
                <w:lang w:val="de-DE"/>
              </w:rPr>
              <w:t>■</w:t>
            </w:r>
            <w:bookmarkEnd w:id="12"/>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3" w:name="QJ勾选Add1"/>
            <w:r>
              <w:rPr>
                <w:rFonts w:hint="eastAsia"/>
                <w:lang w:val="de-DE"/>
              </w:rPr>
              <w:t>□</w:t>
            </w:r>
            <w:bookmarkEnd w:id="13"/>
            <w:r>
              <w:rPr>
                <w:rFonts w:hint="eastAsia"/>
                <w:lang w:val="de-DE"/>
              </w:rPr>
              <w:t>GB/T 50430-2017</w:t>
            </w:r>
            <w:r>
              <w:rPr>
                <w:rFonts w:hint="eastAsia"/>
              </w:rPr>
              <w:t xml:space="preserve">    </w:t>
            </w:r>
          </w:p>
          <w:p w:rsidR="00870398" w:rsidRDefault="00870398">
            <w:pPr>
              <w:rPr>
                <w:lang w:val="de-DE"/>
              </w:rPr>
            </w:pPr>
            <w:bookmarkStart w:id="14" w:name="E勾选Add1"/>
            <w:r>
              <w:rPr>
                <w:rFonts w:hint="eastAsia"/>
                <w:lang w:val="de-DE"/>
              </w:rPr>
              <w:t>□</w:t>
            </w:r>
            <w:bookmarkEnd w:id="14"/>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5" w:name="S勾选Add1"/>
            <w:r>
              <w:rPr>
                <w:rFonts w:hint="eastAsia"/>
                <w:lang w:val="de-DE"/>
              </w:rPr>
              <w:t>□</w:t>
            </w:r>
            <w:bookmarkEnd w:id="15"/>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6" w:name="二阶段勾选"/>
            <w:r>
              <w:rPr>
                <w:rFonts w:hint="eastAsia"/>
              </w:rPr>
              <w:t>□</w:t>
            </w:r>
            <w:bookmarkEnd w:id="16"/>
            <w:r>
              <w:rPr>
                <w:rFonts w:hint="eastAsia"/>
              </w:rPr>
              <w:t>初审二阶段</w:t>
            </w:r>
            <w:r>
              <w:rPr>
                <w:rFonts w:hint="eastAsia"/>
              </w:rPr>
              <w:t xml:space="preserve">  </w:t>
            </w:r>
            <w:bookmarkStart w:id="17" w:name="监督勾选Add1"/>
            <w:r>
              <w:rPr>
                <w:rFonts w:hint="eastAsia"/>
              </w:rPr>
              <w:t>■</w:t>
            </w:r>
            <w:bookmarkEnd w:id="17"/>
            <w:r>
              <w:rPr>
                <w:rFonts w:hint="eastAsia"/>
              </w:rPr>
              <w:t>监督</w:t>
            </w:r>
            <w:r>
              <w:rPr>
                <w:rFonts w:hint="eastAsia"/>
              </w:rPr>
              <w:t xml:space="preserve"> </w:t>
            </w:r>
            <w:r>
              <w:rPr>
                <w:rFonts w:hint="eastAsia"/>
              </w:rPr>
              <w:t>第</w:t>
            </w:r>
            <w:r>
              <w:rPr>
                <w:rFonts w:hint="eastAsia"/>
              </w:rPr>
              <w:t xml:space="preserve"> </w:t>
            </w:r>
            <w:bookmarkStart w:id="18" w:name="监督次数"/>
            <w:r>
              <w:rPr>
                <w:rFonts w:hint="eastAsia"/>
              </w:rPr>
              <w:t>一</w:t>
            </w:r>
            <w:bookmarkEnd w:id="18"/>
            <w:r>
              <w:rPr>
                <w:rFonts w:hint="eastAsia"/>
              </w:rPr>
              <w:t xml:space="preserve"> </w:t>
            </w:r>
            <w:r>
              <w:rPr>
                <w:rFonts w:hint="eastAsia"/>
              </w:rPr>
              <w:t>次监督审核</w:t>
            </w:r>
            <w:r>
              <w:rPr>
                <w:rFonts w:hint="eastAsia"/>
              </w:rPr>
              <w:t xml:space="preserve">  </w:t>
            </w:r>
            <w:bookmarkStart w:id="19" w:name="再认证勾选"/>
            <w:r>
              <w:rPr>
                <w:rFonts w:hint="eastAsia"/>
              </w:rPr>
              <w:t>□</w:t>
            </w:r>
            <w:bookmarkEnd w:id="19"/>
            <w:r>
              <w:rPr>
                <w:rFonts w:hint="eastAsia"/>
              </w:rPr>
              <w:t>再认证</w:t>
            </w:r>
            <w:r>
              <w:rPr>
                <w:rFonts w:hint="eastAsia"/>
              </w:rPr>
              <w:t xml:space="preserve"> </w:t>
            </w:r>
            <w:bookmarkStart w:id="20" w:name="扩项勾选Add1"/>
            <w:r>
              <w:rPr>
                <w:rFonts w:hint="eastAsia"/>
              </w:rPr>
              <w:t>□</w:t>
            </w:r>
            <w:bookmarkEnd w:id="20"/>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870398">
        <w:tblPrEx>
          <w:jc w:val="center"/>
          <w:tblCellMar>
            <w:left w:w="108" w:type="dxa"/>
            <w:right w:w="108" w:type="dxa"/>
          </w:tblCellMar>
        </w:tblPrEx>
        <w:trPr>
          <w:trHeight w:val="699"/>
          <w:jc w:val="center"/>
        </w:trPr>
        <w:tc>
          <w:tcPr>
            <w:tcW w:w="623" w:type="dxa"/>
            <w:vMerge w:val="restart"/>
            <w:vAlign w:val="center"/>
          </w:tcPr>
          <w:p w:rsidR="00870398" w:rsidRDefault="00870398">
            <w:r>
              <w:rPr>
                <w:rFonts w:hint="eastAsia"/>
              </w:rPr>
              <w:t>审核</w:t>
            </w:r>
            <w:r>
              <w:rPr>
                <w:rFonts w:hint="eastAsia"/>
              </w:rPr>
              <w:lastRenderedPageBreak/>
              <w:t>范围</w:t>
            </w:r>
          </w:p>
        </w:tc>
        <w:tc>
          <w:tcPr>
            <w:tcW w:w="5625" w:type="dxa"/>
            <w:gridSpan w:val="3"/>
            <w:vMerge w:val="restart"/>
            <w:vAlign w:val="center"/>
          </w:tcPr>
          <w:p w:rsidR="00C738EB" w:rsidRDefault="00C738EB" w:rsidP="00870398"/>
          <w:p w:rsidR="00C738EB" w:rsidRDefault="00C738EB" w:rsidP="00870398"/>
          <w:p w:rsidR="00C738EB" w:rsidRDefault="00C738EB" w:rsidP="00870398"/>
          <w:p w:rsidR="00870398" w:rsidRDefault="00C738EB" w:rsidP="00870398">
            <w:r w:rsidRPr="00C738EB">
              <w:rPr>
                <w:rFonts w:hint="eastAsia"/>
              </w:rPr>
              <w:t>应用软件开发</w:t>
            </w:r>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C738EB">
            <w:r w:rsidRPr="00C738EB">
              <w:rPr>
                <w:rFonts w:ascii="宋体" w:hAnsi="宋体"/>
                <w:b/>
                <w:color w:val="000000" w:themeColor="text1"/>
                <w:sz w:val="20"/>
                <w:szCs w:val="20"/>
              </w:rPr>
              <w:t>33.02.01</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B42D6F">
            <w:r>
              <w:rPr>
                <w:rFonts w:hint="eastAsia"/>
              </w:rP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B42D6F">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870398" w:rsidP="00C738EB">
            <w:r>
              <w:rPr>
                <w:rFonts w:hint="eastAsia"/>
              </w:rPr>
              <w:t xml:space="preserve"> </w:t>
            </w:r>
            <w:r w:rsidR="00CD3DD7" w:rsidRPr="00CD3DD7">
              <w:rPr>
                <w:rFonts w:hint="eastAsia"/>
              </w:rPr>
              <w:t>2019</w:t>
            </w:r>
            <w:r w:rsidR="00CD3DD7" w:rsidRPr="00CD3DD7">
              <w:rPr>
                <w:rFonts w:hint="eastAsia"/>
              </w:rPr>
              <w:t>年</w:t>
            </w:r>
            <w:r w:rsidR="00C738EB">
              <w:rPr>
                <w:rFonts w:hint="eastAsia"/>
              </w:rPr>
              <w:t>1</w:t>
            </w:r>
            <w:r w:rsidR="00CD3DD7" w:rsidRPr="00CD3DD7">
              <w:rPr>
                <w:rFonts w:hint="eastAsia"/>
              </w:rPr>
              <w:t>月</w:t>
            </w:r>
            <w:r w:rsidR="00CD3DD7" w:rsidRPr="00CD3DD7">
              <w:rPr>
                <w:rFonts w:hint="eastAsia"/>
              </w:rPr>
              <w:t>20</w:t>
            </w:r>
            <w:r w:rsidR="00CD3DD7" w:rsidRPr="00CD3DD7">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C738EB">
            <w:r>
              <w:rPr>
                <w:rFonts w:hint="eastAsia"/>
              </w:rPr>
              <w:t xml:space="preserve">    2020</w:t>
            </w:r>
            <w:r>
              <w:rPr>
                <w:rFonts w:hint="eastAsia"/>
              </w:rPr>
              <w:t>年</w:t>
            </w:r>
            <w:r w:rsidR="00C738EB">
              <w:rPr>
                <w:rFonts w:hint="eastAsia"/>
              </w:rPr>
              <w:t>8</w:t>
            </w:r>
            <w:r>
              <w:rPr>
                <w:rFonts w:hint="eastAsia"/>
              </w:rPr>
              <w:t xml:space="preserve"> </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C738EB">
            <w:r>
              <w:rPr>
                <w:rFonts w:hint="eastAsia"/>
              </w:rPr>
              <w:t>有效至</w:t>
            </w:r>
            <w:r>
              <w:rPr>
                <w:rFonts w:hint="eastAsia"/>
              </w:rPr>
              <w:t xml:space="preserve"> 202</w:t>
            </w:r>
            <w:r w:rsidR="00CD3DD7">
              <w:rPr>
                <w:rFonts w:hint="eastAsia"/>
              </w:rPr>
              <w:t>2</w:t>
            </w:r>
            <w:r>
              <w:rPr>
                <w:rFonts w:hint="eastAsia"/>
              </w:rPr>
              <w:t>年</w:t>
            </w:r>
            <w:r>
              <w:rPr>
                <w:rFonts w:hint="eastAsia"/>
              </w:rPr>
              <w:t xml:space="preserve"> </w:t>
            </w:r>
            <w:r w:rsidR="00C738EB">
              <w:rPr>
                <w:rFonts w:hint="eastAsia"/>
              </w:rPr>
              <w:t>8</w:t>
            </w:r>
            <w:r>
              <w:rPr>
                <w:rFonts w:hint="eastAsia"/>
              </w:rPr>
              <w:t xml:space="preserve"> </w:t>
            </w:r>
            <w:r>
              <w:rPr>
                <w:rFonts w:hint="eastAsia"/>
              </w:rPr>
              <w:t>月</w:t>
            </w:r>
            <w:r>
              <w:rPr>
                <w:rFonts w:hint="eastAsia"/>
              </w:rPr>
              <w:t xml:space="preserve"> </w:t>
            </w:r>
            <w:r w:rsidR="00C738EB">
              <w:rPr>
                <w:rFonts w:hint="eastAsia"/>
              </w:rPr>
              <w:t>12</w:t>
            </w:r>
            <w:r>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CD3DD7" w:rsidRDefault="00C738EB">
            <w:pPr>
              <w:rPr>
                <w:rFonts w:asciiTheme="minorEastAsia" w:eastAsiaTheme="minorEastAsia" w:hAnsiTheme="minorEastAsia"/>
                <w:sz w:val="20"/>
              </w:rPr>
            </w:pPr>
            <w:bookmarkStart w:id="21" w:name="组织名称"/>
            <w:r>
              <w:rPr>
                <w:rFonts w:ascii="宋体" w:hAnsi="宋体" w:cs="宋体" w:hint="eastAsia"/>
                <w:color w:val="000000"/>
                <w:kern w:val="0"/>
                <w:szCs w:val="21"/>
              </w:rPr>
              <w:t>北京中</w:t>
            </w:r>
            <w:proofErr w:type="gramStart"/>
            <w:r>
              <w:rPr>
                <w:rFonts w:ascii="宋体" w:hAnsi="宋体" w:cs="宋体" w:hint="eastAsia"/>
                <w:color w:val="000000"/>
                <w:kern w:val="0"/>
                <w:szCs w:val="21"/>
              </w:rPr>
              <w:t>软智控</w:t>
            </w:r>
            <w:proofErr w:type="gramEnd"/>
            <w:r>
              <w:rPr>
                <w:rFonts w:ascii="宋体" w:hAnsi="宋体" w:cs="宋体" w:hint="eastAsia"/>
                <w:color w:val="000000"/>
                <w:kern w:val="0"/>
                <w:szCs w:val="21"/>
              </w:rPr>
              <w:t>信息技术有限公司</w:t>
            </w:r>
            <w:bookmarkEnd w:id="21"/>
          </w:p>
          <w:p w:rsidR="00870398" w:rsidRDefault="00C738EB">
            <w:pPr>
              <w:rPr>
                <w:lang w:val="de-DE" w:eastAsia="ja-JP"/>
              </w:rPr>
            </w:pPr>
            <w:r w:rsidRPr="00E504F2">
              <w:rPr>
                <w:rFonts w:hint="eastAsia"/>
                <w:szCs w:val="21"/>
              </w:rPr>
              <w:t>北京市海淀区西直门北大街</w:t>
            </w:r>
            <w:r w:rsidRPr="00E504F2">
              <w:rPr>
                <w:rFonts w:hint="eastAsia"/>
                <w:szCs w:val="21"/>
              </w:rPr>
              <w:t>60</w:t>
            </w:r>
            <w:r w:rsidRPr="00E504F2">
              <w:rPr>
                <w:rFonts w:hint="eastAsia"/>
                <w:szCs w:val="21"/>
              </w:rPr>
              <w:t>号</w:t>
            </w:r>
            <w:r w:rsidRPr="00E504F2">
              <w:rPr>
                <w:rFonts w:hint="eastAsia"/>
                <w:szCs w:val="21"/>
              </w:rPr>
              <w:t>5</w:t>
            </w:r>
            <w:r w:rsidRPr="00E504F2">
              <w:rPr>
                <w:rFonts w:hint="eastAsia"/>
                <w:szCs w:val="21"/>
              </w:rPr>
              <w:t>层</w:t>
            </w:r>
            <w:r w:rsidRPr="00E504F2">
              <w:rPr>
                <w:rFonts w:hint="eastAsia"/>
                <w:szCs w:val="21"/>
              </w:rPr>
              <w:t>06</w:t>
            </w:r>
            <w:r w:rsidRPr="00E504F2">
              <w:rPr>
                <w:rFonts w:hint="eastAsia"/>
                <w:szCs w:val="21"/>
              </w:rPr>
              <w:t>号</w:t>
            </w:r>
          </w:p>
        </w:tc>
        <w:tc>
          <w:tcPr>
            <w:tcW w:w="2267" w:type="dxa"/>
          </w:tcPr>
          <w:p w:rsidR="00870398" w:rsidRDefault="00825EE5">
            <w:pPr>
              <w:rPr>
                <w:lang w:val="de-DE" w:eastAsia="ja-JP"/>
              </w:rPr>
            </w:pPr>
            <w:r>
              <w:rPr>
                <w:lang w:val="de-DE" w:eastAsia="ja-JP"/>
              </w:rPr>
              <w:t>无</w:t>
            </w:r>
          </w:p>
        </w:tc>
        <w:tc>
          <w:tcPr>
            <w:tcW w:w="571" w:type="dxa"/>
            <w:vAlign w:val="center"/>
          </w:tcPr>
          <w:p w:rsidR="00870398" w:rsidRDefault="00825EE5">
            <w:r>
              <w:rPr>
                <w:rFonts w:hint="eastAsia"/>
              </w:rPr>
              <w:t>6</w:t>
            </w:r>
          </w:p>
        </w:tc>
        <w:tc>
          <w:tcPr>
            <w:tcW w:w="2803" w:type="dxa"/>
            <w:vAlign w:val="center"/>
          </w:tcPr>
          <w:p w:rsidR="00870398" w:rsidRDefault="00C738EB">
            <w:pPr>
              <w:rPr>
                <w:lang w:eastAsia="ja-JP"/>
              </w:rPr>
            </w:pPr>
            <w:r w:rsidRPr="00C738EB">
              <w:rPr>
                <w:rFonts w:hint="eastAsia"/>
                <w:lang w:eastAsia="ja-JP"/>
              </w:rPr>
              <w:t>应用软件开发</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C738EB">
            <w:r w:rsidRPr="00C738EB">
              <w:rPr>
                <w:sz w:val="20"/>
                <w:lang w:val="de-DE"/>
              </w:rPr>
              <w:t>33.02.01</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C738EB">
            <w:r>
              <w:t>变更为</w:t>
            </w:r>
            <w:r>
              <w:rPr>
                <w:rFonts w:hint="eastAsia"/>
              </w:rPr>
              <w:t>：</w:t>
            </w:r>
            <w:r w:rsidRPr="00E504F2">
              <w:rPr>
                <w:rFonts w:hint="eastAsia"/>
                <w:szCs w:val="21"/>
              </w:rPr>
              <w:t>北京市海淀区西直门北大街</w:t>
            </w:r>
            <w:r w:rsidRPr="00E504F2">
              <w:rPr>
                <w:rFonts w:hint="eastAsia"/>
                <w:szCs w:val="21"/>
              </w:rPr>
              <w:t>60</w:t>
            </w:r>
            <w:r w:rsidRPr="00E504F2">
              <w:rPr>
                <w:rFonts w:hint="eastAsia"/>
                <w:szCs w:val="21"/>
              </w:rPr>
              <w:t>号</w:t>
            </w:r>
            <w:r w:rsidRPr="00E504F2">
              <w:rPr>
                <w:rFonts w:hint="eastAsia"/>
                <w:szCs w:val="21"/>
              </w:rPr>
              <w:t>5</w:t>
            </w:r>
            <w:r w:rsidRPr="00E504F2">
              <w:rPr>
                <w:rFonts w:hint="eastAsia"/>
                <w:szCs w:val="21"/>
              </w:rPr>
              <w:t>层</w:t>
            </w:r>
            <w:r w:rsidRPr="00E504F2">
              <w:rPr>
                <w:rFonts w:hint="eastAsia"/>
                <w:szCs w:val="21"/>
              </w:rPr>
              <w:t>06</w:t>
            </w:r>
            <w:r w:rsidRPr="00E504F2">
              <w:rPr>
                <w:rFonts w:hint="eastAsia"/>
                <w:szCs w:val="21"/>
              </w:rPr>
              <w:t>号</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C738EB">
            <w:r>
              <w:t>人数变更为</w:t>
            </w:r>
            <w:r>
              <w:rPr>
                <w:rFonts w:hint="eastAsia"/>
              </w:rPr>
              <w:t>20</w:t>
            </w:r>
            <w:r>
              <w:rPr>
                <w:rFonts w:hint="eastAsia"/>
              </w:rPr>
              <w:t>人</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lastRenderedPageBreak/>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2" w:name="Q勾选Add2"/>
            <w:r>
              <w:rPr>
                <w:rFonts w:hint="eastAsia"/>
              </w:rPr>
              <w:t>■</w:t>
            </w:r>
            <w:bookmarkEnd w:id="2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3" w:name="E勾选Add2"/>
            <w:r>
              <w:rPr>
                <w:rFonts w:hint="eastAsia"/>
              </w:rPr>
              <w:t>□</w:t>
            </w:r>
            <w:bookmarkEnd w:id="2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4" w:name="S勾选Add2"/>
            <w:r>
              <w:rPr>
                <w:rFonts w:hint="eastAsia"/>
              </w:rPr>
              <w:t>□</w:t>
            </w:r>
            <w:bookmarkEnd w:id="2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w:t>
            </w:r>
            <w:r>
              <w:rPr>
                <w:rFonts w:hint="eastAsia"/>
              </w:rPr>
              <w:lastRenderedPageBreak/>
              <w:t>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825EE5">
            <w:r>
              <w:t>朱晓丽</w:t>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4A1CF5">
            <w:pPr>
              <w:rPr>
                <w:rFonts w:ascii="宋体"/>
                <w:b/>
                <w:color w:val="0000FF"/>
                <w:szCs w:val="21"/>
              </w:rPr>
            </w:pPr>
            <w:r>
              <w:rPr>
                <w:rFonts w:ascii="宋体" w:hint="eastAsia"/>
                <w:b/>
                <w:color w:val="0000FF"/>
                <w:szCs w:val="21"/>
              </w:rPr>
              <w:t>2021年8月1</w:t>
            </w:r>
            <w:r w:rsidR="004A1CF5">
              <w:rPr>
                <w:rFonts w:ascii="宋体" w:hint="eastAsia"/>
                <w:b/>
                <w:color w:val="0000FF"/>
                <w:szCs w:val="21"/>
              </w:rPr>
              <w:t>7</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lastRenderedPageBreak/>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4A1CF5" w:rsidRPr="004A1CF5">
              <w:rPr>
                <w:rFonts w:hint="eastAsia"/>
              </w:rPr>
              <w:t>应用软件开发</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CD3DD7">
              <w:rPr>
                <w:rFonts w:hint="eastAsia"/>
              </w:rPr>
              <w:t>无不适用</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173B3C">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D3DD7" w:rsidRPr="00825EE5">
              <w:rPr>
                <w:rFonts w:hint="eastAsia"/>
              </w:rPr>
              <w:t>■</w:t>
            </w:r>
            <w:r w:rsidR="00870398">
              <w:rPr>
                <w:rFonts w:hint="eastAsia"/>
              </w:rPr>
              <w:t>原材料采购</w:t>
            </w:r>
            <w:r w:rsidR="00870398">
              <w:rPr>
                <w:rFonts w:hint="eastAsia"/>
              </w:rPr>
              <w:t xml:space="preserve"> </w:t>
            </w:r>
            <w:r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Pr="00825EE5">
              <w:rPr>
                <w:rFonts w:hint="eastAsia"/>
              </w:rPr>
              <w:t>■</w:t>
            </w:r>
            <w:r w:rsidR="00870398">
              <w:rPr>
                <w:rFonts w:hint="eastAsia"/>
              </w:rPr>
              <w:t>原材料订制</w:t>
            </w:r>
            <w:r w:rsidR="00870398">
              <w:rPr>
                <w:rFonts w:hint="eastAsia"/>
              </w:rPr>
              <w:t xml:space="preserve"> </w:t>
            </w:r>
            <w:r w:rsidR="00CD3DD7" w:rsidRPr="00825EE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Pr="00825EE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173B3C">
            <w:pPr>
              <w:shd w:val="clear" w:color="auto" w:fill="C7D9F1" w:themeFill="text2" w:themeFillTint="32"/>
              <w:rPr>
                <w:u w:val="single"/>
              </w:rPr>
            </w:pPr>
            <w:r>
              <w:rPr>
                <w:rFonts w:hint="eastAsia"/>
              </w:rPr>
              <w:t>最高管理者制定了文件化的管理体系方针：</w:t>
            </w:r>
            <w:r w:rsidR="004A1CF5" w:rsidRPr="004A1CF5">
              <w:rPr>
                <w:rFonts w:hint="eastAsia"/>
                <w:u w:val="single"/>
              </w:rPr>
              <w:t>科学设计，诚信服务，确保顾客满意；以人为本，持续改进，促进公司发展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173B3C">
            <w:pPr>
              <w:shd w:val="clear" w:color="auto" w:fill="C7D9F1" w:themeFill="text2" w:themeFillTint="32"/>
            </w:pPr>
            <w:r>
              <w:t>综合部</w:t>
            </w:r>
            <w:r w:rsidR="00CD3DD7">
              <w:rPr>
                <w:rFonts w:hint="eastAsia"/>
              </w:rPr>
              <w:t>、</w:t>
            </w:r>
            <w:r w:rsidR="004A1CF5">
              <w:rPr>
                <w:rFonts w:hint="eastAsia"/>
              </w:rPr>
              <w:t>技术</w:t>
            </w:r>
            <w:r w:rsidR="004A1CF5">
              <w:t>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4A1CF5">
                  <w:pPr>
                    <w:shd w:val="clear" w:color="auto" w:fill="C7D9F1" w:themeFill="text2" w:themeFillTint="32"/>
                  </w:pPr>
                  <w:r w:rsidRPr="004A1CF5">
                    <w:rPr>
                      <w:rFonts w:asciiTheme="minorEastAsia" w:eastAsiaTheme="minorEastAsia" w:hAnsiTheme="minorEastAsia" w:hint="eastAsia"/>
                      <w:szCs w:val="21"/>
                    </w:rPr>
                    <w:lastRenderedPageBreak/>
                    <w:t>营销过程</w:t>
                  </w:r>
                </w:p>
              </w:tc>
              <w:tc>
                <w:tcPr>
                  <w:tcW w:w="3965" w:type="dxa"/>
                </w:tcPr>
                <w:p w:rsidR="00870398" w:rsidRDefault="004A1CF5">
                  <w:pPr>
                    <w:shd w:val="clear" w:color="auto" w:fill="C7D9F1" w:themeFill="text2" w:themeFillTint="32"/>
                  </w:pPr>
                  <w:r w:rsidRPr="004A1CF5">
                    <w:rPr>
                      <w:rFonts w:asciiTheme="minorEastAsia" w:eastAsiaTheme="minorEastAsia" w:hAnsiTheme="minorEastAsia" w:hint="eastAsia"/>
                      <w:szCs w:val="21"/>
                    </w:rPr>
                    <w:t>签订市场营销合同前要进一步审查对方主体是否具有签约资格和相应资质。如与对方签约，则需要审查其营业执照、主体资格，如不一致，则需要取得相应的授权委托书；避免与不具备主体资格的部门或人员签约</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内部信息化文件管理风险</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外部顾客监视和测量风险</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4A1CF5">
                  <w:pPr>
                    <w:shd w:val="clear" w:color="auto" w:fill="C7D9F1" w:themeFill="text2" w:themeFillTint="32"/>
                  </w:pPr>
                  <w:r w:rsidRPr="004A1CF5">
                    <w:rPr>
                      <w:rFonts w:asciiTheme="minorEastAsia" w:eastAsiaTheme="minorEastAsia" w:hAnsiTheme="minorEastAsia" w:hint="eastAsia"/>
                      <w:szCs w:val="21"/>
                    </w:rPr>
                    <w:t>产品开发合格率100%</w:t>
                  </w:r>
                </w:p>
              </w:tc>
              <w:tc>
                <w:tcPr>
                  <w:tcW w:w="3136" w:type="dxa"/>
                  <w:shd w:val="clear" w:color="auto" w:fill="auto"/>
                  <w:vAlign w:val="center"/>
                </w:tcPr>
                <w:p w:rsidR="00870398" w:rsidRDefault="004A1CF5">
                  <w:pPr>
                    <w:shd w:val="clear" w:color="auto" w:fill="C7D9F1" w:themeFill="text2" w:themeFillTint="32"/>
                    <w:rPr>
                      <w:lang w:val="en-GB"/>
                    </w:rPr>
                  </w:pPr>
                  <w:r w:rsidRPr="004A1CF5">
                    <w:rPr>
                      <w:rFonts w:asciiTheme="minorEastAsia" w:eastAsiaTheme="minorEastAsia" w:hAnsiTheme="minorEastAsia" w:hint="eastAsia"/>
                      <w:szCs w:val="21"/>
                    </w:rPr>
                    <w:t>年度项目合格数/年度项目总数</w:t>
                  </w:r>
                </w:p>
              </w:tc>
              <w:tc>
                <w:tcPr>
                  <w:tcW w:w="1350" w:type="dxa"/>
                  <w:shd w:val="clear" w:color="auto" w:fill="auto"/>
                  <w:vAlign w:val="center"/>
                </w:tcPr>
                <w:p w:rsidR="00870398" w:rsidRPr="00B64824" w:rsidRDefault="004A1CF5">
                  <w:pPr>
                    <w:shd w:val="clear" w:color="auto" w:fill="C7D9F1" w:themeFill="text2" w:themeFillTint="32"/>
                    <w:rPr>
                      <w:lang w:val="en-GB"/>
                    </w:rPr>
                  </w:pPr>
                  <w:r>
                    <w:rPr>
                      <w:lang w:val="en-GB"/>
                    </w:rPr>
                    <w:t>技术</w:t>
                  </w:r>
                  <w:r w:rsidR="00CD3DD7">
                    <w:rPr>
                      <w:lang w:val="en-GB"/>
                    </w:rPr>
                    <w:t>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4A1CF5">
                  <w:pPr>
                    <w:shd w:val="clear" w:color="auto" w:fill="C7D9F1" w:themeFill="text2" w:themeFillTint="32"/>
                  </w:pPr>
                  <w:r w:rsidRPr="004A1CF5">
                    <w:rPr>
                      <w:rFonts w:asciiTheme="minorEastAsia" w:eastAsiaTheme="minorEastAsia" w:hAnsiTheme="minorEastAsia" w:hint="eastAsia"/>
                      <w:szCs w:val="21"/>
                    </w:rPr>
                    <w:t>技术服务质量合格率100%</w:t>
                  </w:r>
                </w:p>
              </w:tc>
              <w:tc>
                <w:tcPr>
                  <w:tcW w:w="3136" w:type="dxa"/>
                  <w:shd w:val="clear" w:color="auto" w:fill="auto"/>
                  <w:vAlign w:val="center"/>
                </w:tcPr>
                <w:p w:rsidR="00870398" w:rsidRDefault="004A1CF5">
                  <w:pPr>
                    <w:shd w:val="clear" w:color="auto" w:fill="C7D9F1" w:themeFill="text2" w:themeFillTint="32"/>
                    <w:rPr>
                      <w:rFonts w:ascii="宋体" w:hAnsi="宋体"/>
                    </w:rPr>
                  </w:pPr>
                  <w:r w:rsidRPr="004A1CF5">
                    <w:rPr>
                      <w:rFonts w:asciiTheme="minorEastAsia" w:eastAsiaTheme="minorEastAsia" w:hAnsiTheme="minorEastAsia" w:hint="eastAsia"/>
                      <w:szCs w:val="21"/>
                    </w:rPr>
                    <w:t>年度项目服务质量合格数/年度项目总数</w:t>
                  </w:r>
                </w:p>
              </w:tc>
              <w:tc>
                <w:tcPr>
                  <w:tcW w:w="1350" w:type="dxa"/>
                  <w:shd w:val="clear" w:color="auto" w:fill="auto"/>
                  <w:vAlign w:val="center"/>
                </w:tcPr>
                <w:p w:rsidR="00870398" w:rsidRDefault="00CD3DD7">
                  <w:pPr>
                    <w:shd w:val="clear" w:color="auto" w:fill="C7D9F1" w:themeFill="text2" w:themeFillTint="32"/>
                    <w:rPr>
                      <w:rFonts w:ascii="宋体" w:hAnsi="宋体"/>
                    </w:rPr>
                  </w:pPr>
                  <w:r>
                    <w:rPr>
                      <w:lang w:val="en-GB"/>
                    </w:rPr>
                    <w:t>综合部</w:t>
                  </w:r>
                  <w:r>
                    <w:rPr>
                      <w:rFonts w:hint="eastAsia"/>
                      <w:lang w:val="en-GB"/>
                    </w:rPr>
                    <w:t>、</w:t>
                  </w:r>
                  <w:r w:rsidR="004A1CF5">
                    <w:rPr>
                      <w:rFonts w:hint="eastAsia"/>
                      <w:lang w:val="en-GB"/>
                    </w:rPr>
                    <w:t>技术</w:t>
                  </w:r>
                  <w:r>
                    <w:rPr>
                      <w:lang w:val="en-GB"/>
                    </w:rPr>
                    <w:t>部</w:t>
                  </w:r>
                </w:p>
              </w:tc>
              <w:tc>
                <w:tcPr>
                  <w:tcW w:w="1774" w:type="dxa"/>
                  <w:shd w:val="clear" w:color="auto" w:fill="auto"/>
                  <w:vAlign w:val="center"/>
                </w:tcPr>
                <w:p w:rsidR="00870398" w:rsidRDefault="004A1CF5">
                  <w:pPr>
                    <w:shd w:val="clear" w:color="auto" w:fill="C7D9F1" w:themeFill="text2" w:themeFillTint="32"/>
                    <w:jc w:val="center"/>
                    <w:rPr>
                      <w:rFonts w:ascii="宋体" w:hAnsi="宋体"/>
                    </w:rPr>
                  </w:pPr>
                  <w:r>
                    <w:rPr>
                      <w:rFonts w:ascii="宋体" w:hAnsi="宋体" w:hint="eastAsia"/>
                    </w:rPr>
                    <w:t>100%</w:t>
                  </w:r>
                </w:p>
              </w:tc>
            </w:tr>
            <w:tr w:rsidR="00520266">
              <w:tc>
                <w:tcPr>
                  <w:tcW w:w="2191" w:type="dxa"/>
                  <w:shd w:val="clear" w:color="auto" w:fill="auto"/>
                </w:tcPr>
                <w:p w:rsidR="00870398" w:rsidRDefault="004A1CF5">
                  <w:pPr>
                    <w:shd w:val="clear" w:color="auto" w:fill="C7D9F1" w:themeFill="text2" w:themeFillTint="32"/>
                  </w:pPr>
                  <w:r w:rsidRPr="004A1CF5">
                    <w:rPr>
                      <w:rFonts w:hint="eastAsia"/>
                    </w:rPr>
                    <w:t>顾客满意率≥</w:t>
                  </w:r>
                  <w:r w:rsidRPr="004A1CF5">
                    <w:rPr>
                      <w:rFonts w:hint="eastAsia"/>
                    </w:rPr>
                    <w:t>95%</w:t>
                  </w:r>
                  <w:r w:rsidRPr="004A1CF5">
                    <w:rPr>
                      <w:rFonts w:hint="eastAsia"/>
                    </w:rPr>
                    <w:t>。</w:t>
                  </w:r>
                </w:p>
              </w:tc>
              <w:tc>
                <w:tcPr>
                  <w:tcW w:w="3136" w:type="dxa"/>
                  <w:shd w:val="clear" w:color="auto" w:fill="auto"/>
                  <w:vAlign w:val="center"/>
                </w:tcPr>
                <w:p w:rsidR="00870398" w:rsidRDefault="004A1CF5">
                  <w:pPr>
                    <w:shd w:val="clear" w:color="auto" w:fill="C7D9F1" w:themeFill="text2" w:themeFillTint="32"/>
                    <w:rPr>
                      <w:rFonts w:ascii="宋体" w:hAnsi="宋体"/>
                    </w:rPr>
                  </w:pPr>
                  <w:r>
                    <w:rPr>
                      <w:rFonts w:asciiTheme="minorEastAsia" w:eastAsiaTheme="minorEastAsia" w:hAnsiTheme="minorEastAsia" w:hint="eastAsia"/>
                      <w:szCs w:val="21"/>
                    </w:rPr>
                    <w:t>满意度调查分数/总分数*100%</w:t>
                  </w:r>
                </w:p>
              </w:tc>
              <w:tc>
                <w:tcPr>
                  <w:tcW w:w="1350" w:type="dxa"/>
                  <w:shd w:val="clear" w:color="auto" w:fill="auto"/>
                  <w:vAlign w:val="center"/>
                </w:tcPr>
                <w:p w:rsidR="00870398" w:rsidRDefault="004A1CF5">
                  <w:pPr>
                    <w:shd w:val="clear" w:color="auto" w:fill="C7D9F1" w:themeFill="text2" w:themeFillTint="32"/>
                    <w:rPr>
                      <w:rFonts w:ascii="宋体" w:hAnsi="宋体"/>
                    </w:rPr>
                  </w:pPr>
                  <w:r>
                    <w:rPr>
                      <w:rFonts w:ascii="宋体" w:hAnsi="宋体"/>
                    </w:rPr>
                    <w:t>市场部</w:t>
                  </w:r>
                </w:p>
              </w:tc>
              <w:tc>
                <w:tcPr>
                  <w:tcW w:w="1774" w:type="dxa"/>
                  <w:shd w:val="clear" w:color="auto" w:fill="auto"/>
                  <w:vAlign w:val="center"/>
                </w:tcPr>
                <w:p w:rsidR="00870398" w:rsidRDefault="004A1CF5">
                  <w:pPr>
                    <w:shd w:val="clear" w:color="auto" w:fill="C7D9F1" w:themeFill="text2" w:themeFillTint="32"/>
                    <w:jc w:val="center"/>
                    <w:rPr>
                      <w:rFonts w:ascii="宋体" w:hAnsi="宋体"/>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B64824">
            <w:pPr>
              <w:shd w:val="clear" w:color="auto" w:fill="C7D9F1" w:themeFill="text2" w:themeFillTint="32"/>
              <w:spacing w:before="40" w:after="40"/>
            </w:pPr>
            <w:r w:rsidRPr="00825EE5">
              <w:rPr>
                <w:rFonts w:hint="eastAsia"/>
              </w:rPr>
              <w:t>■</w:t>
            </w:r>
            <w:r w:rsidR="00870398">
              <w:rPr>
                <w:rFonts w:hint="eastAsia"/>
              </w:rPr>
              <w:t>组织结构变更</w:t>
            </w:r>
            <w:r w:rsidR="00870398">
              <w:rPr>
                <w:rFonts w:hint="eastAsia"/>
              </w:rPr>
              <w:t xml:space="preserve"> </w:t>
            </w:r>
            <w:r w:rsidRPr="00825EE5">
              <w:rPr>
                <w:rFonts w:hint="eastAsia"/>
              </w:rPr>
              <w:t>■</w:t>
            </w:r>
            <w:r w:rsidR="00870398">
              <w:rPr>
                <w:rFonts w:hint="eastAsia"/>
              </w:rPr>
              <w:t>部门职责变更</w:t>
            </w:r>
            <w:r w:rsidR="00870398">
              <w:rPr>
                <w:rFonts w:hint="eastAsia"/>
              </w:rPr>
              <w:t xml:space="preserve"> </w:t>
            </w:r>
            <w:r w:rsidRPr="00825EE5">
              <w:rPr>
                <w:rFonts w:hint="eastAsia"/>
              </w:rPr>
              <w:t>■</w:t>
            </w:r>
            <w:r w:rsidR="00870398">
              <w:rPr>
                <w:rFonts w:hint="eastAsia"/>
              </w:rPr>
              <w:t>主要原材料</w:t>
            </w:r>
            <w:r w:rsidR="00870398">
              <w:rPr>
                <w:rFonts w:hint="eastAsia"/>
              </w:rPr>
              <w:t xml:space="preserve"> </w:t>
            </w:r>
            <w:r w:rsidRPr="00825EE5">
              <w:rPr>
                <w:rFonts w:hint="eastAsia"/>
              </w:rPr>
              <w:t>■</w:t>
            </w:r>
            <w:r w:rsidR="00870398">
              <w:rPr>
                <w:rFonts w:hint="eastAsia"/>
              </w:rPr>
              <w:t>关键人员</w:t>
            </w:r>
            <w:r w:rsidR="00870398">
              <w:rPr>
                <w:rFonts w:hint="eastAsia"/>
              </w:rPr>
              <w:t xml:space="preserve"> </w:t>
            </w:r>
            <w:r w:rsidR="00CD3DD7" w:rsidRPr="00825EE5">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4A1CF5">
              <w:rPr>
                <w:rFonts w:hint="eastAsia"/>
                <w:u w:val="single"/>
              </w:rPr>
              <w:t>2</w:t>
            </w:r>
            <w:r w:rsidR="00CD3DD7">
              <w:rPr>
                <w:rFonts w:hint="eastAsia"/>
                <w:u w:val="single"/>
              </w:rPr>
              <w:t>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B64824" w:rsidRPr="00825EE5">
              <w:rPr>
                <w:rFonts w:hint="eastAsia"/>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B64824" w:rsidRPr="00825EE5">
              <w:rPr>
                <w:rFonts w:hint="eastAsia"/>
              </w:rPr>
              <w:t>■</w:t>
            </w:r>
            <w:r>
              <w:rPr>
                <w:rFonts w:hint="eastAsia"/>
              </w:rPr>
              <w:t>工艺流程图</w:t>
            </w:r>
            <w:r>
              <w:rPr>
                <w:rFonts w:hint="eastAsia"/>
              </w:rPr>
              <w:t xml:space="preserve"> </w:t>
            </w:r>
            <w:r w:rsidR="00B64824" w:rsidRPr="00825EE5">
              <w:rPr>
                <w:rFont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B64824" w:rsidRPr="00825EE5">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4A1CF5">
              <w:rPr>
                <w:rFonts w:ascii="Wingdings" w:hAnsi="Wingdings"/>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4A1CF5">
                  <w:pPr>
                    <w:shd w:val="clear" w:color="auto" w:fill="C7D9F1" w:themeFill="text2" w:themeFillTint="32"/>
                    <w:jc w:val="left"/>
                  </w:pPr>
                  <w:r w:rsidRPr="004A1CF5">
                    <w:rPr>
                      <w:rFonts w:hint="eastAsia"/>
                    </w:rPr>
                    <w:t>应用软件开发</w:t>
                  </w:r>
                </w:p>
              </w:tc>
              <w:tc>
                <w:tcPr>
                  <w:tcW w:w="3665" w:type="dxa"/>
                </w:tcPr>
                <w:p w:rsidR="00870398" w:rsidRPr="00B64824" w:rsidRDefault="004A1CF5">
                  <w:pPr>
                    <w:shd w:val="clear" w:color="auto" w:fill="C7D9F1" w:themeFill="text2" w:themeFillTint="32"/>
                    <w:jc w:val="left"/>
                  </w:pPr>
                  <w:r>
                    <w:t>编码过程</w:t>
                  </w:r>
                </w:p>
              </w:tc>
              <w:tc>
                <w:tcPr>
                  <w:tcW w:w="3265" w:type="dxa"/>
                </w:tcPr>
                <w:p w:rsidR="00870398" w:rsidRDefault="004A1CF5">
                  <w:pPr>
                    <w:shd w:val="clear" w:color="auto" w:fill="C7D9F1" w:themeFill="text2" w:themeFillTint="32"/>
                    <w:jc w:val="left"/>
                  </w:pPr>
                  <w:r>
                    <w:t>Bug</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4A1CF5">
              <w:rPr>
                <w:rFonts w:hint="eastAsia"/>
                <w:u w:val="single"/>
              </w:rPr>
              <w:t>无</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B64824" w:rsidRPr="00825EE5">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4A1CF5">
              <w:rPr>
                <w:rFonts w:hint="eastAsia"/>
                <w:u w:val="single"/>
              </w:rPr>
              <w:t>5</w:t>
            </w:r>
            <w:r>
              <w:rPr>
                <w:rFonts w:hint="eastAsia"/>
                <w:u w:val="single"/>
              </w:rPr>
              <w:t xml:space="preserve">  </w:t>
            </w:r>
            <w:r>
              <w:rPr>
                <w:rFonts w:hint="eastAsia"/>
              </w:rPr>
              <w:t>月</w:t>
            </w:r>
            <w:r>
              <w:rPr>
                <w:rFonts w:hint="eastAsia"/>
                <w:u w:val="single"/>
              </w:rPr>
              <w:t xml:space="preserve">  </w:t>
            </w:r>
            <w:r w:rsidR="00CD3DD7">
              <w:rPr>
                <w:rFonts w:hint="eastAsia"/>
                <w:u w:val="single"/>
              </w:rPr>
              <w:t>2</w:t>
            </w:r>
            <w:r w:rsidR="004A1CF5">
              <w:rPr>
                <w:rFonts w:hint="eastAsia"/>
                <w:u w:val="single"/>
              </w:rPr>
              <w:t>3</w:t>
            </w:r>
            <w:r>
              <w:rPr>
                <w:rFonts w:hint="eastAsia"/>
                <w:u w:val="single"/>
              </w:rPr>
              <w:t xml:space="preserve"> </w:t>
            </w:r>
            <w:r>
              <w:rPr>
                <w:rFonts w:hint="eastAsia"/>
              </w:rPr>
              <w:t>日实施了质量管理体系内部审核，对质量管理</w:t>
            </w:r>
            <w:r>
              <w:rPr>
                <w:rFonts w:hint="eastAsia"/>
              </w:rPr>
              <w:lastRenderedPageBreak/>
              <w:t>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4A1CF5">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4A1CF5">
              <w:rPr>
                <w:rFonts w:hint="eastAsia"/>
                <w:u w:val="single"/>
              </w:rPr>
              <w:t>6</w:t>
            </w:r>
            <w:r>
              <w:rPr>
                <w:rFonts w:hint="eastAsia"/>
                <w:u w:val="single"/>
              </w:rPr>
              <w:t xml:space="preserve">  </w:t>
            </w:r>
            <w:r>
              <w:rPr>
                <w:rFonts w:hint="eastAsia"/>
              </w:rPr>
              <w:t>月</w:t>
            </w:r>
            <w:r>
              <w:rPr>
                <w:rFonts w:hint="eastAsia"/>
                <w:u w:val="single"/>
              </w:rPr>
              <w:t xml:space="preserve"> </w:t>
            </w:r>
            <w:r w:rsidR="00CD3DD7">
              <w:rPr>
                <w:rFonts w:hint="eastAsia"/>
                <w:u w:val="single"/>
              </w:rPr>
              <w:t>1</w:t>
            </w:r>
            <w:r w:rsidR="004A1CF5">
              <w:rPr>
                <w:rFonts w:hint="eastAsia"/>
                <w:u w:val="single"/>
              </w:rPr>
              <w:t>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74" w:rsidRDefault="001F1774">
      <w:r>
        <w:separator/>
      </w:r>
    </w:p>
  </w:endnote>
  <w:endnote w:type="continuationSeparator" w:id="0">
    <w:p w:rsidR="001F1774" w:rsidRDefault="001F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74" w:rsidRDefault="001F1774">
      <w:r>
        <w:separator/>
      </w:r>
    </w:p>
  </w:footnote>
  <w:footnote w:type="continuationSeparator" w:id="0">
    <w:p w:rsidR="001F1774" w:rsidRDefault="001F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EB" w:rsidRDefault="001F1774"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C738EB" w:rsidRDefault="00C738E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C738E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738EB">
      <w:rPr>
        <w:rStyle w:val="CharChar1"/>
        <w:rFonts w:hint="default"/>
      </w:rPr>
      <w:t>北京国标联合认证有限公司</w:t>
    </w:r>
    <w:r w:rsidR="00C738EB">
      <w:rPr>
        <w:rStyle w:val="CharChar1"/>
        <w:rFonts w:hint="default"/>
      </w:rPr>
      <w:tab/>
    </w:r>
    <w:r w:rsidR="00C738EB">
      <w:rPr>
        <w:rStyle w:val="CharChar1"/>
        <w:rFonts w:hint="default"/>
      </w:rPr>
      <w:tab/>
    </w:r>
    <w:r w:rsidR="00C738EB">
      <w:rPr>
        <w:rStyle w:val="CharChar1"/>
        <w:rFonts w:hint="default"/>
      </w:rPr>
      <w:tab/>
    </w:r>
  </w:p>
  <w:p w:rsidR="00C738EB" w:rsidRDefault="00C738EB"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1F1774"/>
    <w:rsid w:val="00373E16"/>
    <w:rsid w:val="004A1CF5"/>
    <w:rsid w:val="00520266"/>
    <w:rsid w:val="00825EE5"/>
    <w:rsid w:val="00870398"/>
    <w:rsid w:val="008720C6"/>
    <w:rsid w:val="00914C3B"/>
    <w:rsid w:val="009A68BD"/>
    <w:rsid w:val="00A463A3"/>
    <w:rsid w:val="00B42D6F"/>
    <w:rsid w:val="00B64824"/>
    <w:rsid w:val="00C738EB"/>
    <w:rsid w:val="00CD3DD7"/>
    <w:rsid w:val="00D648CA"/>
    <w:rsid w:val="00DC44EB"/>
    <w:rsid w:val="00E44B6B"/>
    <w:rsid w:val="00F4279C"/>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1635</Words>
  <Characters>9321</Characters>
  <Application>Microsoft Office Word</Application>
  <DocSecurity>0</DocSecurity>
  <Lines>77</Lines>
  <Paragraphs>21</Paragraphs>
  <ScaleCrop>false</ScaleCrop>
  <Company>微软中国</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81</cp:revision>
  <cp:lastPrinted>2019-05-13T03:19:00Z</cp:lastPrinted>
  <dcterms:created xsi:type="dcterms:W3CDTF">2015-06-17T14:51:00Z</dcterms:created>
  <dcterms:modified xsi:type="dcterms:W3CDTF">2021-08-30T04:38:00Z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