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0496-2020-QEO-2021</w:t>
      </w:r>
      <w:bookmarkEnd w:id="0"/>
      <w:r>
        <w:rPr>
          <w:rFonts w:hint="eastAsia"/>
          <w:b/>
          <w:szCs w:val="21"/>
        </w:rPr>
        <w:t xml:space="preserve">                      组织名称:</w:t>
      </w:r>
      <w:bookmarkStart w:id="1" w:name="组织名称"/>
      <w:r>
        <w:rPr>
          <w:sz w:val="21"/>
          <w:szCs w:val="21"/>
        </w:rPr>
        <w:t>重庆苏友交通工程材料有限公司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  <w:lang w:eastAsia="zh-CN"/>
              </w:rPr>
              <w:t>■</w:t>
            </w:r>
            <w:r>
              <w:rPr>
                <w:rFonts w:hint="eastAsia"/>
                <w:szCs w:val="21"/>
              </w:rPr>
              <w:t>注册地址）：</w:t>
            </w:r>
            <w:bookmarkStart w:id="2" w:name="办公地址"/>
            <w:r>
              <w:rPr>
                <w:rFonts w:asciiTheme="minorEastAsia" w:hAnsiTheme="minorEastAsia" w:eastAsiaTheme="minorEastAsia"/>
                <w:sz w:val="20"/>
              </w:rPr>
              <w:t>重庆市南岸区腾龙大道46号12-15</w:t>
            </w:r>
            <w:bookmarkEnd w:id="2"/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  <w:lang w:eastAsia="zh-CN"/>
              </w:rPr>
              <w:t>■</w:t>
            </w:r>
            <w:r>
              <w:rPr>
                <w:rFonts w:hint="eastAsia"/>
                <w:szCs w:val="21"/>
              </w:rPr>
              <w:t>注册地址）：</w:t>
            </w: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重庆市巴南区南彭街道巨龙桥村8社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其它变更：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李永忠2021.8.13</w:t>
            </w:r>
            <w:r>
              <w:rPr>
                <w:rFonts w:hint="eastAsia"/>
                <w:b/>
                <w:szCs w:val="21"/>
              </w:rPr>
              <w:t xml:space="preserve">       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刘达军2021.8.13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ascii="宋体" w:hAnsi="宋体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193040</wp:posOffset>
                  </wp:positionV>
                  <wp:extent cx="681355" cy="424180"/>
                  <wp:effectExtent l="0" t="0" r="4445" b="7620"/>
                  <wp:wrapNone/>
                  <wp:docPr id="3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55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2021.8.13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FAF134"/>
    <w:multiLevelType w:val="singleLevel"/>
    <w:tmpl w:val="13FAF134"/>
    <w:lvl w:ilvl="0" w:tentative="0">
      <w:start w:val="8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10B07C0"/>
    <w:rsid w:val="49E7613F"/>
    <w:rsid w:val="54CD015D"/>
    <w:rsid w:val="57D03771"/>
    <w:rsid w:val="5EA643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1</TotalTime>
  <ScaleCrop>false</ScaleCrop>
  <LinksUpToDate>false</LinksUpToDate>
  <CharactersWithSpaces>798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lee</cp:lastModifiedBy>
  <cp:lastPrinted>2016-01-28T05:47:00Z</cp:lastPrinted>
  <dcterms:modified xsi:type="dcterms:W3CDTF">2021-08-13T02:41:38Z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2052-11.1.0.10700</vt:lpwstr>
  </property>
  <property fmtid="{D5CDD505-2E9C-101B-9397-08002B2CF9AE}" pid="4" name="ICV">
    <vt:lpwstr>B371A458456447BFAB651D7019BD6BDF</vt:lpwstr>
  </property>
</Properties>
</file>