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10DA" w14:textId="77777777" w:rsidR="000311D0" w:rsidRPr="004F3D6F" w:rsidRDefault="002B1CA2">
      <w:pPr>
        <w:spacing w:line="480" w:lineRule="exact"/>
        <w:jc w:val="center"/>
        <w:rPr>
          <w:rFonts w:ascii="隶书" w:eastAsia="隶书" w:hAnsi="宋体"/>
          <w:bCs/>
          <w:color w:val="000000"/>
          <w:sz w:val="36"/>
          <w:szCs w:val="36"/>
        </w:rPr>
      </w:pPr>
      <w:r w:rsidRPr="004F3D6F">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83681D" w:rsidRPr="004F3D6F" w14:paraId="73AC1FFC" w14:textId="77777777" w:rsidTr="00364A81">
        <w:trPr>
          <w:trHeight w:val="515"/>
        </w:trPr>
        <w:tc>
          <w:tcPr>
            <w:tcW w:w="2160" w:type="dxa"/>
            <w:vMerge w:val="restart"/>
            <w:vAlign w:val="center"/>
          </w:tcPr>
          <w:p w14:paraId="3312BA65" w14:textId="77777777" w:rsidR="0083681D" w:rsidRPr="004F3D6F" w:rsidRDefault="0083681D" w:rsidP="0083681D">
            <w:pPr>
              <w:spacing w:before="120" w:after="0" w:line="240" w:lineRule="auto"/>
              <w:jc w:val="center"/>
              <w:rPr>
                <w:sz w:val="24"/>
                <w:szCs w:val="24"/>
              </w:rPr>
            </w:pPr>
            <w:r w:rsidRPr="004F3D6F">
              <w:rPr>
                <w:rFonts w:hint="eastAsia"/>
                <w:sz w:val="24"/>
                <w:szCs w:val="24"/>
              </w:rPr>
              <w:t>过程与活动、</w:t>
            </w:r>
          </w:p>
          <w:p w14:paraId="70859413" w14:textId="77777777" w:rsidR="0083681D" w:rsidRPr="004F3D6F" w:rsidRDefault="0083681D" w:rsidP="0083681D">
            <w:pPr>
              <w:spacing w:after="0" w:line="240" w:lineRule="auto"/>
              <w:jc w:val="center"/>
            </w:pPr>
            <w:r w:rsidRPr="004F3D6F">
              <w:rPr>
                <w:rFonts w:hint="eastAsia"/>
                <w:sz w:val="24"/>
                <w:szCs w:val="24"/>
              </w:rPr>
              <w:t>抽样计划</w:t>
            </w:r>
          </w:p>
        </w:tc>
        <w:tc>
          <w:tcPr>
            <w:tcW w:w="960" w:type="dxa"/>
            <w:vMerge w:val="restart"/>
            <w:vAlign w:val="center"/>
          </w:tcPr>
          <w:p w14:paraId="4F8E7F82" w14:textId="77777777" w:rsidR="0083681D" w:rsidRPr="004F3D6F" w:rsidRDefault="0083681D" w:rsidP="0083681D">
            <w:pPr>
              <w:spacing w:after="0" w:line="240" w:lineRule="auto"/>
              <w:rPr>
                <w:sz w:val="24"/>
                <w:szCs w:val="24"/>
              </w:rPr>
            </w:pPr>
            <w:r w:rsidRPr="004F3D6F">
              <w:rPr>
                <w:rFonts w:hint="eastAsia"/>
                <w:sz w:val="24"/>
                <w:szCs w:val="24"/>
              </w:rPr>
              <w:t>涉及</w:t>
            </w:r>
          </w:p>
          <w:p w14:paraId="28BE7991" w14:textId="77777777" w:rsidR="0083681D" w:rsidRPr="004F3D6F" w:rsidRDefault="0083681D" w:rsidP="0083681D">
            <w:pPr>
              <w:spacing w:after="0" w:line="240" w:lineRule="auto"/>
            </w:pPr>
            <w:r w:rsidRPr="004F3D6F">
              <w:rPr>
                <w:rFonts w:hint="eastAsia"/>
                <w:sz w:val="24"/>
                <w:szCs w:val="24"/>
              </w:rPr>
              <w:t>条款</w:t>
            </w:r>
          </w:p>
        </w:tc>
        <w:tc>
          <w:tcPr>
            <w:tcW w:w="10004" w:type="dxa"/>
            <w:gridSpan w:val="2"/>
            <w:vAlign w:val="center"/>
          </w:tcPr>
          <w:p w14:paraId="2E4A7343" w14:textId="09AE332F" w:rsidR="0083681D" w:rsidRPr="004F3D6F" w:rsidRDefault="0083681D" w:rsidP="0083681D">
            <w:pPr>
              <w:spacing w:after="0" w:line="240" w:lineRule="auto"/>
              <w:rPr>
                <w:sz w:val="24"/>
                <w:szCs w:val="24"/>
              </w:rPr>
            </w:pPr>
            <w:r w:rsidRPr="004F3D6F">
              <w:rPr>
                <w:rFonts w:hint="eastAsia"/>
                <w:sz w:val="24"/>
                <w:szCs w:val="24"/>
              </w:rPr>
              <w:t>受审核部门：领导层</w:t>
            </w:r>
            <w:r w:rsidRPr="004F3D6F">
              <w:rPr>
                <w:sz w:val="24"/>
                <w:szCs w:val="24"/>
              </w:rPr>
              <w:t xml:space="preserve">    </w:t>
            </w:r>
            <w:r w:rsidRPr="004F3D6F">
              <w:rPr>
                <w:rFonts w:hint="eastAsia"/>
                <w:sz w:val="24"/>
                <w:szCs w:val="24"/>
              </w:rPr>
              <w:t xml:space="preserve">   </w:t>
            </w:r>
            <w:r w:rsidR="008E290C" w:rsidRPr="004F3D6F">
              <w:rPr>
                <w:rFonts w:hint="eastAsia"/>
                <w:sz w:val="24"/>
                <w:szCs w:val="24"/>
              </w:rPr>
              <w:t>主管领导：</w:t>
            </w:r>
            <w:r w:rsidR="00A213D1" w:rsidRPr="004F3D6F">
              <w:rPr>
                <w:rFonts w:hint="eastAsia"/>
                <w:sz w:val="24"/>
                <w:szCs w:val="24"/>
              </w:rPr>
              <w:t>侯林</w:t>
            </w:r>
          </w:p>
        </w:tc>
        <w:tc>
          <w:tcPr>
            <w:tcW w:w="1585" w:type="dxa"/>
            <w:vMerge w:val="restart"/>
            <w:vAlign w:val="center"/>
          </w:tcPr>
          <w:p w14:paraId="7934A508" w14:textId="77777777" w:rsidR="0083681D" w:rsidRPr="004F3D6F" w:rsidRDefault="0083681D" w:rsidP="0083681D">
            <w:pPr>
              <w:spacing w:after="0" w:line="240" w:lineRule="auto"/>
              <w:rPr>
                <w:sz w:val="24"/>
                <w:szCs w:val="24"/>
              </w:rPr>
            </w:pPr>
            <w:r w:rsidRPr="004F3D6F">
              <w:rPr>
                <w:rFonts w:hint="eastAsia"/>
                <w:sz w:val="24"/>
                <w:szCs w:val="24"/>
              </w:rPr>
              <w:t>判定</w:t>
            </w:r>
          </w:p>
        </w:tc>
      </w:tr>
      <w:tr w:rsidR="0083681D" w:rsidRPr="004F3D6F" w14:paraId="7A99E359" w14:textId="77777777" w:rsidTr="00364A81">
        <w:trPr>
          <w:trHeight w:val="403"/>
        </w:trPr>
        <w:tc>
          <w:tcPr>
            <w:tcW w:w="2160" w:type="dxa"/>
            <w:vMerge/>
            <w:vAlign w:val="center"/>
          </w:tcPr>
          <w:p w14:paraId="2D53FEF5" w14:textId="77777777" w:rsidR="0083681D" w:rsidRPr="004F3D6F" w:rsidRDefault="0083681D" w:rsidP="0083681D">
            <w:pPr>
              <w:spacing w:after="0" w:line="240" w:lineRule="auto"/>
            </w:pPr>
          </w:p>
        </w:tc>
        <w:tc>
          <w:tcPr>
            <w:tcW w:w="960" w:type="dxa"/>
            <w:vMerge/>
            <w:vAlign w:val="center"/>
          </w:tcPr>
          <w:p w14:paraId="0A68D2F3" w14:textId="77777777" w:rsidR="0083681D" w:rsidRPr="004F3D6F" w:rsidRDefault="0083681D" w:rsidP="0083681D">
            <w:pPr>
              <w:spacing w:after="0" w:line="240" w:lineRule="auto"/>
            </w:pPr>
          </w:p>
        </w:tc>
        <w:tc>
          <w:tcPr>
            <w:tcW w:w="10004" w:type="dxa"/>
            <w:gridSpan w:val="2"/>
            <w:vAlign w:val="center"/>
          </w:tcPr>
          <w:p w14:paraId="727174DD" w14:textId="66EB27F0" w:rsidR="0083681D" w:rsidRPr="004F3D6F" w:rsidRDefault="0083681D" w:rsidP="0083681D">
            <w:pPr>
              <w:spacing w:before="120" w:after="0" w:line="240" w:lineRule="auto"/>
            </w:pPr>
            <w:r w:rsidRPr="004F3D6F">
              <w:rPr>
                <w:rFonts w:hint="eastAsia"/>
                <w:sz w:val="24"/>
                <w:szCs w:val="24"/>
              </w:rPr>
              <w:t>审核员：</w:t>
            </w:r>
            <w:r w:rsidR="008E290C" w:rsidRPr="004F3D6F">
              <w:rPr>
                <w:rFonts w:hint="eastAsia"/>
                <w:sz w:val="24"/>
                <w:szCs w:val="24"/>
              </w:rPr>
              <w:t>张鹏</w:t>
            </w:r>
            <w:r w:rsidRPr="004F3D6F">
              <w:rPr>
                <w:rFonts w:hint="eastAsia"/>
                <w:sz w:val="24"/>
                <w:szCs w:val="24"/>
              </w:rPr>
              <w:t xml:space="preserve">     </w:t>
            </w:r>
            <w:r w:rsidRPr="004F3D6F">
              <w:rPr>
                <w:sz w:val="24"/>
                <w:szCs w:val="24"/>
              </w:rPr>
              <w:t xml:space="preserve">     </w:t>
            </w:r>
            <w:r w:rsidRPr="004F3D6F">
              <w:rPr>
                <w:rFonts w:hint="eastAsia"/>
                <w:sz w:val="24"/>
                <w:szCs w:val="24"/>
              </w:rPr>
              <w:t>审核日期：</w:t>
            </w:r>
            <w:r w:rsidR="008E290C" w:rsidRPr="004F3D6F">
              <w:rPr>
                <w:sz w:val="24"/>
                <w:szCs w:val="24"/>
              </w:rPr>
              <w:t>2021</w:t>
            </w:r>
            <w:r w:rsidR="008E290C" w:rsidRPr="004F3D6F">
              <w:rPr>
                <w:rFonts w:hint="eastAsia"/>
                <w:sz w:val="24"/>
                <w:szCs w:val="24"/>
              </w:rPr>
              <w:t>年</w:t>
            </w:r>
            <w:r w:rsidR="008E290C" w:rsidRPr="004F3D6F">
              <w:rPr>
                <w:rFonts w:hint="eastAsia"/>
                <w:sz w:val="24"/>
                <w:szCs w:val="24"/>
              </w:rPr>
              <w:t>8</w:t>
            </w:r>
            <w:r w:rsidR="008E290C" w:rsidRPr="004F3D6F">
              <w:rPr>
                <w:rFonts w:hint="eastAsia"/>
                <w:sz w:val="24"/>
                <w:szCs w:val="24"/>
              </w:rPr>
              <w:t>月</w:t>
            </w:r>
            <w:r w:rsidR="008E290C" w:rsidRPr="004F3D6F">
              <w:rPr>
                <w:rFonts w:hint="eastAsia"/>
                <w:sz w:val="24"/>
                <w:szCs w:val="24"/>
              </w:rPr>
              <w:t>1</w:t>
            </w:r>
            <w:r w:rsidR="008E290C" w:rsidRPr="004F3D6F">
              <w:rPr>
                <w:sz w:val="24"/>
                <w:szCs w:val="24"/>
              </w:rPr>
              <w:t>3</w:t>
            </w:r>
            <w:r w:rsidR="008E290C" w:rsidRPr="004F3D6F">
              <w:rPr>
                <w:rFonts w:hint="eastAsia"/>
                <w:sz w:val="24"/>
                <w:szCs w:val="24"/>
              </w:rPr>
              <w:t>日</w:t>
            </w:r>
            <w:r w:rsidR="00A213D1" w:rsidRPr="004F3D6F">
              <w:rPr>
                <w:rFonts w:hint="eastAsia"/>
                <w:sz w:val="24"/>
                <w:szCs w:val="24"/>
              </w:rPr>
              <w:t xml:space="preserve"> </w:t>
            </w:r>
            <w:r w:rsidR="00A213D1" w:rsidRPr="004F3D6F">
              <w:rPr>
                <w:sz w:val="24"/>
                <w:szCs w:val="24"/>
              </w:rPr>
              <w:t xml:space="preserve"> </w:t>
            </w:r>
            <w:r w:rsidR="00A213D1" w:rsidRPr="004F3D6F">
              <w:rPr>
                <w:rFonts w:hint="eastAsia"/>
                <w:sz w:val="24"/>
                <w:szCs w:val="24"/>
              </w:rPr>
              <w:t>（远程审核）</w:t>
            </w:r>
          </w:p>
        </w:tc>
        <w:tc>
          <w:tcPr>
            <w:tcW w:w="1585" w:type="dxa"/>
            <w:vMerge/>
          </w:tcPr>
          <w:p w14:paraId="059D3228" w14:textId="77777777" w:rsidR="0083681D" w:rsidRPr="004F3D6F" w:rsidRDefault="0083681D" w:rsidP="0083681D">
            <w:pPr>
              <w:spacing w:after="0" w:line="240" w:lineRule="auto"/>
            </w:pPr>
          </w:p>
        </w:tc>
      </w:tr>
      <w:tr w:rsidR="0083681D" w:rsidRPr="004F3D6F" w14:paraId="0C262195" w14:textId="77777777" w:rsidTr="00364A81">
        <w:trPr>
          <w:trHeight w:val="516"/>
        </w:trPr>
        <w:tc>
          <w:tcPr>
            <w:tcW w:w="2160" w:type="dxa"/>
            <w:vMerge/>
            <w:vAlign w:val="center"/>
          </w:tcPr>
          <w:p w14:paraId="7CB3BDB9" w14:textId="77777777" w:rsidR="0083681D" w:rsidRPr="004F3D6F" w:rsidRDefault="0083681D" w:rsidP="0083681D">
            <w:pPr>
              <w:spacing w:after="0" w:line="240" w:lineRule="auto"/>
            </w:pPr>
          </w:p>
        </w:tc>
        <w:tc>
          <w:tcPr>
            <w:tcW w:w="960" w:type="dxa"/>
            <w:vMerge/>
            <w:vAlign w:val="center"/>
          </w:tcPr>
          <w:p w14:paraId="16824DBB" w14:textId="77777777" w:rsidR="0083681D" w:rsidRPr="004F3D6F" w:rsidRDefault="0083681D" w:rsidP="0083681D">
            <w:pPr>
              <w:spacing w:after="0" w:line="240" w:lineRule="auto"/>
            </w:pPr>
          </w:p>
        </w:tc>
        <w:tc>
          <w:tcPr>
            <w:tcW w:w="10004" w:type="dxa"/>
            <w:gridSpan w:val="2"/>
            <w:vAlign w:val="center"/>
          </w:tcPr>
          <w:p w14:paraId="4115F16D" w14:textId="77777777" w:rsidR="0083681D" w:rsidRPr="004F3D6F" w:rsidRDefault="0083681D" w:rsidP="0083681D">
            <w:pPr>
              <w:tabs>
                <w:tab w:val="left" w:pos="709"/>
              </w:tabs>
              <w:spacing w:after="0" w:line="240" w:lineRule="auto"/>
              <w:ind w:right="57"/>
              <w:jc w:val="left"/>
              <w:rPr>
                <w:szCs w:val="21"/>
              </w:rPr>
            </w:pPr>
            <w:r w:rsidRPr="004F3D6F">
              <w:rPr>
                <w:rFonts w:hint="eastAsia"/>
                <w:sz w:val="24"/>
                <w:szCs w:val="24"/>
              </w:rPr>
              <w:t>审核条款：</w:t>
            </w:r>
            <w:r w:rsidRPr="004F3D6F">
              <w:rPr>
                <w:rFonts w:hint="eastAsia"/>
                <w:szCs w:val="21"/>
              </w:rPr>
              <w:t>QMS</w:t>
            </w:r>
            <w:r w:rsidRPr="004F3D6F">
              <w:rPr>
                <w:rFonts w:hint="eastAsia"/>
                <w:szCs w:val="21"/>
              </w:rPr>
              <w:t>：</w:t>
            </w:r>
            <w:r w:rsidRPr="004F3D6F">
              <w:rPr>
                <w:rFonts w:hint="eastAsia"/>
                <w:szCs w:val="21"/>
              </w:rPr>
              <w:t xml:space="preserve">4.1 / 4.2 / 4.3 / 4.4 / </w:t>
            </w:r>
            <w:r w:rsidRPr="004F3D6F">
              <w:rPr>
                <w:szCs w:val="21"/>
              </w:rPr>
              <w:t>5.1</w:t>
            </w:r>
            <w:r w:rsidRPr="004F3D6F">
              <w:rPr>
                <w:rFonts w:hint="eastAsia"/>
                <w:szCs w:val="21"/>
              </w:rPr>
              <w:t xml:space="preserve"> / </w:t>
            </w:r>
            <w:r w:rsidRPr="004F3D6F">
              <w:rPr>
                <w:szCs w:val="21"/>
              </w:rPr>
              <w:t>5.2</w:t>
            </w:r>
            <w:r w:rsidRPr="004F3D6F">
              <w:rPr>
                <w:rFonts w:hint="eastAsia"/>
                <w:szCs w:val="21"/>
              </w:rPr>
              <w:t xml:space="preserve"> / </w:t>
            </w:r>
            <w:r w:rsidRPr="004F3D6F">
              <w:rPr>
                <w:szCs w:val="21"/>
              </w:rPr>
              <w:t>5.3</w:t>
            </w:r>
            <w:r w:rsidRPr="004F3D6F">
              <w:rPr>
                <w:rFonts w:hint="eastAsia"/>
                <w:szCs w:val="21"/>
              </w:rPr>
              <w:t xml:space="preserve"> / 6.1 / 6.2 / </w:t>
            </w:r>
            <w:r w:rsidRPr="004F3D6F">
              <w:rPr>
                <w:szCs w:val="21"/>
              </w:rPr>
              <w:t>6.3</w:t>
            </w:r>
            <w:r w:rsidRPr="004F3D6F">
              <w:rPr>
                <w:rFonts w:hint="eastAsia"/>
                <w:szCs w:val="21"/>
              </w:rPr>
              <w:t xml:space="preserve"> / </w:t>
            </w:r>
            <w:r w:rsidRPr="004F3D6F">
              <w:rPr>
                <w:szCs w:val="21"/>
              </w:rPr>
              <w:t>7</w:t>
            </w:r>
            <w:r w:rsidRPr="004F3D6F">
              <w:rPr>
                <w:rFonts w:hint="eastAsia"/>
                <w:szCs w:val="21"/>
              </w:rPr>
              <w:t xml:space="preserve">.1.1 / </w:t>
            </w:r>
            <w:r w:rsidRPr="004F3D6F">
              <w:rPr>
                <w:szCs w:val="21"/>
              </w:rPr>
              <w:t>7.4</w:t>
            </w:r>
            <w:r w:rsidRPr="004F3D6F">
              <w:rPr>
                <w:rFonts w:hint="eastAsia"/>
                <w:szCs w:val="21"/>
              </w:rPr>
              <w:t>/9.1.1/9.1.3/9.3 / 10.1 / 10.3</w:t>
            </w:r>
          </w:p>
          <w:p w14:paraId="4DCB96E6" w14:textId="77777777" w:rsidR="00A213D1" w:rsidRPr="004F3D6F" w:rsidRDefault="00A213D1" w:rsidP="00A213D1">
            <w:pPr>
              <w:rPr>
                <w:rFonts w:hint="eastAsia"/>
                <w:szCs w:val="21"/>
              </w:rPr>
            </w:pPr>
            <w:r w:rsidRPr="004F3D6F">
              <w:rPr>
                <w:rFonts w:hint="eastAsia"/>
                <w:szCs w:val="21"/>
              </w:rPr>
              <w:t>标准</w:t>
            </w:r>
            <w:r w:rsidRPr="004F3D6F">
              <w:rPr>
                <w:rFonts w:hint="eastAsia"/>
                <w:szCs w:val="21"/>
              </w:rPr>
              <w:t>/</w:t>
            </w:r>
            <w:r w:rsidRPr="004F3D6F">
              <w:rPr>
                <w:rFonts w:hint="eastAsia"/>
                <w:szCs w:val="21"/>
              </w:rPr>
              <w:t>规范</w:t>
            </w:r>
            <w:r w:rsidRPr="004F3D6F">
              <w:rPr>
                <w:rFonts w:hint="eastAsia"/>
                <w:szCs w:val="21"/>
              </w:rPr>
              <w:t>/</w:t>
            </w:r>
            <w:r w:rsidRPr="004F3D6F">
              <w:rPr>
                <w:rFonts w:hint="eastAsia"/>
                <w:szCs w:val="21"/>
              </w:rPr>
              <w:t>法规的执行情况、上次审核不符合项的验证、认证证书、标志的使用情况、投诉或事故、监督抽查情况、体系变动</w:t>
            </w:r>
          </w:p>
          <w:p w14:paraId="1FECCB96" w14:textId="44671178" w:rsidR="00A213D1" w:rsidRPr="004F3D6F" w:rsidRDefault="00A213D1" w:rsidP="0083681D">
            <w:pPr>
              <w:tabs>
                <w:tab w:val="left" w:pos="709"/>
              </w:tabs>
              <w:spacing w:after="0" w:line="240" w:lineRule="auto"/>
              <w:ind w:right="57"/>
              <w:jc w:val="left"/>
              <w:rPr>
                <w:szCs w:val="21"/>
              </w:rPr>
            </w:pPr>
          </w:p>
        </w:tc>
        <w:tc>
          <w:tcPr>
            <w:tcW w:w="1585" w:type="dxa"/>
            <w:vMerge/>
          </w:tcPr>
          <w:p w14:paraId="5A4B0C5D" w14:textId="77777777" w:rsidR="0083681D" w:rsidRPr="004F3D6F" w:rsidRDefault="0083681D" w:rsidP="0083681D">
            <w:pPr>
              <w:spacing w:after="0" w:line="240" w:lineRule="auto"/>
            </w:pPr>
          </w:p>
        </w:tc>
      </w:tr>
      <w:tr w:rsidR="0083681D" w:rsidRPr="004F3D6F" w14:paraId="45F51836" w14:textId="77777777" w:rsidTr="00364A81">
        <w:trPr>
          <w:trHeight w:val="443"/>
        </w:trPr>
        <w:tc>
          <w:tcPr>
            <w:tcW w:w="2160" w:type="dxa"/>
            <w:vMerge w:val="restart"/>
          </w:tcPr>
          <w:p w14:paraId="3FF7E118" w14:textId="77777777" w:rsidR="0083681D" w:rsidRPr="004F3D6F" w:rsidRDefault="0083681D" w:rsidP="0083681D">
            <w:pPr>
              <w:spacing w:after="0" w:line="240" w:lineRule="auto"/>
            </w:pPr>
            <w:r w:rsidRPr="004F3D6F">
              <w:rPr>
                <w:rFonts w:hint="eastAsia"/>
              </w:rPr>
              <w:t>理解组织及其环境</w:t>
            </w:r>
          </w:p>
        </w:tc>
        <w:tc>
          <w:tcPr>
            <w:tcW w:w="960" w:type="dxa"/>
            <w:vMerge w:val="restart"/>
          </w:tcPr>
          <w:p w14:paraId="23831C01" w14:textId="77777777" w:rsidR="0083681D" w:rsidRPr="004F3D6F" w:rsidRDefault="0083681D" w:rsidP="0083681D">
            <w:pPr>
              <w:spacing w:after="0" w:line="240" w:lineRule="auto"/>
            </w:pPr>
            <w:r w:rsidRPr="004F3D6F">
              <w:rPr>
                <w:rFonts w:hint="eastAsia"/>
              </w:rPr>
              <w:t>Q</w:t>
            </w:r>
            <w:r w:rsidRPr="004F3D6F">
              <w:t xml:space="preserve"> </w:t>
            </w:r>
            <w:r w:rsidRPr="004F3D6F">
              <w:rPr>
                <w:rFonts w:hint="eastAsia"/>
              </w:rPr>
              <w:t xml:space="preserve">4.1 </w:t>
            </w:r>
          </w:p>
        </w:tc>
        <w:tc>
          <w:tcPr>
            <w:tcW w:w="745" w:type="dxa"/>
          </w:tcPr>
          <w:p w14:paraId="77D6145F"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6AD881B0" w14:textId="3B4E6360" w:rsidR="0083681D" w:rsidRPr="004F3D6F" w:rsidRDefault="0083681D" w:rsidP="0083681D">
            <w:pPr>
              <w:spacing w:after="0" w:line="240" w:lineRule="auto"/>
            </w:pPr>
            <w:r w:rsidRPr="004F3D6F">
              <w:rPr>
                <w:rFonts w:hint="eastAsia"/>
              </w:rPr>
              <w:t>如：</w:t>
            </w:r>
            <w:r w:rsidR="001B4960" w:rsidRPr="004F3D6F">
              <w:rPr>
                <w:rFonts w:ascii="Segoe UI Emoji" w:hAnsi="Segoe UI Emoji" w:cs="Segoe UI Emoji"/>
              </w:rPr>
              <w:t>■</w:t>
            </w:r>
            <w:r w:rsidRPr="004F3D6F">
              <w:rPr>
                <w:rFonts w:ascii="宋体" w:hAnsi="宋体" w:cs="宋体" w:hint="eastAsia"/>
              </w:rPr>
              <w:t>《</w:t>
            </w:r>
            <w:r w:rsidRPr="004F3D6F">
              <w:rPr>
                <w:rFonts w:hint="eastAsia"/>
              </w:rPr>
              <w:t>风险和机遇控制程序》、</w:t>
            </w:r>
            <w:r w:rsidR="001B4960" w:rsidRPr="004F3D6F">
              <w:rPr>
                <w:rFonts w:ascii="Segoe UI Emoji" w:hAnsi="Segoe UI Emoji" w:cs="Segoe UI Emoji"/>
              </w:rPr>
              <w:t>■</w:t>
            </w:r>
            <w:r w:rsidRPr="004F3D6F">
              <w:rPr>
                <w:rFonts w:ascii="宋体" w:hAnsi="宋体" w:cs="宋体" w:hint="eastAsia"/>
              </w:rPr>
              <w:t>管理手册</w:t>
            </w:r>
            <w:r w:rsidRPr="004F3D6F">
              <w:rPr>
                <w:rFonts w:hint="eastAsia"/>
              </w:rPr>
              <w:t>、</w:t>
            </w:r>
            <w:r w:rsidR="001B4960" w:rsidRPr="004F3D6F">
              <w:rPr>
                <w:rFonts w:ascii="Segoe UI Emoji" w:hAnsi="Segoe UI Emoji" w:cs="Segoe UI Emoji"/>
              </w:rPr>
              <w:t>■</w:t>
            </w:r>
            <w:r w:rsidRPr="004F3D6F">
              <w:rPr>
                <w:rFonts w:ascii="Segoe UI Emoji" w:hAnsi="Segoe UI Emoji" w:cs="Segoe UI Emoji" w:hint="eastAsia"/>
              </w:rPr>
              <w:t>《</w:t>
            </w:r>
            <w:r w:rsidRPr="004F3D6F">
              <w:rPr>
                <w:rFonts w:ascii="宋体" w:hAnsi="宋体" w:cs="宋体" w:hint="eastAsia"/>
              </w:rPr>
              <w:t>组织内外部环境因素识别和评价表》</w:t>
            </w:r>
          </w:p>
        </w:tc>
        <w:tc>
          <w:tcPr>
            <w:tcW w:w="1585" w:type="dxa"/>
            <w:vMerge w:val="restart"/>
          </w:tcPr>
          <w:p w14:paraId="0EF41C79" w14:textId="77777777" w:rsidR="0083681D" w:rsidRPr="004F3D6F" w:rsidRDefault="0083681D" w:rsidP="0083681D">
            <w:pPr>
              <w:spacing w:after="0" w:line="240" w:lineRule="auto"/>
            </w:pPr>
            <w:r w:rsidRPr="004F3D6F">
              <w:rPr>
                <w:rFonts w:hint="eastAsia"/>
              </w:rPr>
              <w:t>符合</w:t>
            </w:r>
          </w:p>
        </w:tc>
      </w:tr>
      <w:tr w:rsidR="0083681D" w:rsidRPr="004F3D6F" w14:paraId="64CC47FD" w14:textId="77777777" w:rsidTr="00364A81">
        <w:trPr>
          <w:trHeight w:val="793"/>
        </w:trPr>
        <w:tc>
          <w:tcPr>
            <w:tcW w:w="2160" w:type="dxa"/>
            <w:vMerge/>
          </w:tcPr>
          <w:p w14:paraId="66AEA9AE" w14:textId="77777777" w:rsidR="0083681D" w:rsidRPr="004F3D6F" w:rsidRDefault="0083681D" w:rsidP="0083681D">
            <w:pPr>
              <w:spacing w:after="0" w:line="240" w:lineRule="auto"/>
            </w:pPr>
          </w:p>
        </w:tc>
        <w:tc>
          <w:tcPr>
            <w:tcW w:w="960" w:type="dxa"/>
            <w:vMerge/>
          </w:tcPr>
          <w:p w14:paraId="55B05EC9" w14:textId="77777777" w:rsidR="0083681D" w:rsidRPr="004F3D6F" w:rsidRDefault="0083681D" w:rsidP="0083681D">
            <w:pPr>
              <w:spacing w:after="0" w:line="240" w:lineRule="auto"/>
            </w:pPr>
          </w:p>
        </w:tc>
        <w:tc>
          <w:tcPr>
            <w:tcW w:w="745" w:type="dxa"/>
          </w:tcPr>
          <w:p w14:paraId="6A313868" w14:textId="77777777" w:rsidR="0083681D" w:rsidRPr="004F3D6F" w:rsidRDefault="0083681D" w:rsidP="0083681D">
            <w:pPr>
              <w:spacing w:after="0" w:line="240" w:lineRule="auto"/>
            </w:pPr>
            <w:r w:rsidRPr="004F3D6F">
              <w:rPr>
                <w:rFonts w:hint="eastAsia"/>
              </w:rPr>
              <w:t>运行证据</w:t>
            </w:r>
          </w:p>
        </w:tc>
        <w:tc>
          <w:tcPr>
            <w:tcW w:w="9259" w:type="dxa"/>
          </w:tcPr>
          <w:p w14:paraId="7D4DE37D" w14:textId="77777777" w:rsidR="0083681D" w:rsidRPr="004F3D6F" w:rsidRDefault="0083681D" w:rsidP="0083681D">
            <w:pPr>
              <w:spacing w:after="0" w:line="240" w:lineRule="auto"/>
              <w:rPr>
                <w:szCs w:val="21"/>
              </w:rPr>
            </w:pPr>
            <w:r w:rsidRPr="004F3D6F">
              <w:rPr>
                <w:rFonts w:hint="eastAsia"/>
                <w:szCs w:val="21"/>
              </w:rPr>
              <w:t>与最高管理者沟通：</w:t>
            </w:r>
          </w:p>
          <w:p w14:paraId="301D4053" w14:textId="77777777" w:rsidR="0083681D" w:rsidRPr="004F3D6F" w:rsidRDefault="0083681D" w:rsidP="0083681D">
            <w:pPr>
              <w:spacing w:after="0" w:line="240" w:lineRule="auto"/>
              <w:rPr>
                <w:szCs w:val="21"/>
              </w:rPr>
            </w:pPr>
            <w:r w:rsidRPr="004F3D6F">
              <w:rPr>
                <w:rFonts w:hint="eastAsia"/>
                <w:szCs w:val="21"/>
              </w:rPr>
              <w:t>组织的环境：</w:t>
            </w:r>
          </w:p>
          <w:tbl>
            <w:tblPr>
              <w:tblStyle w:val="ab"/>
              <w:tblW w:w="0" w:type="auto"/>
              <w:tblLayout w:type="fixed"/>
              <w:tblLook w:val="04A0" w:firstRow="1" w:lastRow="0" w:firstColumn="1" w:lastColumn="0" w:noHBand="0" w:noVBand="1"/>
            </w:tblPr>
            <w:tblGrid>
              <w:gridCol w:w="1826"/>
              <w:gridCol w:w="7147"/>
            </w:tblGrid>
            <w:tr w:rsidR="0083681D" w:rsidRPr="004F3D6F" w14:paraId="61CB09B4" w14:textId="77777777" w:rsidTr="00364A81">
              <w:tc>
                <w:tcPr>
                  <w:tcW w:w="1826" w:type="dxa"/>
                </w:tcPr>
                <w:p w14:paraId="6D398B30" w14:textId="77777777" w:rsidR="0083681D" w:rsidRPr="004F3D6F" w:rsidRDefault="0083681D" w:rsidP="0083681D">
                  <w:r w:rsidRPr="004F3D6F">
                    <w:rPr>
                      <w:rFonts w:hint="eastAsia"/>
                    </w:rPr>
                    <w:t>外部环境</w:t>
                  </w:r>
                </w:p>
              </w:tc>
              <w:tc>
                <w:tcPr>
                  <w:tcW w:w="7147" w:type="dxa"/>
                </w:tcPr>
                <w:p w14:paraId="539DA4E0" w14:textId="36D8169F"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法律法规</w:t>
                  </w:r>
                  <w:r w:rsidR="0083681D" w:rsidRPr="004F3D6F">
                    <w:rPr>
                      <w:rFonts w:hint="eastAsia"/>
                    </w:rPr>
                    <w:t xml:space="preserve"> </w:t>
                  </w:r>
                  <w:r w:rsidRPr="004F3D6F">
                    <w:rPr>
                      <w:rFonts w:ascii="Segoe UI Emoji" w:hAnsi="Segoe UI Emoji" w:cs="Segoe UI Emoji"/>
                    </w:rPr>
                    <w:t>■</w:t>
                  </w:r>
                  <w:r w:rsidR="0083681D" w:rsidRPr="004F3D6F">
                    <w:rPr>
                      <w:rFonts w:ascii="宋体" w:hAnsi="宋体" w:cs="宋体" w:hint="eastAsia"/>
                    </w:rPr>
                    <w:t>技术与竞争</w:t>
                  </w:r>
                  <w:r w:rsidR="0083681D" w:rsidRPr="004F3D6F">
                    <w:rPr>
                      <w:rFonts w:hint="eastAsia"/>
                    </w:rPr>
                    <w:t xml:space="preserve"> </w:t>
                  </w:r>
                  <w:r w:rsidRPr="004F3D6F">
                    <w:rPr>
                      <w:rFonts w:ascii="Segoe UI Emoji" w:hAnsi="Segoe UI Emoji" w:cs="Segoe UI Emoji"/>
                    </w:rPr>
                    <w:t>■</w:t>
                  </w:r>
                  <w:r w:rsidR="0083681D" w:rsidRPr="004F3D6F">
                    <w:rPr>
                      <w:rFonts w:ascii="宋体" w:hAnsi="宋体" w:cs="宋体" w:hint="eastAsia"/>
                    </w:rPr>
                    <w:t>市场因素</w:t>
                  </w:r>
                  <w:r w:rsidR="0083681D" w:rsidRPr="004F3D6F">
                    <w:rPr>
                      <w:rFonts w:hint="eastAsia"/>
                    </w:rPr>
                    <w:t xml:space="preserve"> </w:t>
                  </w:r>
                  <w:r w:rsidR="0083681D" w:rsidRPr="004F3D6F">
                    <w:rPr>
                      <w:rFonts w:hint="eastAsia"/>
                    </w:rPr>
                    <w:sym w:font="Wingdings" w:char="00A8"/>
                  </w:r>
                  <w:r w:rsidR="0083681D" w:rsidRPr="004F3D6F">
                    <w:rPr>
                      <w:rFonts w:hint="eastAsia"/>
                    </w:rPr>
                    <w:t>行业竞争对手</w:t>
                  </w:r>
                  <w:r w:rsidR="0083681D" w:rsidRPr="004F3D6F">
                    <w:rPr>
                      <w:rFonts w:hint="eastAsia"/>
                    </w:rPr>
                    <w:t xml:space="preserve">  </w:t>
                  </w:r>
                  <w:r w:rsidR="0083681D" w:rsidRPr="004F3D6F">
                    <w:rPr>
                      <w:rFonts w:hint="eastAsia"/>
                    </w:rPr>
                    <w:sym w:font="Wingdings" w:char="00A8"/>
                  </w:r>
                  <w:r w:rsidR="0083681D" w:rsidRPr="004F3D6F">
                    <w:rPr>
                      <w:rFonts w:hint="eastAsia"/>
                    </w:rPr>
                    <w:t>其他</w:t>
                  </w:r>
                </w:p>
              </w:tc>
            </w:tr>
            <w:tr w:rsidR="0083681D" w:rsidRPr="004F3D6F" w14:paraId="12980C11" w14:textId="77777777" w:rsidTr="00364A81">
              <w:tc>
                <w:tcPr>
                  <w:tcW w:w="1826" w:type="dxa"/>
                  <w:vAlign w:val="center"/>
                </w:tcPr>
                <w:p w14:paraId="4540208C" w14:textId="77777777" w:rsidR="0083681D" w:rsidRPr="004F3D6F" w:rsidRDefault="0083681D" w:rsidP="0083681D">
                  <w:r w:rsidRPr="004F3D6F">
                    <w:rPr>
                      <w:rFonts w:hint="eastAsia"/>
                    </w:rPr>
                    <w:t>列举主要的内容</w:t>
                  </w:r>
                </w:p>
              </w:tc>
              <w:tc>
                <w:tcPr>
                  <w:tcW w:w="7147" w:type="dxa"/>
                </w:tcPr>
                <w:p w14:paraId="482D72C0" w14:textId="77777777" w:rsidR="0083681D" w:rsidRPr="004F3D6F" w:rsidRDefault="0083681D" w:rsidP="0083681D">
                  <w:r w:rsidRPr="004F3D6F">
                    <w:rPr>
                      <w:rFonts w:ascii="宋体" w:hAnsi="宋体" w:cs="宋体" w:hint="eastAsia"/>
                      <w:kern w:val="0"/>
                      <w:szCs w:val="21"/>
                    </w:rPr>
                    <w:t>国家软件政策对市场竞争有利，带来市场机遇；客户的需求和期望提高；</w:t>
                  </w:r>
                  <w:r w:rsidRPr="004F3D6F">
                    <w:rPr>
                      <w:rFonts w:ascii="宋体" w:hAnsi="宋体" w:cs="宋体" w:hint="eastAsia"/>
                    </w:rPr>
                    <w:t>品牌市场占有率较低，公司品牌效应有待提高</w:t>
                  </w:r>
                </w:p>
              </w:tc>
            </w:tr>
            <w:tr w:rsidR="0083681D" w:rsidRPr="004F3D6F" w14:paraId="62EEBA64" w14:textId="77777777" w:rsidTr="00364A81">
              <w:tc>
                <w:tcPr>
                  <w:tcW w:w="1826" w:type="dxa"/>
                </w:tcPr>
                <w:p w14:paraId="6E139342" w14:textId="77777777" w:rsidR="0083681D" w:rsidRPr="004F3D6F" w:rsidRDefault="0083681D" w:rsidP="0083681D">
                  <w:r w:rsidRPr="004F3D6F">
                    <w:rPr>
                      <w:rFonts w:hint="eastAsia"/>
                    </w:rPr>
                    <w:t>内部环境</w:t>
                  </w:r>
                </w:p>
              </w:tc>
              <w:tc>
                <w:tcPr>
                  <w:tcW w:w="7147" w:type="dxa"/>
                </w:tcPr>
                <w:p w14:paraId="000535D4" w14:textId="6C506225"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价值观</w:t>
                  </w:r>
                  <w:r w:rsidR="0083681D" w:rsidRPr="004F3D6F">
                    <w:rPr>
                      <w:rFonts w:hint="eastAsia"/>
                    </w:rPr>
                    <w:t xml:space="preserve"> </w:t>
                  </w:r>
                  <w:r w:rsidRPr="004F3D6F">
                    <w:rPr>
                      <w:rFonts w:ascii="Segoe UI Emoji" w:hAnsi="Segoe UI Emoji" w:cs="Segoe UI Emoji"/>
                    </w:rPr>
                    <w:t>■</w:t>
                  </w:r>
                  <w:r w:rsidR="0083681D" w:rsidRPr="004F3D6F">
                    <w:rPr>
                      <w:rFonts w:ascii="宋体" w:hAnsi="宋体" w:cs="宋体" w:hint="eastAsia"/>
                    </w:rPr>
                    <w:t>文化与知识</w:t>
                  </w:r>
                  <w:r w:rsidR="0083681D" w:rsidRPr="004F3D6F">
                    <w:rPr>
                      <w:rFonts w:hint="eastAsia"/>
                    </w:rPr>
                    <w:t xml:space="preserve">  </w:t>
                  </w:r>
                  <w:r w:rsidRPr="004F3D6F">
                    <w:rPr>
                      <w:rFonts w:ascii="Segoe UI Emoji" w:hAnsi="Segoe UI Emoji" w:cs="Segoe UI Emoji"/>
                    </w:rPr>
                    <w:t>■</w:t>
                  </w:r>
                  <w:r w:rsidR="0083681D" w:rsidRPr="004F3D6F">
                    <w:rPr>
                      <w:rFonts w:ascii="宋体" w:hAnsi="宋体" w:cs="宋体" w:hint="eastAsia"/>
                    </w:rPr>
                    <w:t>绩效</w:t>
                  </w:r>
                  <w:r w:rsidR="0083681D" w:rsidRPr="004F3D6F">
                    <w:rPr>
                      <w:rFonts w:hint="eastAsia"/>
                    </w:rPr>
                    <w:t xml:space="preserve"> </w:t>
                  </w:r>
                  <w:r w:rsidR="0083681D" w:rsidRPr="004F3D6F">
                    <w:rPr>
                      <w:rFonts w:ascii="宋体" w:hAnsi="宋体" w:cs="宋体" w:hint="eastAsia"/>
                      <w:kern w:val="0"/>
                      <w:szCs w:val="21"/>
                    </w:rPr>
                    <w:sym w:font="Wingdings" w:char="00A8"/>
                  </w:r>
                  <w:r w:rsidR="0083681D" w:rsidRPr="004F3D6F">
                    <w:rPr>
                      <w:rFonts w:ascii="宋体" w:hAnsi="宋体" w:cs="宋体" w:hint="eastAsia"/>
                      <w:kern w:val="0"/>
                      <w:szCs w:val="21"/>
                    </w:rPr>
                    <w:t xml:space="preserve">财务 </w:t>
                  </w:r>
                  <w:r w:rsidR="0083681D" w:rsidRPr="004F3D6F">
                    <w:rPr>
                      <w:rFonts w:ascii="宋体" w:hAnsi="宋体" w:cs="宋体" w:hint="eastAsia"/>
                      <w:kern w:val="0"/>
                      <w:szCs w:val="21"/>
                    </w:rPr>
                    <w:sym w:font="Wingdings" w:char="00A8"/>
                  </w:r>
                  <w:r w:rsidR="0083681D" w:rsidRPr="004F3D6F">
                    <w:rPr>
                      <w:rFonts w:ascii="宋体" w:hAnsi="宋体" w:cs="宋体" w:hint="eastAsia"/>
                      <w:kern w:val="0"/>
                      <w:szCs w:val="21"/>
                    </w:rPr>
                    <w:t xml:space="preserve">执行力 □其他 </w:t>
                  </w:r>
                </w:p>
              </w:tc>
            </w:tr>
            <w:tr w:rsidR="0083681D" w:rsidRPr="004F3D6F" w14:paraId="3A42D5B8" w14:textId="77777777" w:rsidTr="00364A81">
              <w:tc>
                <w:tcPr>
                  <w:tcW w:w="1826" w:type="dxa"/>
                  <w:vAlign w:val="center"/>
                </w:tcPr>
                <w:p w14:paraId="7B7166E4" w14:textId="77777777" w:rsidR="0083681D" w:rsidRPr="004F3D6F" w:rsidRDefault="0083681D" w:rsidP="0083681D">
                  <w:r w:rsidRPr="004F3D6F">
                    <w:rPr>
                      <w:rFonts w:hint="eastAsia"/>
                    </w:rPr>
                    <w:t>列举主要的内容</w:t>
                  </w:r>
                </w:p>
              </w:tc>
              <w:tc>
                <w:tcPr>
                  <w:tcW w:w="7147" w:type="dxa"/>
                </w:tcPr>
                <w:p w14:paraId="48853B5A" w14:textId="77777777" w:rsidR="0083681D" w:rsidRPr="004F3D6F" w:rsidRDefault="0083681D" w:rsidP="0083681D">
                  <w:r w:rsidRPr="004F3D6F">
                    <w:rPr>
                      <w:rFonts w:ascii="宋体" w:hAnsi="宋体" w:cs="宋体" w:hint="eastAsia"/>
                      <w:kern w:val="0"/>
                      <w:szCs w:val="21"/>
                    </w:rPr>
                    <w:t>企业生存压力大；技术储备不足，缺少核心竞争力；员工对公司的归属感较差，满意度不高；利润空间变小</w:t>
                  </w:r>
                </w:p>
              </w:tc>
            </w:tr>
            <w:tr w:rsidR="0083681D" w:rsidRPr="004F3D6F" w14:paraId="281CCB13" w14:textId="77777777" w:rsidTr="00364A81">
              <w:trPr>
                <w:trHeight w:val="406"/>
              </w:trPr>
              <w:tc>
                <w:tcPr>
                  <w:tcW w:w="1826" w:type="dxa"/>
                  <w:vAlign w:val="center"/>
                </w:tcPr>
                <w:p w14:paraId="310DCE82" w14:textId="77777777" w:rsidR="0083681D" w:rsidRPr="004F3D6F" w:rsidRDefault="0083681D" w:rsidP="0083681D">
                  <w:pPr>
                    <w:rPr>
                      <w:szCs w:val="21"/>
                    </w:rPr>
                  </w:pPr>
                  <w:r w:rsidRPr="004F3D6F">
                    <w:rPr>
                      <w:rFonts w:hint="eastAsia"/>
                      <w:szCs w:val="21"/>
                    </w:rPr>
                    <w:t>组织优势说明</w:t>
                  </w:r>
                </w:p>
              </w:tc>
              <w:tc>
                <w:tcPr>
                  <w:tcW w:w="7147" w:type="dxa"/>
                  <w:vAlign w:val="center"/>
                </w:tcPr>
                <w:p w14:paraId="79B822D2" w14:textId="77777777" w:rsidR="0083681D" w:rsidRPr="004F3D6F" w:rsidRDefault="0083681D" w:rsidP="0083681D">
                  <w:pPr>
                    <w:rPr>
                      <w:szCs w:val="21"/>
                    </w:rPr>
                  </w:pPr>
                  <w:r w:rsidRPr="004F3D6F">
                    <w:rPr>
                      <w:rFonts w:hint="eastAsia"/>
                      <w:szCs w:val="21"/>
                    </w:rPr>
                    <w:t>市场需求稳步增长，有良好的</w:t>
                  </w:r>
                  <w:proofErr w:type="gramStart"/>
                  <w:r w:rsidRPr="004F3D6F">
                    <w:rPr>
                      <w:rFonts w:hint="eastAsia"/>
                      <w:szCs w:val="21"/>
                    </w:rPr>
                    <w:t>的</w:t>
                  </w:r>
                  <w:proofErr w:type="gramEnd"/>
                  <w:r w:rsidRPr="004F3D6F">
                    <w:rPr>
                      <w:rFonts w:hint="eastAsia"/>
                      <w:szCs w:val="21"/>
                    </w:rPr>
                    <w:t>市场机遇；公司及产品的顾客满意度较高</w:t>
                  </w:r>
                </w:p>
              </w:tc>
            </w:tr>
            <w:tr w:rsidR="0083681D" w:rsidRPr="004F3D6F" w14:paraId="4286C423" w14:textId="77777777" w:rsidTr="00364A81">
              <w:trPr>
                <w:trHeight w:val="406"/>
              </w:trPr>
              <w:tc>
                <w:tcPr>
                  <w:tcW w:w="1826" w:type="dxa"/>
                  <w:vAlign w:val="center"/>
                </w:tcPr>
                <w:p w14:paraId="73A76A3F" w14:textId="77777777" w:rsidR="0083681D" w:rsidRPr="004F3D6F" w:rsidRDefault="0083681D" w:rsidP="0083681D">
                  <w:pPr>
                    <w:rPr>
                      <w:szCs w:val="21"/>
                    </w:rPr>
                  </w:pPr>
                  <w:r w:rsidRPr="004F3D6F">
                    <w:rPr>
                      <w:rFonts w:hint="eastAsia"/>
                      <w:szCs w:val="21"/>
                    </w:rPr>
                    <w:t>组织劣势说明</w:t>
                  </w:r>
                </w:p>
              </w:tc>
              <w:tc>
                <w:tcPr>
                  <w:tcW w:w="7147" w:type="dxa"/>
                  <w:vAlign w:val="center"/>
                </w:tcPr>
                <w:p w14:paraId="78A3E4A0" w14:textId="77777777" w:rsidR="0083681D" w:rsidRPr="004F3D6F" w:rsidRDefault="0083681D" w:rsidP="0083681D">
                  <w:pPr>
                    <w:rPr>
                      <w:szCs w:val="21"/>
                    </w:rPr>
                  </w:pPr>
                  <w:r w:rsidRPr="004F3D6F">
                    <w:rPr>
                      <w:rFonts w:ascii="Comic Sans MS" w:hAnsi="DFKai-SB"/>
                    </w:rPr>
                    <w:t>管理制度不够健全</w:t>
                  </w:r>
                  <w:r w:rsidRPr="004F3D6F">
                    <w:rPr>
                      <w:rFonts w:ascii="Comic Sans MS" w:hAnsi="DFKai-SB" w:hint="eastAsia"/>
                    </w:rPr>
                    <w:t>，员工归属感弱，</w:t>
                  </w:r>
                  <w:r w:rsidRPr="004F3D6F">
                    <w:rPr>
                      <w:rFonts w:ascii="宋体" w:hAnsi="宋体" w:cs="宋体" w:hint="eastAsia"/>
                      <w:kern w:val="0"/>
                      <w:szCs w:val="21"/>
                    </w:rPr>
                    <w:t>缺少核心竞争力</w:t>
                  </w:r>
                </w:p>
              </w:tc>
            </w:tr>
            <w:tr w:rsidR="0083681D" w:rsidRPr="004F3D6F" w14:paraId="7FC0734B" w14:textId="77777777" w:rsidTr="00364A81">
              <w:tc>
                <w:tcPr>
                  <w:tcW w:w="1826" w:type="dxa"/>
                  <w:vAlign w:val="center"/>
                </w:tcPr>
                <w:p w14:paraId="471F4FDA" w14:textId="77777777" w:rsidR="0083681D" w:rsidRPr="004F3D6F" w:rsidRDefault="0083681D" w:rsidP="0083681D">
                  <w:r w:rsidRPr="004F3D6F">
                    <w:rPr>
                      <w:rFonts w:hint="eastAsia"/>
                      <w:szCs w:val="21"/>
                    </w:rPr>
                    <w:t>主要风险的说明</w:t>
                  </w:r>
                </w:p>
              </w:tc>
              <w:tc>
                <w:tcPr>
                  <w:tcW w:w="7147" w:type="dxa"/>
                </w:tcPr>
                <w:p w14:paraId="17472F92" w14:textId="77777777" w:rsidR="0083681D" w:rsidRPr="004F3D6F" w:rsidRDefault="0083681D" w:rsidP="0083681D">
                  <w:pPr>
                    <w:rPr>
                      <w:rFonts w:ascii="宋体" w:hAnsi="宋体" w:cs="宋体"/>
                    </w:rPr>
                  </w:pPr>
                  <w:r w:rsidRPr="004F3D6F">
                    <w:rPr>
                      <w:rFonts w:ascii="宋体" w:hAnsi="宋体" w:cs="宋体" w:hint="eastAsia"/>
                    </w:rPr>
                    <w:t>1、产品性能、价格与先进水平的差距较大，顾客主动选择的意愿低；</w:t>
                  </w:r>
                </w:p>
                <w:p w14:paraId="20F8B18F" w14:textId="77777777" w:rsidR="0083681D" w:rsidRPr="004F3D6F" w:rsidRDefault="0083681D" w:rsidP="0083681D">
                  <w:r w:rsidRPr="004F3D6F">
                    <w:rPr>
                      <w:rFonts w:ascii="宋体" w:hAnsi="宋体" w:cs="宋体" w:hint="eastAsia"/>
                    </w:rPr>
                    <w:t>2、对产品售后服务重视不够，顾客投诉或抱怨较多，导致顾客流失。</w:t>
                  </w:r>
                </w:p>
              </w:tc>
            </w:tr>
            <w:tr w:rsidR="0083681D" w:rsidRPr="004F3D6F" w14:paraId="32196990" w14:textId="77777777" w:rsidTr="00364A81">
              <w:trPr>
                <w:trHeight w:val="428"/>
              </w:trPr>
              <w:tc>
                <w:tcPr>
                  <w:tcW w:w="1826" w:type="dxa"/>
                  <w:vAlign w:val="center"/>
                </w:tcPr>
                <w:p w14:paraId="1513F4DE" w14:textId="77777777" w:rsidR="0083681D" w:rsidRPr="004F3D6F" w:rsidRDefault="0083681D" w:rsidP="0083681D">
                  <w:r w:rsidRPr="004F3D6F">
                    <w:rPr>
                      <w:rFonts w:hint="eastAsia"/>
                      <w:szCs w:val="21"/>
                    </w:rPr>
                    <w:t>机遇的说明</w:t>
                  </w:r>
                </w:p>
              </w:tc>
              <w:tc>
                <w:tcPr>
                  <w:tcW w:w="7147" w:type="dxa"/>
                  <w:vAlign w:val="center"/>
                </w:tcPr>
                <w:p w14:paraId="39A59C6D" w14:textId="77777777" w:rsidR="0083681D" w:rsidRPr="004F3D6F" w:rsidRDefault="0083681D" w:rsidP="0083681D">
                  <w:pPr>
                    <w:rPr>
                      <w:rFonts w:ascii="宋体" w:hAnsi="宋体" w:cs="宋体"/>
                    </w:rPr>
                  </w:pPr>
                  <w:r w:rsidRPr="004F3D6F">
                    <w:rPr>
                      <w:rFonts w:ascii="宋体" w:hAnsi="宋体" w:cs="宋体" w:hint="eastAsia"/>
                    </w:rPr>
                    <w:t>1、国家政策有利于产品市场开拓，通过获取必要知识，在产品性能上、可靠</w:t>
                  </w:r>
                  <w:r w:rsidRPr="004F3D6F">
                    <w:rPr>
                      <w:rFonts w:ascii="宋体" w:hAnsi="宋体" w:cs="宋体" w:hint="eastAsia"/>
                    </w:rPr>
                    <w:lastRenderedPageBreak/>
                    <w:t>性方面提高，提高产品</w:t>
                  </w:r>
                  <w:proofErr w:type="gramStart"/>
                  <w:r w:rsidRPr="004F3D6F">
                    <w:rPr>
                      <w:rFonts w:ascii="宋体" w:hAnsi="宋体" w:cs="宋体" w:hint="eastAsia"/>
                    </w:rPr>
                    <w:t>竟争</w:t>
                  </w:r>
                  <w:proofErr w:type="gramEnd"/>
                  <w:r w:rsidRPr="004F3D6F">
                    <w:rPr>
                      <w:rFonts w:ascii="宋体" w:hAnsi="宋体" w:cs="宋体" w:hint="eastAsia"/>
                    </w:rPr>
                    <w:t>力，能带来新的客户。</w:t>
                  </w:r>
                </w:p>
                <w:p w14:paraId="216EC8C8" w14:textId="77777777" w:rsidR="0083681D" w:rsidRPr="004F3D6F" w:rsidRDefault="0083681D" w:rsidP="0083681D">
                  <w:r w:rsidRPr="004F3D6F">
                    <w:rPr>
                      <w:rFonts w:ascii="宋体" w:hAnsi="宋体" w:cs="宋体"/>
                    </w:rPr>
                    <w:t>2</w:t>
                  </w:r>
                  <w:r w:rsidRPr="004F3D6F">
                    <w:rPr>
                      <w:rFonts w:ascii="宋体" w:hAnsi="宋体" w:cs="宋体" w:hint="eastAsia"/>
                    </w:rPr>
                    <w:t>、通过广告宣传、客户口碑，提高品牌效应，能够促进销售提升。</w:t>
                  </w:r>
                </w:p>
              </w:tc>
            </w:tr>
          </w:tbl>
          <w:p w14:paraId="13F3890A" w14:textId="77777777" w:rsidR="0083681D" w:rsidRPr="004F3D6F" w:rsidRDefault="0083681D" w:rsidP="0083681D">
            <w:pPr>
              <w:spacing w:after="0" w:line="240" w:lineRule="auto"/>
              <w:rPr>
                <w:szCs w:val="21"/>
              </w:rPr>
            </w:pPr>
          </w:p>
          <w:p w14:paraId="00DD024E" w14:textId="77777777" w:rsidR="0083681D" w:rsidRPr="004F3D6F" w:rsidRDefault="0083681D" w:rsidP="0083681D">
            <w:pPr>
              <w:spacing w:after="0" w:line="240" w:lineRule="auto"/>
              <w:rPr>
                <w:szCs w:val="21"/>
              </w:rPr>
            </w:pPr>
            <w:r w:rsidRPr="004F3D6F">
              <w:rPr>
                <w:rFonts w:hint="eastAsia"/>
                <w:szCs w:val="21"/>
              </w:rPr>
              <w:t>主要证据体现在</w:t>
            </w:r>
            <w:r w:rsidRPr="004F3D6F">
              <w:rPr>
                <w:rFonts w:hint="eastAsia"/>
              </w:rPr>
              <w:sym w:font="Wingdings" w:char="00FE"/>
            </w:r>
            <w:r w:rsidRPr="004F3D6F">
              <w:rPr>
                <w:rFonts w:hint="eastAsia"/>
              </w:rPr>
              <w:t>《风险和机遇评估分析表》</w:t>
            </w:r>
            <w:r w:rsidRPr="004F3D6F">
              <w:rPr>
                <w:rFonts w:hint="eastAsia"/>
              </w:rPr>
              <w:t xml:space="preserve">  </w:t>
            </w:r>
            <w:r w:rsidRPr="004F3D6F">
              <w:rPr>
                <w:rFonts w:hint="eastAsia"/>
              </w:rPr>
              <w:sym w:font="Wingdings" w:char="00A8"/>
            </w:r>
            <w:r w:rsidRPr="004F3D6F">
              <w:rPr>
                <w:rFonts w:hint="eastAsia"/>
              </w:rPr>
              <w:t>其他</w:t>
            </w:r>
          </w:p>
        </w:tc>
        <w:tc>
          <w:tcPr>
            <w:tcW w:w="1585" w:type="dxa"/>
            <w:vMerge/>
          </w:tcPr>
          <w:p w14:paraId="39AE0A42" w14:textId="77777777" w:rsidR="0083681D" w:rsidRPr="004F3D6F" w:rsidRDefault="0083681D" w:rsidP="0083681D">
            <w:pPr>
              <w:spacing w:after="0" w:line="240" w:lineRule="auto"/>
            </w:pPr>
          </w:p>
        </w:tc>
      </w:tr>
      <w:tr w:rsidR="0083681D" w:rsidRPr="004F3D6F" w14:paraId="34D4E91E" w14:textId="77777777" w:rsidTr="00364A81">
        <w:trPr>
          <w:trHeight w:val="443"/>
        </w:trPr>
        <w:tc>
          <w:tcPr>
            <w:tcW w:w="2160" w:type="dxa"/>
            <w:vMerge w:val="restart"/>
          </w:tcPr>
          <w:p w14:paraId="0BF29B31" w14:textId="77777777" w:rsidR="0083681D" w:rsidRPr="004F3D6F" w:rsidRDefault="0083681D" w:rsidP="0083681D">
            <w:pPr>
              <w:spacing w:after="0" w:line="240" w:lineRule="auto"/>
            </w:pPr>
            <w:r w:rsidRPr="004F3D6F">
              <w:rPr>
                <w:rFonts w:hint="eastAsia"/>
              </w:rPr>
              <w:t>理解相关方的需求和期望</w:t>
            </w:r>
          </w:p>
        </w:tc>
        <w:tc>
          <w:tcPr>
            <w:tcW w:w="960" w:type="dxa"/>
            <w:vMerge w:val="restart"/>
          </w:tcPr>
          <w:p w14:paraId="753857F3" w14:textId="77777777" w:rsidR="0083681D" w:rsidRPr="004F3D6F" w:rsidRDefault="0083681D" w:rsidP="0083681D">
            <w:pPr>
              <w:spacing w:after="0" w:line="240" w:lineRule="auto"/>
            </w:pPr>
            <w:r w:rsidRPr="004F3D6F">
              <w:rPr>
                <w:rFonts w:hint="eastAsia"/>
              </w:rPr>
              <w:t xml:space="preserve">Q4.2 </w:t>
            </w:r>
          </w:p>
        </w:tc>
        <w:tc>
          <w:tcPr>
            <w:tcW w:w="745" w:type="dxa"/>
          </w:tcPr>
          <w:p w14:paraId="0D930B7A"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5D2C0715"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w:t>
            </w:r>
            <w:r w:rsidRPr="004F3D6F">
              <w:rPr>
                <w:rFonts w:ascii="宋体" w:hAnsi="宋体" w:hint="eastAsia"/>
                <w:szCs w:val="21"/>
              </w:rPr>
              <w:t>内部以及与顾客沟通控制程序》</w:t>
            </w:r>
            <w:r w:rsidRPr="004F3D6F">
              <w:rPr>
                <w:rFonts w:hint="eastAsia"/>
              </w:rPr>
              <w:t>、</w:t>
            </w:r>
            <w:r w:rsidRPr="004F3D6F">
              <w:rPr>
                <w:rFonts w:hint="eastAsia"/>
              </w:rPr>
              <w:sym w:font="Wingdings" w:char="00FE"/>
            </w:r>
            <w:r w:rsidRPr="004F3D6F">
              <w:rPr>
                <w:rFonts w:hint="eastAsia"/>
              </w:rPr>
              <w:t>管理手册</w:t>
            </w:r>
          </w:p>
        </w:tc>
        <w:tc>
          <w:tcPr>
            <w:tcW w:w="1585" w:type="dxa"/>
            <w:vMerge w:val="restart"/>
          </w:tcPr>
          <w:p w14:paraId="7D18A092" w14:textId="77777777" w:rsidR="0083681D" w:rsidRPr="004F3D6F" w:rsidRDefault="0083681D" w:rsidP="0083681D">
            <w:pPr>
              <w:spacing w:after="0" w:line="240" w:lineRule="auto"/>
            </w:pPr>
            <w:r w:rsidRPr="004F3D6F">
              <w:rPr>
                <w:rFonts w:hint="eastAsia"/>
              </w:rPr>
              <w:t>符合</w:t>
            </w:r>
          </w:p>
        </w:tc>
      </w:tr>
      <w:tr w:rsidR="0083681D" w:rsidRPr="004F3D6F" w14:paraId="5257B33C" w14:textId="77777777" w:rsidTr="00364A81">
        <w:trPr>
          <w:trHeight w:val="520"/>
        </w:trPr>
        <w:tc>
          <w:tcPr>
            <w:tcW w:w="2160" w:type="dxa"/>
            <w:vMerge/>
          </w:tcPr>
          <w:p w14:paraId="66FFE2E9" w14:textId="77777777" w:rsidR="0083681D" w:rsidRPr="004F3D6F" w:rsidRDefault="0083681D" w:rsidP="0083681D">
            <w:pPr>
              <w:spacing w:after="0" w:line="240" w:lineRule="auto"/>
            </w:pPr>
          </w:p>
        </w:tc>
        <w:tc>
          <w:tcPr>
            <w:tcW w:w="960" w:type="dxa"/>
            <w:vMerge/>
          </w:tcPr>
          <w:p w14:paraId="01B0FBA3" w14:textId="77777777" w:rsidR="0083681D" w:rsidRPr="004F3D6F" w:rsidRDefault="0083681D" w:rsidP="0083681D">
            <w:pPr>
              <w:spacing w:after="0" w:line="240" w:lineRule="auto"/>
            </w:pPr>
          </w:p>
        </w:tc>
        <w:tc>
          <w:tcPr>
            <w:tcW w:w="745" w:type="dxa"/>
          </w:tcPr>
          <w:p w14:paraId="7DB23A68" w14:textId="77777777" w:rsidR="0083681D" w:rsidRPr="004F3D6F" w:rsidRDefault="0083681D" w:rsidP="0083681D">
            <w:pPr>
              <w:spacing w:after="0" w:line="240" w:lineRule="auto"/>
            </w:pPr>
            <w:r w:rsidRPr="004F3D6F">
              <w:rPr>
                <w:rFonts w:hint="eastAsia"/>
              </w:rPr>
              <w:t>运行证据</w:t>
            </w:r>
          </w:p>
        </w:tc>
        <w:tc>
          <w:tcPr>
            <w:tcW w:w="9259" w:type="dxa"/>
          </w:tcPr>
          <w:p w14:paraId="3977AFB4" w14:textId="77777777" w:rsidR="0083681D" w:rsidRPr="004F3D6F" w:rsidRDefault="0083681D" w:rsidP="0083681D">
            <w:pPr>
              <w:spacing w:after="0" w:line="240" w:lineRule="auto"/>
              <w:rPr>
                <w:szCs w:val="21"/>
              </w:rPr>
            </w:pPr>
            <w:r w:rsidRPr="004F3D6F">
              <w:rPr>
                <w:rFonts w:hint="eastAsia"/>
                <w:szCs w:val="21"/>
              </w:rPr>
              <w:t xml:space="preserve"> </w:t>
            </w:r>
          </w:p>
          <w:tbl>
            <w:tblPr>
              <w:tblStyle w:val="ab"/>
              <w:tblW w:w="0" w:type="auto"/>
              <w:tblLayout w:type="fixed"/>
              <w:tblLook w:val="04A0" w:firstRow="1" w:lastRow="0" w:firstColumn="1" w:lastColumn="0" w:noHBand="0" w:noVBand="1"/>
            </w:tblPr>
            <w:tblGrid>
              <w:gridCol w:w="1481"/>
              <w:gridCol w:w="3605"/>
              <w:gridCol w:w="3825"/>
            </w:tblGrid>
            <w:tr w:rsidR="0083681D" w:rsidRPr="004F3D6F" w14:paraId="6FA1FCF7" w14:textId="77777777" w:rsidTr="00364A81">
              <w:trPr>
                <w:trHeight w:val="459"/>
              </w:trPr>
              <w:tc>
                <w:tcPr>
                  <w:tcW w:w="1481" w:type="dxa"/>
                  <w:vAlign w:val="center"/>
                </w:tcPr>
                <w:p w14:paraId="3F9C69FA" w14:textId="77777777" w:rsidR="0083681D" w:rsidRPr="004F3D6F" w:rsidRDefault="0083681D" w:rsidP="0083681D">
                  <w:pPr>
                    <w:jc w:val="center"/>
                  </w:pPr>
                  <w:r w:rsidRPr="004F3D6F">
                    <w:rPr>
                      <w:rFonts w:hint="eastAsia"/>
                    </w:rPr>
                    <w:t>重要的相关方</w:t>
                  </w:r>
                </w:p>
              </w:tc>
              <w:tc>
                <w:tcPr>
                  <w:tcW w:w="3605" w:type="dxa"/>
                  <w:vAlign w:val="center"/>
                </w:tcPr>
                <w:p w14:paraId="6E9A70A3" w14:textId="77777777" w:rsidR="0083681D" w:rsidRPr="004F3D6F" w:rsidRDefault="0083681D" w:rsidP="0083681D">
                  <w:pPr>
                    <w:jc w:val="center"/>
                  </w:pPr>
                  <w:r w:rsidRPr="004F3D6F">
                    <w:rPr>
                      <w:rFonts w:hint="eastAsia"/>
                    </w:rPr>
                    <w:t>相关方名称举例</w:t>
                  </w:r>
                </w:p>
              </w:tc>
              <w:tc>
                <w:tcPr>
                  <w:tcW w:w="3825" w:type="dxa"/>
                  <w:vAlign w:val="center"/>
                </w:tcPr>
                <w:p w14:paraId="35E00EBB" w14:textId="77777777" w:rsidR="0083681D" w:rsidRPr="004F3D6F" w:rsidRDefault="0083681D" w:rsidP="0083681D">
                  <w:pPr>
                    <w:jc w:val="center"/>
                  </w:pPr>
                  <w:r w:rsidRPr="004F3D6F">
                    <w:rPr>
                      <w:rFonts w:hint="eastAsia"/>
                    </w:rPr>
                    <w:t>重要的相关</w:t>
                  </w:r>
                  <w:proofErr w:type="gramStart"/>
                  <w:r w:rsidRPr="004F3D6F">
                    <w:rPr>
                      <w:rFonts w:hint="eastAsia"/>
                    </w:rPr>
                    <w:t>方需求</w:t>
                  </w:r>
                  <w:proofErr w:type="gramEnd"/>
                  <w:r w:rsidRPr="004F3D6F">
                    <w:rPr>
                      <w:rFonts w:hint="eastAsia"/>
                    </w:rPr>
                    <w:t>和希望（不必全选）</w:t>
                  </w:r>
                </w:p>
              </w:tc>
            </w:tr>
            <w:tr w:rsidR="0083681D" w:rsidRPr="004F3D6F" w14:paraId="573CA625" w14:textId="77777777" w:rsidTr="00364A81">
              <w:tc>
                <w:tcPr>
                  <w:tcW w:w="1481" w:type="dxa"/>
                  <w:vAlign w:val="center"/>
                </w:tcPr>
                <w:p w14:paraId="34727230" w14:textId="311252AD"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政府机构</w:t>
                  </w:r>
                </w:p>
              </w:tc>
              <w:tc>
                <w:tcPr>
                  <w:tcW w:w="3605" w:type="dxa"/>
                  <w:vAlign w:val="center"/>
                </w:tcPr>
                <w:p w14:paraId="259368FD" w14:textId="77777777" w:rsidR="0083681D" w:rsidRPr="004F3D6F" w:rsidRDefault="0083681D" w:rsidP="0083681D">
                  <w:r w:rsidRPr="004F3D6F">
                    <w:rPr>
                      <w:rFonts w:hint="eastAsia"/>
                    </w:rPr>
                    <w:t>例如：南京市市场监督管理局</w:t>
                  </w:r>
                </w:p>
              </w:tc>
              <w:tc>
                <w:tcPr>
                  <w:tcW w:w="3825" w:type="dxa"/>
                </w:tcPr>
                <w:p w14:paraId="232F8BAD" w14:textId="28D2A5B8"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遵守相关的法律法规</w:t>
                  </w:r>
                </w:p>
                <w:p w14:paraId="720E368C" w14:textId="71B1B9D5"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产品质量符合标准</w:t>
                  </w:r>
                </w:p>
                <w:p w14:paraId="264F9CBC" w14:textId="223FD64D"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经济效益、社会效益</w:t>
                  </w:r>
                  <w:r w:rsidR="0083681D" w:rsidRPr="004F3D6F">
                    <w:rPr>
                      <w:rFonts w:hint="eastAsia"/>
                    </w:rPr>
                    <w:t>好</w:t>
                  </w:r>
                </w:p>
              </w:tc>
            </w:tr>
            <w:tr w:rsidR="0083681D" w:rsidRPr="004F3D6F" w14:paraId="7F978394" w14:textId="77777777" w:rsidTr="00364A81">
              <w:trPr>
                <w:trHeight w:val="90"/>
              </w:trPr>
              <w:tc>
                <w:tcPr>
                  <w:tcW w:w="1481" w:type="dxa"/>
                  <w:vAlign w:val="center"/>
                </w:tcPr>
                <w:p w14:paraId="4CBECF14" w14:textId="3CA6CA79"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供方</w:t>
                  </w:r>
                </w:p>
              </w:tc>
              <w:tc>
                <w:tcPr>
                  <w:tcW w:w="3605" w:type="dxa"/>
                  <w:vAlign w:val="center"/>
                </w:tcPr>
                <w:p w14:paraId="4F1B12D9" w14:textId="77777777" w:rsidR="0083681D" w:rsidRPr="004F3D6F" w:rsidRDefault="0083681D" w:rsidP="0083681D">
                  <w:r w:rsidRPr="004F3D6F">
                    <w:rPr>
                      <w:rFonts w:hint="eastAsia"/>
                    </w:rPr>
                    <w:t>例如：上海恩艾仪器有限公司</w:t>
                  </w:r>
                </w:p>
              </w:tc>
              <w:tc>
                <w:tcPr>
                  <w:tcW w:w="3825" w:type="dxa"/>
                </w:tcPr>
                <w:p w14:paraId="5CAEEDD7" w14:textId="07188909"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组织的持续经营、</w:t>
                  </w:r>
                </w:p>
                <w:p w14:paraId="3DE7373C" w14:textId="6AB98676"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明示采购的质量要求</w:t>
                  </w:r>
                </w:p>
                <w:p w14:paraId="6A3EC260" w14:textId="409C2F27" w:rsidR="0083681D" w:rsidRPr="004F3D6F" w:rsidRDefault="001B4960" w:rsidP="0083681D">
                  <w:pPr>
                    <w:spacing w:before="25" w:after="25"/>
                    <w:rPr>
                      <w:bCs/>
                      <w:spacing w:val="10"/>
                    </w:rPr>
                  </w:pPr>
                  <w:r w:rsidRPr="004F3D6F">
                    <w:rPr>
                      <w:rFonts w:ascii="Segoe UI Emoji" w:hAnsi="Segoe UI Emoji" w:cs="Segoe UI Emoji"/>
                      <w:bCs/>
                      <w:spacing w:val="10"/>
                    </w:rPr>
                    <w:t>■</w:t>
                  </w:r>
                  <w:r w:rsidR="0083681D" w:rsidRPr="004F3D6F">
                    <w:rPr>
                      <w:rFonts w:ascii="宋体" w:hAnsi="宋体" w:cs="宋体" w:hint="eastAsia"/>
                      <w:bCs/>
                      <w:spacing w:val="10"/>
                    </w:rPr>
                    <w:t>长期合作、互利共赢</w:t>
                  </w:r>
                </w:p>
                <w:p w14:paraId="04B3C4F4" w14:textId="4F4A69E9"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及时结算货款</w:t>
                  </w:r>
                </w:p>
              </w:tc>
            </w:tr>
            <w:tr w:rsidR="0083681D" w:rsidRPr="004F3D6F" w14:paraId="0A668C46" w14:textId="77777777" w:rsidTr="00364A81">
              <w:tc>
                <w:tcPr>
                  <w:tcW w:w="1481" w:type="dxa"/>
                  <w:vAlign w:val="center"/>
                </w:tcPr>
                <w:p w14:paraId="729FB4C8" w14:textId="1A916B13"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顾客</w:t>
                  </w:r>
                </w:p>
              </w:tc>
              <w:tc>
                <w:tcPr>
                  <w:tcW w:w="3605" w:type="dxa"/>
                  <w:vAlign w:val="center"/>
                </w:tcPr>
                <w:p w14:paraId="73E74BC6" w14:textId="77777777" w:rsidR="0083681D" w:rsidRPr="004F3D6F" w:rsidRDefault="0083681D" w:rsidP="0083681D">
                  <w:r w:rsidRPr="004F3D6F">
                    <w:rPr>
                      <w:rFonts w:hint="eastAsia"/>
                    </w:rPr>
                    <w:t>例如：客户</w:t>
                  </w:r>
                  <w:r w:rsidRPr="004F3D6F">
                    <w:rPr>
                      <w:rFonts w:hint="eastAsia"/>
                    </w:rPr>
                    <w:t>A</w:t>
                  </w:r>
                </w:p>
              </w:tc>
              <w:tc>
                <w:tcPr>
                  <w:tcW w:w="3825" w:type="dxa"/>
                </w:tcPr>
                <w:p w14:paraId="0B52D329" w14:textId="4E501BE8"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产品质量符合顾客要求</w:t>
                  </w:r>
                </w:p>
                <w:p w14:paraId="037B727D" w14:textId="5307CB89"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及时交货</w:t>
                  </w:r>
                </w:p>
                <w:p w14:paraId="31E3C76E" w14:textId="53963C19" w:rsidR="0083681D" w:rsidRPr="004F3D6F" w:rsidRDefault="001B4960" w:rsidP="0083681D">
                  <w:r w:rsidRPr="004F3D6F">
                    <w:rPr>
                      <w:rFonts w:ascii="Segoe UI Emoji" w:hAnsi="Segoe UI Emoji" w:cs="Segoe UI Emoji"/>
                    </w:rPr>
                    <w:t>■</w:t>
                  </w:r>
                  <w:r w:rsidR="0083681D" w:rsidRPr="004F3D6F">
                    <w:rPr>
                      <w:rFonts w:hint="eastAsia"/>
                    </w:rPr>
                    <w:t>服务质量</w:t>
                  </w:r>
                </w:p>
              </w:tc>
            </w:tr>
            <w:tr w:rsidR="0083681D" w:rsidRPr="004F3D6F" w14:paraId="3CCAA1F2" w14:textId="77777777" w:rsidTr="00364A81">
              <w:tc>
                <w:tcPr>
                  <w:tcW w:w="1481" w:type="dxa"/>
                  <w:vAlign w:val="center"/>
                </w:tcPr>
                <w:p w14:paraId="1B200D95" w14:textId="77777777" w:rsidR="0083681D" w:rsidRPr="004F3D6F" w:rsidRDefault="0083681D" w:rsidP="0083681D">
                  <w:r w:rsidRPr="004F3D6F">
                    <w:rPr>
                      <w:rFonts w:hint="eastAsia"/>
                    </w:rPr>
                    <w:t>□消费者</w:t>
                  </w:r>
                </w:p>
              </w:tc>
              <w:tc>
                <w:tcPr>
                  <w:tcW w:w="3605" w:type="dxa"/>
                  <w:vAlign w:val="center"/>
                </w:tcPr>
                <w:p w14:paraId="37B5D0CA" w14:textId="77777777" w:rsidR="0083681D" w:rsidRPr="004F3D6F" w:rsidRDefault="0083681D" w:rsidP="0083681D">
                  <w:r w:rsidRPr="004F3D6F">
                    <w:rPr>
                      <w:rFonts w:hint="eastAsia"/>
                    </w:rPr>
                    <w:t>——</w:t>
                  </w:r>
                </w:p>
              </w:tc>
              <w:tc>
                <w:tcPr>
                  <w:tcW w:w="3825" w:type="dxa"/>
                </w:tcPr>
                <w:p w14:paraId="5517B00C" w14:textId="77777777" w:rsidR="0083681D" w:rsidRPr="004F3D6F" w:rsidRDefault="0083681D" w:rsidP="0083681D">
                  <w:r w:rsidRPr="004F3D6F">
                    <w:rPr>
                      <w:rFonts w:hint="eastAsia"/>
                    </w:rPr>
                    <w:t>□良好的使用感受、持续经营</w:t>
                  </w:r>
                </w:p>
                <w:p w14:paraId="08C98DF6" w14:textId="77777777" w:rsidR="0083681D" w:rsidRPr="004F3D6F" w:rsidRDefault="0083681D" w:rsidP="0083681D">
                  <w:r w:rsidRPr="004F3D6F">
                    <w:rPr>
                      <w:rFonts w:hint="eastAsia"/>
                    </w:rPr>
                    <w:t>□价格合理</w:t>
                  </w:r>
                </w:p>
                <w:p w14:paraId="3757C26D" w14:textId="77777777" w:rsidR="0083681D" w:rsidRPr="004F3D6F" w:rsidRDefault="0083681D" w:rsidP="0083681D">
                  <w:r w:rsidRPr="004F3D6F">
                    <w:rPr>
                      <w:rFonts w:hint="eastAsia"/>
                    </w:rPr>
                    <w:t>□产品质量和服务质量</w:t>
                  </w:r>
                </w:p>
              </w:tc>
            </w:tr>
            <w:tr w:rsidR="0083681D" w:rsidRPr="004F3D6F" w14:paraId="7860649B" w14:textId="77777777" w:rsidTr="00364A81">
              <w:tc>
                <w:tcPr>
                  <w:tcW w:w="1481" w:type="dxa"/>
                  <w:vAlign w:val="center"/>
                </w:tcPr>
                <w:p w14:paraId="44B38C4B" w14:textId="38FF6144" w:rsidR="0083681D" w:rsidRPr="004F3D6F" w:rsidRDefault="001B4960" w:rsidP="0083681D">
                  <w:pPr>
                    <w:rPr>
                      <w:szCs w:val="24"/>
                    </w:rPr>
                  </w:pPr>
                  <w:r w:rsidRPr="004F3D6F">
                    <w:rPr>
                      <w:rFonts w:ascii="Segoe UI Emoji" w:hAnsi="Segoe UI Emoji" w:cs="Segoe UI Emoji"/>
                    </w:rPr>
                    <w:t>■</w:t>
                  </w:r>
                  <w:r w:rsidR="0083681D" w:rsidRPr="004F3D6F">
                    <w:rPr>
                      <w:rFonts w:ascii="宋体" w:hAnsi="宋体" w:cs="宋体" w:hint="eastAsia"/>
                    </w:rPr>
                    <w:t>员工</w:t>
                  </w:r>
                </w:p>
              </w:tc>
              <w:tc>
                <w:tcPr>
                  <w:tcW w:w="3605" w:type="dxa"/>
                  <w:vAlign w:val="center"/>
                </w:tcPr>
                <w:p w14:paraId="3719E8BF" w14:textId="77777777" w:rsidR="0083681D" w:rsidRPr="004F3D6F" w:rsidRDefault="0083681D" w:rsidP="0083681D">
                  <w:pPr>
                    <w:rPr>
                      <w:szCs w:val="24"/>
                    </w:rPr>
                  </w:pPr>
                  <w:r w:rsidRPr="004F3D6F">
                    <w:rPr>
                      <w:rFonts w:hint="eastAsia"/>
                      <w:szCs w:val="24"/>
                    </w:rPr>
                    <w:t>例如：公司员工</w:t>
                  </w:r>
                </w:p>
              </w:tc>
              <w:tc>
                <w:tcPr>
                  <w:tcW w:w="3825" w:type="dxa"/>
                </w:tcPr>
                <w:p w14:paraId="7802B682" w14:textId="05FA49BE"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组织的持续经营、自我发展</w:t>
                  </w:r>
                </w:p>
                <w:p w14:paraId="1B20923D" w14:textId="084FB2CB"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薪资、福利增加</w:t>
                  </w:r>
                  <w:r w:rsidR="0083681D" w:rsidRPr="004F3D6F">
                    <w:rPr>
                      <w:rFonts w:hint="eastAsia"/>
                    </w:rPr>
                    <w:t xml:space="preserve"> </w:t>
                  </w:r>
                </w:p>
                <w:p w14:paraId="4B96EF1F" w14:textId="0BC95C36" w:rsidR="0083681D" w:rsidRPr="004F3D6F" w:rsidRDefault="001B4960" w:rsidP="0083681D">
                  <w:r w:rsidRPr="004F3D6F">
                    <w:rPr>
                      <w:rFonts w:ascii="Segoe UI Emoji" w:hAnsi="Segoe UI Emoji" w:cs="Segoe UI Emoji"/>
                    </w:rPr>
                    <w:t>■</w:t>
                  </w:r>
                  <w:r w:rsidR="0083681D" w:rsidRPr="004F3D6F">
                    <w:rPr>
                      <w:rFonts w:hint="eastAsia"/>
                      <w:bCs/>
                      <w:szCs w:val="22"/>
                    </w:rPr>
                    <w:t>提供培训机会</w:t>
                  </w:r>
                </w:p>
              </w:tc>
            </w:tr>
            <w:tr w:rsidR="0083681D" w:rsidRPr="004F3D6F" w14:paraId="3BB601F5" w14:textId="77777777" w:rsidTr="00364A81">
              <w:tc>
                <w:tcPr>
                  <w:tcW w:w="1481" w:type="dxa"/>
                  <w:vAlign w:val="center"/>
                </w:tcPr>
                <w:p w14:paraId="2500812D" w14:textId="1404F992"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审核机构</w:t>
                  </w:r>
                </w:p>
              </w:tc>
              <w:tc>
                <w:tcPr>
                  <w:tcW w:w="3605" w:type="dxa"/>
                  <w:vAlign w:val="center"/>
                </w:tcPr>
                <w:p w14:paraId="1F68605C" w14:textId="77777777" w:rsidR="0083681D" w:rsidRPr="004F3D6F" w:rsidRDefault="0083681D" w:rsidP="0083681D">
                  <w:r w:rsidRPr="004F3D6F">
                    <w:rPr>
                      <w:rFonts w:hint="eastAsia"/>
                    </w:rPr>
                    <w:t>例如：认证公司</w:t>
                  </w:r>
                </w:p>
              </w:tc>
              <w:tc>
                <w:tcPr>
                  <w:tcW w:w="3825" w:type="dxa"/>
                </w:tcPr>
                <w:p w14:paraId="02456811" w14:textId="41EF2F70" w:rsidR="0083681D" w:rsidRPr="004F3D6F" w:rsidRDefault="001B4960" w:rsidP="0083681D">
                  <w:r w:rsidRPr="004F3D6F">
                    <w:rPr>
                      <w:rFonts w:ascii="Segoe UI Emoji" w:hAnsi="Segoe UI Emoji" w:cs="Segoe UI Emoji"/>
                    </w:rPr>
                    <w:t>■</w:t>
                  </w:r>
                  <w:r w:rsidR="0083681D" w:rsidRPr="004F3D6F">
                    <w:rPr>
                      <w:rFonts w:ascii="宋体" w:hAnsi="宋体" w:cs="宋体" w:hint="eastAsia"/>
                    </w:rPr>
                    <w:t>公司体系运作的有效性、充分性和符</w:t>
                  </w:r>
                  <w:r w:rsidR="0083681D" w:rsidRPr="004F3D6F">
                    <w:rPr>
                      <w:rFonts w:ascii="宋体" w:hAnsi="宋体" w:cs="宋体" w:hint="eastAsia"/>
                    </w:rPr>
                    <w:lastRenderedPageBreak/>
                    <w:t>合性</w:t>
                  </w:r>
                </w:p>
              </w:tc>
            </w:tr>
            <w:tr w:rsidR="0083681D" w:rsidRPr="004F3D6F" w14:paraId="5415CB6D" w14:textId="77777777" w:rsidTr="00364A81">
              <w:tc>
                <w:tcPr>
                  <w:tcW w:w="1481" w:type="dxa"/>
                  <w:vAlign w:val="center"/>
                </w:tcPr>
                <w:p w14:paraId="5075ED2C" w14:textId="77777777" w:rsidR="0083681D" w:rsidRPr="004F3D6F" w:rsidRDefault="0083681D" w:rsidP="0083681D">
                  <w:r w:rsidRPr="004F3D6F">
                    <w:rPr>
                      <w:rFonts w:hint="eastAsia"/>
                    </w:rPr>
                    <w:lastRenderedPageBreak/>
                    <w:t>□其他</w:t>
                  </w:r>
                </w:p>
              </w:tc>
              <w:tc>
                <w:tcPr>
                  <w:tcW w:w="3605" w:type="dxa"/>
                  <w:vAlign w:val="center"/>
                </w:tcPr>
                <w:p w14:paraId="5718814E" w14:textId="77777777" w:rsidR="0083681D" w:rsidRPr="004F3D6F" w:rsidRDefault="0083681D" w:rsidP="0083681D"/>
              </w:tc>
              <w:tc>
                <w:tcPr>
                  <w:tcW w:w="3825" w:type="dxa"/>
                </w:tcPr>
                <w:p w14:paraId="622582BF" w14:textId="77777777" w:rsidR="0083681D" w:rsidRPr="004F3D6F" w:rsidRDefault="0083681D" w:rsidP="0083681D"/>
              </w:tc>
            </w:tr>
          </w:tbl>
          <w:p w14:paraId="6329FFF8" w14:textId="77777777" w:rsidR="0083681D" w:rsidRPr="004F3D6F" w:rsidRDefault="0083681D" w:rsidP="0083681D">
            <w:pPr>
              <w:spacing w:after="0" w:line="240" w:lineRule="auto"/>
              <w:rPr>
                <w:szCs w:val="21"/>
              </w:rPr>
            </w:pPr>
          </w:p>
          <w:p w14:paraId="5D4DB218" w14:textId="77777777" w:rsidR="0083681D" w:rsidRPr="004F3D6F" w:rsidRDefault="0083681D" w:rsidP="0083681D">
            <w:pPr>
              <w:spacing w:after="0" w:line="240" w:lineRule="auto"/>
              <w:rPr>
                <w:szCs w:val="21"/>
              </w:rPr>
            </w:pPr>
            <w:r w:rsidRPr="004F3D6F">
              <w:rPr>
                <w:rFonts w:hint="eastAsia"/>
                <w:szCs w:val="21"/>
              </w:rPr>
              <w:t>主要证据体现在</w:t>
            </w:r>
            <w:r w:rsidRPr="004F3D6F">
              <w:rPr>
                <w:rFonts w:hint="eastAsia"/>
              </w:rPr>
              <w:t xml:space="preserve"> </w:t>
            </w:r>
            <w:r w:rsidRPr="004F3D6F">
              <w:rPr>
                <w:rFonts w:hint="eastAsia"/>
              </w:rPr>
              <w:sym w:font="Wingdings" w:char="00FE"/>
            </w:r>
            <w:r w:rsidRPr="004F3D6F">
              <w:rPr>
                <w:rFonts w:hint="eastAsia"/>
              </w:rPr>
              <w:t>《相关方期望或要求识别表》</w:t>
            </w:r>
            <w:r w:rsidRPr="004F3D6F">
              <w:rPr>
                <w:rFonts w:hint="eastAsia"/>
              </w:rPr>
              <w:t xml:space="preserve">  </w:t>
            </w:r>
            <w:r w:rsidRPr="004F3D6F">
              <w:rPr>
                <w:rFonts w:hint="eastAsia"/>
              </w:rPr>
              <w:sym w:font="Wingdings" w:char="00A8"/>
            </w:r>
            <w:r w:rsidRPr="004F3D6F">
              <w:rPr>
                <w:rFonts w:hint="eastAsia"/>
              </w:rPr>
              <w:t>《年度业务计划》</w:t>
            </w:r>
            <w:r w:rsidRPr="004F3D6F">
              <w:rPr>
                <w:rFonts w:hint="eastAsia"/>
              </w:rPr>
              <w:t xml:space="preserve"> </w:t>
            </w:r>
            <w:r w:rsidRPr="004F3D6F">
              <w:rPr>
                <w:rFonts w:hint="eastAsia"/>
              </w:rPr>
              <w:sym w:font="Wingdings" w:char="00A8"/>
            </w:r>
            <w:r w:rsidRPr="004F3D6F">
              <w:rPr>
                <w:rFonts w:hint="eastAsia"/>
              </w:rPr>
              <w:t>其他</w:t>
            </w:r>
          </w:p>
        </w:tc>
        <w:tc>
          <w:tcPr>
            <w:tcW w:w="1585" w:type="dxa"/>
            <w:vMerge/>
          </w:tcPr>
          <w:p w14:paraId="08B63D3B" w14:textId="77777777" w:rsidR="0083681D" w:rsidRPr="004F3D6F" w:rsidRDefault="0083681D" w:rsidP="0083681D">
            <w:pPr>
              <w:spacing w:after="0" w:line="240" w:lineRule="auto"/>
            </w:pPr>
          </w:p>
        </w:tc>
      </w:tr>
      <w:tr w:rsidR="0083681D" w:rsidRPr="004F3D6F" w14:paraId="48E3289C" w14:textId="77777777" w:rsidTr="00364A81">
        <w:trPr>
          <w:trHeight w:val="443"/>
        </w:trPr>
        <w:tc>
          <w:tcPr>
            <w:tcW w:w="2160" w:type="dxa"/>
            <w:vMerge w:val="restart"/>
          </w:tcPr>
          <w:p w14:paraId="0983E47C" w14:textId="77777777" w:rsidR="0083681D" w:rsidRPr="004F3D6F" w:rsidRDefault="0083681D" w:rsidP="0083681D">
            <w:pPr>
              <w:spacing w:after="0" w:line="240" w:lineRule="auto"/>
            </w:pPr>
            <w:r w:rsidRPr="004F3D6F">
              <w:rPr>
                <w:rFonts w:hint="eastAsia"/>
              </w:rPr>
              <w:t>确定质量管理体系的范围</w:t>
            </w:r>
          </w:p>
        </w:tc>
        <w:tc>
          <w:tcPr>
            <w:tcW w:w="960" w:type="dxa"/>
            <w:vMerge w:val="restart"/>
          </w:tcPr>
          <w:p w14:paraId="23E11ACD" w14:textId="77777777" w:rsidR="0083681D" w:rsidRPr="004F3D6F" w:rsidRDefault="0083681D" w:rsidP="0083681D">
            <w:pPr>
              <w:spacing w:after="0" w:line="240" w:lineRule="auto"/>
            </w:pPr>
            <w:r w:rsidRPr="004F3D6F">
              <w:rPr>
                <w:rFonts w:hint="eastAsia"/>
              </w:rPr>
              <w:t>Q4.3</w:t>
            </w:r>
          </w:p>
        </w:tc>
        <w:tc>
          <w:tcPr>
            <w:tcW w:w="745" w:type="dxa"/>
          </w:tcPr>
          <w:p w14:paraId="0DCDF554"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31495C9A"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管理手册第</w:t>
            </w:r>
            <w:r w:rsidRPr="004F3D6F">
              <w:rPr>
                <w:rFonts w:hint="eastAsia"/>
              </w:rPr>
              <w:t>4.3</w:t>
            </w:r>
            <w:r w:rsidRPr="004F3D6F">
              <w:rPr>
                <w:rFonts w:hint="eastAsia"/>
              </w:rPr>
              <w:t>章和</w:t>
            </w:r>
            <w:r w:rsidRPr="004F3D6F">
              <w:rPr>
                <w:rFonts w:hint="eastAsia"/>
              </w:rPr>
              <w:sym w:font="Wingdings" w:char="00FE"/>
            </w:r>
            <w:r w:rsidRPr="004F3D6F">
              <w:rPr>
                <w:rFonts w:hint="eastAsia"/>
              </w:rPr>
              <w:t>“公司介绍”</w:t>
            </w:r>
          </w:p>
        </w:tc>
        <w:tc>
          <w:tcPr>
            <w:tcW w:w="1585" w:type="dxa"/>
            <w:vMerge w:val="restart"/>
          </w:tcPr>
          <w:p w14:paraId="6672458D" w14:textId="77777777" w:rsidR="0083681D" w:rsidRPr="004F3D6F" w:rsidRDefault="0083681D" w:rsidP="0083681D">
            <w:pPr>
              <w:spacing w:after="0" w:line="240" w:lineRule="auto"/>
            </w:pPr>
            <w:r w:rsidRPr="004F3D6F">
              <w:rPr>
                <w:rFonts w:hint="eastAsia"/>
              </w:rPr>
              <w:t>符合</w:t>
            </w:r>
          </w:p>
        </w:tc>
      </w:tr>
      <w:tr w:rsidR="0083681D" w:rsidRPr="004F3D6F" w14:paraId="18FB4188" w14:textId="77777777" w:rsidTr="00364A81">
        <w:trPr>
          <w:trHeight w:val="822"/>
        </w:trPr>
        <w:tc>
          <w:tcPr>
            <w:tcW w:w="2160" w:type="dxa"/>
            <w:vMerge/>
          </w:tcPr>
          <w:p w14:paraId="4D99C236" w14:textId="77777777" w:rsidR="0083681D" w:rsidRPr="004F3D6F" w:rsidRDefault="0083681D" w:rsidP="0083681D">
            <w:pPr>
              <w:spacing w:after="0" w:line="240" w:lineRule="auto"/>
            </w:pPr>
          </w:p>
        </w:tc>
        <w:tc>
          <w:tcPr>
            <w:tcW w:w="960" w:type="dxa"/>
            <w:vMerge/>
          </w:tcPr>
          <w:p w14:paraId="1EBC6DC8" w14:textId="77777777" w:rsidR="0083681D" w:rsidRPr="004F3D6F" w:rsidRDefault="0083681D" w:rsidP="0083681D">
            <w:pPr>
              <w:spacing w:after="0" w:line="240" w:lineRule="auto"/>
            </w:pPr>
          </w:p>
        </w:tc>
        <w:tc>
          <w:tcPr>
            <w:tcW w:w="745" w:type="dxa"/>
          </w:tcPr>
          <w:p w14:paraId="3DCC552B" w14:textId="77777777" w:rsidR="0083681D" w:rsidRPr="004F3D6F" w:rsidRDefault="0083681D" w:rsidP="0083681D">
            <w:pPr>
              <w:spacing w:after="0" w:line="240" w:lineRule="auto"/>
            </w:pPr>
            <w:r w:rsidRPr="004F3D6F">
              <w:rPr>
                <w:rFonts w:hint="eastAsia"/>
              </w:rPr>
              <w:t>运行证据</w:t>
            </w:r>
          </w:p>
        </w:tc>
        <w:tc>
          <w:tcPr>
            <w:tcW w:w="9259" w:type="dxa"/>
          </w:tcPr>
          <w:p w14:paraId="62EC1F59" w14:textId="77777777" w:rsidR="0083681D" w:rsidRPr="004F3D6F" w:rsidRDefault="0083681D" w:rsidP="0083681D">
            <w:pPr>
              <w:spacing w:after="0" w:line="240" w:lineRule="auto"/>
            </w:pPr>
            <w:r w:rsidRPr="004F3D6F">
              <w:rPr>
                <w:rFonts w:hint="eastAsia"/>
              </w:rPr>
              <w:t>组织应明确相关管理体系的范围；</w:t>
            </w:r>
          </w:p>
          <w:tbl>
            <w:tblPr>
              <w:tblStyle w:val="ab"/>
              <w:tblW w:w="9043" w:type="dxa"/>
              <w:tblLayout w:type="fixed"/>
              <w:tblLook w:val="04A0" w:firstRow="1" w:lastRow="0" w:firstColumn="1" w:lastColumn="0" w:noHBand="0" w:noVBand="1"/>
            </w:tblPr>
            <w:tblGrid>
              <w:gridCol w:w="1911"/>
              <w:gridCol w:w="7132"/>
            </w:tblGrid>
            <w:tr w:rsidR="0083681D" w:rsidRPr="004F3D6F" w14:paraId="339D766C" w14:textId="77777777" w:rsidTr="00364A81">
              <w:tc>
                <w:tcPr>
                  <w:tcW w:w="1911" w:type="dxa"/>
                  <w:vAlign w:val="center"/>
                </w:tcPr>
                <w:p w14:paraId="177B732D" w14:textId="77777777" w:rsidR="0083681D" w:rsidRPr="004F3D6F" w:rsidRDefault="0083681D" w:rsidP="0083681D">
                  <w:pPr>
                    <w:jc w:val="center"/>
                  </w:pPr>
                  <w:r w:rsidRPr="004F3D6F">
                    <w:rPr>
                      <w:rFonts w:hint="eastAsia"/>
                    </w:rPr>
                    <w:t>范围的项目</w:t>
                  </w:r>
                </w:p>
              </w:tc>
              <w:tc>
                <w:tcPr>
                  <w:tcW w:w="7132" w:type="dxa"/>
                  <w:vAlign w:val="center"/>
                </w:tcPr>
                <w:p w14:paraId="75FE30A7" w14:textId="77777777" w:rsidR="0083681D" w:rsidRPr="004F3D6F" w:rsidRDefault="0083681D" w:rsidP="0083681D">
                  <w:pPr>
                    <w:jc w:val="center"/>
                  </w:pPr>
                  <w:r w:rsidRPr="004F3D6F">
                    <w:rPr>
                      <w:rFonts w:hint="eastAsia"/>
                    </w:rPr>
                    <w:t>内容描述</w:t>
                  </w:r>
                </w:p>
              </w:tc>
            </w:tr>
            <w:tr w:rsidR="0083681D" w:rsidRPr="004F3D6F" w14:paraId="25684EA2" w14:textId="77777777" w:rsidTr="00364A81">
              <w:tc>
                <w:tcPr>
                  <w:tcW w:w="1911" w:type="dxa"/>
                </w:tcPr>
                <w:p w14:paraId="3AD4DB89" w14:textId="77777777" w:rsidR="0083681D" w:rsidRPr="004F3D6F" w:rsidRDefault="0083681D" w:rsidP="0083681D">
                  <w:r w:rsidRPr="004F3D6F">
                    <w:rPr>
                      <w:rFonts w:hint="eastAsia"/>
                    </w:rPr>
                    <w:t>产品</w:t>
                  </w:r>
                  <w:r w:rsidRPr="004F3D6F">
                    <w:rPr>
                      <w:rFonts w:hint="eastAsia"/>
                    </w:rPr>
                    <w:t>/</w:t>
                  </w:r>
                  <w:r w:rsidRPr="004F3D6F">
                    <w:rPr>
                      <w:rFonts w:hint="eastAsia"/>
                    </w:rPr>
                    <w:t>服务的活动</w:t>
                  </w:r>
                </w:p>
              </w:tc>
              <w:tc>
                <w:tcPr>
                  <w:tcW w:w="7132" w:type="dxa"/>
                </w:tcPr>
                <w:p w14:paraId="12F6E97E" w14:textId="77777777" w:rsidR="0083681D" w:rsidRPr="004F3D6F" w:rsidRDefault="0083681D" w:rsidP="0083681D">
                  <w:pPr>
                    <w:rPr>
                      <w:b/>
                    </w:rPr>
                  </w:pPr>
                  <w:r w:rsidRPr="004F3D6F">
                    <w:rPr>
                      <w:rFonts w:hint="eastAsia"/>
                    </w:rPr>
                    <w:t>射频前端集成电路测试机的研发、生产</w:t>
                  </w:r>
                </w:p>
              </w:tc>
            </w:tr>
            <w:tr w:rsidR="0083681D" w:rsidRPr="004F3D6F" w14:paraId="028D9602" w14:textId="77777777" w:rsidTr="00364A81">
              <w:tc>
                <w:tcPr>
                  <w:tcW w:w="1911" w:type="dxa"/>
                </w:tcPr>
                <w:p w14:paraId="2D9D57BF" w14:textId="77777777" w:rsidR="0083681D" w:rsidRPr="004F3D6F" w:rsidRDefault="0083681D" w:rsidP="0083681D">
                  <w:r w:rsidRPr="004F3D6F">
                    <w:rPr>
                      <w:rFonts w:hint="eastAsia"/>
                    </w:rPr>
                    <w:t>注册地址</w:t>
                  </w:r>
                </w:p>
              </w:tc>
              <w:tc>
                <w:tcPr>
                  <w:tcW w:w="7132" w:type="dxa"/>
                </w:tcPr>
                <w:p w14:paraId="083C0B63" w14:textId="77777777" w:rsidR="0083681D" w:rsidRPr="004F3D6F" w:rsidRDefault="0083681D" w:rsidP="0083681D">
                  <w:bookmarkStart w:id="0" w:name="生产地址"/>
                  <w:r w:rsidRPr="004F3D6F">
                    <w:rPr>
                      <w:rFonts w:asciiTheme="minorEastAsia" w:eastAsiaTheme="minorEastAsia" w:hAnsiTheme="minorEastAsia"/>
                      <w:sz w:val="20"/>
                    </w:rPr>
                    <w:t>中国(江苏)自由贸易试验区南京片区</w:t>
                  </w:r>
                  <w:proofErr w:type="gramStart"/>
                  <w:r w:rsidRPr="004F3D6F">
                    <w:rPr>
                      <w:rFonts w:asciiTheme="minorEastAsia" w:eastAsiaTheme="minorEastAsia" w:hAnsiTheme="minorEastAsia"/>
                      <w:sz w:val="20"/>
                    </w:rPr>
                    <w:t>研创园团结</w:t>
                  </w:r>
                  <w:proofErr w:type="gramEnd"/>
                  <w:r w:rsidRPr="004F3D6F">
                    <w:rPr>
                      <w:rFonts w:asciiTheme="minorEastAsia" w:eastAsiaTheme="minorEastAsia" w:hAnsiTheme="minorEastAsia"/>
                      <w:sz w:val="20"/>
                    </w:rPr>
                    <w:t>路99号</w:t>
                  </w:r>
                  <w:proofErr w:type="gramStart"/>
                  <w:r w:rsidRPr="004F3D6F">
                    <w:rPr>
                      <w:rFonts w:asciiTheme="minorEastAsia" w:eastAsiaTheme="minorEastAsia" w:hAnsiTheme="minorEastAsia"/>
                      <w:sz w:val="20"/>
                    </w:rPr>
                    <w:t>孵鹰大厦</w:t>
                  </w:r>
                  <w:proofErr w:type="gramEnd"/>
                  <w:r w:rsidRPr="004F3D6F">
                    <w:rPr>
                      <w:rFonts w:asciiTheme="minorEastAsia" w:eastAsiaTheme="minorEastAsia" w:hAnsiTheme="minorEastAsia"/>
                      <w:sz w:val="20"/>
                    </w:rPr>
                    <w:t>1272室</w:t>
                  </w:r>
                  <w:bookmarkEnd w:id="0"/>
                </w:p>
              </w:tc>
            </w:tr>
            <w:tr w:rsidR="0083681D" w:rsidRPr="004F3D6F" w14:paraId="0BA0F981" w14:textId="77777777" w:rsidTr="00364A81">
              <w:tc>
                <w:tcPr>
                  <w:tcW w:w="1911" w:type="dxa"/>
                </w:tcPr>
                <w:p w14:paraId="0CC07151" w14:textId="77777777" w:rsidR="0083681D" w:rsidRPr="004F3D6F" w:rsidRDefault="0083681D" w:rsidP="0083681D">
                  <w:r w:rsidRPr="004F3D6F">
                    <w:rPr>
                      <w:rFonts w:hint="eastAsia"/>
                    </w:rPr>
                    <w:t>经营地址</w:t>
                  </w:r>
                </w:p>
              </w:tc>
              <w:tc>
                <w:tcPr>
                  <w:tcW w:w="7132" w:type="dxa"/>
                </w:tcPr>
                <w:p w14:paraId="4DC7F8CF" w14:textId="77777777" w:rsidR="0083681D" w:rsidRPr="004F3D6F" w:rsidRDefault="0083681D" w:rsidP="0083681D">
                  <w:r w:rsidRPr="004F3D6F">
                    <w:rPr>
                      <w:rFonts w:hint="eastAsia"/>
                    </w:rPr>
                    <w:t>南京市建</w:t>
                  </w:r>
                  <w:proofErr w:type="gramStart"/>
                  <w:r w:rsidRPr="004F3D6F">
                    <w:rPr>
                      <w:rFonts w:hint="eastAsia"/>
                    </w:rPr>
                    <w:t>邺</w:t>
                  </w:r>
                  <w:proofErr w:type="gramEnd"/>
                  <w:r w:rsidRPr="004F3D6F">
                    <w:rPr>
                      <w:rFonts w:hint="eastAsia"/>
                    </w:rPr>
                    <w:t>区白龙江东街建</w:t>
                  </w:r>
                  <w:proofErr w:type="gramStart"/>
                  <w:r w:rsidRPr="004F3D6F">
                    <w:rPr>
                      <w:rFonts w:hint="eastAsia"/>
                    </w:rPr>
                    <w:t>邺</w:t>
                  </w:r>
                  <w:proofErr w:type="gramEnd"/>
                  <w:r w:rsidRPr="004F3D6F">
                    <w:rPr>
                      <w:rFonts w:hint="eastAsia"/>
                    </w:rPr>
                    <w:t>人才服务大厦</w:t>
                  </w:r>
                  <w:r w:rsidRPr="004F3D6F">
                    <w:rPr>
                      <w:rFonts w:hint="eastAsia"/>
                    </w:rPr>
                    <w:t>1603</w:t>
                  </w:r>
                  <w:r w:rsidRPr="004F3D6F">
                    <w:rPr>
                      <w:rFonts w:hint="eastAsia"/>
                    </w:rPr>
                    <w:t>室</w:t>
                  </w:r>
                </w:p>
              </w:tc>
            </w:tr>
            <w:tr w:rsidR="0083681D" w:rsidRPr="004F3D6F" w14:paraId="534067EB" w14:textId="77777777" w:rsidTr="00364A81">
              <w:tc>
                <w:tcPr>
                  <w:tcW w:w="1911" w:type="dxa"/>
                </w:tcPr>
                <w:p w14:paraId="39908C07" w14:textId="77777777" w:rsidR="0083681D" w:rsidRPr="004F3D6F" w:rsidRDefault="0083681D" w:rsidP="0083681D">
                  <w:r w:rsidRPr="004F3D6F">
                    <w:rPr>
                      <w:rFonts w:hint="eastAsia"/>
                    </w:rPr>
                    <w:t>组织单元（部门</w:t>
                  </w:r>
                  <w:r w:rsidRPr="004F3D6F">
                    <w:rPr>
                      <w:rFonts w:hint="eastAsia"/>
                    </w:rPr>
                    <w:t>/</w:t>
                  </w:r>
                  <w:r w:rsidRPr="004F3D6F">
                    <w:rPr>
                      <w:rFonts w:hint="eastAsia"/>
                    </w:rPr>
                    <w:t>分支）</w:t>
                  </w:r>
                </w:p>
              </w:tc>
              <w:tc>
                <w:tcPr>
                  <w:tcW w:w="7132" w:type="dxa"/>
                </w:tcPr>
                <w:p w14:paraId="7958AAED" w14:textId="77777777" w:rsidR="0083681D" w:rsidRPr="004F3D6F" w:rsidRDefault="0083681D" w:rsidP="0083681D">
                  <w:r w:rsidRPr="004F3D6F">
                    <w:rPr>
                      <w:rFonts w:hint="eastAsia"/>
                    </w:rPr>
                    <w:sym w:font="Wingdings" w:char="00FE"/>
                  </w:r>
                  <w:r w:rsidRPr="004F3D6F">
                    <w:rPr>
                      <w:rFonts w:hint="eastAsia"/>
                    </w:rPr>
                    <w:t>与组织结构图一致</w:t>
                  </w:r>
                </w:p>
                <w:p w14:paraId="59A243C0" w14:textId="77777777" w:rsidR="0083681D" w:rsidRPr="004F3D6F" w:rsidRDefault="0083681D" w:rsidP="0083681D">
                  <w:pPr>
                    <w:rPr>
                      <w:u w:val="single"/>
                    </w:rPr>
                  </w:pPr>
                  <w:r w:rsidRPr="004F3D6F">
                    <w:rPr>
                      <w:rFonts w:hint="eastAsia"/>
                    </w:rPr>
                    <w:sym w:font="Wingdings" w:char="00A8"/>
                  </w:r>
                  <w:r w:rsidRPr="004F3D6F">
                    <w:rPr>
                      <w:rFonts w:hint="eastAsia"/>
                    </w:rPr>
                    <w:t>分支机构，如：</w:t>
                  </w:r>
                  <w:r w:rsidRPr="004F3D6F">
                    <w:rPr>
                      <w:rFonts w:hint="eastAsia"/>
                    </w:rPr>
                    <w:t xml:space="preserve"> </w:t>
                  </w:r>
                  <w:r w:rsidRPr="004F3D6F">
                    <w:rPr>
                      <w:rFonts w:hint="eastAsia"/>
                      <w:u w:val="single"/>
                    </w:rPr>
                    <w:t xml:space="preserve">                  </w:t>
                  </w:r>
                </w:p>
                <w:p w14:paraId="410E0E1E" w14:textId="77777777" w:rsidR="0083681D" w:rsidRPr="004F3D6F" w:rsidRDefault="0083681D" w:rsidP="0083681D">
                  <w:r w:rsidRPr="004F3D6F">
                    <w:rPr>
                      <w:rFonts w:hint="eastAsia"/>
                    </w:rPr>
                    <w:sym w:font="Wingdings" w:char="00A8"/>
                  </w:r>
                  <w:r w:rsidRPr="004F3D6F">
                    <w:rPr>
                      <w:rFonts w:hint="eastAsia"/>
                    </w:rPr>
                    <w:t>临时场所，如：</w:t>
                  </w:r>
                  <w:r w:rsidRPr="004F3D6F">
                    <w:rPr>
                      <w:rFonts w:hint="eastAsia"/>
                    </w:rPr>
                    <w:t xml:space="preserve"> </w:t>
                  </w:r>
                  <w:r w:rsidRPr="004F3D6F">
                    <w:rPr>
                      <w:rFonts w:hint="eastAsia"/>
                      <w:u w:val="single"/>
                    </w:rPr>
                    <w:t xml:space="preserve">                 </w:t>
                  </w:r>
                </w:p>
              </w:tc>
            </w:tr>
            <w:tr w:rsidR="0083681D" w:rsidRPr="004F3D6F" w14:paraId="1770336C" w14:textId="77777777" w:rsidTr="00364A81">
              <w:tc>
                <w:tcPr>
                  <w:tcW w:w="1911" w:type="dxa"/>
                </w:tcPr>
                <w:p w14:paraId="68DF8619" w14:textId="77777777" w:rsidR="0083681D" w:rsidRPr="004F3D6F" w:rsidRDefault="0083681D" w:rsidP="0083681D">
                  <w:r w:rsidRPr="004F3D6F">
                    <w:rPr>
                      <w:rFonts w:hint="eastAsia"/>
                    </w:rPr>
                    <w:t>时间</w:t>
                  </w:r>
                </w:p>
              </w:tc>
              <w:tc>
                <w:tcPr>
                  <w:tcW w:w="7132" w:type="dxa"/>
                </w:tcPr>
                <w:p w14:paraId="62286437" w14:textId="77777777" w:rsidR="0083681D" w:rsidRPr="004F3D6F" w:rsidRDefault="0083681D" w:rsidP="0083681D">
                  <w:r w:rsidRPr="004F3D6F">
                    <w:rPr>
                      <w:rFonts w:hint="eastAsia"/>
                    </w:rPr>
                    <w:sym w:font="Wingdings" w:char="00FE"/>
                  </w:r>
                  <w:r w:rsidRPr="004F3D6F">
                    <w:rPr>
                      <w:rFonts w:hint="eastAsia"/>
                    </w:rPr>
                    <w:t>体系建立以来</w:t>
                  </w:r>
                </w:p>
                <w:p w14:paraId="42998AD7" w14:textId="77777777" w:rsidR="0083681D" w:rsidRPr="004F3D6F" w:rsidRDefault="0083681D" w:rsidP="0083681D">
                  <w:r w:rsidRPr="004F3D6F">
                    <w:rPr>
                      <w:rFonts w:hint="eastAsia"/>
                    </w:rPr>
                    <w:sym w:font="Wingdings" w:char="00A8"/>
                  </w:r>
                  <w:r w:rsidRPr="004F3D6F">
                    <w:rPr>
                      <w:rFonts w:hint="eastAsia"/>
                    </w:rPr>
                    <w:t>近一年</w:t>
                  </w:r>
                </w:p>
              </w:tc>
            </w:tr>
            <w:tr w:rsidR="0083681D" w:rsidRPr="004F3D6F" w14:paraId="3C11EFB3" w14:textId="77777777" w:rsidTr="00364A81">
              <w:tc>
                <w:tcPr>
                  <w:tcW w:w="1911" w:type="dxa"/>
                  <w:vAlign w:val="center"/>
                </w:tcPr>
                <w:p w14:paraId="46717D7E" w14:textId="77777777" w:rsidR="0083681D" w:rsidRPr="004F3D6F" w:rsidRDefault="0083681D" w:rsidP="0083681D">
                  <w:pPr>
                    <w:rPr>
                      <w:szCs w:val="24"/>
                    </w:rPr>
                  </w:pPr>
                  <w:r w:rsidRPr="004F3D6F">
                    <w:rPr>
                      <w:rFonts w:hint="eastAsia"/>
                    </w:rPr>
                    <w:t>不适用</w:t>
                  </w:r>
                  <w:r w:rsidRPr="004F3D6F">
                    <w:rPr>
                      <w:rFonts w:hint="eastAsia"/>
                    </w:rPr>
                    <w:t>ISO9001</w:t>
                  </w:r>
                  <w:r w:rsidRPr="004F3D6F">
                    <w:rPr>
                      <w:rFonts w:hint="eastAsia"/>
                    </w:rPr>
                    <w:t>的条款</w:t>
                  </w:r>
                </w:p>
              </w:tc>
              <w:tc>
                <w:tcPr>
                  <w:tcW w:w="7132" w:type="dxa"/>
                </w:tcPr>
                <w:p w14:paraId="0AE81AA7" w14:textId="77777777" w:rsidR="0083681D" w:rsidRPr="004F3D6F" w:rsidRDefault="0083681D" w:rsidP="0083681D">
                  <w:r w:rsidRPr="004F3D6F">
                    <w:rPr>
                      <w:rFonts w:hint="eastAsia"/>
                    </w:rPr>
                    <w:sym w:font="Wingdings" w:char="00FE"/>
                  </w:r>
                  <w:r w:rsidRPr="004F3D6F">
                    <w:rPr>
                      <w:rFonts w:hint="eastAsia"/>
                    </w:rPr>
                    <w:t>无不适用条款</w:t>
                  </w:r>
                </w:p>
                <w:p w14:paraId="05531DE9" w14:textId="77777777" w:rsidR="0083681D" w:rsidRPr="004F3D6F" w:rsidRDefault="0083681D" w:rsidP="0083681D">
                  <w:r w:rsidRPr="004F3D6F">
                    <w:rPr>
                      <w:rFonts w:hint="eastAsia"/>
                    </w:rPr>
                    <w:sym w:font="Wingdings" w:char="00A8"/>
                  </w:r>
                  <w:r w:rsidRPr="004F3D6F">
                    <w:rPr>
                      <w:rFonts w:hint="eastAsia"/>
                    </w:rPr>
                    <w:t>8.3</w:t>
                  </w:r>
                  <w:r w:rsidRPr="004F3D6F">
                    <w:rPr>
                      <w:rFonts w:hint="eastAsia"/>
                    </w:rPr>
                    <w:t>产品和服务的设计和开发</w:t>
                  </w:r>
                </w:p>
                <w:p w14:paraId="60AF31AF" w14:textId="77777777" w:rsidR="0083681D" w:rsidRPr="004F3D6F" w:rsidRDefault="0083681D" w:rsidP="0083681D">
                  <w:r w:rsidRPr="004F3D6F">
                    <w:rPr>
                      <w:rFonts w:hint="eastAsia"/>
                    </w:rPr>
                    <w:sym w:font="Wingdings" w:char="00A8"/>
                  </w:r>
                  <w:r w:rsidRPr="004F3D6F">
                    <w:rPr>
                      <w:rFonts w:hint="eastAsia"/>
                    </w:rPr>
                    <w:t>其他</w:t>
                  </w:r>
                </w:p>
              </w:tc>
            </w:tr>
            <w:tr w:rsidR="0083681D" w:rsidRPr="004F3D6F" w14:paraId="414CC96B" w14:textId="77777777" w:rsidTr="00364A81">
              <w:tc>
                <w:tcPr>
                  <w:tcW w:w="1911" w:type="dxa"/>
                  <w:vAlign w:val="center"/>
                </w:tcPr>
                <w:p w14:paraId="172579CD" w14:textId="77777777" w:rsidR="0083681D" w:rsidRPr="004F3D6F" w:rsidRDefault="0083681D" w:rsidP="0083681D">
                  <w:pPr>
                    <w:rPr>
                      <w:szCs w:val="24"/>
                    </w:rPr>
                  </w:pPr>
                  <w:r w:rsidRPr="004F3D6F">
                    <w:rPr>
                      <w:rFonts w:hint="eastAsia"/>
                    </w:rPr>
                    <w:t>不适用的理由（可多选）</w:t>
                  </w:r>
                </w:p>
              </w:tc>
              <w:tc>
                <w:tcPr>
                  <w:tcW w:w="7132" w:type="dxa"/>
                  <w:vAlign w:val="center"/>
                </w:tcPr>
                <w:p w14:paraId="13BE63CC" w14:textId="77777777" w:rsidR="0083681D" w:rsidRPr="004F3D6F" w:rsidRDefault="0083681D" w:rsidP="0083681D">
                  <w:r w:rsidRPr="004F3D6F">
                    <w:rPr>
                      <w:rFonts w:hint="eastAsia"/>
                    </w:rPr>
                    <w:t>□受审核组织没有设计开发的责任</w:t>
                  </w:r>
                  <w:r w:rsidRPr="004F3D6F">
                    <w:rPr>
                      <w:rFonts w:hint="eastAsia"/>
                    </w:rPr>
                    <w:t xml:space="preserve">    </w:t>
                  </w:r>
                </w:p>
                <w:p w14:paraId="0A07570A" w14:textId="77777777" w:rsidR="0083681D" w:rsidRPr="004F3D6F" w:rsidRDefault="0083681D" w:rsidP="0083681D">
                  <w:r w:rsidRPr="004F3D6F">
                    <w:rPr>
                      <w:rFonts w:hint="eastAsia"/>
                    </w:rPr>
                    <w:t>□受审核组织没有设计开发的能力</w:t>
                  </w:r>
                  <w:r w:rsidRPr="004F3D6F">
                    <w:rPr>
                      <w:rFonts w:hint="eastAsia"/>
                    </w:rPr>
                    <w:t xml:space="preserve">   </w:t>
                  </w:r>
                </w:p>
                <w:p w14:paraId="56A2CA83" w14:textId="77777777" w:rsidR="0083681D" w:rsidRPr="004F3D6F" w:rsidRDefault="0083681D" w:rsidP="0083681D">
                  <w:r w:rsidRPr="004F3D6F">
                    <w:rPr>
                      <w:rFonts w:hint="eastAsia"/>
                    </w:rPr>
                    <w:t>□受审核组织没有设计开发修改的权力</w:t>
                  </w:r>
                </w:p>
                <w:p w14:paraId="3E3FE00D" w14:textId="77777777" w:rsidR="0083681D" w:rsidRPr="004F3D6F" w:rsidRDefault="0083681D" w:rsidP="0083681D">
                  <w:r w:rsidRPr="004F3D6F">
                    <w:rPr>
                      <w:rFonts w:hint="eastAsia"/>
                    </w:rPr>
                    <w:t>□受审核组织按照顾客图纸和合同要求提供生产和服务</w:t>
                  </w:r>
                </w:p>
                <w:p w14:paraId="3383321C" w14:textId="77777777" w:rsidR="0083681D" w:rsidRPr="004F3D6F" w:rsidRDefault="0083681D" w:rsidP="0083681D">
                  <w:r w:rsidRPr="004F3D6F">
                    <w:rPr>
                      <w:rFonts w:hint="eastAsia"/>
                    </w:rPr>
                    <w:t>□受审核组织按照公司总部的技术要求提供生产和服务</w:t>
                  </w:r>
                </w:p>
                <w:p w14:paraId="4B26186A" w14:textId="77777777" w:rsidR="0083681D" w:rsidRPr="004F3D6F" w:rsidRDefault="0083681D" w:rsidP="0083681D">
                  <w:r w:rsidRPr="004F3D6F">
                    <w:rPr>
                      <w:rFonts w:hint="eastAsia"/>
                    </w:rPr>
                    <w:t>□受审核组织按照传统工艺提供生产和服务</w:t>
                  </w:r>
                </w:p>
                <w:p w14:paraId="0F8375D9" w14:textId="77777777" w:rsidR="0083681D" w:rsidRPr="004F3D6F" w:rsidRDefault="0083681D" w:rsidP="0083681D">
                  <w:r w:rsidRPr="004F3D6F">
                    <w:rPr>
                      <w:rFonts w:hint="eastAsia"/>
                    </w:rPr>
                    <w:t>□其他：</w:t>
                  </w:r>
                </w:p>
              </w:tc>
            </w:tr>
          </w:tbl>
          <w:p w14:paraId="39D7E191" w14:textId="77777777" w:rsidR="0083681D" w:rsidRPr="004F3D6F" w:rsidRDefault="0083681D" w:rsidP="0083681D">
            <w:pPr>
              <w:spacing w:after="0" w:line="240" w:lineRule="auto"/>
            </w:pPr>
          </w:p>
          <w:p w14:paraId="29F54D65" w14:textId="77777777" w:rsidR="0083681D" w:rsidRPr="004F3D6F" w:rsidRDefault="0083681D" w:rsidP="0083681D">
            <w:pPr>
              <w:spacing w:after="0" w:line="240" w:lineRule="auto"/>
              <w:rPr>
                <w:szCs w:val="21"/>
              </w:rPr>
            </w:pPr>
            <w:r w:rsidRPr="004F3D6F">
              <w:rPr>
                <w:rFonts w:hint="eastAsia"/>
                <w:szCs w:val="21"/>
              </w:rPr>
              <w:t>在企业的管理手册中有描述。</w:t>
            </w:r>
          </w:p>
        </w:tc>
        <w:tc>
          <w:tcPr>
            <w:tcW w:w="1585" w:type="dxa"/>
            <w:vMerge/>
          </w:tcPr>
          <w:p w14:paraId="42A6EDBD" w14:textId="77777777" w:rsidR="0083681D" w:rsidRPr="004F3D6F" w:rsidRDefault="0083681D" w:rsidP="0083681D">
            <w:pPr>
              <w:spacing w:after="0" w:line="240" w:lineRule="auto"/>
            </w:pPr>
          </w:p>
        </w:tc>
      </w:tr>
      <w:tr w:rsidR="0083681D" w:rsidRPr="004F3D6F" w14:paraId="534F7373" w14:textId="77777777" w:rsidTr="00364A81">
        <w:trPr>
          <w:trHeight w:val="443"/>
        </w:trPr>
        <w:tc>
          <w:tcPr>
            <w:tcW w:w="2160" w:type="dxa"/>
            <w:vMerge w:val="restart"/>
          </w:tcPr>
          <w:p w14:paraId="7A0DB806" w14:textId="77777777" w:rsidR="0083681D" w:rsidRPr="004F3D6F" w:rsidRDefault="0083681D" w:rsidP="0083681D">
            <w:pPr>
              <w:spacing w:after="0" w:line="240" w:lineRule="auto"/>
            </w:pPr>
            <w:r w:rsidRPr="004F3D6F">
              <w:rPr>
                <w:rFonts w:hint="eastAsia"/>
              </w:rPr>
              <w:t>质量管理体系及其过程</w:t>
            </w:r>
          </w:p>
        </w:tc>
        <w:tc>
          <w:tcPr>
            <w:tcW w:w="960" w:type="dxa"/>
            <w:vMerge w:val="restart"/>
          </w:tcPr>
          <w:p w14:paraId="7B59B22A" w14:textId="77777777" w:rsidR="0083681D" w:rsidRPr="004F3D6F" w:rsidRDefault="0083681D" w:rsidP="0083681D">
            <w:pPr>
              <w:spacing w:after="0" w:line="240" w:lineRule="auto"/>
            </w:pPr>
            <w:r w:rsidRPr="004F3D6F">
              <w:rPr>
                <w:rFonts w:hint="eastAsia"/>
              </w:rPr>
              <w:t xml:space="preserve">Q4.4 </w:t>
            </w:r>
          </w:p>
        </w:tc>
        <w:tc>
          <w:tcPr>
            <w:tcW w:w="745" w:type="dxa"/>
          </w:tcPr>
          <w:p w14:paraId="3B14FC5B" w14:textId="77777777" w:rsidR="0083681D" w:rsidRPr="004F3D6F" w:rsidRDefault="0083681D" w:rsidP="0083681D">
            <w:pPr>
              <w:spacing w:after="0" w:line="240" w:lineRule="auto"/>
            </w:pPr>
            <w:r w:rsidRPr="004F3D6F">
              <w:rPr>
                <w:rFonts w:hint="eastAsia"/>
              </w:rPr>
              <w:t>文件名称</w:t>
            </w:r>
          </w:p>
        </w:tc>
        <w:tc>
          <w:tcPr>
            <w:tcW w:w="9259" w:type="dxa"/>
          </w:tcPr>
          <w:p w14:paraId="2F21F5B8" w14:textId="462AD0D2" w:rsidR="0083681D" w:rsidRPr="004F3D6F" w:rsidRDefault="0083681D" w:rsidP="0083681D">
            <w:pPr>
              <w:spacing w:after="0" w:line="240" w:lineRule="auto"/>
            </w:pPr>
            <w:r w:rsidRPr="004F3D6F">
              <w:rPr>
                <w:rFonts w:hint="eastAsia"/>
              </w:rPr>
              <w:t>如：</w:t>
            </w:r>
            <w:r w:rsidR="001B4960" w:rsidRPr="004F3D6F">
              <w:rPr>
                <w:rFonts w:ascii="Segoe UI Emoji" w:hAnsi="Segoe UI Emoji" w:cs="Segoe UI Emoji"/>
              </w:rPr>
              <w:t>■</w:t>
            </w:r>
            <w:r w:rsidRPr="004F3D6F">
              <w:rPr>
                <w:rFonts w:ascii="宋体" w:hAnsi="宋体" w:cs="宋体" w:hint="eastAsia"/>
              </w:rPr>
              <w:t>管理手册</w:t>
            </w:r>
          </w:p>
        </w:tc>
        <w:tc>
          <w:tcPr>
            <w:tcW w:w="1585" w:type="dxa"/>
            <w:vMerge w:val="restart"/>
          </w:tcPr>
          <w:p w14:paraId="44DC5255" w14:textId="77777777" w:rsidR="0083681D" w:rsidRPr="004F3D6F" w:rsidRDefault="0083681D" w:rsidP="0083681D">
            <w:pPr>
              <w:spacing w:after="0" w:line="240" w:lineRule="auto"/>
            </w:pPr>
            <w:r w:rsidRPr="004F3D6F">
              <w:rPr>
                <w:rFonts w:hint="eastAsia"/>
              </w:rPr>
              <w:t>符合</w:t>
            </w:r>
          </w:p>
        </w:tc>
      </w:tr>
      <w:tr w:rsidR="0083681D" w:rsidRPr="004F3D6F" w14:paraId="34F1F51A" w14:textId="77777777" w:rsidTr="00364A81">
        <w:trPr>
          <w:trHeight w:val="822"/>
        </w:trPr>
        <w:tc>
          <w:tcPr>
            <w:tcW w:w="2160" w:type="dxa"/>
            <w:vMerge/>
          </w:tcPr>
          <w:p w14:paraId="2A0CE430" w14:textId="77777777" w:rsidR="0083681D" w:rsidRPr="004F3D6F" w:rsidRDefault="0083681D" w:rsidP="0083681D">
            <w:pPr>
              <w:spacing w:after="0" w:line="240" w:lineRule="auto"/>
            </w:pPr>
          </w:p>
        </w:tc>
        <w:tc>
          <w:tcPr>
            <w:tcW w:w="960" w:type="dxa"/>
            <w:vMerge/>
          </w:tcPr>
          <w:p w14:paraId="4B9ABE02" w14:textId="77777777" w:rsidR="0083681D" w:rsidRPr="004F3D6F" w:rsidRDefault="0083681D" w:rsidP="0083681D">
            <w:pPr>
              <w:spacing w:after="0" w:line="240" w:lineRule="auto"/>
            </w:pPr>
          </w:p>
        </w:tc>
        <w:tc>
          <w:tcPr>
            <w:tcW w:w="745" w:type="dxa"/>
          </w:tcPr>
          <w:p w14:paraId="0A7831E4" w14:textId="77777777" w:rsidR="0083681D" w:rsidRPr="004F3D6F" w:rsidRDefault="0083681D" w:rsidP="0083681D">
            <w:pPr>
              <w:spacing w:after="0" w:line="240" w:lineRule="auto"/>
            </w:pPr>
            <w:r w:rsidRPr="004F3D6F">
              <w:rPr>
                <w:rFonts w:hint="eastAsia"/>
              </w:rPr>
              <w:t>运行证据</w:t>
            </w:r>
          </w:p>
        </w:tc>
        <w:tc>
          <w:tcPr>
            <w:tcW w:w="9259" w:type="dxa"/>
          </w:tcPr>
          <w:p w14:paraId="401E9F2A" w14:textId="77777777" w:rsidR="0083681D" w:rsidRPr="004F3D6F" w:rsidRDefault="0083681D" w:rsidP="0083681D">
            <w:pPr>
              <w:spacing w:before="40" w:after="40" w:line="240" w:lineRule="auto"/>
              <w:rPr>
                <w:lang w:val="en-GB"/>
              </w:rPr>
            </w:pPr>
            <w:r w:rsidRPr="004F3D6F">
              <w:rPr>
                <w:rFonts w:hint="eastAsia"/>
              </w:rPr>
              <w:t>组织对管理体系的过程进行了确认，对输入、输出、</w:t>
            </w:r>
            <w:r w:rsidRPr="004F3D6F">
              <w:rPr>
                <w:rFonts w:hint="eastAsia"/>
                <w:lang w:val="en-GB"/>
              </w:rPr>
              <w:t>顺序及相互</w:t>
            </w:r>
            <w:r w:rsidRPr="004F3D6F">
              <w:rPr>
                <w:rFonts w:hint="eastAsia"/>
              </w:rPr>
              <w:t>作用</w:t>
            </w:r>
            <w:r w:rsidRPr="004F3D6F">
              <w:rPr>
                <w:rFonts w:hint="eastAsia"/>
                <w:lang w:val="en-GB"/>
              </w:rPr>
              <w:t>已被</w:t>
            </w:r>
            <w:r w:rsidRPr="004F3D6F">
              <w:rPr>
                <w:rFonts w:hint="eastAsia"/>
              </w:rPr>
              <w:t>明确</w:t>
            </w:r>
            <w:r w:rsidRPr="004F3D6F">
              <w:rPr>
                <w:rFonts w:hint="eastAsia"/>
                <w:lang w:val="en-GB"/>
              </w:rPr>
              <w:t>地提出并被充分控制。</w:t>
            </w:r>
            <w:r w:rsidRPr="004F3D6F">
              <w:rPr>
                <w:rFonts w:hint="eastAsia"/>
              </w:rPr>
              <w:t>采用了过程方法管理相关管理体系及其过程；</w:t>
            </w:r>
            <w:r w:rsidRPr="004F3D6F">
              <w:rPr>
                <w:rFonts w:hint="eastAsia"/>
                <w:lang w:val="en-GB"/>
              </w:rPr>
              <w:t>用文件化的绩效指标定期评审过程。</w:t>
            </w:r>
          </w:p>
          <w:p w14:paraId="71CCF5F5" w14:textId="77777777" w:rsidR="0083681D" w:rsidRPr="004F3D6F" w:rsidRDefault="0083681D" w:rsidP="0083681D">
            <w:pPr>
              <w:spacing w:before="40" w:after="40" w:line="240" w:lineRule="auto"/>
            </w:pPr>
          </w:p>
          <w:p w14:paraId="5F04A0D4" w14:textId="77777777" w:rsidR="0083681D" w:rsidRPr="004F3D6F" w:rsidRDefault="0083681D" w:rsidP="0083681D">
            <w:pPr>
              <w:spacing w:before="40" w:after="40" w:line="240" w:lineRule="auto"/>
              <w:rPr>
                <w:b/>
                <w:bCs/>
              </w:rPr>
            </w:pPr>
            <w:r w:rsidRPr="004F3D6F">
              <w:rPr>
                <w:rFonts w:hint="eastAsia"/>
                <w:b/>
                <w:bCs/>
              </w:rPr>
              <w:t>影响运行的重要</w:t>
            </w:r>
            <w:r w:rsidRPr="004F3D6F">
              <w:rPr>
                <w:rFonts w:hint="eastAsia"/>
                <w:b/>
                <w:bCs/>
                <w:lang w:val="en-GB"/>
              </w:rPr>
              <w:t>过程如下</w:t>
            </w:r>
            <w:r w:rsidRPr="004F3D6F">
              <w:rPr>
                <w:rFonts w:hint="eastAsia"/>
                <w:b/>
                <w:bCs/>
              </w:rPr>
              <w:t>:</w:t>
            </w:r>
            <w:r w:rsidRPr="004F3D6F">
              <w:rPr>
                <w:rFonts w:hint="eastAsia"/>
                <w:b/>
                <w:bCs/>
                <w:lang w:val="en-GB"/>
              </w:rPr>
              <w:t xml:space="preserve"> </w:t>
            </w:r>
            <w:r w:rsidRPr="004F3D6F">
              <w:rPr>
                <w:rFonts w:hint="eastAsia"/>
                <w:b/>
                <w:bCs/>
                <w:lang w:val="en-GB"/>
              </w:rPr>
              <w:t>（</w:t>
            </w:r>
            <w:r w:rsidRPr="004F3D6F">
              <w:rPr>
                <w:rFonts w:hint="eastAsia"/>
                <w:b/>
                <w:bCs/>
              </w:rPr>
              <w:t>不必全选</w:t>
            </w:r>
            <w:r w:rsidRPr="004F3D6F">
              <w:rPr>
                <w:rFonts w:hint="eastAsia"/>
                <w:b/>
                <w:bCs/>
                <w:lang w:val="en-GB"/>
              </w:rPr>
              <w:t>）</w:t>
            </w:r>
          </w:p>
          <w:p w14:paraId="4F9AC35A" w14:textId="7C548AC6" w:rsidR="0083681D" w:rsidRPr="004F3D6F" w:rsidRDefault="001B4960" w:rsidP="0083681D">
            <w:pPr>
              <w:spacing w:before="40" w:after="40" w:line="240" w:lineRule="auto"/>
              <w:rPr>
                <w:b/>
                <w:bCs/>
              </w:rPr>
            </w:pPr>
            <w:r w:rsidRPr="004F3D6F">
              <w:rPr>
                <w:rFonts w:ascii="Segoe UI Emoji" w:hAnsi="Segoe UI Emoji" w:cs="Segoe UI Emoji"/>
              </w:rPr>
              <w:t>■</w:t>
            </w:r>
            <w:r w:rsidR="0083681D" w:rsidRPr="004F3D6F">
              <w:rPr>
                <w:rFonts w:ascii="宋体" w:hAnsi="宋体" w:cs="宋体" w:hint="eastAsia"/>
              </w:rPr>
              <w:t>订单评审过程</w:t>
            </w:r>
            <w:r w:rsidR="0083681D" w:rsidRPr="004F3D6F">
              <w:rPr>
                <w:rFonts w:hint="eastAsia"/>
              </w:rPr>
              <w:t xml:space="preserve"> </w:t>
            </w:r>
            <w:r w:rsidRPr="004F3D6F">
              <w:rPr>
                <w:rFonts w:ascii="Segoe UI Emoji" w:hAnsi="Segoe UI Emoji" w:cs="Segoe UI Emoji"/>
              </w:rPr>
              <w:t>■</w:t>
            </w:r>
            <w:r w:rsidR="0083681D" w:rsidRPr="004F3D6F">
              <w:rPr>
                <w:rFonts w:ascii="宋体" w:hAnsi="宋体" w:cs="宋体" w:hint="eastAsia"/>
              </w:rPr>
              <w:t>制造过程</w:t>
            </w:r>
            <w:r w:rsidR="0083681D" w:rsidRPr="004F3D6F">
              <w:rPr>
                <w:rFonts w:hint="eastAsia"/>
              </w:rPr>
              <w:t xml:space="preserve"> </w:t>
            </w:r>
            <w:r w:rsidRPr="004F3D6F">
              <w:rPr>
                <w:rFonts w:ascii="Segoe UI Emoji" w:hAnsi="Segoe UI Emoji" w:cs="Segoe UI Emoji"/>
              </w:rPr>
              <w:t>■</w:t>
            </w:r>
            <w:r w:rsidR="0083681D" w:rsidRPr="004F3D6F">
              <w:rPr>
                <w:rFonts w:ascii="宋体" w:hAnsi="宋体" w:cs="宋体" w:hint="eastAsia"/>
              </w:rPr>
              <w:t>交付和顾客反馈过程</w:t>
            </w:r>
            <w:r w:rsidR="0083681D" w:rsidRPr="004F3D6F">
              <w:rPr>
                <w:rFonts w:hint="eastAsia"/>
              </w:rPr>
              <w:t xml:space="preserve"> </w:t>
            </w:r>
            <w:r w:rsidR="0083681D" w:rsidRPr="004F3D6F">
              <w:rPr>
                <w:rFonts w:hint="eastAsia"/>
              </w:rPr>
              <w:t>□经营计划过程</w:t>
            </w:r>
            <w:r w:rsidRPr="004F3D6F">
              <w:rPr>
                <w:rFonts w:ascii="Segoe UI Emoji" w:hAnsi="Segoe UI Emoji" w:cs="Segoe UI Emoji"/>
              </w:rPr>
              <w:t>■</w:t>
            </w:r>
            <w:r w:rsidR="0083681D" w:rsidRPr="004F3D6F">
              <w:rPr>
                <w:rFonts w:ascii="宋体" w:hAnsi="宋体" w:cs="宋体" w:hint="eastAsia"/>
              </w:rPr>
              <w:t>内部审核过程</w:t>
            </w:r>
            <w:r w:rsidR="0083681D" w:rsidRPr="004F3D6F">
              <w:rPr>
                <w:rFonts w:hint="eastAsia"/>
              </w:rPr>
              <w:t xml:space="preserve"> </w:t>
            </w:r>
            <w:r w:rsidRPr="004F3D6F">
              <w:rPr>
                <w:rFonts w:ascii="Segoe UI Emoji" w:hAnsi="Segoe UI Emoji" w:cs="Segoe UI Emoji"/>
              </w:rPr>
              <w:t>■</w:t>
            </w:r>
            <w:r w:rsidR="0083681D" w:rsidRPr="004F3D6F">
              <w:rPr>
                <w:rFonts w:ascii="宋体" w:hAnsi="宋体" w:cs="宋体" w:hint="eastAsia"/>
              </w:rPr>
              <w:t>管理评审过程</w:t>
            </w:r>
            <w:r w:rsidR="0083681D" w:rsidRPr="004F3D6F">
              <w:rPr>
                <w:rFonts w:hint="eastAsia"/>
              </w:rPr>
              <w:t xml:space="preserve"> </w:t>
            </w:r>
            <w:r w:rsidRPr="004F3D6F">
              <w:rPr>
                <w:rFonts w:ascii="Segoe UI Emoji" w:hAnsi="Segoe UI Emoji" w:cs="Segoe UI Emoji"/>
              </w:rPr>
              <w:t>■</w:t>
            </w:r>
            <w:r w:rsidR="0083681D" w:rsidRPr="004F3D6F">
              <w:rPr>
                <w:rFonts w:ascii="宋体" w:hAnsi="宋体" w:cs="宋体" w:hint="eastAsia"/>
              </w:rPr>
              <w:t>文件记录管理过程</w:t>
            </w:r>
            <w:r w:rsidR="0083681D" w:rsidRPr="004F3D6F">
              <w:rPr>
                <w:rFonts w:hint="eastAsia"/>
              </w:rPr>
              <w:t xml:space="preserve"> </w:t>
            </w:r>
            <w:r w:rsidRPr="004F3D6F">
              <w:rPr>
                <w:rFonts w:ascii="Segoe UI Emoji" w:hAnsi="Segoe UI Emoji" w:cs="Segoe UI Emoji"/>
              </w:rPr>
              <w:t>■</w:t>
            </w:r>
            <w:r w:rsidR="0083681D" w:rsidRPr="004F3D6F">
              <w:rPr>
                <w:rFonts w:ascii="宋体" w:hAnsi="宋体" w:cs="宋体" w:hint="eastAsia"/>
              </w:rPr>
              <w:t>人力资源管理过程</w:t>
            </w:r>
            <w:r w:rsidR="0083681D" w:rsidRPr="004F3D6F">
              <w:rPr>
                <w:rFonts w:hint="eastAsia"/>
              </w:rPr>
              <w:t xml:space="preserve"> </w:t>
            </w:r>
            <w:r w:rsidRPr="004F3D6F">
              <w:rPr>
                <w:rFonts w:ascii="Segoe UI Emoji" w:hAnsi="Segoe UI Emoji" w:cs="Segoe UI Emoji"/>
              </w:rPr>
              <w:t>■</w:t>
            </w:r>
            <w:r w:rsidR="0083681D" w:rsidRPr="004F3D6F">
              <w:rPr>
                <w:rFonts w:ascii="宋体" w:hAnsi="宋体" w:cs="宋体" w:hint="eastAsia"/>
              </w:rPr>
              <w:t>采购过程</w:t>
            </w:r>
            <w:r w:rsidR="0083681D" w:rsidRPr="004F3D6F">
              <w:rPr>
                <w:rFonts w:hint="eastAsia"/>
              </w:rPr>
              <w:t xml:space="preserve"> </w:t>
            </w:r>
            <w:r w:rsidRPr="004F3D6F">
              <w:rPr>
                <w:rFonts w:ascii="Segoe UI Emoji" w:hAnsi="Segoe UI Emoji" w:cs="Segoe UI Emoji"/>
              </w:rPr>
              <w:t>■</w:t>
            </w:r>
            <w:r w:rsidR="0083681D" w:rsidRPr="004F3D6F">
              <w:rPr>
                <w:rFonts w:ascii="宋体" w:hAnsi="宋体" w:cs="宋体" w:hint="eastAsia"/>
              </w:rPr>
              <w:t>检验过程</w:t>
            </w:r>
            <w:r w:rsidR="0083681D" w:rsidRPr="004F3D6F">
              <w:rPr>
                <w:rFonts w:hint="eastAsia"/>
              </w:rPr>
              <w:t xml:space="preserve"> </w:t>
            </w:r>
            <w:r w:rsidR="0083681D" w:rsidRPr="004F3D6F">
              <w:rPr>
                <w:rFonts w:hint="eastAsia"/>
              </w:rPr>
              <w:t>□设备工装管理过程</w:t>
            </w:r>
            <w:r w:rsidRPr="004F3D6F">
              <w:rPr>
                <w:rFonts w:ascii="Segoe UI Emoji" w:hAnsi="Segoe UI Emoji" w:cs="Segoe UI Emoji"/>
              </w:rPr>
              <w:t>■</w:t>
            </w:r>
            <w:r w:rsidR="0083681D" w:rsidRPr="004F3D6F">
              <w:rPr>
                <w:rFonts w:ascii="宋体" w:hAnsi="宋体" w:cs="宋体" w:hint="eastAsia"/>
              </w:rPr>
              <w:t>检验设备管理过程</w:t>
            </w:r>
            <w:r w:rsidRPr="004F3D6F">
              <w:rPr>
                <w:rFonts w:ascii="Segoe UI Emoji" w:hAnsi="Segoe UI Emoji" w:cs="Segoe UI Emoji"/>
              </w:rPr>
              <w:t>■</w:t>
            </w:r>
            <w:r w:rsidR="0083681D" w:rsidRPr="004F3D6F">
              <w:rPr>
                <w:rFonts w:ascii="宋体" w:hAnsi="宋体" w:cs="宋体" w:hint="eastAsia"/>
              </w:rPr>
              <w:t>不合格管理过程</w:t>
            </w:r>
            <w:r w:rsidRPr="004F3D6F">
              <w:rPr>
                <w:rFonts w:ascii="Segoe UI Emoji" w:hAnsi="Segoe UI Emoji" w:cs="Segoe UI Emoji"/>
              </w:rPr>
              <w:t>■</w:t>
            </w:r>
            <w:r w:rsidR="0083681D" w:rsidRPr="004F3D6F">
              <w:rPr>
                <w:rFonts w:ascii="宋体" w:hAnsi="宋体" w:cs="宋体" w:hint="eastAsia"/>
              </w:rPr>
              <w:t>改进过程</w:t>
            </w:r>
          </w:p>
          <w:p w14:paraId="7F452178" w14:textId="77777777" w:rsidR="0083681D" w:rsidRPr="004F3D6F" w:rsidRDefault="0083681D" w:rsidP="0083681D">
            <w:pPr>
              <w:spacing w:before="40" w:after="40" w:line="240" w:lineRule="auto"/>
              <w:rPr>
                <w:b/>
                <w:bCs/>
              </w:rPr>
            </w:pPr>
            <w:r w:rsidRPr="004F3D6F">
              <w:rPr>
                <w:rFonts w:hint="eastAsia"/>
                <w:b/>
                <w:bCs/>
              </w:rPr>
              <w:t>影响体系运行的外包</w:t>
            </w:r>
            <w:r w:rsidRPr="004F3D6F">
              <w:rPr>
                <w:rFonts w:hint="eastAsia"/>
                <w:b/>
                <w:bCs/>
                <w:lang w:val="en-GB"/>
              </w:rPr>
              <w:t>过程如下</w:t>
            </w:r>
            <w:r w:rsidRPr="004F3D6F">
              <w:rPr>
                <w:rFonts w:hint="eastAsia"/>
                <w:b/>
                <w:bCs/>
              </w:rPr>
              <w:t>:</w:t>
            </w:r>
            <w:r w:rsidRPr="004F3D6F">
              <w:rPr>
                <w:rFonts w:hint="eastAsia"/>
                <w:b/>
                <w:bCs/>
                <w:lang w:val="en-GB"/>
              </w:rPr>
              <w:t xml:space="preserve"> </w:t>
            </w:r>
            <w:r w:rsidRPr="004F3D6F">
              <w:rPr>
                <w:rFonts w:hint="eastAsia"/>
                <w:b/>
                <w:bCs/>
                <w:lang w:val="en-GB"/>
              </w:rPr>
              <w:t>（</w:t>
            </w:r>
            <w:r w:rsidRPr="004F3D6F">
              <w:rPr>
                <w:rFonts w:hint="eastAsia"/>
                <w:b/>
                <w:bCs/>
              </w:rPr>
              <w:t>根据实际情况选择</w:t>
            </w:r>
            <w:r w:rsidRPr="004F3D6F">
              <w:rPr>
                <w:rFonts w:hint="eastAsia"/>
                <w:b/>
                <w:bCs/>
                <w:lang w:val="en-GB"/>
              </w:rPr>
              <w:t>）</w:t>
            </w:r>
          </w:p>
          <w:p w14:paraId="1A21E744" w14:textId="77777777" w:rsidR="0083681D" w:rsidRPr="004F3D6F" w:rsidRDefault="0083681D" w:rsidP="0083681D">
            <w:pPr>
              <w:spacing w:before="40" w:after="40" w:line="240" w:lineRule="auto"/>
            </w:pPr>
            <w:r w:rsidRPr="004F3D6F">
              <w:rPr>
                <w:rFonts w:hint="eastAsia"/>
              </w:rPr>
              <w:t>□新产品设计开发</w:t>
            </w:r>
            <w:r w:rsidRPr="004F3D6F">
              <w:rPr>
                <w:rFonts w:hint="eastAsia"/>
              </w:rPr>
              <w:t xml:space="preserve"> </w:t>
            </w:r>
            <w:r w:rsidRPr="004F3D6F">
              <w:rPr>
                <w:rFonts w:hint="eastAsia"/>
              </w:rPr>
              <w:t>□原材料订制</w:t>
            </w:r>
            <w:r w:rsidRPr="004F3D6F">
              <w:rPr>
                <w:rFonts w:hint="eastAsia"/>
              </w:rPr>
              <w:t xml:space="preserve"> </w:t>
            </w:r>
            <w:r w:rsidRPr="004F3D6F">
              <w:rPr>
                <w:rFonts w:hint="eastAsia"/>
              </w:rPr>
              <w:sym w:font="Wingdings 2" w:char="0052"/>
            </w:r>
            <w:r w:rsidRPr="004F3D6F">
              <w:rPr>
                <w:rFonts w:hint="eastAsia"/>
              </w:rPr>
              <w:t>生产</w:t>
            </w:r>
            <w:r w:rsidRPr="004F3D6F">
              <w:rPr>
                <w:rFonts w:hint="eastAsia"/>
              </w:rPr>
              <w:t>/</w:t>
            </w:r>
            <w:r w:rsidRPr="004F3D6F">
              <w:rPr>
                <w:rFonts w:hint="eastAsia"/>
              </w:rPr>
              <w:t>服务过程</w:t>
            </w:r>
            <w:r w:rsidRPr="004F3D6F">
              <w:rPr>
                <w:rFonts w:hint="eastAsia"/>
              </w:rPr>
              <w:t xml:space="preserve"> </w:t>
            </w:r>
            <w:r w:rsidRPr="004F3D6F">
              <w:rPr>
                <w:rFonts w:hint="eastAsia"/>
              </w:rPr>
              <w:t>□检验检测</w:t>
            </w:r>
            <w:r w:rsidRPr="004F3D6F">
              <w:rPr>
                <w:rFonts w:hint="eastAsia"/>
              </w:rPr>
              <w:t xml:space="preserve"> </w:t>
            </w:r>
            <w:r w:rsidRPr="004F3D6F">
              <w:rPr>
                <w:rFonts w:hint="eastAsia"/>
              </w:rPr>
              <w:t>□产品运输</w:t>
            </w:r>
            <w:r w:rsidRPr="004F3D6F">
              <w:rPr>
                <w:rFonts w:hint="eastAsia"/>
              </w:rPr>
              <w:t xml:space="preserve"> </w:t>
            </w:r>
            <w:r w:rsidRPr="004F3D6F">
              <w:rPr>
                <w:rFonts w:hint="eastAsia"/>
              </w:rPr>
              <w:t>□设备维修</w:t>
            </w:r>
          </w:p>
          <w:p w14:paraId="21B1DA1F" w14:textId="77777777" w:rsidR="0083681D" w:rsidRPr="004F3D6F" w:rsidRDefault="0083681D" w:rsidP="0083681D">
            <w:pPr>
              <w:spacing w:before="40" w:after="40" w:line="240" w:lineRule="auto"/>
            </w:pPr>
            <w:r w:rsidRPr="004F3D6F">
              <w:rPr>
                <w:rFonts w:hint="eastAsia"/>
              </w:rPr>
              <w:t>□人员培训</w:t>
            </w:r>
            <w:r w:rsidRPr="004F3D6F">
              <w:rPr>
                <w:rFonts w:hint="eastAsia"/>
              </w:rPr>
              <w:t xml:space="preserve"> </w:t>
            </w:r>
            <w:r w:rsidRPr="004F3D6F">
              <w:rPr>
                <w:rFonts w:hint="eastAsia"/>
              </w:rPr>
              <w:t>□其他</w:t>
            </w:r>
          </w:p>
          <w:p w14:paraId="3F099680" w14:textId="77777777" w:rsidR="0083681D" w:rsidRPr="004F3D6F" w:rsidRDefault="0083681D" w:rsidP="0083681D">
            <w:pPr>
              <w:spacing w:after="0" w:line="240" w:lineRule="auto"/>
            </w:pPr>
            <w:r w:rsidRPr="004F3D6F">
              <w:rPr>
                <w:rFonts w:hint="eastAsia"/>
                <w:lang w:val="en-GB"/>
              </w:rPr>
              <w:t>组织通过质量目标的建立、实施、顾客满意的测量、内审和管理评审等方式，充分地</w:t>
            </w:r>
            <w:r w:rsidRPr="004F3D6F">
              <w:rPr>
                <w:rFonts w:hint="eastAsia"/>
              </w:rPr>
              <w:t>评审，管理及</w:t>
            </w:r>
            <w:r w:rsidRPr="004F3D6F">
              <w:rPr>
                <w:rFonts w:hint="eastAsia"/>
                <w:lang w:val="en-GB"/>
              </w:rPr>
              <w:t>控制这些</w:t>
            </w:r>
            <w:r w:rsidRPr="004F3D6F">
              <w:rPr>
                <w:rFonts w:hint="eastAsia"/>
              </w:rPr>
              <w:t>质量管理体系覆盖的过程</w:t>
            </w:r>
            <w:r w:rsidRPr="004F3D6F">
              <w:rPr>
                <w:rFonts w:hint="eastAsia"/>
                <w:lang w:val="en-GB"/>
              </w:rPr>
              <w:t>和活动</w:t>
            </w:r>
            <w:r w:rsidRPr="004F3D6F">
              <w:rPr>
                <w:rFonts w:hint="eastAsia"/>
              </w:rPr>
              <w:t>。</w:t>
            </w:r>
          </w:p>
        </w:tc>
        <w:tc>
          <w:tcPr>
            <w:tcW w:w="1585" w:type="dxa"/>
            <w:vMerge/>
          </w:tcPr>
          <w:p w14:paraId="6DDF9206" w14:textId="77777777" w:rsidR="0083681D" w:rsidRPr="004F3D6F" w:rsidRDefault="0083681D" w:rsidP="0083681D">
            <w:pPr>
              <w:spacing w:after="0" w:line="240" w:lineRule="auto"/>
            </w:pPr>
          </w:p>
        </w:tc>
      </w:tr>
      <w:tr w:rsidR="0083681D" w:rsidRPr="004F3D6F" w14:paraId="2EDB5B40" w14:textId="77777777" w:rsidTr="00364A81">
        <w:trPr>
          <w:trHeight w:val="443"/>
        </w:trPr>
        <w:tc>
          <w:tcPr>
            <w:tcW w:w="2160" w:type="dxa"/>
            <w:vMerge w:val="restart"/>
          </w:tcPr>
          <w:p w14:paraId="4154C947" w14:textId="77777777" w:rsidR="0083681D" w:rsidRPr="004F3D6F" w:rsidRDefault="0083681D" w:rsidP="0083681D">
            <w:pPr>
              <w:spacing w:after="0" w:line="240" w:lineRule="auto"/>
            </w:pPr>
            <w:r w:rsidRPr="004F3D6F">
              <w:rPr>
                <w:rFonts w:hint="eastAsia"/>
              </w:rPr>
              <w:t>领导作用与承诺</w:t>
            </w:r>
          </w:p>
        </w:tc>
        <w:tc>
          <w:tcPr>
            <w:tcW w:w="960" w:type="dxa"/>
            <w:vMerge w:val="restart"/>
          </w:tcPr>
          <w:p w14:paraId="6CBA72AB" w14:textId="77777777" w:rsidR="0083681D" w:rsidRPr="004F3D6F" w:rsidRDefault="0083681D" w:rsidP="0083681D">
            <w:pPr>
              <w:spacing w:after="0" w:line="240" w:lineRule="auto"/>
            </w:pPr>
            <w:r w:rsidRPr="004F3D6F">
              <w:rPr>
                <w:rFonts w:hint="eastAsia"/>
              </w:rPr>
              <w:t>Q5.1  </w:t>
            </w:r>
          </w:p>
        </w:tc>
        <w:tc>
          <w:tcPr>
            <w:tcW w:w="745" w:type="dxa"/>
          </w:tcPr>
          <w:p w14:paraId="47CE0E12"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46FE9D6F" w14:textId="354404D0" w:rsidR="0083681D" w:rsidRPr="004F3D6F" w:rsidRDefault="0083681D" w:rsidP="0083681D">
            <w:pPr>
              <w:spacing w:after="0" w:line="240" w:lineRule="auto"/>
            </w:pPr>
            <w:r w:rsidRPr="004F3D6F">
              <w:rPr>
                <w:rFonts w:hint="eastAsia"/>
              </w:rPr>
              <w:t>如：</w:t>
            </w:r>
            <w:r w:rsidR="001B4960" w:rsidRPr="004F3D6F">
              <w:rPr>
                <w:rFonts w:ascii="Segoe UI Emoji" w:hAnsi="Segoe UI Emoji" w:cs="Segoe UI Emoji"/>
              </w:rPr>
              <w:t>■</w:t>
            </w:r>
            <w:r w:rsidRPr="004F3D6F">
              <w:rPr>
                <w:rFonts w:ascii="宋体" w:hAnsi="宋体" w:cs="宋体" w:hint="eastAsia"/>
              </w:rPr>
              <w:t>管理手册，</w:t>
            </w:r>
            <w:r w:rsidR="001B4960" w:rsidRPr="004F3D6F">
              <w:rPr>
                <w:rFonts w:ascii="Segoe UI Emoji" w:hAnsi="Segoe UI Emoji" w:cs="Segoe UI Emoji"/>
              </w:rPr>
              <w:t>■</w:t>
            </w:r>
            <w:r w:rsidRPr="004F3D6F">
              <w:rPr>
                <w:rFonts w:ascii="宋体" w:hAnsi="宋体" w:cs="宋体" w:hint="eastAsia"/>
              </w:rPr>
              <w:t>“总经理岗位职责”</w:t>
            </w:r>
          </w:p>
        </w:tc>
        <w:tc>
          <w:tcPr>
            <w:tcW w:w="1585" w:type="dxa"/>
            <w:vMerge w:val="restart"/>
          </w:tcPr>
          <w:p w14:paraId="30EA7D72" w14:textId="77777777" w:rsidR="0083681D" w:rsidRPr="004F3D6F" w:rsidRDefault="0083681D" w:rsidP="0083681D">
            <w:pPr>
              <w:spacing w:after="0" w:line="240" w:lineRule="auto"/>
            </w:pPr>
            <w:r w:rsidRPr="004F3D6F">
              <w:rPr>
                <w:rFonts w:hint="eastAsia"/>
              </w:rPr>
              <w:t>符合</w:t>
            </w:r>
          </w:p>
        </w:tc>
      </w:tr>
      <w:tr w:rsidR="0083681D" w:rsidRPr="004F3D6F" w14:paraId="57C42036" w14:textId="77777777" w:rsidTr="00364A81">
        <w:trPr>
          <w:trHeight w:val="605"/>
        </w:trPr>
        <w:tc>
          <w:tcPr>
            <w:tcW w:w="2160" w:type="dxa"/>
            <w:vMerge/>
          </w:tcPr>
          <w:p w14:paraId="3048821D" w14:textId="77777777" w:rsidR="0083681D" w:rsidRPr="004F3D6F" w:rsidRDefault="0083681D" w:rsidP="0083681D">
            <w:pPr>
              <w:spacing w:after="0" w:line="240" w:lineRule="auto"/>
            </w:pPr>
          </w:p>
        </w:tc>
        <w:tc>
          <w:tcPr>
            <w:tcW w:w="960" w:type="dxa"/>
            <w:vMerge/>
          </w:tcPr>
          <w:p w14:paraId="68B46089" w14:textId="77777777" w:rsidR="0083681D" w:rsidRPr="004F3D6F" w:rsidRDefault="0083681D" w:rsidP="0083681D">
            <w:pPr>
              <w:spacing w:after="0" w:line="240" w:lineRule="auto"/>
            </w:pPr>
          </w:p>
        </w:tc>
        <w:tc>
          <w:tcPr>
            <w:tcW w:w="745" w:type="dxa"/>
          </w:tcPr>
          <w:p w14:paraId="6AE844FA" w14:textId="77777777" w:rsidR="0083681D" w:rsidRPr="004F3D6F" w:rsidRDefault="0083681D" w:rsidP="0083681D">
            <w:pPr>
              <w:spacing w:after="0" w:line="240" w:lineRule="auto"/>
            </w:pPr>
            <w:r w:rsidRPr="004F3D6F">
              <w:rPr>
                <w:rFonts w:hint="eastAsia"/>
              </w:rPr>
              <w:t>运行证据</w:t>
            </w:r>
          </w:p>
        </w:tc>
        <w:tc>
          <w:tcPr>
            <w:tcW w:w="9259" w:type="dxa"/>
          </w:tcPr>
          <w:p w14:paraId="6BAB2986" w14:textId="77777777" w:rsidR="0083681D" w:rsidRPr="004F3D6F" w:rsidRDefault="0083681D" w:rsidP="0083681D">
            <w:pPr>
              <w:spacing w:after="0" w:line="240" w:lineRule="auto"/>
              <w:rPr>
                <w:color w:val="000000"/>
                <w:szCs w:val="21"/>
              </w:rPr>
            </w:pPr>
            <w:r w:rsidRPr="004F3D6F">
              <w:rPr>
                <w:rFonts w:hint="eastAsia"/>
                <w:color w:val="000000"/>
                <w:szCs w:val="21"/>
              </w:rPr>
              <w:t xml:space="preserve"> </w:t>
            </w:r>
            <w:r w:rsidRPr="004F3D6F">
              <w:rPr>
                <w:rFonts w:hint="eastAsia"/>
                <w:color w:val="000000"/>
                <w:szCs w:val="21"/>
              </w:rPr>
              <w:t>与最高管理者沟通其领导作用与承诺：</w:t>
            </w:r>
          </w:p>
          <w:p w14:paraId="2064D984" w14:textId="77777777" w:rsidR="0083681D" w:rsidRPr="004F3D6F" w:rsidRDefault="0083681D" w:rsidP="0083681D">
            <w:pPr>
              <w:spacing w:after="0" w:line="240" w:lineRule="auto"/>
              <w:rPr>
                <w:color w:val="000000"/>
                <w:szCs w:val="21"/>
              </w:rPr>
            </w:pPr>
            <w:r w:rsidRPr="004F3D6F">
              <w:rPr>
                <w:rFonts w:hint="eastAsia"/>
                <w:color w:val="000000"/>
                <w:szCs w:val="21"/>
              </w:rPr>
              <w:sym w:font="Wingdings" w:char="00FE"/>
            </w:r>
            <w:r w:rsidRPr="004F3D6F">
              <w:rPr>
                <w:rFonts w:hint="eastAsia"/>
                <w:color w:val="000000"/>
                <w:szCs w:val="21"/>
              </w:rPr>
              <w:t>对质量管理体系的有效性承担责任；</w:t>
            </w:r>
            <w:r w:rsidRPr="004F3D6F">
              <w:rPr>
                <w:rFonts w:hint="eastAsia"/>
                <w:color w:val="000000"/>
                <w:szCs w:val="21"/>
              </w:rPr>
              <w:t xml:space="preserve"> </w:t>
            </w:r>
          </w:p>
          <w:p w14:paraId="57F95CB7" w14:textId="77777777" w:rsidR="0083681D" w:rsidRPr="004F3D6F" w:rsidRDefault="0083681D" w:rsidP="0083681D">
            <w:pPr>
              <w:spacing w:after="0" w:line="240" w:lineRule="auto"/>
              <w:rPr>
                <w:color w:val="000000"/>
                <w:szCs w:val="21"/>
              </w:rPr>
            </w:pPr>
            <w:r w:rsidRPr="004F3D6F">
              <w:rPr>
                <w:rFonts w:hint="eastAsia"/>
                <w:color w:val="000000"/>
                <w:szCs w:val="21"/>
              </w:rPr>
              <w:sym w:font="Wingdings" w:char="00FE"/>
            </w:r>
            <w:r w:rsidRPr="004F3D6F">
              <w:rPr>
                <w:rFonts w:hint="eastAsia"/>
                <w:color w:val="000000"/>
                <w:szCs w:val="21"/>
              </w:rPr>
              <w:t>确保制定质量管理体系的质量方针和质量目标，并与组织的环境和战略方向相一致；</w:t>
            </w:r>
            <w:r w:rsidRPr="004F3D6F">
              <w:rPr>
                <w:rFonts w:hint="eastAsia"/>
                <w:color w:val="000000"/>
                <w:szCs w:val="21"/>
              </w:rPr>
              <w:t xml:space="preserve"> </w:t>
            </w:r>
          </w:p>
          <w:p w14:paraId="1466C86D" w14:textId="77777777" w:rsidR="0083681D" w:rsidRPr="004F3D6F" w:rsidRDefault="0083681D" w:rsidP="0083681D">
            <w:pPr>
              <w:spacing w:after="0" w:line="240" w:lineRule="auto"/>
              <w:rPr>
                <w:color w:val="000000"/>
                <w:szCs w:val="21"/>
              </w:rPr>
            </w:pPr>
            <w:r w:rsidRPr="004F3D6F">
              <w:rPr>
                <w:rFonts w:hint="eastAsia"/>
                <w:color w:val="000000"/>
                <w:szCs w:val="21"/>
              </w:rPr>
              <w:sym w:font="Wingdings" w:char="00FE"/>
            </w:r>
            <w:r w:rsidRPr="004F3D6F">
              <w:rPr>
                <w:rFonts w:hint="eastAsia"/>
                <w:color w:val="000000"/>
                <w:szCs w:val="21"/>
              </w:rPr>
              <w:t>确保质量管理体系要求融入组织的业务过程；</w:t>
            </w:r>
            <w:r w:rsidRPr="004F3D6F">
              <w:rPr>
                <w:rFonts w:hint="eastAsia"/>
                <w:color w:val="000000"/>
                <w:szCs w:val="21"/>
              </w:rPr>
              <w:t xml:space="preserve">  </w:t>
            </w:r>
          </w:p>
          <w:p w14:paraId="4623BF4F" w14:textId="77777777" w:rsidR="0083681D" w:rsidRPr="004F3D6F" w:rsidRDefault="0083681D" w:rsidP="0083681D">
            <w:pPr>
              <w:spacing w:after="0" w:line="240" w:lineRule="auto"/>
              <w:rPr>
                <w:color w:val="000000"/>
                <w:szCs w:val="21"/>
              </w:rPr>
            </w:pPr>
            <w:r w:rsidRPr="004F3D6F">
              <w:rPr>
                <w:rFonts w:hint="eastAsia"/>
                <w:color w:val="000000"/>
                <w:szCs w:val="21"/>
              </w:rPr>
              <w:sym w:font="Wingdings" w:char="00FE"/>
            </w:r>
            <w:r w:rsidRPr="004F3D6F">
              <w:rPr>
                <w:rFonts w:hint="eastAsia"/>
                <w:color w:val="000000"/>
                <w:szCs w:val="21"/>
              </w:rPr>
              <w:t>促进使用过程方法和基于风险的思维；</w:t>
            </w:r>
            <w:r w:rsidRPr="004F3D6F">
              <w:rPr>
                <w:rFonts w:hint="eastAsia"/>
                <w:color w:val="000000"/>
                <w:szCs w:val="21"/>
              </w:rPr>
              <w:t xml:space="preserve"> </w:t>
            </w:r>
          </w:p>
          <w:p w14:paraId="646F1F00" w14:textId="77777777" w:rsidR="0083681D" w:rsidRPr="004F3D6F" w:rsidRDefault="0083681D" w:rsidP="0083681D">
            <w:pPr>
              <w:spacing w:after="0" w:line="240" w:lineRule="auto"/>
              <w:rPr>
                <w:color w:val="000000"/>
                <w:szCs w:val="21"/>
              </w:rPr>
            </w:pPr>
            <w:r w:rsidRPr="004F3D6F">
              <w:rPr>
                <w:rFonts w:hint="eastAsia"/>
                <w:color w:val="000000"/>
                <w:szCs w:val="21"/>
              </w:rPr>
              <w:sym w:font="Wingdings" w:char="00FE"/>
            </w:r>
            <w:r w:rsidRPr="004F3D6F">
              <w:rPr>
                <w:rFonts w:hint="eastAsia"/>
                <w:color w:val="000000"/>
                <w:szCs w:val="21"/>
              </w:rPr>
              <w:t>确保质量管理体系所需的资源是可用的；</w:t>
            </w:r>
            <w:r w:rsidRPr="004F3D6F">
              <w:rPr>
                <w:rFonts w:hint="eastAsia"/>
                <w:color w:val="000000"/>
                <w:szCs w:val="21"/>
              </w:rPr>
              <w:t xml:space="preserve"> </w:t>
            </w:r>
          </w:p>
          <w:p w14:paraId="16053305" w14:textId="77777777" w:rsidR="0083681D" w:rsidRPr="004F3D6F" w:rsidRDefault="0083681D" w:rsidP="0083681D">
            <w:pPr>
              <w:spacing w:after="0" w:line="240" w:lineRule="auto"/>
              <w:rPr>
                <w:color w:val="000000"/>
                <w:szCs w:val="21"/>
              </w:rPr>
            </w:pPr>
            <w:r w:rsidRPr="004F3D6F">
              <w:rPr>
                <w:rFonts w:hint="eastAsia"/>
                <w:color w:val="000000"/>
                <w:szCs w:val="21"/>
              </w:rPr>
              <w:lastRenderedPageBreak/>
              <w:sym w:font="Wingdings" w:char="00FE"/>
            </w:r>
            <w:r w:rsidRPr="004F3D6F">
              <w:rPr>
                <w:rFonts w:hint="eastAsia"/>
                <w:color w:val="000000"/>
                <w:szCs w:val="21"/>
              </w:rPr>
              <w:t>沟通有效的质量管理和符合质量管理体系要求的重要性；</w:t>
            </w:r>
          </w:p>
          <w:p w14:paraId="60830F7F" w14:textId="77777777" w:rsidR="0083681D" w:rsidRPr="004F3D6F" w:rsidRDefault="0083681D" w:rsidP="0083681D">
            <w:pPr>
              <w:spacing w:after="0" w:line="240" w:lineRule="auto"/>
              <w:rPr>
                <w:color w:val="000000"/>
                <w:szCs w:val="21"/>
              </w:rPr>
            </w:pPr>
            <w:r w:rsidRPr="004F3D6F">
              <w:rPr>
                <w:rFonts w:hint="eastAsia"/>
                <w:color w:val="000000"/>
                <w:szCs w:val="21"/>
              </w:rPr>
              <w:sym w:font="Wingdings" w:char="00FE"/>
            </w:r>
            <w:r w:rsidRPr="004F3D6F">
              <w:rPr>
                <w:rFonts w:hint="eastAsia"/>
                <w:color w:val="000000"/>
                <w:szCs w:val="21"/>
              </w:rPr>
              <w:t>确保质量管理体系实现其预期结果；</w:t>
            </w:r>
          </w:p>
          <w:p w14:paraId="1EF65C52" w14:textId="77777777" w:rsidR="0083681D" w:rsidRPr="004F3D6F" w:rsidRDefault="0083681D" w:rsidP="0083681D">
            <w:pPr>
              <w:spacing w:after="0" w:line="240" w:lineRule="auto"/>
              <w:rPr>
                <w:color w:val="000000"/>
                <w:szCs w:val="21"/>
              </w:rPr>
            </w:pPr>
            <w:r w:rsidRPr="004F3D6F">
              <w:rPr>
                <w:rFonts w:hint="eastAsia"/>
                <w:color w:val="000000"/>
                <w:szCs w:val="21"/>
              </w:rPr>
              <w:sym w:font="Wingdings" w:char="00FE"/>
            </w:r>
            <w:r w:rsidRPr="004F3D6F">
              <w:rPr>
                <w:rFonts w:hint="eastAsia"/>
                <w:color w:val="000000"/>
                <w:szCs w:val="21"/>
              </w:rPr>
              <w:t>促使员工积极参与、指导和支持他们为质量管理体系的有效性</w:t>
            </w:r>
            <w:proofErr w:type="gramStart"/>
            <w:r w:rsidRPr="004F3D6F">
              <w:rPr>
                <w:rFonts w:hint="eastAsia"/>
                <w:color w:val="000000"/>
                <w:szCs w:val="21"/>
              </w:rPr>
              <w:t>作出</w:t>
            </w:r>
            <w:proofErr w:type="gramEnd"/>
            <w:r w:rsidRPr="004F3D6F">
              <w:rPr>
                <w:rFonts w:hint="eastAsia"/>
                <w:color w:val="000000"/>
                <w:szCs w:val="21"/>
              </w:rPr>
              <w:t>贡献；</w:t>
            </w:r>
          </w:p>
          <w:p w14:paraId="6C407FD1" w14:textId="77777777" w:rsidR="0083681D" w:rsidRPr="004F3D6F" w:rsidRDefault="0083681D" w:rsidP="0083681D">
            <w:pPr>
              <w:spacing w:after="0" w:line="240" w:lineRule="auto"/>
              <w:rPr>
                <w:color w:val="000000"/>
                <w:szCs w:val="21"/>
              </w:rPr>
            </w:pPr>
            <w:r w:rsidRPr="004F3D6F">
              <w:rPr>
                <w:rFonts w:hint="eastAsia"/>
                <w:color w:val="000000"/>
                <w:szCs w:val="21"/>
              </w:rPr>
              <w:sym w:font="Wingdings" w:char="00FE"/>
            </w:r>
            <w:r w:rsidRPr="004F3D6F">
              <w:rPr>
                <w:rFonts w:hint="eastAsia"/>
                <w:color w:val="000000"/>
                <w:szCs w:val="21"/>
              </w:rPr>
              <w:t>推动改进；</w:t>
            </w:r>
          </w:p>
          <w:p w14:paraId="01746074" w14:textId="77777777" w:rsidR="0083681D" w:rsidRPr="004F3D6F" w:rsidRDefault="0083681D" w:rsidP="0083681D">
            <w:pPr>
              <w:spacing w:after="0" w:line="240" w:lineRule="auto"/>
              <w:rPr>
                <w:color w:val="000000"/>
                <w:szCs w:val="21"/>
              </w:rPr>
            </w:pPr>
            <w:r w:rsidRPr="004F3D6F">
              <w:rPr>
                <w:rFonts w:hint="eastAsia"/>
                <w:color w:val="000000"/>
                <w:szCs w:val="21"/>
              </w:rPr>
              <w:sym w:font="Wingdings" w:char="00FE"/>
            </w:r>
            <w:r w:rsidRPr="004F3D6F">
              <w:rPr>
                <w:rFonts w:hint="eastAsia"/>
                <w:color w:val="000000"/>
                <w:szCs w:val="21"/>
              </w:rPr>
              <w:t>支持其他相关管理者在其职责范围内发挥领导作用。</w:t>
            </w:r>
          </w:p>
          <w:p w14:paraId="68A4E86D" w14:textId="77777777" w:rsidR="0083681D" w:rsidRPr="004F3D6F" w:rsidRDefault="0083681D" w:rsidP="0083681D">
            <w:pPr>
              <w:spacing w:after="0" w:line="240" w:lineRule="auto"/>
              <w:rPr>
                <w:color w:val="000000"/>
                <w:szCs w:val="21"/>
              </w:rPr>
            </w:pPr>
          </w:p>
          <w:p w14:paraId="197596D6" w14:textId="77777777" w:rsidR="0083681D" w:rsidRPr="004F3D6F" w:rsidRDefault="0083681D" w:rsidP="0083681D">
            <w:pPr>
              <w:spacing w:after="0" w:line="240" w:lineRule="auto"/>
              <w:rPr>
                <w:color w:val="000000"/>
                <w:szCs w:val="21"/>
              </w:rPr>
            </w:pPr>
            <w:r w:rsidRPr="004F3D6F">
              <w:rPr>
                <w:rFonts w:hint="eastAsia"/>
                <w:color w:val="000000"/>
                <w:szCs w:val="21"/>
              </w:rPr>
              <w:sym w:font="Wingdings" w:char="00FE"/>
            </w:r>
            <w:r w:rsidRPr="004F3D6F">
              <w:rPr>
                <w:rFonts w:hint="eastAsia"/>
                <w:color w:val="000000"/>
                <w:szCs w:val="21"/>
              </w:rPr>
              <w:t xml:space="preserve"> </w:t>
            </w:r>
            <w:r w:rsidRPr="004F3D6F">
              <w:rPr>
                <w:rFonts w:hint="eastAsia"/>
                <w:color w:val="000000"/>
                <w:szCs w:val="21"/>
              </w:rPr>
              <w:t>覆盖了标准第</w:t>
            </w:r>
            <w:r w:rsidRPr="004F3D6F">
              <w:rPr>
                <w:rFonts w:hint="eastAsia"/>
                <w:color w:val="000000"/>
                <w:szCs w:val="21"/>
              </w:rPr>
              <w:t>5.1</w:t>
            </w:r>
            <w:r w:rsidRPr="004F3D6F">
              <w:rPr>
                <w:rFonts w:hint="eastAsia"/>
                <w:color w:val="000000"/>
                <w:szCs w:val="21"/>
              </w:rPr>
              <w:t>章的全面要求，</w:t>
            </w:r>
            <w:r w:rsidRPr="004F3D6F">
              <w:rPr>
                <w:rFonts w:hint="eastAsia"/>
                <w:color w:val="000000"/>
                <w:szCs w:val="21"/>
              </w:rPr>
              <w:sym w:font="Wingdings" w:char="00A8"/>
            </w:r>
            <w:r w:rsidRPr="004F3D6F">
              <w:rPr>
                <w:rFonts w:hint="eastAsia"/>
                <w:color w:val="000000"/>
                <w:szCs w:val="21"/>
              </w:rPr>
              <w:t xml:space="preserve"> </w:t>
            </w:r>
            <w:r w:rsidRPr="004F3D6F">
              <w:rPr>
                <w:rFonts w:hint="eastAsia"/>
                <w:color w:val="000000"/>
                <w:szCs w:val="21"/>
              </w:rPr>
              <w:t>未覆盖标准第</w:t>
            </w:r>
            <w:r w:rsidRPr="004F3D6F">
              <w:rPr>
                <w:rFonts w:hint="eastAsia"/>
                <w:color w:val="000000"/>
                <w:szCs w:val="21"/>
              </w:rPr>
              <w:t>5.1</w:t>
            </w:r>
            <w:r w:rsidRPr="004F3D6F">
              <w:rPr>
                <w:rFonts w:hint="eastAsia"/>
                <w:color w:val="000000"/>
                <w:szCs w:val="21"/>
              </w:rPr>
              <w:t>章的全面要求，缺少：</w:t>
            </w:r>
            <w:r w:rsidRPr="004F3D6F">
              <w:rPr>
                <w:rFonts w:hint="eastAsia"/>
                <w:color w:val="000000"/>
                <w:szCs w:val="21"/>
                <w:u w:val="single"/>
              </w:rPr>
              <w:t xml:space="preserve">         </w:t>
            </w:r>
          </w:p>
        </w:tc>
        <w:tc>
          <w:tcPr>
            <w:tcW w:w="1585" w:type="dxa"/>
            <w:vMerge/>
          </w:tcPr>
          <w:p w14:paraId="4F284AA3" w14:textId="77777777" w:rsidR="0083681D" w:rsidRPr="004F3D6F" w:rsidRDefault="0083681D" w:rsidP="0083681D">
            <w:pPr>
              <w:spacing w:after="0" w:line="240" w:lineRule="auto"/>
            </w:pPr>
          </w:p>
        </w:tc>
      </w:tr>
      <w:tr w:rsidR="0083681D" w:rsidRPr="004F3D6F" w14:paraId="600BD863" w14:textId="77777777" w:rsidTr="00364A81">
        <w:trPr>
          <w:trHeight w:val="443"/>
        </w:trPr>
        <w:tc>
          <w:tcPr>
            <w:tcW w:w="2160" w:type="dxa"/>
            <w:vMerge w:val="restart"/>
          </w:tcPr>
          <w:p w14:paraId="1A149F05" w14:textId="77777777" w:rsidR="0083681D" w:rsidRPr="004F3D6F" w:rsidRDefault="0083681D" w:rsidP="0083681D">
            <w:pPr>
              <w:spacing w:after="0" w:line="240" w:lineRule="auto"/>
            </w:pPr>
            <w:r w:rsidRPr="004F3D6F">
              <w:rPr>
                <w:rFonts w:hint="eastAsia"/>
              </w:rPr>
              <w:t>方针</w:t>
            </w:r>
          </w:p>
        </w:tc>
        <w:tc>
          <w:tcPr>
            <w:tcW w:w="960" w:type="dxa"/>
            <w:vMerge w:val="restart"/>
          </w:tcPr>
          <w:p w14:paraId="24254FC5" w14:textId="77777777" w:rsidR="0083681D" w:rsidRPr="004F3D6F" w:rsidRDefault="0083681D" w:rsidP="0083681D">
            <w:pPr>
              <w:spacing w:after="0" w:line="240" w:lineRule="auto"/>
            </w:pPr>
            <w:r w:rsidRPr="004F3D6F">
              <w:rPr>
                <w:rFonts w:hint="eastAsia"/>
              </w:rPr>
              <w:t>Q5.2  </w:t>
            </w:r>
          </w:p>
        </w:tc>
        <w:tc>
          <w:tcPr>
            <w:tcW w:w="745" w:type="dxa"/>
          </w:tcPr>
          <w:p w14:paraId="467200F2"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1E9B2F97" w14:textId="4C1EAA0A" w:rsidR="0083681D" w:rsidRPr="004F3D6F" w:rsidRDefault="0083681D" w:rsidP="0083681D">
            <w:pPr>
              <w:spacing w:after="0" w:line="240" w:lineRule="auto"/>
            </w:pPr>
            <w:r w:rsidRPr="004F3D6F">
              <w:rPr>
                <w:rFonts w:hint="eastAsia"/>
              </w:rPr>
              <w:t>如：</w:t>
            </w:r>
            <w:r w:rsidR="001B4960" w:rsidRPr="004F3D6F">
              <w:rPr>
                <w:rFonts w:ascii="Segoe UI Emoji" w:hAnsi="Segoe UI Emoji" w:cs="Segoe UI Emoji"/>
              </w:rPr>
              <w:t>■</w:t>
            </w:r>
            <w:r w:rsidRPr="004F3D6F">
              <w:rPr>
                <w:rFonts w:ascii="宋体" w:hAnsi="宋体" w:cs="宋体" w:hint="eastAsia"/>
              </w:rPr>
              <w:t>管理手册，</w:t>
            </w:r>
            <w:r w:rsidRPr="004F3D6F">
              <w:rPr>
                <w:rFonts w:hint="eastAsia"/>
              </w:rPr>
              <w:t xml:space="preserve"> </w:t>
            </w:r>
            <w:r w:rsidR="001B4960" w:rsidRPr="004F3D6F">
              <w:rPr>
                <w:rFonts w:ascii="Segoe UI Emoji" w:hAnsi="Segoe UI Emoji" w:cs="Segoe UI Emoji"/>
              </w:rPr>
              <w:t>■</w:t>
            </w:r>
            <w:r w:rsidRPr="004F3D6F">
              <w:rPr>
                <w:rFonts w:ascii="宋体" w:hAnsi="宋体" w:cs="宋体" w:hint="eastAsia"/>
              </w:rPr>
              <w:t>质量方针</w:t>
            </w:r>
          </w:p>
        </w:tc>
        <w:tc>
          <w:tcPr>
            <w:tcW w:w="1585" w:type="dxa"/>
            <w:vMerge w:val="restart"/>
          </w:tcPr>
          <w:p w14:paraId="427D6801" w14:textId="77777777" w:rsidR="0083681D" w:rsidRPr="004F3D6F" w:rsidRDefault="0083681D" w:rsidP="0083681D">
            <w:pPr>
              <w:spacing w:after="0" w:line="240" w:lineRule="auto"/>
            </w:pPr>
            <w:r w:rsidRPr="004F3D6F">
              <w:rPr>
                <w:rFonts w:hint="eastAsia"/>
              </w:rPr>
              <w:t>符合</w:t>
            </w:r>
          </w:p>
        </w:tc>
      </w:tr>
      <w:tr w:rsidR="0083681D" w:rsidRPr="004F3D6F" w14:paraId="5BC03497" w14:textId="77777777" w:rsidTr="00364A81">
        <w:trPr>
          <w:trHeight w:val="822"/>
        </w:trPr>
        <w:tc>
          <w:tcPr>
            <w:tcW w:w="2160" w:type="dxa"/>
            <w:vMerge/>
          </w:tcPr>
          <w:p w14:paraId="417928A1" w14:textId="77777777" w:rsidR="0083681D" w:rsidRPr="004F3D6F" w:rsidRDefault="0083681D" w:rsidP="0083681D">
            <w:pPr>
              <w:spacing w:after="0" w:line="240" w:lineRule="auto"/>
            </w:pPr>
          </w:p>
        </w:tc>
        <w:tc>
          <w:tcPr>
            <w:tcW w:w="960" w:type="dxa"/>
            <w:vMerge/>
          </w:tcPr>
          <w:p w14:paraId="60187A15" w14:textId="77777777" w:rsidR="0083681D" w:rsidRPr="004F3D6F" w:rsidRDefault="0083681D" w:rsidP="0083681D">
            <w:pPr>
              <w:spacing w:after="0" w:line="240" w:lineRule="auto"/>
            </w:pPr>
          </w:p>
        </w:tc>
        <w:tc>
          <w:tcPr>
            <w:tcW w:w="745" w:type="dxa"/>
          </w:tcPr>
          <w:p w14:paraId="2610706A" w14:textId="77777777" w:rsidR="0083681D" w:rsidRPr="004F3D6F" w:rsidRDefault="0083681D" w:rsidP="0083681D">
            <w:pPr>
              <w:spacing w:after="0" w:line="240" w:lineRule="auto"/>
            </w:pPr>
            <w:r w:rsidRPr="004F3D6F">
              <w:rPr>
                <w:rFonts w:hint="eastAsia"/>
              </w:rPr>
              <w:t>运行证据</w:t>
            </w:r>
          </w:p>
        </w:tc>
        <w:tc>
          <w:tcPr>
            <w:tcW w:w="9259" w:type="dxa"/>
          </w:tcPr>
          <w:p w14:paraId="5FB564DA" w14:textId="77777777" w:rsidR="0083681D" w:rsidRPr="004F3D6F" w:rsidRDefault="0083681D" w:rsidP="0083681D">
            <w:pPr>
              <w:spacing w:after="0" w:line="240" w:lineRule="auto"/>
              <w:rPr>
                <w:u w:val="single"/>
              </w:rPr>
            </w:pPr>
            <w:r w:rsidRPr="004F3D6F">
              <w:rPr>
                <w:rFonts w:hint="eastAsia"/>
                <w:color w:val="000000"/>
                <w:szCs w:val="21"/>
              </w:rPr>
              <w:t xml:space="preserve"> </w:t>
            </w:r>
            <w:r w:rsidRPr="004F3D6F">
              <w:rPr>
                <w:rFonts w:hint="eastAsia"/>
              </w:rPr>
              <w:t>最高管理者制定了文件化的管理体系方针：</w:t>
            </w:r>
          </w:p>
          <w:p w14:paraId="4CEAF0F0" w14:textId="77777777" w:rsidR="0083681D" w:rsidRPr="004F3D6F" w:rsidRDefault="0083681D" w:rsidP="0083681D">
            <w:pPr>
              <w:snapToGrid w:val="0"/>
              <w:spacing w:after="0" w:line="360" w:lineRule="auto"/>
              <w:rPr>
                <w:rFonts w:ascii="宋体" w:eastAsiaTheme="minorEastAsia" w:hAnsi="Courier New" w:cs="Courier New"/>
                <w:szCs w:val="21"/>
                <w:u w:val="single"/>
              </w:rPr>
            </w:pPr>
            <w:r w:rsidRPr="004F3D6F">
              <w:rPr>
                <w:rFonts w:ascii="宋体" w:eastAsiaTheme="minorEastAsia" w:hAnsi="Courier New" w:cs="Courier New" w:hint="eastAsia"/>
                <w:szCs w:val="21"/>
                <w:u w:val="single"/>
              </w:rPr>
              <w:t xml:space="preserve">   </w:t>
            </w:r>
            <w:r w:rsidRPr="004F3D6F">
              <w:rPr>
                <w:rFonts w:ascii="宋体" w:eastAsiaTheme="minorEastAsia" w:hAnsi="Courier New" w:cs="Courier New" w:hint="eastAsia"/>
                <w:bCs/>
                <w:szCs w:val="21"/>
                <w:u w:val="single"/>
              </w:rPr>
              <w:t xml:space="preserve"> </w:t>
            </w:r>
            <w:r w:rsidRPr="004F3D6F">
              <w:rPr>
                <w:rFonts w:ascii="宋体" w:eastAsiaTheme="minorEastAsia" w:hAnsi="Courier New" w:cs="Courier New" w:hint="eastAsia"/>
                <w:bCs/>
                <w:szCs w:val="22"/>
                <w:u w:val="single"/>
              </w:rPr>
              <w:t xml:space="preserve"> </w:t>
            </w:r>
            <w:r w:rsidRPr="004F3D6F">
              <w:rPr>
                <w:rFonts w:ascii="宋体" w:eastAsiaTheme="minorEastAsia" w:hAnsi="Courier New" w:cs="Courier New" w:hint="eastAsia"/>
                <w:bCs/>
                <w:szCs w:val="21"/>
                <w:u w:val="single"/>
              </w:rPr>
              <w:t>树立质量意识，运用系统管理，实施品牌战略，确保客户满意</w:t>
            </w:r>
            <w:r w:rsidRPr="004F3D6F">
              <w:rPr>
                <w:rFonts w:ascii="宋体" w:eastAsiaTheme="minorEastAsia" w:hAnsi="Courier New" w:cs="Courier New" w:hint="eastAsia"/>
                <w:szCs w:val="21"/>
                <w:u w:val="single"/>
              </w:rPr>
              <w:t xml:space="preserve">     </w:t>
            </w:r>
          </w:p>
          <w:p w14:paraId="6C29F6AF" w14:textId="4F881DED" w:rsidR="0083681D" w:rsidRPr="004F3D6F" w:rsidRDefault="001B4960" w:rsidP="0083681D">
            <w:pPr>
              <w:spacing w:after="0" w:line="240" w:lineRule="auto"/>
            </w:pPr>
            <w:r w:rsidRPr="004F3D6F">
              <w:rPr>
                <w:rFonts w:ascii="Segoe UI Emoji" w:hAnsi="Segoe UI Emoji" w:cs="Segoe UI Emoji"/>
              </w:rPr>
              <w:t>■</w:t>
            </w:r>
            <w:r w:rsidR="0083681D" w:rsidRPr="004F3D6F">
              <w:rPr>
                <w:rFonts w:hint="eastAsia"/>
              </w:rPr>
              <w:t>适应组织的宗旨和环境并支持其战略方向</w:t>
            </w:r>
          </w:p>
          <w:p w14:paraId="20E98D10" w14:textId="3DDDBF95" w:rsidR="0083681D" w:rsidRPr="004F3D6F" w:rsidRDefault="001B4960" w:rsidP="0083681D">
            <w:pPr>
              <w:spacing w:after="0" w:line="240" w:lineRule="auto"/>
              <w:rPr>
                <w:lang w:val="en-GB"/>
              </w:rPr>
            </w:pPr>
            <w:r w:rsidRPr="004F3D6F">
              <w:rPr>
                <w:rFonts w:ascii="Segoe UI Emoji" w:hAnsi="Segoe UI Emoji" w:cs="Segoe UI Emoji"/>
              </w:rPr>
              <w:t>■</w:t>
            </w:r>
            <w:r w:rsidR="0083681D" w:rsidRPr="004F3D6F">
              <w:rPr>
                <w:rFonts w:hint="eastAsia"/>
                <w:lang w:val="en-GB"/>
              </w:rPr>
              <w:t>质量方针合理恰当并为相应的质量目标提供了框架。</w:t>
            </w:r>
          </w:p>
          <w:p w14:paraId="3AD57176" w14:textId="77C5A2C8" w:rsidR="0083681D" w:rsidRPr="004F3D6F" w:rsidRDefault="001B4960" w:rsidP="0083681D">
            <w:pPr>
              <w:spacing w:after="0" w:line="240" w:lineRule="auto"/>
            </w:pPr>
            <w:r w:rsidRPr="004F3D6F">
              <w:rPr>
                <w:rFonts w:ascii="Segoe UI Emoji" w:hAnsi="Segoe UI Emoji" w:cs="Segoe UI Emoji"/>
              </w:rPr>
              <w:t>■</w:t>
            </w:r>
            <w:r w:rsidR="0083681D" w:rsidRPr="004F3D6F">
              <w:rPr>
                <w:rFonts w:ascii="宋体" w:hAnsi="宋体" w:cs="宋体" w:hint="eastAsia"/>
              </w:rPr>
              <w:t>包括满足适用要求的承诺；</w:t>
            </w:r>
            <w:r w:rsidR="0083681D" w:rsidRPr="004F3D6F">
              <w:rPr>
                <w:rFonts w:hint="eastAsia"/>
              </w:rPr>
              <w:t xml:space="preserve"> </w:t>
            </w:r>
          </w:p>
          <w:p w14:paraId="296E7CC2" w14:textId="2C010C6E" w:rsidR="0083681D" w:rsidRPr="004F3D6F" w:rsidRDefault="001B4960" w:rsidP="0083681D">
            <w:pPr>
              <w:spacing w:after="0" w:line="240" w:lineRule="auto"/>
              <w:rPr>
                <w:lang w:val="en-GB"/>
              </w:rPr>
            </w:pPr>
            <w:r w:rsidRPr="004F3D6F">
              <w:rPr>
                <w:rFonts w:ascii="Segoe UI Emoji" w:hAnsi="Segoe UI Emoji" w:cs="Segoe UI Emoji"/>
              </w:rPr>
              <w:t>■</w:t>
            </w:r>
            <w:r w:rsidR="0083681D" w:rsidRPr="004F3D6F">
              <w:rPr>
                <w:rFonts w:ascii="宋体" w:hAnsi="宋体" w:cs="宋体" w:hint="eastAsia"/>
              </w:rPr>
              <w:t>包括持续改进质量管理体系的承诺</w:t>
            </w:r>
          </w:p>
          <w:p w14:paraId="0EB4DD7F" w14:textId="11460F04" w:rsidR="0083681D" w:rsidRPr="004F3D6F" w:rsidRDefault="001B4960" w:rsidP="0083681D">
            <w:pPr>
              <w:spacing w:after="0" w:line="240" w:lineRule="auto"/>
            </w:pPr>
            <w:r w:rsidRPr="004F3D6F">
              <w:rPr>
                <w:rFonts w:ascii="Segoe UI Emoji" w:hAnsi="Segoe UI Emoji" w:cs="Segoe UI Emoji"/>
              </w:rPr>
              <w:t>■</w:t>
            </w:r>
            <w:r w:rsidR="0083681D" w:rsidRPr="004F3D6F">
              <w:rPr>
                <w:rFonts w:ascii="宋体" w:hAnsi="宋体" w:cs="宋体" w:hint="eastAsia"/>
              </w:rPr>
              <w:t>在组织内得到沟通、理解和应用，通过：</w:t>
            </w:r>
            <w:r w:rsidR="0083681D" w:rsidRPr="004F3D6F">
              <w:rPr>
                <w:rFonts w:hint="eastAsia"/>
              </w:rPr>
              <w:sym w:font="Wingdings" w:char="00FE"/>
            </w:r>
            <w:r w:rsidR="0083681D" w:rsidRPr="004F3D6F">
              <w:rPr>
                <w:rFonts w:hint="eastAsia"/>
              </w:rPr>
              <w:t>展板</w:t>
            </w:r>
            <w:r w:rsidR="0083681D" w:rsidRPr="004F3D6F">
              <w:rPr>
                <w:rFonts w:hint="eastAsia"/>
              </w:rPr>
              <w:t xml:space="preserve">  </w:t>
            </w:r>
            <w:r w:rsidR="0083681D" w:rsidRPr="004F3D6F">
              <w:rPr>
                <w:rFonts w:hint="eastAsia"/>
              </w:rPr>
              <w:sym w:font="Wingdings" w:char="00FE"/>
            </w:r>
            <w:r w:rsidR="0083681D" w:rsidRPr="004F3D6F">
              <w:rPr>
                <w:rFonts w:hint="eastAsia"/>
              </w:rPr>
              <w:t>标语</w:t>
            </w:r>
            <w:r w:rsidR="0083681D" w:rsidRPr="004F3D6F">
              <w:rPr>
                <w:rFonts w:hint="eastAsia"/>
              </w:rPr>
              <w:t xml:space="preserve">  </w:t>
            </w:r>
            <w:r w:rsidR="0083681D" w:rsidRPr="004F3D6F">
              <w:rPr>
                <w:rFonts w:hint="eastAsia"/>
              </w:rPr>
              <w:sym w:font="Wingdings" w:char="00FE"/>
            </w:r>
            <w:r w:rsidR="0083681D" w:rsidRPr="004F3D6F">
              <w:rPr>
                <w:rFonts w:hint="eastAsia"/>
              </w:rPr>
              <w:t>会议</w:t>
            </w:r>
            <w:r w:rsidR="0083681D" w:rsidRPr="004F3D6F">
              <w:rPr>
                <w:rFonts w:hint="eastAsia"/>
              </w:rPr>
              <w:t xml:space="preserve">  </w:t>
            </w:r>
            <w:r w:rsidR="0083681D" w:rsidRPr="004F3D6F">
              <w:rPr>
                <w:rFonts w:hint="eastAsia"/>
              </w:rPr>
              <w:sym w:font="Wingdings" w:char="00FE"/>
            </w:r>
            <w:r w:rsidR="0083681D" w:rsidRPr="004F3D6F">
              <w:rPr>
                <w:rFonts w:hint="eastAsia"/>
              </w:rPr>
              <w:t>文件发放</w:t>
            </w:r>
            <w:r w:rsidR="0083681D" w:rsidRPr="004F3D6F">
              <w:rPr>
                <w:rFonts w:hint="eastAsia"/>
              </w:rPr>
              <w:t xml:space="preserve">   </w:t>
            </w:r>
            <w:r w:rsidR="0083681D" w:rsidRPr="004F3D6F">
              <w:rPr>
                <w:rFonts w:hint="eastAsia"/>
              </w:rPr>
              <w:sym w:font="Wingdings" w:char="00A8"/>
            </w:r>
            <w:r w:rsidR="0083681D" w:rsidRPr="004F3D6F">
              <w:rPr>
                <w:rFonts w:hint="eastAsia"/>
              </w:rPr>
              <w:t>其他</w:t>
            </w:r>
            <w:r w:rsidR="0083681D" w:rsidRPr="004F3D6F">
              <w:rPr>
                <w:rFonts w:hint="eastAsia"/>
              </w:rPr>
              <w:t xml:space="preserve">  </w:t>
            </w:r>
          </w:p>
          <w:p w14:paraId="4BA1FB65" w14:textId="64A68502" w:rsidR="0083681D" w:rsidRPr="004F3D6F" w:rsidRDefault="001B4960" w:rsidP="0083681D">
            <w:pPr>
              <w:spacing w:after="0" w:line="240" w:lineRule="auto"/>
            </w:pPr>
            <w:r w:rsidRPr="004F3D6F">
              <w:rPr>
                <w:rFonts w:ascii="Segoe UI Emoji" w:hAnsi="Segoe UI Emoji" w:cs="Segoe UI Emoji"/>
              </w:rPr>
              <w:t>■</w:t>
            </w:r>
            <w:r w:rsidR="0083681D" w:rsidRPr="004F3D6F">
              <w:rPr>
                <w:rFonts w:ascii="宋体" w:hAnsi="宋体" w:cs="宋体" w:hint="eastAsia"/>
              </w:rPr>
              <w:t>在相关方有需要时提供。通过：</w:t>
            </w:r>
            <w:r w:rsidR="0083681D" w:rsidRPr="004F3D6F">
              <w:rPr>
                <w:rFonts w:hint="eastAsia"/>
              </w:rPr>
              <w:sym w:font="Wingdings" w:char="00FE"/>
            </w:r>
            <w:r w:rsidR="0083681D" w:rsidRPr="004F3D6F">
              <w:rPr>
                <w:rFonts w:hint="eastAsia"/>
              </w:rPr>
              <w:t>网站</w:t>
            </w:r>
            <w:r w:rsidR="0083681D" w:rsidRPr="004F3D6F">
              <w:rPr>
                <w:rFonts w:hint="eastAsia"/>
              </w:rPr>
              <w:t xml:space="preserve"> </w:t>
            </w:r>
            <w:r w:rsidR="0083681D" w:rsidRPr="004F3D6F">
              <w:rPr>
                <w:rFonts w:hint="eastAsia"/>
              </w:rPr>
              <w:sym w:font="Wingdings" w:char="00FE"/>
            </w:r>
            <w:r w:rsidR="0083681D" w:rsidRPr="004F3D6F">
              <w:rPr>
                <w:rFonts w:hint="eastAsia"/>
              </w:rPr>
              <w:t>宣传册</w:t>
            </w:r>
            <w:r w:rsidR="0083681D" w:rsidRPr="004F3D6F">
              <w:rPr>
                <w:rFonts w:hint="eastAsia"/>
              </w:rPr>
              <w:t xml:space="preserve"> </w:t>
            </w:r>
            <w:r w:rsidR="0083681D" w:rsidRPr="004F3D6F">
              <w:rPr>
                <w:rFonts w:hint="eastAsia"/>
              </w:rPr>
              <w:sym w:font="Wingdings" w:char="00A8"/>
            </w:r>
            <w:r w:rsidR="0083681D" w:rsidRPr="004F3D6F">
              <w:rPr>
                <w:rFonts w:hint="eastAsia"/>
              </w:rPr>
              <w:t>其他</w:t>
            </w:r>
          </w:p>
        </w:tc>
        <w:tc>
          <w:tcPr>
            <w:tcW w:w="1585" w:type="dxa"/>
            <w:vMerge/>
          </w:tcPr>
          <w:p w14:paraId="20363C9E" w14:textId="77777777" w:rsidR="0083681D" w:rsidRPr="004F3D6F" w:rsidRDefault="0083681D" w:rsidP="0083681D">
            <w:pPr>
              <w:spacing w:after="0" w:line="240" w:lineRule="auto"/>
            </w:pPr>
          </w:p>
        </w:tc>
      </w:tr>
      <w:tr w:rsidR="0083681D" w:rsidRPr="004F3D6F" w14:paraId="0A0D23ED" w14:textId="77777777" w:rsidTr="00364A81">
        <w:trPr>
          <w:trHeight w:val="443"/>
        </w:trPr>
        <w:tc>
          <w:tcPr>
            <w:tcW w:w="2160" w:type="dxa"/>
            <w:vMerge w:val="restart"/>
          </w:tcPr>
          <w:p w14:paraId="77AE71B9" w14:textId="77777777" w:rsidR="0083681D" w:rsidRPr="004F3D6F" w:rsidRDefault="0083681D" w:rsidP="0083681D">
            <w:pPr>
              <w:spacing w:after="0" w:line="240" w:lineRule="auto"/>
            </w:pPr>
            <w:r w:rsidRPr="004F3D6F">
              <w:rPr>
                <w:rFonts w:hint="eastAsia"/>
              </w:rPr>
              <w:t>组织的岗位、职责和权限</w:t>
            </w:r>
          </w:p>
        </w:tc>
        <w:tc>
          <w:tcPr>
            <w:tcW w:w="960" w:type="dxa"/>
            <w:vMerge w:val="restart"/>
          </w:tcPr>
          <w:p w14:paraId="7A4DC37C" w14:textId="77777777" w:rsidR="0083681D" w:rsidRPr="004F3D6F" w:rsidRDefault="0083681D" w:rsidP="0083681D">
            <w:pPr>
              <w:spacing w:after="0" w:line="240" w:lineRule="auto"/>
            </w:pPr>
            <w:r w:rsidRPr="004F3D6F">
              <w:rPr>
                <w:rFonts w:hint="eastAsia"/>
              </w:rPr>
              <w:t>Q5.3</w:t>
            </w:r>
          </w:p>
        </w:tc>
        <w:tc>
          <w:tcPr>
            <w:tcW w:w="745" w:type="dxa"/>
          </w:tcPr>
          <w:p w14:paraId="145160DD"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10FDB8A8" w14:textId="6CA73770" w:rsidR="0083681D" w:rsidRPr="004F3D6F" w:rsidRDefault="0083681D" w:rsidP="0083681D">
            <w:pPr>
              <w:spacing w:after="0" w:line="240" w:lineRule="auto"/>
            </w:pPr>
            <w:r w:rsidRPr="004F3D6F">
              <w:rPr>
                <w:rFonts w:hint="eastAsia"/>
              </w:rPr>
              <w:t>如：</w:t>
            </w:r>
            <w:r w:rsidR="001B4960" w:rsidRPr="004F3D6F">
              <w:rPr>
                <w:rFonts w:ascii="Segoe UI Emoji" w:hAnsi="Segoe UI Emoji" w:cs="Segoe UI Emoji"/>
              </w:rPr>
              <w:t>■</w:t>
            </w:r>
            <w:r w:rsidRPr="004F3D6F">
              <w:rPr>
                <w:rFonts w:ascii="宋体" w:hAnsi="宋体" w:cs="宋体" w:hint="eastAsia"/>
              </w:rPr>
              <w:t>管理手册，</w:t>
            </w:r>
            <w:r w:rsidR="001B4960" w:rsidRPr="004F3D6F">
              <w:rPr>
                <w:rFonts w:ascii="Segoe UI Emoji" w:hAnsi="Segoe UI Emoji" w:cs="Segoe UI Emoji"/>
              </w:rPr>
              <w:t>■</w:t>
            </w:r>
            <w:r w:rsidRPr="004F3D6F">
              <w:rPr>
                <w:rFonts w:ascii="宋体" w:hAnsi="宋体" w:cs="宋体" w:hint="eastAsia"/>
              </w:rPr>
              <w:t>《</w:t>
            </w:r>
            <w:r w:rsidRPr="004F3D6F">
              <w:rPr>
                <w:rFonts w:hint="eastAsia"/>
                <w:szCs w:val="22"/>
              </w:rPr>
              <w:t>岗位职责及任职要求</w:t>
            </w:r>
            <w:r w:rsidRPr="004F3D6F">
              <w:rPr>
                <w:rFonts w:hint="eastAsia"/>
              </w:rPr>
              <w:t>》</w:t>
            </w:r>
          </w:p>
        </w:tc>
        <w:tc>
          <w:tcPr>
            <w:tcW w:w="1585" w:type="dxa"/>
            <w:vMerge w:val="restart"/>
          </w:tcPr>
          <w:p w14:paraId="70A1CB9C" w14:textId="77777777" w:rsidR="0083681D" w:rsidRPr="004F3D6F" w:rsidRDefault="0083681D" w:rsidP="0083681D">
            <w:pPr>
              <w:spacing w:after="0" w:line="240" w:lineRule="auto"/>
            </w:pPr>
            <w:r w:rsidRPr="004F3D6F">
              <w:rPr>
                <w:rFonts w:hint="eastAsia"/>
              </w:rPr>
              <w:t>符合</w:t>
            </w:r>
          </w:p>
        </w:tc>
      </w:tr>
      <w:tr w:rsidR="0083681D" w:rsidRPr="004F3D6F" w14:paraId="2731BF98" w14:textId="77777777" w:rsidTr="00364A81">
        <w:trPr>
          <w:trHeight w:val="2319"/>
        </w:trPr>
        <w:tc>
          <w:tcPr>
            <w:tcW w:w="2160" w:type="dxa"/>
            <w:vMerge/>
          </w:tcPr>
          <w:p w14:paraId="3527DF24" w14:textId="77777777" w:rsidR="0083681D" w:rsidRPr="004F3D6F" w:rsidRDefault="0083681D" w:rsidP="0083681D">
            <w:pPr>
              <w:spacing w:after="0" w:line="240" w:lineRule="auto"/>
            </w:pPr>
          </w:p>
        </w:tc>
        <w:tc>
          <w:tcPr>
            <w:tcW w:w="960" w:type="dxa"/>
            <w:vMerge/>
          </w:tcPr>
          <w:p w14:paraId="55A829B7" w14:textId="77777777" w:rsidR="0083681D" w:rsidRPr="004F3D6F" w:rsidRDefault="0083681D" w:rsidP="0083681D">
            <w:pPr>
              <w:spacing w:after="0" w:line="240" w:lineRule="auto"/>
            </w:pPr>
          </w:p>
        </w:tc>
        <w:tc>
          <w:tcPr>
            <w:tcW w:w="745" w:type="dxa"/>
          </w:tcPr>
          <w:p w14:paraId="2F552FD1" w14:textId="77777777" w:rsidR="0083681D" w:rsidRPr="004F3D6F" w:rsidRDefault="0083681D" w:rsidP="0083681D">
            <w:pPr>
              <w:spacing w:after="0" w:line="240" w:lineRule="auto"/>
            </w:pPr>
            <w:r w:rsidRPr="004F3D6F">
              <w:rPr>
                <w:rFonts w:hint="eastAsia"/>
              </w:rPr>
              <w:t>运行证据</w:t>
            </w:r>
          </w:p>
        </w:tc>
        <w:tc>
          <w:tcPr>
            <w:tcW w:w="9259" w:type="dxa"/>
          </w:tcPr>
          <w:p w14:paraId="721832B3" w14:textId="77777777" w:rsidR="0083681D" w:rsidRPr="004F3D6F" w:rsidRDefault="0083681D" w:rsidP="0083681D">
            <w:pPr>
              <w:spacing w:after="0" w:line="240" w:lineRule="auto"/>
            </w:pPr>
            <w:r w:rsidRPr="004F3D6F">
              <w:rPr>
                <w:rFonts w:hint="eastAsia"/>
              </w:rPr>
              <w:t>最高管理者确定了组织架构及相关岗位的职责、权限，并进行了全员的沟通和理解；</w:t>
            </w:r>
          </w:p>
          <w:p w14:paraId="255DEBB3" w14:textId="77777777" w:rsidR="0083681D" w:rsidRPr="004F3D6F" w:rsidRDefault="0083681D" w:rsidP="0083681D">
            <w:pPr>
              <w:spacing w:after="0" w:line="240" w:lineRule="auto"/>
            </w:pPr>
            <w:r w:rsidRPr="004F3D6F">
              <w:rPr>
                <w:rFonts w:hint="eastAsia"/>
              </w:rPr>
              <w:t>如：</w:t>
            </w:r>
          </w:p>
          <w:tbl>
            <w:tblPr>
              <w:tblStyle w:val="ab"/>
              <w:tblW w:w="9043" w:type="dxa"/>
              <w:tblLayout w:type="fixed"/>
              <w:tblLook w:val="04A0" w:firstRow="1" w:lastRow="0" w:firstColumn="1" w:lastColumn="0" w:noHBand="0" w:noVBand="1"/>
            </w:tblPr>
            <w:tblGrid>
              <w:gridCol w:w="2260"/>
              <w:gridCol w:w="2261"/>
              <w:gridCol w:w="2261"/>
              <w:gridCol w:w="2261"/>
            </w:tblGrid>
            <w:tr w:rsidR="0083681D" w:rsidRPr="004F3D6F" w14:paraId="6D9867E3" w14:textId="77777777" w:rsidTr="00364A81">
              <w:tc>
                <w:tcPr>
                  <w:tcW w:w="2260" w:type="dxa"/>
                </w:tcPr>
                <w:p w14:paraId="1F27F072" w14:textId="77777777" w:rsidR="0083681D" w:rsidRPr="004F3D6F" w:rsidRDefault="0083681D" w:rsidP="0083681D">
                  <w:pPr>
                    <w:jc w:val="center"/>
                  </w:pPr>
                  <w:r w:rsidRPr="004F3D6F">
                    <w:rPr>
                      <w:rFonts w:hint="eastAsia"/>
                    </w:rPr>
                    <w:t>过程名称</w:t>
                  </w:r>
                </w:p>
              </w:tc>
              <w:tc>
                <w:tcPr>
                  <w:tcW w:w="2261" w:type="dxa"/>
                </w:tcPr>
                <w:p w14:paraId="5A4004A7" w14:textId="77777777" w:rsidR="0083681D" w:rsidRPr="004F3D6F" w:rsidRDefault="0083681D" w:rsidP="0083681D">
                  <w:pPr>
                    <w:jc w:val="center"/>
                  </w:pPr>
                  <w:r w:rsidRPr="004F3D6F">
                    <w:rPr>
                      <w:rFonts w:hint="eastAsia"/>
                    </w:rPr>
                    <w:t>主管部门名称</w:t>
                  </w:r>
                </w:p>
              </w:tc>
              <w:tc>
                <w:tcPr>
                  <w:tcW w:w="2261" w:type="dxa"/>
                </w:tcPr>
                <w:p w14:paraId="64FF6032" w14:textId="77777777" w:rsidR="0083681D" w:rsidRPr="004F3D6F" w:rsidRDefault="0083681D" w:rsidP="0083681D">
                  <w:pPr>
                    <w:jc w:val="center"/>
                  </w:pPr>
                  <w:r w:rsidRPr="004F3D6F">
                    <w:rPr>
                      <w:rFonts w:hint="eastAsia"/>
                    </w:rPr>
                    <w:t>过程名称</w:t>
                  </w:r>
                </w:p>
              </w:tc>
              <w:tc>
                <w:tcPr>
                  <w:tcW w:w="2261" w:type="dxa"/>
                </w:tcPr>
                <w:p w14:paraId="341A3CBA" w14:textId="77777777" w:rsidR="0083681D" w:rsidRPr="004F3D6F" w:rsidRDefault="0083681D" w:rsidP="0083681D">
                  <w:pPr>
                    <w:jc w:val="center"/>
                  </w:pPr>
                  <w:r w:rsidRPr="004F3D6F">
                    <w:rPr>
                      <w:rFonts w:hint="eastAsia"/>
                    </w:rPr>
                    <w:t>主管部门名称</w:t>
                  </w:r>
                </w:p>
              </w:tc>
            </w:tr>
            <w:tr w:rsidR="0083681D" w:rsidRPr="004F3D6F" w14:paraId="3E839A26" w14:textId="77777777" w:rsidTr="00364A81">
              <w:tc>
                <w:tcPr>
                  <w:tcW w:w="2260" w:type="dxa"/>
                </w:tcPr>
                <w:p w14:paraId="0AD651C6" w14:textId="77777777" w:rsidR="0083681D" w:rsidRPr="004F3D6F" w:rsidRDefault="0083681D" w:rsidP="0083681D">
                  <w:r w:rsidRPr="004F3D6F">
                    <w:rPr>
                      <w:rFonts w:hint="eastAsia"/>
                    </w:rPr>
                    <w:t>外部供方控制</w:t>
                  </w:r>
                </w:p>
              </w:tc>
              <w:tc>
                <w:tcPr>
                  <w:tcW w:w="2261" w:type="dxa"/>
                </w:tcPr>
                <w:p w14:paraId="5B0BD865" w14:textId="77777777" w:rsidR="0083681D" w:rsidRPr="004F3D6F" w:rsidRDefault="0083681D" w:rsidP="0083681D">
                  <w:r w:rsidRPr="004F3D6F">
                    <w:rPr>
                      <w:rFonts w:hint="eastAsia"/>
                    </w:rPr>
                    <w:t>行政部</w:t>
                  </w:r>
                </w:p>
              </w:tc>
              <w:tc>
                <w:tcPr>
                  <w:tcW w:w="2261" w:type="dxa"/>
                </w:tcPr>
                <w:p w14:paraId="70796EC2" w14:textId="77777777" w:rsidR="0083681D" w:rsidRPr="004F3D6F" w:rsidRDefault="0083681D" w:rsidP="0083681D">
                  <w:r w:rsidRPr="004F3D6F">
                    <w:rPr>
                      <w:rFonts w:hint="eastAsia"/>
                    </w:rPr>
                    <w:t>生产</w:t>
                  </w:r>
                  <w:r w:rsidRPr="004F3D6F">
                    <w:rPr>
                      <w:rFonts w:hint="eastAsia"/>
                    </w:rPr>
                    <w:t>/</w:t>
                  </w:r>
                  <w:r w:rsidRPr="004F3D6F">
                    <w:rPr>
                      <w:rFonts w:hint="eastAsia"/>
                    </w:rPr>
                    <w:t>服务提供过程</w:t>
                  </w:r>
                </w:p>
              </w:tc>
              <w:tc>
                <w:tcPr>
                  <w:tcW w:w="2261" w:type="dxa"/>
                </w:tcPr>
                <w:p w14:paraId="7D9B0108" w14:textId="77777777" w:rsidR="0083681D" w:rsidRPr="004F3D6F" w:rsidRDefault="0083681D" w:rsidP="0083681D">
                  <w:r w:rsidRPr="004F3D6F">
                    <w:rPr>
                      <w:rFonts w:hint="eastAsia"/>
                    </w:rPr>
                    <w:t>技术部</w:t>
                  </w:r>
                </w:p>
              </w:tc>
            </w:tr>
            <w:tr w:rsidR="0083681D" w:rsidRPr="004F3D6F" w14:paraId="562CCBC2" w14:textId="77777777" w:rsidTr="00364A81">
              <w:tc>
                <w:tcPr>
                  <w:tcW w:w="2260" w:type="dxa"/>
                </w:tcPr>
                <w:p w14:paraId="59BD8296" w14:textId="77777777" w:rsidR="0083681D" w:rsidRPr="004F3D6F" w:rsidRDefault="0083681D" w:rsidP="0083681D">
                  <w:r w:rsidRPr="004F3D6F">
                    <w:rPr>
                      <w:rFonts w:hint="eastAsia"/>
                    </w:rPr>
                    <w:t>顾客满意调查分析</w:t>
                  </w:r>
                </w:p>
              </w:tc>
              <w:tc>
                <w:tcPr>
                  <w:tcW w:w="2261" w:type="dxa"/>
                </w:tcPr>
                <w:p w14:paraId="5647AC14" w14:textId="77777777" w:rsidR="0083681D" w:rsidRPr="004F3D6F" w:rsidRDefault="0083681D" w:rsidP="0083681D">
                  <w:r w:rsidRPr="004F3D6F">
                    <w:rPr>
                      <w:rFonts w:hint="eastAsia"/>
                    </w:rPr>
                    <w:t>行政部</w:t>
                  </w:r>
                </w:p>
              </w:tc>
              <w:tc>
                <w:tcPr>
                  <w:tcW w:w="2261" w:type="dxa"/>
                </w:tcPr>
                <w:p w14:paraId="16A15136" w14:textId="77777777" w:rsidR="0083681D" w:rsidRPr="004F3D6F" w:rsidRDefault="0083681D" w:rsidP="0083681D">
                  <w:r w:rsidRPr="004F3D6F">
                    <w:rPr>
                      <w:rFonts w:hint="eastAsia"/>
                    </w:rPr>
                    <w:t>生产</w:t>
                  </w:r>
                  <w:r w:rsidRPr="004F3D6F">
                    <w:rPr>
                      <w:rFonts w:hint="eastAsia"/>
                    </w:rPr>
                    <w:t>/</w:t>
                  </w:r>
                  <w:r w:rsidRPr="004F3D6F">
                    <w:rPr>
                      <w:rFonts w:hint="eastAsia"/>
                    </w:rPr>
                    <w:t>服务放行过程</w:t>
                  </w:r>
                </w:p>
              </w:tc>
              <w:tc>
                <w:tcPr>
                  <w:tcW w:w="2261" w:type="dxa"/>
                </w:tcPr>
                <w:p w14:paraId="45B54535" w14:textId="77777777" w:rsidR="0083681D" w:rsidRPr="004F3D6F" w:rsidRDefault="0083681D" w:rsidP="0083681D">
                  <w:r w:rsidRPr="004F3D6F">
                    <w:rPr>
                      <w:rFonts w:hint="eastAsia"/>
                    </w:rPr>
                    <w:t>技术部</w:t>
                  </w:r>
                </w:p>
              </w:tc>
            </w:tr>
            <w:tr w:rsidR="0083681D" w:rsidRPr="004F3D6F" w14:paraId="1FC05D9F" w14:textId="77777777" w:rsidTr="00364A81">
              <w:tc>
                <w:tcPr>
                  <w:tcW w:w="2260" w:type="dxa"/>
                </w:tcPr>
                <w:p w14:paraId="0F91B296" w14:textId="77777777" w:rsidR="0083681D" w:rsidRPr="004F3D6F" w:rsidRDefault="0083681D" w:rsidP="0083681D">
                  <w:r w:rsidRPr="004F3D6F">
                    <w:rPr>
                      <w:rFonts w:hint="eastAsia"/>
                    </w:rPr>
                    <w:t>人力资源管理过程</w:t>
                  </w:r>
                </w:p>
              </w:tc>
              <w:tc>
                <w:tcPr>
                  <w:tcW w:w="2261" w:type="dxa"/>
                </w:tcPr>
                <w:p w14:paraId="637CE78D" w14:textId="77777777" w:rsidR="0083681D" w:rsidRPr="004F3D6F" w:rsidRDefault="0083681D" w:rsidP="0083681D">
                  <w:r w:rsidRPr="004F3D6F">
                    <w:rPr>
                      <w:rFonts w:hint="eastAsia"/>
                    </w:rPr>
                    <w:t>行政部</w:t>
                  </w:r>
                </w:p>
              </w:tc>
              <w:tc>
                <w:tcPr>
                  <w:tcW w:w="2261" w:type="dxa"/>
                </w:tcPr>
                <w:p w14:paraId="49CBFBDE" w14:textId="77777777" w:rsidR="0083681D" w:rsidRPr="004F3D6F" w:rsidRDefault="0083681D" w:rsidP="0083681D">
                  <w:r w:rsidRPr="004F3D6F">
                    <w:rPr>
                      <w:rFonts w:hint="eastAsia"/>
                    </w:rPr>
                    <w:t>合同评审</w:t>
                  </w:r>
                </w:p>
              </w:tc>
              <w:tc>
                <w:tcPr>
                  <w:tcW w:w="2261" w:type="dxa"/>
                </w:tcPr>
                <w:p w14:paraId="318A3FDA" w14:textId="77777777" w:rsidR="0083681D" w:rsidRPr="004F3D6F" w:rsidRDefault="0083681D" w:rsidP="0083681D">
                  <w:r w:rsidRPr="004F3D6F">
                    <w:rPr>
                      <w:rFonts w:hint="eastAsia"/>
                    </w:rPr>
                    <w:t>销售部</w:t>
                  </w:r>
                </w:p>
              </w:tc>
            </w:tr>
          </w:tbl>
          <w:p w14:paraId="31D464EB" w14:textId="77777777" w:rsidR="0083681D" w:rsidRPr="004F3D6F" w:rsidRDefault="0083681D" w:rsidP="0083681D">
            <w:pPr>
              <w:spacing w:after="0" w:line="240" w:lineRule="auto"/>
            </w:pPr>
          </w:p>
        </w:tc>
        <w:tc>
          <w:tcPr>
            <w:tcW w:w="1585" w:type="dxa"/>
            <w:vMerge/>
          </w:tcPr>
          <w:p w14:paraId="3C306223" w14:textId="77777777" w:rsidR="0083681D" w:rsidRPr="004F3D6F" w:rsidRDefault="0083681D" w:rsidP="0083681D">
            <w:pPr>
              <w:spacing w:after="0" w:line="240" w:lineRule="auto"/>
            </w:pPr>
          </w:p>
        </w:tc>
      </w:tr>
      <w:tr w:rsidR="0083681D" w:rsidRPr="004F3D6F" w14:paraId="74A452DB" w14:textId="77777777" w:rsidTr="00364A81">
        <w:trPr>
          <w:trHeight w:val="443"/>
        </w:trPr>
        <w:tc>
          <w:tcPr>
            <w:tcW w:w="2160" w:type="dxa"/>
            <w:vMerge w:val="restart"/>
          </w:tcPr>
          <w:p w14:paraId="3A8FECC1" w14:textId="77777777" w:rsidR="0083681D" w:rsidRPr="004F3D6F" w:rsidRDefault="0083681D" w:rsidP="0083681D">
            <w:pPr>
              <w:spacing w:after="0" w:line="240" w:lineRule="auto"/>
            </w:pPr>
            <w:r w:rsidRPr="004F3D6F">
              <w:rPr>
                <w:rFonts w:hint="eastAsia"/>
                <w:color w:val="000000"/>
                <w:szCs w:val="21"/>
              </w:rPr>
              <w:t>应对风险和机遇的措施</w:t>
            </w:r>
          </w:p>
        </w:tc>
        <w:tc>
          <w:tcPr>
            <w:tcW w:w="960" w:type="dxa"/>
            <w:vMerge w:val="restart"/>
          </w:tcPr>
          <w:p w14:paraId="3E7A8D58" w14:textId="77777777" w:rsidR="0083681D" w:rsidRPr="004F3D6F" w:rsidRDefault="0083681D" w:rsidP="0083681D">
            <w:pPr>
              <w:spacing w:after="0" w:line="240" w:lineRule="auto"/>
            </w:pPr>
            <w:r w:rsidRPr="004F3D6F">
              <w:rPr>
                <w:rFonts w:hint="eastAsia"/>
                <w:color w:val="000000"/>
                <w:szCs w:val="21"/>
              </w:rPr>
              <w:t>Q6.1</w:t>
            </w:r>
          </w:p>
        </w:tc>
        <w:tc>
          <w:tcPr>
            <w:tcW w:w="745" w:type="dxa"/>
          </w:tcPr>
          <w:p w14:paraId="7E8D2BA7"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08D098D6"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w:t>
            </w:r>
            <w:r w:rsidRPr="004F3D6F">
              <w:rPr>
                <w:rFonts w:hint="eastAsia"/>
                <w:color w:val="000000"/>
                <w:szCs w:val="21"/>
              </w:rPr>
              <w:t>风险和机遇</w:t>
            </w:r>
            <w:r w:rsidRPr="004F3D6F">
              <w:rPr>
                <w:rFonts w:hint="eastAsia"/>
              </w:rPr>
              <w:t>控制程序》、</w:t>
            </w:r>
            <w:r w:rsidRPr="004F3D6F">
              <w:rPr>
                <w:rFonts w:hint="eastAsia"/>
              </w:rPr>
              <w:sym w:font="Wingdings" w:char="00FE"/>
            </w:r>
            <w:r w:rsidRPr="004F3D6F">
              <w:rPr>
                <w:rFonts w:hint="eastAsia"/>
              </w:rPr>
              <w:t>管理手册</w:t>
            </w:r>
          </w:p>
        </w:tc>
        <w:tc>
          <w:tcPr>
            <w:tcW w:w="1585" w:type="dxa"/>
            <w:vMerge w:val="restart"/>
          </w:tcPr>
          <w:p w14:paraId="45840443" w14:textId="77777777" w:rsidR="0083681D" w:rsidRPr="004F3D6F" w:rsidRDefault="0083681D" w:rsidP="0083681D">
            <w:pPr>
              <w:spacing w:after="0" w:line="240" w:lineRule="auto"/>
            </w:pPr>
            <w:r w:rsidRPr="004F3D6F">
              <w:rPr>
                <w:rFonts w:hint="eastAsia"/>
              </w:rPr>
              <w:t>符合</w:t>
            </w:r>
          </w:p>
        </w:tc>
      </w:tr>
      <w:tr w:rsidR="0083681D" w:rsidRPr="004F3D6F" w14:paraId="1BAECA1E" w14:textId="77777777" w:rsidTr="00364A81">
        <w:trPr>
          <w:trHeight w:val="378"/>
        </w:trPr>
        <w:tc>
          <w:tcPr>
            <w:tcW w:w="2160" w:type="dxa"/>
            <w:vMerge/>
          </w:tcPr>
          <w:p w14:paraId="5F0B9790" w14:textId="77777777" w:rsidR="0083681D" w:rsidRPr="004F3D6F" w:rsidRDefault="0083681D" w:rsidP="0083681D">
            <w:pPr>
              <w:spacing w:after="0" w:line="240" w:lineRule="auto"/>
            </w:pPr>
          </w:p>
        </w:tc>
        <w:tc>
          <w:tcPr>
            <w:tcW w:w="960" w:type="dxa"/>
            <w:vMerge/>
          </w:tcPr>
          <w:p w14:paraId="5AC260D4" w14:textId="77777777" w:rsidR="0083681D" w:rsidRPr="004F3D6F" w:rsidRDefault="0083681D" w:rsidP="0083681D">
            <w:pPr>
              <w:spacing w:after="0" w:line="240" w:lineRule="auto"/>
            </w:pPr>
          </w:p>
        </w:tc>
        <w:tc>
          <w:tcPr>
            <w:tcW w:w="745" w:type="dxa"/>
          </w:tcPr>
          <w:p w14:paraId="6E0985F8" w14:textId="77777777" w:rsidR="0083681D" w:rsidRPr="004F3D6F" w:rsidRDefault="0083681D" w:rsidP="0083681D">
            <w:pPr>
              <w:spacing w:after="0" w:line="240" w:lineRule="auto"/>
            </w:pPr>
            <w:r w:rsidRPr="004F3D6F">
              <w:rPr>
                <w:rFonts w:hint="eastAsia"/>
              </w:rPr>
              <w:t>运行证据</w:t>
            </w:r>
          </w:p>
        </w:tc>
        <w:tc>
          <w:tcPr>
            <w:tcW w:w="9259" w:type="dxa"/>
          </w:tcPr>
          <w:p w14:paraId="7E657CF1" w14:textId="77777777" w:rsidR="0083681D" w:rsidRPr="004F3D6F" w:rsidRDefault="0083681D" w:rsidP="0083681D">
            <w:pPr>
              <w:spacing w:after="0" w:line="240" w:lineRule="auto"/>
            </w:pPr>
            <w:r w:rsidRPr="004F3D6F">
              <w:rPr>
                <w:rFonts w:hint="eastAsia"/>
              </w:rPr>
              <w:t>分析风险的方法：</w:t>
            </w:r>
            <w:r w:rsidRPr="004F3D6F">
              <w:rPr>
                <w:rFonts w:hint="eastAsia"/>
              </w:rPr>
              <w:t xml:space="preserve"> </w:t>
            </w:r>
            <w:r w:rsidRPr="004F3D6F">
              <w:rPr>
                <w:rFonts w:hint="eastAsia"/>
              </w:rPr>
              <w:sym w:font="Wingdings" w:char="00A8"/>
            </w:r>
            <w:r w:rsidRPr="004F3D6F">
              <w:rPr>
                <w:rFonts w:hint="eastAsia"/>
              </w:rPr>
              <w:t>头脑风暴法</w:t>
            </w:r>
            <w:r w:rsidRPr="004F3D6F">
              <w:rPr>
                <w:rFonts w:hint="eastAsia"/>
              </w:rPr>
              <w:t xml:space="preserve"> </w:t>
            </w:r>
            <w:r w:rsidRPr="004F3D6F">
              <w:rPr>
                <w:rFonts w:hint="eastAsia"/>
              </w:rPr>
              <w:sym w:font="Wingdings" w:char="00A8"/>
            </w:r>
            <w:r w:rsidRPr="004F3D6F">
              <w:rPr>
                <w:rFonts w:hint="eastAsia"/>
              </w:rPr>
              <w:t>FMEA</w:t>
            </w:r>
            <w:r w:rsidRPr="004F3D6F">
              <w:rPr>
                <w:rFonts w:hint="eastAsia"/>
              </w:rPr>
              <w:t>（潜在失效模式分析）</w:t>
            </w:r>
            <w:r w:rsidRPr="004F3D6F">
              <w:rPr>
                <w:rFonts w:hint="eastAsia"/>
              </w:rPr>
              <w:sym w:font="Wingdings" w:char="00FE"/>
            </w:r>
            <w:r w:rsidRPr="004F3D6F">
              <w:rPr>
                <w:rFonts w:hint="eastAsia"/>
              </w:rPr>
              <w:t>其他</w:t>
            </w:r>
          </w:p>
          <w:p w14:paraId="16772184" w14:textId="77777777" w:rsidR="0083681D" w:rsidRPr="004F3D6F" w:rsidRDefault="0083681D" w:rsidP="0083681D">
            <w:pPr>
              <w:spacing w:after="0" w:line="240" w:lineRule="auto"/>
            </w:pPr>
          </w:p>
          <w:p w14:paraId="734D7115" w14:textId="77777777" w:rsidR="0083681D" w:rsidRPr="004F3D6F" w:rsidRDefault="0083681D" w:rsidP="0083681D">
            <w:pPr>
              <w:spacing w:after="0" w:line="240" w:lineRule="auto"/>
            </w:pPr>
            <w:r w:rsidRPr="004F3D6F">
              <w:rPr>
                <w:rFonts w:hint="eastAsia"/>
              </w:rPr>
              <w:t>应对风险的措施类型包括：</w:t>
            </w:r>
            <w:r w:rsidRPr="004F3D6F">
              <w:rPr>
                <w:rFonts w:hint="eastAsia"/>
              </w:rPr>
              <w:t xml:space="preserve"> </w:t>
            </w:r>
          </w:p>
          <w:p w14:paraId="7CF8324E" w14:textId="77777777" w:rsidR="0083681D" w:rsidRPr="004F3D6F" w:rsidRDefault="0083681D" w:rsidP="0083681D">
            <w:pPr>
              <w:spacing w:after="0" w:line="240" w:lineRule="auto"/>
            </w:pPr>
            <w:r w:rsidRPr="004F3D6F">
              <w:rPr>
                <w:rFonts w:hint="eastAsia"/>
              </w:rPr>
              <w:sym w:font="Wingdings" w:char="00FE"/>
            </w:r>
            <w:r w:rsidRPr="004F3D6F">
              <w:rPr>
                <w:rFonts w:hint="eastAsia"/>
              </w:rPr>
              <w:t>规避风险</w:t>
            </w:r>
            <w:r w:rsidRPr="004F3D6F">
              <w:rPr>
                <w:rFonts w:hint="eastAsia"/>
              </w:rPr>
              <w:t xml:space="preserve"> </w:t>
            </w:r>
            <w:r w:rsidRPr="004F3D6F">
              <w:rPr>
                <w:rFonts w:hint="eastAsia"/>
              </w:rPr>
              <w:sym w:font="Wingdings" w:char="00FE"/>
            </w:r>
            <w:r w:rsidRPr="004F3D6F">
              <w:rPr>
                <w:rFonts w:hint="eastAsia"/>
              </w:rPr>
              <w:t>为寻求机遇承担风险、</w:t>
            </w:r>
            <w:r w:rsidRPr="004F3D6F">
              <w:rPr>
                <w:rFonts w:hint="eastAsia"/>
              </w:rPr>
              <w:sym w:font="Wingdings" w:char="00FE"/>
            </w:r>
            <w:r w:rsidRPr="004F3D6F">
              <w:rPr>
                <w:rFonts w:hint="eastAsia"/>
              </w:rPr>
              <w:t>消除风险源</w:t>
            </w:r>
            <w:r w:rsidRPr="004F3D6F">
              <w:rPr>
                <w:rFonts w:hint="eastAsia"/>
              </w:rPr>
              <w:t xml:space="preserve"> </w:t>
            </w:r>
            <w:r w:rsidRPr="004F3D6F">
              <w:rPr>
                <w:rFonts w:hint="eastAsia"/>
              </w:rPr>
              <w:sym w:font="Wingdings" w:char="00FE"/>
            </w:r>
            <w:r w:rsidRPr="004F3D6F">
              <w:rPr>
                <w:rFonts w:hint="eastAsia"/>
              </w:rPr>
              <w:t>改变风险的可能性和后果、</w:t>
            </w:r>
            <w:r w:rsidRPr="004F3D6F">
              <w:rPr>
                <w:rFonts w:hint="eastAsia"/>
              </w:rPr>
              <w:sym w:font="Wingdings" w:char="00FE"/>
            </w:r>
            <w:r w:rsidRPr="004F3D6F">
              <w:rPr>
                <w:rFonts w:hint="eastAsia"/>
              </w:rPr>
              <w:t>分担风险</w:t>
            </w:r>
            <w:r w:rsidRPr="004F3D6F">
              <w:rPr>
                <w:rFonts w:hint="eastAsia"/>
              </w:rPr>
              <w:t xml:space="preserve"> </w:t>
            </w:r>
            <w:r w:rsidRPr="004F3D6F">
              <w:rPr>
                <w:rFonts w:hint="eastAsia"/>
              </w:rPr>
              <w:sym w:font="Wingdings" w:char="00FE"/>
            </w:r>
            <w:r w:rsidRPr="004F3D6F">
              <w:rPr>
                <w:rFonts w:hint="eastAsia"/>
              </w:rPr>
              <w:t>通过信息充分的决策而保留风险</w:t>
            </w:r>
            <w:r w:rsidRPr="004F3D6F">
              <w:rPr>
                <w:rFonts w:hint="eastAsia"/>
              </w:rPr>
              <w:t xml:space="preserve"> </w:t>
            </w:r>
            <w:r w:rsidRPr="004F3D6F">
              <w:rPr>
                <w:rFonts w:hint="eastAsia"/>
              </w:rPr>
              <w:sym w:font="Wingdings" w:char="00A8"/>
            </w:r>
            <w:r w:rsidRPr="004F3D6F">
              <w:rPr>
                <w:rFonts w:hint="eastAsia"/>
              </w:rPr>
              <w:t>其他</w:t>
            </w:r>
          </w:p>
          <w:p w14:paraId="58AEC7F4" w14:textId="77777777" w:rsidR="0083681D" w:rsidRPr="004F3D6F" w:rsidRDefault="0083681D" w:rsidP="0083681D">
            <w:pPr>
              <w:spacing w:after="0" w:line="240" w:lineRule="auto"/>
            </w:pPr>
          </w:p>
          <w:p w14:paraId="4439D1F4" w14:textId="77777777" w:rsidR="0083681D" w:rsidRPr="004F3D6F" w:rsidRDefault="0083681D" w:rsidP="0083681D">
            <w:pPr>
              <w:spacing w:after="0" w:line="240" w:lineRule="auto"/>
            </w:pPr>
            <w:r w:rsidRPr="004F3D6F">
              <w:rPr>
                <w:rFonts w:hint="eastAsia"/>
              </w:rPr>
              <w:t>列举</w:t>
            </w:r>
            <w:r w:rsidRPr="004F3D6F">
              <w:rPr>
                <w:rFonts w:hint="eastAsia"/>
              </w:rPr>
              <w:t>2~3</w:t>
            </w:r>
            <w:r w:rsidRPr="004F3D6F">
              <w:rPr>
                <w:rFonts w:hint="eastAsia"/>
              </w:rPr>
              <w:t>项应对主要风险的描述：</w:t>
            </w:r>
            <w:r w:rsidRPr="004F3D6F">
              <w:rPr>
                <w:rFonts w:hint="eastAsia"/>
              </w:rPr>
              <w:t xml:space="preserve">         </w:t>
            </w:r>
          </w:p>
          <w:tbl>
            <w:tblPr>
              <w:tblStyle w:val="ab"/>
              <w:tblpPr w:leftFromText="180" w:rightFromText="180" w:vertAnchor="text" w:horzAnchor="page" w:tblpX="97" w:tblpY="208"/>
              <w:tblOverlap w:val="never"/>
              <w:tblW w:w="0" w:type="auto"/>
              <w:tblLayout w:type="fixed"/>
              <w:tblLook w:val="04A0" w:firstRow="1" w:lastRow="0" w:firstColumn="1" w:lastColumn="0" w:noHBand="0" w:noVBand="1"/>
            </w:tblPr>
            <w:tblGrid>
              <w:gridCol w:w="2691"/>
              <w:gridCol w:w="4489"/>
              <w:gridCol w:w="1730"/>
            </w:tblGrid>
            <w:tr w:rsidR="0083681D" w:rsidRPr="004F3D6F" w14:paraId="57188535" w14:textId="77777777" w:rsidTr="00364A81">
              <w:trPr>
                <w:trHeight w:val="312"/>
              </w:trPr>
              <w:tc>
                <w:tcPr>
                  <w:tcW w:w="2691" w:type="dxa"/>
                  <w:vAlign w:val="center"/>
                </w:tcPr>
                <w:p w14:paraId="79385035" w14:textId="77777777" w:rsidR="0083681D" w:rsidRPr="004F3D6F" w:rsidRDefault="0083681D" w:rsidP="0083681D">
                  <w:pPr>
                    <w:jc w:val="center"/>
                  </w:pPr>
                  <w:r w:rsidRPr="004F3D6F">
                    <w:rPr>
                      <w:rFonts w:hint="eastAsia"/>
                    </w:rPr>
                    <w:t>主要的风险描述</w:t>
                  </w:r>
                </w:p>
              </w:tc>
              <w:tc>
                <w:tcPr>
                  <w:tcW w:w="4489" w:type="dxa"/>
                  <w:vAlign w:val="center"/>
                </w:tcPr>
                <w:p w14:paraId="006A07E7" w14:textId="77777777" w:rsidR="0083681D" w:rsidRPr="004F3D6F" w:rsidRDefault="0083681D" w:rsidP="0083681D">
                  <w:pPr>
                    <w:jc w:val="center"/>
                    <w:rPr>
                      <w:szCs w:val="24"/>
                    </w:rPr>
                  </w:pPr>
                  <w:r w:rsidRPr="004F3D6F">
                    <w:rPr>
                      <w:rFonts w:hint="eastAsia"/>
                    </w:rPr>
                    <w:t>应对措施</w:t>
                  </w:r>
                </w:p>
              </w:tc>
              <w:tc>
                <w:tcPr>
                  <w:tcW w:w="1730" w:type="dxa"/>
                </w:tcPr>
                <w:p w14:paraId="7EBDEC20" w14:textId="77777777" w:rsidR="0083681D" w:rsidRPr="004F3D6F" w:rsidRDefault="0083681D" w:rsidP="0083681D">
                  <w:pPr>
                    <w:jc w:val="center"/>
                  </w:pPr>
                  <w:r w:rsidRPr="004F3D6F">
                    <w:rPr>
                      <w:rFonts w:hint="eastAsia"/>
                    </w:rPr>
                    <w:t>措施的有效性</w:t>
                  </w:r>
                </w:p>
              </w:tc>
            </w:tr>
            <w:tr w:rsidR="0083681D" w:rsidRPr="004F3D6F" w14:paraId="6FC033CA" w14:textId="77777777" w:rsidTr="00364A81">
              <w:trPr>
                <w:trHeight w:val="312"/>
              </w:trPr>
              <w:tc>
                <w:tcPr>
                  <w:tcW w:w="2691" w:type="dxa"/>
                  <w:vAlign w:val="center"/>
                </w:tcPr>
                <w:p w14:paraId="62BB1499" w14:textId="77777777" w:rsidR="0083681D" w:rsidRPr="004F3D6F" w:rsidRDefault="0083681D" w:rsidP="0083681D">
                  <w:pPr>
                    <w:jc w:val="left"/>
                    <w:rPr>
                      <w:rFonts w:ascii="宋体" w:hAnsi="宋体" w:cs="宋体"/>
                      <w:color w:val="000000" w:themeColor="text1"/>
                      <w:szCs w:val="21"/>
                    </w:rPr>
                  </w:pPr>
                  <w:r w:rsidRPr="004F3D6F">
                    <w:rPr>
                      <w:rFonts w:ascii="宋体" w:hAnsi="宋体" w:cs="宋体" w:hint="eastAsia"/>
                      <w:color w:val="000000" w:themeColor="text1"/>
                      <w:szCs w:val="21"/>
                    </w:rPr>
                    <w:t>公司现有的制度，是否符合新行业标准的要求</w:t>
                  </w:r>
                </w:p>
              </w:tc>
              <w:tc>
                <w:tcPr>
                  <w:tcW w:w="4489" w:type="dxa"/>
                  <w:vAlign w:val="center"/>
                </w:tcPr>
                <w:p w14:paraId="3E122353" w14:textId="77777777" w:rsidR="0083681D" w:rsidRPr="004F3D6F" w:rsidRDefault="0083681D" w:rsidP="0083681D">
                  <w:pPr>
                    <w:jc w:val="left"/>
                    <w:rPr>
                      <w:color w:val="000000" w:themeColor="text1"/>
                      <w:szCs w:val="21"/>
                    </w:rPr>
                  </w:pPr>
                  <w:r w:rsidRPr="004F3D6F">
                    <w:rPr>
                      <w:rFonts w:ascii="宋体" w:hAnsi="宋体" w:cs="宋体" w:hint="eastAsia"/>
                      <w:color w:val="000000" w:themeColor="text1"/>
                      <w:szCs w:val="21"/>
                    </w:rPr>
                    <w:t>职能部门按照要求加强法律法规的收集评价</w:t>
                  </w:r>
                </w:p>
              </w:tc>
              <w:tc>
                <w:tcPr>
                  <w:tcW w:w="1730" w:type="dxa"/>
                  <w:vAlign w:val="center"/>
                </w:tcPr>
                <w:p w14:paraId="58E1F6A6" w14:textId="77777777" w:rsidR="0083681D" w:rsidRPr="004F3D6F" w:rsidRDefault="0083681D" w:rsidP="0083681D">
                  <w:pPr>
                    <w:rPr>
                      <w:color w:val="000000" w:themeColor="text1"/>
                    </w:rPr>
                  </w:pPr>
                  <w:r w:rsidRPr="004F3D6F">
                    <w:rPr>
                      <w:rFonts w:hint="eastAsia"/>
                      <w:color w:val="000000" w:themeColor="text1"/>
                    </w:rPr>
                    <w:sym w:font="Wingdings" w:char="00FE"/>
                  </w:r>
                  <w:r w:rsidRPr="004F3D6F">
                    <w:rPr>
                      <w:rFonts w:hint="eastAsia"/>
                      <w:color w:val="000000" w:themeColor="text1"/>
                    </w:rPr>
                    <w:t>有效</w:t>
                  </w:r>
                  <w:r w:rsidRPr="004F3D6F">
                    <w:rPr>
                      <w:rFonts w:hint="eastAsia"/>
                      <w:color w:val="000000" w:themeColor="text1"/>
                    </w:rPr>
                    <w:t xml:space="preserve">  </w:t>
                  </w:r>
                  <w:r w:rsidRPr="004F3D6F">
                    <w:rPr>
                      <w:rFonts w:hint="eastAsia"/>
                      <w:color w:val="000000" w:themeColor="text1"/>
                    </w:rPr>
                    <w:sym w:font="Wingdings" w:char="00A8"/>
                  </w:r>
                  <w:r w:rsidRPr="004F3D6F">
                    <w:rPr>
                      <w:rFonts w:hint="eastAsia"/>
                      <w:color w:val="000000" w:themeColor="text1"/>
                    </w:rPr>
                    <w:t>不足</w:t>
                  </w:r>
                </w:p>
              </w:tc>
            </w:tr>
            <w:tr w:rsidR="0083681D" w:rsidRPr="004F3D6F" w14:paraId="311BC0F5" w14:textId="77777777" w:rsidTr="00364A81">
              <w:trPr>
                <w:trHeight w:val="312"/>
              </w:trPr>
              <w:tc>
                <w:tcPr>
                  <w:tcW w:w="2691" w:type="dxa"/>
                  <w:vAlign w:val="center"/>
                </w:tcPr>
                <w:p w14:paraId="3B8FC565" w14:textId="77777777" w:rsidR="0083681D" w:rsidRPr="004F3D6F" w:rsidRDefault="0083681D" w:rsidP="0083681D">
                  <w:pPr>
                    <w:jc w:val="left"/>
                    <w:rPr>
                      <w:rFonts w:ascii="宋体" w:hAnsi="宋体" w:cs="宋体"/>
                      <w:color w:val="000000" w:themeColor="text1"/>
                      <w:szCs w:val="21"/>
                    </w:rPr>
                  </w:pPr>
                  <w:r w:rsidRPr="004F3D6F">
                    <w:rPr>
                      <w:rFonts w:ascii="宋体" w:hAnsi="宋体" w:cs="宋体" w:hint="eastAsia"/>
                      <w:color w:val="000000" w:themeColor="text1"/>
                      <w:szCs w:val="21"/>
                    </w:rPr>
                    <w:t>资金紧张不能按时到位，影响物资材料到位</w:t>
                  </w:r>
                </w:p>
              </w:tc>
              <w:tc>
                <w:tcPr>
                  <w:tcW w:w="4489" w:type="dxa"/>
                  <w:vAlign w:val="center"/>
                </w:tcPr>
                <w:p w14:paraId="159474A8" w14:textId="77777777" w:rsidR="0083681D" w:rsidRPr="004F3D6F" w:rsidRDefault="0083681D" w:rsidP="0083681D">
                  <w:pPr>
                    <w:jc w:val="left"/>
                    <w:rPr>
                      <w:color w:val="000000" w:themeColor="text1"/>
                      <w:szCs w:val="21"/>
                    </w:rPr>
                  </w:pPr>
                  <w:r w:rsidRPr="004F3D6F">
                    <w:rPr>
                      <w:rFonts w:hint="eastAsia"/>
                      <w:color w:val="000000" w:themeColor="text1"/>
                      <w:szCs w:val="21"/>
                    </w:rPr>
                    <w:t>加强</w:t>
                  </w:r>
                  <w:r w:rsidRPr="004F3D6F">
                    <w:rPr>
                      <w:rFonts w:ascii="宋体" w:hAnsi="宋体" w:cs="宋体" w:hint="eastAsia"/>
                      <w:color w:val="000000" w:themeColor="text1"/>
                      <w:szCs w:val="21"/>
                    </w:rPr>
                    <w:t>财务监管，保障资金合理使用</w:t>
                  </w:r>
                </w:p>
              </w:tc>
              <w:tc>
                <w:tcPr>
                  <w:tcW w:w="1730" w:type="dxa"/>
                  <w:vAlign w:val="center"/>
                </w:tcPr>
                <w:p w14:paraId="7B4C1703" w14:textId="77777777" w:rsidR="0083681D" w:rsidRPr="004F3D6F" w:rsidRDefault="0083681D" w:rsidP="0083681D">
                  <w:pPr>
                    <w:rPr>
                      <w:color w:val="000000" w:themeColor="text1"/>
                    </w:rPr>
                  </w:pPr>
                  <w:r w:rsidRPr="004F3D6F">
                    <w:rPr>
                      <w:rFonts w:hint="eastAsia"/>
                      <w:color w:val="000000" w:themeColor="text1"/>
                    </w:rPr>
                    <w:sym w:font="Wingdings" w:char="00FE"/>
                  </w:r>
                  <w:r w:rsidRPr="004F3D6F">
                    <w:rPr>
                      <w:rFonts w:hint="eastAsia"/>
                      <w:color w:val="000000" w:themeColor="text1"/>
                    </w:rPr>
                    <w:t>有效</w:t>
                  </w:r>
                  <w:r w:rsidRPr="004F3D6F">
                    <w:rPr>
                      <w:rFonts w:hint="eastAsia"/>
                      <w:color w:val="000000" w:themeColor="text1"/>
                    </w:rPr>
                    <w:t xml:space="preserve">  </w:t>
                  </w:r>
                  <w:r w:rsidRPr="004F3D6F">
                    <w:rPr>
                      <w:rFonts w:hint="eastAsia"/>
                      <w:color w:val="000000" w:themeColor="text1"/>
                    </w:rPr>
                    <w:sym w:font="Wingdings" w:char="00A8"/>
                  </w:r>
                  <w:r w:rsidRPr="004F3D6F">
                    <w:rPr>
                      <w:rFonts w:hint="eastAsia"/>
                      <w:color w:val="000000" w:themeColor="text1"/>
                    </w:rPr>
                    <w:t>不足</w:t>
                  </w:r>
                </w:p>
              </w:tc>
            </w:tr>
            <w:tr w:rsidR="0083681D" w:rsidRPr="004F3D6F" w14:paraId="465E7773" w14:textId="77777777" w:rsidTr="00364A81">
              <w:trPr>
                <w:trHeight w:val="312"/>
              </w:trPr>
              <w:tc>
                <w:tcPr>
                  <w:tcW w:w="2691" w:type="dxa"/>
                  <w:vAlign w:val="center"/>
                </w:tcPr>
                <w:p w14:paraId="10C63C04" w14:textId="77777777" w:rsidR="0083681D" w:rsidRPr="004F3D6F" w:rsidRDefault="0083681D" w:rsidP="0083681D">
                  <w:pPr>
                    <w:jc w:val="left"/>
                    <w:rPr>
                      <w:rFonts w:ascii="宋体" w:hAnsi="宋体" w:cs="宋体"/>
                      <w:color w:val="000000" w:themeColor="text1"/>
                      <w:szCs w:val="21"/>
                    </w:rPr>
                  </w:pPr>
                  <w:r w:rsidRPr="004F3D6F">
                    <w:rPr>
                      <w:rFonts w:ascii="宋体" w:hAnsi="宋体" w:cs="宋体" w:hint="eastAsia"/>
                      <w:color w:val="000000" w:themeColor="text1"/>
                      <w:szCs w:val="21"/>
                    </w:rPr>
                    <w:t>人员流动大，知识不稳定</w:t>
                  </w:r>
                </w:p>
              </w:tc>
              <w:tc>
                <w:tcPr>
                  <w:tcW w:w="4489" w:type="dxa"/>
                  <w:vAlign w:val="center"/>
                </w:tcPr>
                <w:p w14:paraId="1FF92418" w14:textId="77777777" w:rsidR="0083681D" w:rsidRPr="004F3D6F" w:rsidRDefault="0083681D" w:rsidP="0083681D">
                  <w:pPr>
                    <w:jc w:val="left"/>
                    <w:rPr>
                      <w:color w:val="000000" w:themeColor="text1"/>
                      <w:szCs w:val="21"/>
                    </w:rPr>
                  </w:pPr>
                  <w:r w:rsidRPr="004F3D6F">
                    <w:rPr>
                      <w:rFonts w:hint="eastAsia"/>
                      <w:color w:val="000000" w:themeColor="text1"/>
                      <w:szCs w:val="21"/>
                    </w:rPr>
                    <w:t>加强</w:t>
                  </w:r>
                  <w:r w:rsidRPr="004F3D6F">
                    <w:rPr>
                      <w:rFonts w:ascii="宋体" w:hAnsi="宋体" w:cs="宋体" w:hint="eastAsia"/>
                      <w:color w:val="000000" w:themeColor="text1"/>
                      <w:szCs w:val="21"/>
                    </w:rPr>
                    <w:t>人员招聘和培训，培养员工凝聚力</w:t>
                  </w:r>
                </w:p>
              </w:tc>
              <w:tc>
                <w:tcPr>
                  <w:tcW w:w="1730" w:type="dxa"/>
                  <w:vAlign w:val="center"/>
                </w:tcPr>
                <w:p w14:paraId="33EA80DD" w14:textId="77777777" w:rsidR="0083681D" w:rsidRPr="004F3D6F" w:rsidRDefault="0083681D" w:rsidP="0083681D">
                  <w:pPr>
                    <w:rPr>
                      <w:color w:val="000000" w:themeColor="text1"/>
                    </w:rPr>
                  </w:pPr>
                  <w:r w:rsidRPr="004F3D6F">
                    <w:rPr>
                      <w:rFonts w:hint="eastAsia"/>
                      <w:color w:val="000000" w:themeColor="text1"/>
                    </w:rPr>
                    <w:sym w:font="Wingdings" w:char="00FE"/>
                  </w:r>
                  <w:r w:rsidRPr="004F3D6F">
                    <w:rPr>
                      <w:rFonts w:hint="eastAsia"/>
                      <w:color w:val="000000" w:themeColor="text1"/>
                    </w:rPr>
                    <w:t>有效</w:t>
                  </w:r>
                  <w:r w:rsidRPr="004F3D6F">
                    <w:rPr>
                      <w:rFonts w:hint="eastAsia"/>
                      <w:color w:val="000000" w:themeColor="text1"/>
                    </w:rPr>
                    <w:t xml:space="preserve">  </w:t>
                  </w:r>
                  <w:r w:rsidRPr="004F3D6F">
                    <w:rPr>
                      <w:rFonts w:hint="eastAsia"/>
                      <w:color w:val="000000" w:themeColor="text1"/>
                    </w:rPr>
                    <w:sym w:font="Wingdings" w:char="00A8"/>
                  </w:r>
                  <w:r w:rsidRPr="004F3D6F">
                    <w:rPr>
                      <w:rFonts w:hint="eastAsia"/>
                      <w:color w:val="000000" w:themeColor="text1"/>
                    </w:rPr>
                    <w:t>不足</w:t>
                  </w:r>
                </w:p>
              </w:tc>
            </w:tr>
          </w:tbl>
          <w:p w14:paraId="31195676" w14:textId="77777777" w:rsidR="0083681D" w:rsidRPr="004F3D6F" w:rsidRDefault="0083681D" w:rsidP="0083681D">
            <w:pPr>
              <w:spacing w:after="0" w:line="240" w:lineRule="auto"/>
              <w:rPr>
                <w:color w:val="000000" w:themeColor="text1"/>
              </w:rPr>
            </w:pPr>
          </w:p>
          <w:p w14:paraId="3416C4FC" w14:textId="77777777" w:rsidR="0083681D" w:rsidRPr="004F3D6F" w:rsidRDefault="0083681D" w:rsidP="0083681D">
            <w:pPr>
              <w:spacing w:after="0" w:line="240" w:lineRule="auto"/>
            </w:pPr>
            <w:r w:rsidRPr="004F3D6F">
              <w:rPr>
                <w:rFonts w:hint="eastAsia"/>
              </w:rPr>
              <w:t>应对机遇的措施类型包括：</w:t>
            </w:r>
            <w:r w:rsidRPr="004F3D6F">
              <w:rPr>
                <w:rFonts w:hint="eastAsia"/>
              </w:rPr>
              <w:t xml:space="preserve"> </w:t>
            </w:r>
          </w:p>
          <w:p w14:paraId="688FC266" w14:textId="77777777" w:rsidR="0083681D" w:rsidRPr="004F3D6F" w:rsidRDefault="0083681D" w:rsidP="0083681D">
            <w:pPr>
              <w:spacing w:after="0" w:line="240" w:lineRule="auto"/>
            </w:pPr>
            <w:r w:rsidRPr="004F3D6F">
              <w:rPr>
                <w:rFonts w:hint="eastAsia"/>
              </w:rPr>
              <w:sym w:font="Wingdings" w:char="00FE"/>
            </w:r>
            <w:r w:rsidRPr="004F3D6F">
              <w:rPr>
                <w:rFonts w:hint="eastAsia"/>
              </w:rPr>
              <w:t>采用新实践</w:t>
            </w:r>
            <w:r w:rsidRPr="004F3D6F">
              <w:rPr>
                <w:rFonts w:hint="eastAsia"/>
              </w:rPr>
              <w:t xml:space="preserve"> </w:t>
            </w:r>
            <w:r w:rsidRPr="004F3D6F">
              <w:rPr>
                <w:rFonts w:hint="eastAsia"/>
              </w:rPr>
              <w:sym w:font="Wingdings" w:char="00FE"/>
            </w:r>
            <w:r w:rsidRPr="004F3D6F">
              <w:rPr>
                <w:rFonts w:hint="eastAsia"/>
              </w:rPr>
              <w:t>推出新产品</w:t>
            </w:r>
            <w:r w:rsidRPr="004F3D6F">
              <w:rPr>
                <w:rFonts w:hint="eastAsia"/>
              </w:rPr>
              <w:t xml:space="preserve">  </w:t>
            </w:r>
            <w:r w:rsidRPr="004F3D6F">
              <w:rPr>
                <w:rFonts w:hint="eastAsia"/>
              </w:rPr>
              <w:sym w:font="Wingdings" w:char="00FE"/>
            </w:r>
            <w:r w:rsidRPr="004F3D6F">
              <w:rPr>
                <w:rFonts w:hint="eastAsia"/>
              </w:rPr>
              <w:t>开辟新市场</w:t>
            </w:r>
            <w:r w:rsidRPr="004F3D6F">
              <w:rPr>
                <w:rFonts w:hint="eastAsia"/>
              </w:rPr>
              <w:t xml:space="preserve">  </w:t>
            </w:r>
            <w:r w:rsidRPr="004F3D6F">
              <w:rPr>
                <w:rFonts w:hint="eastAsia"/>
              </w:rPr>
              <w:sym w:font="Wingdings" w:char="00FE"/>
            </w:r>
            <w:r w:rsidRPr="004F3D6F">
              <w:rPr>
                <w:rFonts w:hint="eastAsia"/>
              </w:rPr>
              <w:t>赢得新顾客</w:t>
            </w:r>
            <w:r w:rsidRPr="004F3D6F">
              <w:rPr>
                <w:rFonts w:hint="eastAsia"/>
              </w:rPr>
              <w:t xml:space="preserve">  </w:t>
            </w:r>
            <w:r w:rsidRPr="004F3D6F">
              <w:rPr>
                <w:rFonts w:hint="eastAsia"/>
              </w:rPr>
              <w:sym w:font="Wingdings" w:char="00A8"/>
            </w:r>
            <w:r w:rsidRPr="004F3D6F">
              <w:rPr>
                <w:rFonts w:hint="eastAsia"/>
              </w:rPr>
              <w:t>建立合作伙伴关系</w:t>
            </w:r>
            <w:r w:rsidRPr="004F3D6F">
              <w:rPr>
                <w:rFonts w:hint="eastAsia"/>
              </w:rPr>
              <w:t xml:space="preserve">  </w:t>
            </w:r>
            <w:r w:rsidRPr="004F3D6F">
              <w:rPr>
                <w:rFonts w:hint="eastAsia"/>
              </w:rPr>
              <w:sym w:font="Wingdings" w:char="00FE"/>
            </w:r>
            <w:r w:rsidRPr="004F3D6F">
              <w:rPr>
                <w:rFonts w:hint="eastAsia"/>
              </w:rPr>
              <w:t>利用新</w:t>
            </w:r>
            <w:r w:rsidRPr="004F3D6F">
              <w:rPr>
                <w:rFonts w:hint="eastAsia"/>
              </w:rPr>
              <w:lastRenderedPageBreak/>
              <w:t>技术</w:t>
            </w:r>
            <w:r w:rsidRPr="004F3D6F">
              <w:rPr>
                <w:rFonts w:hint="eastAsia"/>
              </w:rPr>
              <w:t xml:space="preserve">  </w:t>
            </w:r>
            <w:r w:rsidRPr="004F3D6F">
              <w:rPr>
                <w:rFonts w:hint="eastAsia"/>
              </w:rPr>
              <w:sym w:font="Wingdings" w:char="00A8"/>
            </w:r>
            <w:r w:rsidRPr="004F3D6F">
              <w:rPr>
                <w:rFonts w:hint="eastAsia"/>
              </w:rPr>
              <w:t>其他</w:t>
            </w:r>
          </w:p>
          <w:p w14:paraId="6E21AE80" w14:textId="77777777" w:rsidR="0083681D" w:rsidRPr="004F3D6F" w:rsidRDefault="0083681D" w:rsidP="0083681D">
            <w:pPr>
              <w:spacing w:after="0" w:line="240" w:lineRule="auto"/>
            </w:pPr>
            <w:r w:rsidRPr="004F3D6F">
              <w:rPr>
                <w:rFonts w:hint="eastAsia"/>
              </w:rPr>
              <w:t>列举</w:t>
            </w:r>
            <w:r w:rsidRPr="004F3D6F">
              <w:rPr>
                <w:rFonts w:hint="eastAsia"/>
              </w:rPr>
              <w:t>2~3</w:t>
            </w:r>
            <w:r w:rsidRPr="004F3D6F">
              <w:rPr>
                <w:rFonts w:hint="eastAsia"/>
              </w:rPr>
              <w:t>项应对重要机遇的描述：</w:t>
            </w:r>
          </w:p>
          <w:tbl>
            <w:tblPr>
              <w:tblStyle w:val="ab"/>
              <w:tblpPr w:leftFromText="180" w:rightFromText="180" w:vertAnchor="text" w:horzAnchor="page" w:tblpX="106" w:tblpY="206"/>
              <w:tblOverlap w:val="never"/>
              <w:tblW w:w="9073" w:type="dxa"/>
              <w:tblLayout w:type="fixed"/>
              <w:tblLook w:val="04A0" w:firstRow="1" w:lastRow="0" w:firstColumn="1" w:lastColumn="0" w:noHBand="0" w:noVBand="1"/>
            </w:tblPr>
            <w:tblGrid>
              <w:gridCol w:w="3681"/>
              <w:gridCol w:w="3675"/>
              <w:gridCol w:w="1717"/>
            </w:tblGrid>
            <w:tr w:rsidR="0083681D" w:rsidRPr="004F3D6F" w14:paraId="1AF1A643" w14:textId="77777777" w:rsidTr="00364A81">
              <w:tc>
                <w:tcPr>
                  <w:tcW w:w="3681" w:type="dxa"/>
                </w:tcPr>
                <w:p w14:paraId="1D305079" w14:textId="77777777" w:rsidR="0083681D" w:rsidRPr="004F3D6F" w:rsidRDefault="0083681D" w:rsidP="0083681D">
                  <w:pPr>
                    <w:jc w:val="center"/>
                    <w:rPr>
                      <w:color w:val="000000" w:themeColor="text1"/>
                    </w:rPr>
                  </w:pPr>
                  <w:r w:rsidRPr="004F3D6F">
                    <w:rPr>
                      <w:rFonts w:hint="eastAsia"/>
                      <w:color w:val="000000" w:themeColor="text1"/>
                    </w:rPr>
                    <w:t>主要的机遇描述</w:t>
                  </w:r>
                </w:p>
              </w:tc>
              <w:tc>
                <w:tcPr>
                  <w:tcW w:w="3675" w:type="dxa"/>
                </w:tcPr>
                <w:p w14:paraId="618C020E" w14:textId="77777777" w:rsidR="0083681D" w:rsidRPr="004F3D6F" w:rsidRDefault="0083681D" w:rsidP="0083681D">
                  <w:pPr>
                    <w:jc w:val="center"/>
                    <w:rPr>
                      <w:color w:val="000000" w:themeColor="text1"/>
                      <w:szCs w:val="24"/>
                    </w:rPr>
                  </w:pPr>
                  <w:r w:rsidRPr="004F3D6F">
                    <w:rPr>
                      <w:rFonts w:hint="eastAsia"/>
                      <w:color w:val="000000" w:themeColor="text1"/>
                    </w:rPr>
                    <w:t>应对措施</w:t>
                  </w:r>
                </w:p>
              </w:tc>
              <w:tc>
                <w:tcPr>
                  <w:tcW w:w="1717" w:type="dxa"/>
                </w:tcPr>
                <w:p w14:paraId="5337B398" w14:textId="77777777" w:rsidR="0083681D" w:rsidRPr="004F3D6F" w:rsidRDefault="0083681D" w:rsidP="0083681D">
                  <w:pPr>
                    <w:rPr>
                      <w:color w:val="000000" w:themeColor="text1"/>
                    </w:rPr>
                  </w:pPr>
                  <w:r w:rsidRPr="004F3D6F">
                    <w:rPr>
                      <w:rFonts w:hint="eastAsia"/>
                      <w:color w:val="000000" w:themeColor="text1"/>
                    </w:rPr>
                    <w:t>措施的有效性</w:t>
                  </w:r>
                </w:p>
              </w:tc>
            </w:tr>
            <w:tr w:rsidR="0083681D" w:rsidRPr="004F3D6F" w14:paraId="2C885B17" w14:textId="77777777" w:rsidTr="00364A81">
              <w:tc>
                <w:tcPr>
                  <w:tcW w:w="3681" w:type="dxa"/>
                </w:tcPr>
                <w:p w14:paraId="43841C3A" w14:textId="77777777" w:rsidR="0083681D" w:rsidRPr="004F3D6F" w:rsidRDefault="0083681D" w:rsidP="0083681D">
                  <w:pPr>
                    <w:rPr>
                      <w:color w:val="000000" w:themeColor="text1"/>
                      <w:szCs w:val="21"/>
                    </w:rPr>
                  </w:pPr>
                  <w:r w:rsidRPr="004F3D6F">
                    <w:rPr>
                      <w:rFonts w:ascii="宋体" w:hAnsi="宋体" w:cs="宋体" w:hint="eastAsia"/>
                      <w:color w:val="000000" w:themeColor="text1"/>
                      <w:szCs w:val="21"/>
                    </w:rPr>
                    <w:t>国家政策、行业环境变化给公司带来潜在的客户</w:t>
                  </w:r>
                </w:p>
              </w:tc>
              <w:tc>
                <w:tcPr>
                  <w:tcW w:w="3675" w:type="dxa"/>
                  <w:vAlign w:val="center"/>
                </w:tcPr>
                <w:p w14:paraId="3E3BA647" w14:textId="77777777" w:rsidR="0083681D" w:rsidRPr="004F3D6F" w:rsidRDefault="0083681D" w:rsidP="0083681D">
                  <w:pPr>
                    <w:rPr>
                      <w:color w:val="000000" w:themeColor="text1"/>
                      <w:szCs w:val="21"/>
                    </w:rPr>
                  </w:pPr>
                  <w:r w:rsidRPr="004F3D6F">
                    <w:rPr>
                      <w:rFonts w:hint="eastAsia"/>
                      <w:color w:val="000000" w:themeColor="text1"/>
                      <w:szCs w:val="21"/>
                    </w:rPr>
                    <w:t>积极应对，开拓市场，寻找潜在客户</w:t>
                  </w:r>
                </w:p>
              </w:tc>
              <w:tc>
                <w:tcPr>
                  <w:tcW w:w="1717" w:type="dxa"/>
                  <w:vAlign w:val="center"/>
                </w:tcPr>
                <w:p w14:paraId="1166B708" w14:textId="77777777" w:rsidR="0083681D" w:rsidRPr="004F3D6F" w:rsidRDefault="0083681D" w:rsidP="0083681D">
                  <w:pPr>
                    <w:rPr>
                      <w:color w:val="000000" w:themeColor="text1"/>
                      <w:szCs w:val="21"/>
                    </w:rPr>
                  </w:pPr>
                  <w:r w:rsidRPr="004F3D6F">
                    <w:rPr>
                      <w:rFonts w:hint="eastAsia"/>
                      <w:color w:val="000000" w:themeColor="text1"/>
                      <w:szCs w:val="21"/>
                    </w:rPr>
                    <w:sym w:font="Wingdings" w:char="00FE"/>
                  </w:r>
                  <w:r w:rsidRPr="004F3D6F">
                    <w:rPr>
                      <w:rFonts w:hint="eastAsia"/>
                      <w:color w:val="000000" w:themeColor="text1"/>
                      <w:szCs w:val="21"/>
                    </w:rPr>
                    <w:t>有效</w:t>
                  </w:r>
                  <w:r w:rsidRPr="004F3D6F">
                    <w:rPr>
                      <w:rFonts w:hint="eastAsia"/>
                      <w:color w:val="000000" w:themeColor="text1"/>
                      <w:szCs w:val="21"/>
                    </w:rPr>
                    <w:sym w:font="Wingdings" w:char="00A8"/>
                  </w:r>
                  <w:r w:rsidRPr="004F3D6F">
                    <w:rPr>
                      <w:rFonts w:hint="eastAsia"/>
                      <w:color w:val="000000" w:themeColor="text1"/>
                      <w:szCs w:val="21"/>
                    </w:rPr>
                    <w:t>不足</w:t>
                  </w:r>
                </w:p>
              </w:tc>
            </w:tr>
            <w:tr w:rsidR="0083681D" w:rsidRPr="004F3D6F" w14:paraId="3B5392B6" w14:textId="77777777" w:rsidTr="00364A81">
              <w:tc>
                <w:tcPr>
                  <w:tcW w:w="3681" w:type="dxa"/>
                  <w:vAlign w:val="center"/>
                </w:tcPr>
                <w:p w14:paraId="061B4924" w14:textId="77777777" w:rsidR="0083681D" w:rsidRPr="004F3D6F" w:rsidRDefault="0083681D" w:rsidP="0083681D">
                  <w:pPr>
                    <w:rPr>
                      <w:rFonts w:ascii="宋体" w:hAnsi="宋体" w:cs="宋体"/>
                      <w:color w:val="000000" w:themeColor="text1"/>
                      <w:szCs w:val="21"/>
                    </w:rPr>
                  </w:pPr>
                  <w:r w:rsidRPr="004F3D6F">
                    <w:rPr>
                      <w:rFonts w:ascii="宋体" w:hAnsi="宋体" w:cs="宋体" w:hint="eastAsia"/>
                      <w:color w:val="000000" w:themeColor="text1"/>
                      <w:szCs w:val="21"/>
                    </w:rPr>
                    <w:t>原材料可能会降低</w:t>
                  </w:r>
                </w:p>
              </w:tc>
              <w:tc>
                <w:tcPr>
                  <w:tcW w:w="3675" w:type="dxa"/>
                  <w:vAlign w:val="center"/>
                </w:tcPr>
                <w:p w14:paraId="5FD19E00" w14:textId="77777777" w:rsidR="0083681D" w:rsidRPr="004F3D6F" w:rsidRDefault="0083681D" w:rsidP="0083681D">
                  <w:pPr>
                    <w:rPr>
                      <w:rFonts w:ascii="宋体" w:hAnsi="宋体" w:cs="宋体"/>
                      <w:color w:val="000000" w:themeColor="text1"/>
                      <w:szCs w:val="21"/>
                    </w:rPr>
                  </w:pPr>
                  <w:r w:rsidRPr="004F3D6F">
                    <w:rPr>
                      <w:rFonts w:ascii="宋体" w:hAnsi="宋体" w:cs="宋体" w:hint="eastAsia"/>
                      <w:color w:val="000000" w:themeColor="text1"/>
                      <w:szCs w:val="21"/>
                    </w:rPr>
                    <w:t>对公司影响较大的大宗原材料做好年度采购计划</w:t>
                  </w:r>
                </w:p>
              </w:tc>
              <w:tc>
                <w:tcPr>
                  <w:tcW w:w="1717" w:type="dxa"/>
                  <w:vAlign w:val="center"/>
                </w:tcPr>
                <w:p w14:paraId="07A7617C" w14:textId="77777777" w:rsidR="0083681D" w:rsidRPr="004F3D6F" w:rsidRDefault="0083681D" w:rsidP="0083681D">
                  <w:pPr>
                    <w:rPr>
                      <w:color w:val="000000" w:themeColor="text1"/>
                      <w:szCs w:val="21"/>
                    </w:rPr>
                  </w:pPr>
                  <w:r w:rsidRPr="004F3D6F">
                    <w:rPr>
                      <w:rFonts w:hint="eastAsia"/>
                      <w:color w:val="000000" w:themeColor="text1"/>
                      <w:szCs w:val="21"/>
                    </w:rPr>
                    <w:sym w:font="Wingdings" w:char="00FE"/>
                  </w:r>
                  <w:r w:rsidRPr="004F3D6F">
                    <w:rPr>
                      <w:rFonts w:hint="eastAsia"/>
                      <w:color w:val="000000" w:themeColor="text1"/>
                      <w:szCs w:val="21"/>
                    </w:rPr>
                    <w:t>有效</w:t>
                  </w:r>
                  <w:r w:rsidRPr="004F3D6F">
                    <w:rPr>
                      <w:rFonts w:hint="eastAsia"/>
                      <w:color w:val="000000" w:themeColor="text1"/>
                      <w:szCs w:val="21"/>
                    </w:rPr>
                    <w:sym w:font="Wingdings" w:char="00A8"/>
                  </w:r>
                  <w:r w:rsidRPr="004F3D6F">
                    <w:rPr>
                      <w:rFonts w:hint="eastAsia"/>
                      <w:color w:val="000000" w:themeColor="text1"/>
                      <w:szCs w:val="21"/>
                    </w:rPr>
                    <w:t>不足</w:t>
                  </w:r>
                </w:p>
              </w:tc>
            </w:tr>
            <w:tr w:rsidR="0083681D" w:rsidRPr="004F3D6F" w14:paraId="3C914C0A" w14:textId="77777777" w:rsidTr="00364A81">
              <w:tc>
                <w:tcPr>
                  <w:tcW w:w="3681" w:type="dxa"/>
                </w:tcPr>
                <w:p w14:paraId="10302098" w14:textId="77777777" w:rsidR="0083681D" w:rsidRPr="004F3D6F" w:rsidRDefault="0083681D" w:rsidP="0083681D">
                  <w:pPr>
                    <w:rPr>
                      <w:color w:val="FF0000"/>
                      <w:szCs w:val="21"/>
                    </w:rPr>
                  </w:pPr>
                </w:p>
              </w:tc>
              <w:tc>
                <w:tcPr>
                  <w:tcW w:w="3675" w:type="dxa"/>
                </w:tcPr>
                <w:p w14:paraId="215F1DD8" w14:textId="77777777" w:rsidR="0083681D" w:rsidRPr="004F3D6F" w:rsidRDefault="0083681D" w:rsidP="0083681D">
                  <w:pPr>
                    <w:rPr>
                      <w:color w:val="000000" w:themeColor="text1"/>
                      <w:szCs w:val="21"/>
                    </w:rPr>
                  </w:pPr>
                </w:p>
              </w:tc>
              <w:tc>
                <w:tcPr>
                  <w:tcW w:w="1717" w:type="dxa"/>
                </w:tcPr>
                <w:p w14:paraId="5908AAE7" w14:textId="77777777" w:rsidR="0083681D" w:rsidRPr="004F3D6F" w:rsidRDefault="0083681D" w:rsidP="0083681D">
                  <w:pPr>
                    <w:rPr>
                      <w:color w:val="000000" w:themeColor="text1"/>
                      <w:szCs w:val="21"/>
                    </w:rPr>
                  </w:pPr>
                  <w:r w:rsidRPr="004F3D6F">
                    <w:rPr>
                      <w:rFonts w:hint="eastAsia"/>
                      <w:color w:val="000000" w:themeColor="text1"/>
                      <w:szCs w:val="21"/>
                    </w:rPr>
                    <w:sym w:font="Wingdings" w:char="00A8"/>
                  </w:r>
                  <w:r w:rsidRPr="004F3D6F">
                    <w:rPr>
                      <w:rFonts w:hint="eastAsia"/>
                      <w:color w:val="000000" w:themeColor="text1"/>
                      <w:szCs w:val="21"/>
                    </w:rPr>
                    <w:t>有效</w:t>
                  </w:r>
                  <w:r w:rsidRPr="004F3D6F">
                    <w:rPr>
                      <w:rFonts w:hint="eastAsia"/>
                      <w:color w:val="000000" w:themeColor="text1"/>
                      <w:szCs w:val="21"/>
                    </w:rPr>
                    <w:sym w:font="Wingdings" w:char="00A8"/>
                  </w:r>
                  <w:r w:rsidRPr="004F3D6F">
                    <w:rPr>
                      <w:rFonts w:hint="eastAsia"/>
                      <w:color w:val="000000" w:themeColor="text1"/>
                      <w:szCs w:val="21"/>
                    </w:rPr>
                    <w:t>不足</w:t>
                  </w:r>
                </w:p>
              </w:tc>
            </w:tr>
          </w:tbl>
          <w:p w14:paraId="2D1EF998" w14:textId="77777777" w:rsidR="0083681D" w:rsidRPr="004F3D6F" w:rsidRDefault="0083681D" w:rsidP="0083681D">
            <w:pPr>
              <w:spacing w:after="120" w:line="240" w:lineRule="auto"/>
            </w:pPr>
          </w:p>
          <w:p w14:paraId="185A0D85" w14:textId="77777777" w:rsidR="0083681D" w:rsidRPr="004F3D6F" w:rsidRDefault="0083681D" w:rsidP="0083681D">
            <w:pPr>
              <w:spacing w:after="0" w:line="240" w:lineRule="auto"/>
            </w:pPr>
            <w:r w:rsidRPr="004F3D6F">
              <w:rPr>
                <w:rFonts w:hint="eastAsia"/>
              </w:rPr>
              <w:t>查看</w:t>
            </w:r>
            <w:r w:rsidRPr="004F3D6F">
              <w:rPr>
                <w:rFonts w:hint="eastAsia"/>
              </w:rPr>
              <w:sym w:font="Wingdings" w:char="00FE"/>
            </w:r>
            <w:r w:rsidRPr="004F3D6F">
              <w:rPr>
                <w:rFonts w:hint="eastAsia"/>
              </w:rPr>
              <w:t>《风险和机遇评估分析表》</w:t>
            </w:r>
          </w:p>
        </w:tc>
        <w:tc>
          <w:tcPr>
            <w:tcW w:w="1585" w:type="dxa"/>
            <w:vMerge/>
          </w:tcPr>
          <w:p w14:paraId="51C55DDD" w14:textId="77777777" w:rsidR="0083681D" w:rsidRPr="004F3D6F" w:rsidRDefault="0083681D" w:rsidP="0083681D">
            <w:pPr>
              <w:spacing w:after="0" w:line="240" w:lineRule="auto"/>
            </w:pPr>
          </w:p>
        </w:tc>
      </w:tr>
      <w:tr w:rsidR="0083681D" w:rsidRPr="004F3D6F" w14:paraId="6C37F3CD" w14:textId="77777777" w:rsidTr="00364A81">
        <w:trPr>
          <w:trHeight w:val="443"/>
        </w:trPr>
        <w:tc>
          <w:tcPr>
            <w:tcW w:w="2160" w:type="dxa"/>
            <w:vMerge w:val="restart"/>
          </w:tcPr>
          <w:p w14:paraId="1B8CAAC8" w14:textId="77777777" w:rsidR="0083681D" w:rsidRPr="004F3D6F" w:rsidRDefault="0083681D" w:rsidP="0083681D">
            <w:pPr>
              <w:spacing w:after="0" w:line="240" w:lineRule="auto"/>
              <w:rPr>
                <w:color w:val="000000"/>
                <w:szCs w:val="21"/>
              </w:rPr>
            </w:pPr>
            <w:r w:rsidRPr="004F3D6F">
              <w:rPr>
                <w:rFonts w:hint="eastAsia"/>
                <w:color w:val="000000"/>
                <w:szCs w:val="21"/>
              </w:rPr>
              <w:t>质量目标及其实现的策划</w:t>
            </w:r>
          </w:p>
          <w:p w14:paraId="7E8071E0" w14:textId="77777777" w:rsidR="0083681D" w:rsidRPr="004F3D6F" w:rsidRDefault="0083681D" w:rsidP="0083681D">
            <w:pPr>
              <w:spacing w:after="0" w:line="240" w:lineRule="auto"/>
            </w:pPr>
          </w:p>
        </w:tc>
        <w:tc>
          <w:tcPr>
            <w:tcW w:w="960" w:type="dxa"/>
            <w:vMerge w:val="restart"/>
          </w:tcPr>
          <w:p w14:paraId="209D998F" w14:textId="77777777" w:rsidR="0083681D" w:rsidRPr="004F3D6F" w:rsidRDefault="0083681D" w:rsidP="0083681D">
            <w:pPr>
              <w:spacing w:after="0" w:line="240" w:lineRule="auto"/>
            </w:pPr>
            <w:r w:rsidRPr="004F3D6F">
              <w:rPr>
                <w:rFonts w:hint="eastAsia"/>
                <w:color w:val="000000"/>
                <w:szCs w:val="21"/>
              </w:rPr>
              <w:t>Q6.2 </w:t>
            </w:r>
          </w:p>
        </w:tc>
        <w:tc>
          <w:tcPr>
            <w:tcW w:w="745" w:type="dxa"/>
          </w:tcPr>
          <w:p w14:paraId="5918CE1A"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27A79C68"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管理手册、</w:t>
            </w:r>
            <w:r w:rsidRPr="004F3D6F">
              <w:rPr>
                <w:rFonts w:hint="eastAsia"/>
              </w:rPr>
              <w:sym w:font="Wingdings" w:char="00FE"/>
            </w:r>
            <w:r w:rsidRPr="004F3D6F">
              <w:rPr>
                <w:rFonts w:hint="eastAsia"/>
              </w:rPr>
              <w:t>《目标分解和完成情况统计》</w:t>
            </w:r>
          </w:p>
        </w:tc>
        <w:tc>
          <w:tcPr>
            <w:tcW w:w="1585" w:type="dxa"/>
            <w:vMerge w:val="restart"/>
          </w:tcPr>
          <w:p w14:paraId="6427F6E7" w14:textId="77777777" w:rsidR="0083681D" w:rsidRPr="004F3D6F" w:rsidRDefault="0083681D" w:rsidP="0083681D">
            <w:pPr>
              <w:spacing w:after="0" w:line="240" w:lineRule="auto"/>
            </w:pPr>
            <w:r w:rsidRPr="004F3D6F">
              <w:rPr>
                <w:rFonts w:hint="eastAsia"/>
              </w:rPr>
              <w:t>符合</w:t>
            </w:r>
          </w:p>
        </w:tc>
      </w:tr>
      <w:tr w:rsidR="0083681D" w:rsidRPr="004F3D6F" w14:paraId="073ECD3E" w14:textId="77777777" w:rsidTr="00364A81">
        <w:trPr>
          <w:trHeight w:val="822"/>
        </w:trPr>
        <w:tc>
          <w:tcPr>
            <w:tcW w:w="2160" w:type="dxa"/>
            <w:vMerge/>
          </w:tcPr>
          <w:p w14:paraId="3990F14A" w14:textId="77777777" w:rsidR="0083681D" w:rsidRPr="004F3D6F" w:rsidRDefault="0083681D" w:rsidP="0083681D">
            <w:pPr>
              <w:spacing w:after="0" w:line="240" w:lineRule="auto"/>
            </w:pPr>
          </w:p>
        </w:tc>
        <w:tc>
          <w:tcPr>
            <w:tcW w:w="960" w:type="dxa"/>
            <w:vMerge/>
          </w:tcPr>
          <w:p w14:paraId="08857A6E" w14:textId="77777777" w:rsidR="0083681D" w:rsidRPr="004F3D6F" w:rsidRDefault="0083681D" w:rsidP="0083681D">
            <w:pPr>
              <w:spacing w:after="0" w:line="240" w:lineRule="auto"/>
            </w:pPr>
          </w:p>
        </w:tc>
        <w:tc>
          <w:tcPr>
            <w:tcW w:w="745" w:type="dxa"/>
          </w:tcPr>
          <w:p w14:paraId="03B67993" w14:textId="77777777" w:rsidR="0083681D" w:rsidRPr="004F3D6F" w:rsidRDefault="0083681D" w:rsidP="0083681D">
            <w:pPr>
              <w:spacing w:after="0" w:line="240" w:lineRule="auto"/>
            </w:pPr>
            <w:r w:rsidRPr="004F3D6F">
              <w:rPr>
                <w:rFonts w:hint="eastAsia"/>
              </w:rPr>
              <w:t>运行证据</w:t>
            </w:r>
          </w:p>
        </w:tc>
        <w:tc>
          <w:tcPr>
            <w:tcW w:w="9259" w:type="dxa"/>
          </w:tcPr>
          <w:p w14:paraId="0A62A4F1" w14:textId="77777777" w:rsidR="0083681D" w:rsidRPr="004F3D6F" w:rsidRDefault="0083681D" w:rsidP="0083681D">
            <w:pPr>
              <w:spacing w:after="0" w:line="240" w:lineRule="auto"/>
            </w:pPr>
            <w:r w:rsidRPr="004F3D6F">
              <w:rPr>
                <w:rFonts w:hint="eastAsia"/>
              </w:rPr>
              <w:t>组织建立了与方针一致的文件化的管理目标。为实现总质量目标而建立的各层级质量目标具体、有针对性、可测量并且可实现。</w:t>
            </w:r>
          </w:p>
          <w:p w14:paraId="055E6F4C" w14:textId="77777777" w:rsidR="0083681D" w:rsidRPr="004F3D6F" w:rsidRDefault="0083681D" w:rsidP="0083681D">
            <w:pPr>
              <w:spacing w:after="0" w:line="240" w:lineRule="auto"/>
            </w:pPr>
            <w:r w:rsidRPr="004F3D6F">
              <w:rPr>
                <w:rFonts w:hint="eastAsia"/>
              </w:rPr>
              <w:t>总质量目标实现情况的评价，及其测量方法是：</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913"/>
              <w:gridCol w:w="2760"/>
              <w:gridCol w:w="650"/>
              <w:gridCol w:w="2454"/>
            </w:tblGrid>
            <w:tr w:rsidR="0083681D" w:rsidRPr="004F3D6F" w14:paraId="52DE6B17" w14:textId="77777777" w:rsidTr="00364A81">
              <w:trPr>
                <w:trHeight w:val="544"/>
              </w:trPr>
              <w:tc>
                <w:tcPr>
                  <w:tcW w:w="2191" w:type="dxa"/>
                  <w:shd w:val="clear" w:color="auto" w:fill="auto"/>
                  <w:vAlign w:val="center"/>
                </w:tcPr>
                <w:p w14:paraId="12E05D80" w14:textId="77777777" w:rsidR="0083681D" w:rsidRPr="004F3D6F" w:rsidRDefault="0083681D" w:rsidP="0083681D">
                  <w:pPr>
                    <w:spacing w:after="0" w:line="240" w:lineRule="auto"/>
                    <w:jc w:val="center"/>
                    <w:rPr>
                      <w:szCs w:val="22"/>
                    </w:rPr>
                  </w:pPr>
                  <w:r w:rsidRPr="004F3D6F">
                    <w:rPr>
                      <w:rFonts w:hint="eastAsia"/>
                      <w:szCs w:val="22"/>
                    </w:rPr>
                    <w:t>质量目标</w:t>
                  </w:r>
                </w:p>
              </w:tc>
              <w:tc>
                <w:tcPr>
                  <w:tcW w:w="913" w:type="dxa"/>
                  <w:shd w:val="clear" w:color="auto" w:fill="auto"/>
                  <w:vAlign w:val="center"/>
                </w:tcPr>
                <w:p w14:paraId="446FB564" w14:textId="77777777" w:rsidR="0083681D" w:rsidRPr="004F3D6F" w:rsidRDefault="0083681D" w:rsidP="0083681D">
                  <w:pPr>
                    <w:spacing w:after="0" w:line="240" w:lineRule="auto"/>
                    <w:jc w:val="center"/>
                    <w:rPr>
                      <w:szCs w:val="22"/>
                    </w:rPr>
                  </w:pPr>
                  <w:r w:rsidRPr="004F3D6F">
                    <w:rPr>
                      <w:rFonts w:hint="eastAsia"/>
                      <w:szCs w:val="22"/>
                    </w:rPr>
                    <w:t>目标值</w:t>
                  </w:r>
                </w:p>
              </w:tc>
              <w:tc>
                <w:tcPr>
                  <w:tcW w:w="2760" w:type="dxa"/>
                  <w:shd w:val="clear" w:color="auto" w:fill="auto"/>
                  <w:vAlign w:val="center"/>
                </w:tcPr>
                <w:p w14:paraId="0C8E9885" w14:textId="77777777" w:rsidR="0083681D" w:rsidRPr="004F3D6F" w:rsidRDefault="0083681D" w:rsidP="0083681D">
                  <w:pPr>
                    <w:spacing w:after="0" w:line="240" w:lineRule="auto"/>
                    <w:jc w:val="center"/>
                    <w:rPr>
                      <w:szCs w:val="22"/>
                    </w:rPr>
                  </w:pPr>
                  <w:r w:rsidRPr="004F3D6F">
                    <w:rPr>
                      <w:rFonts w:hint="eastAsia"/>
                      <w:szCs w:val="22"/>
                    </w:rPr>
                    <w:t>计算方法</w:t>
                  </w:r>
                </w:p>
              </w:tc>
              <w:tc>
                <w:tcPr>
                  <w:tcW w:w="650" w:type="dxa"/>
                  <w:shd w:val="clear" w:color="auto" w:fill="auto"/>
                  <w:vAlign w:val="center"/>
                </w:tcPr>
                <w:p w14:paraId="557DDBF7" w14:textId="77777777" w:rsidR="0083681D" w:rsidRPr="004F3D6F" w:rsidRDefault="0083681D" w:rsidP="0083681D">
                  <w:pPr>
                    <w:spacing w:after="0" w:line="240" w:lineRule="auto"/>
                    <w:jc w:val="center"/>
                    <w:rPr>
                      <w:szCs w:val="22"/>
                    </w:rPr>
                  </w:pPr>
                  <w:r w:rsidRPr="004F3D6F">
                    <w:rPr>
                      <w:rFonts w:hint="eastAsia"/>
                      <w:szCs w:val="22"/>
                    </w:rPr>
                    <w:t>频次</w:t>
                  </w:r>
                </w:p>
              </w:tc>
              <w:tc>
                <w:tcPr>
                  <w:tcW w:w="2454" w:type="dxa"/>
                  <w:shd w:val="clear" w:color="auto" w:fill="auto"/>
                  <w:vAlign w:val="center"/>
                </w:tcPr>
                <w:p w14:paraId="586C6EAB" w14:textId="4E332AF1" w:rsidR="0083681D" w:rsidRPr="004F3D6F" w:rsidRDefault="00A213D1" w:rsidP="0083681D">
                  <w:pPr>
                    <w:spacing w:after="0" w:line="240" w:lineRule="auto"/>
                    <w:jc w:val="center"/>
                    <w:rPr>
                      <w:szCs w:val="22"/>
                    </w:rPr>
                  </w:pPr>
                  <w:r w:rsidRPr="004F3D6F">
                    <w:rPr>
                      <w:szCs w:val="22"/>
                    </w:rPr>
                    <w:t>2021</w:t>
                  </w:r>
                  <w:r w:rsidRPr="004F3D6F">
                    <w:rPr>
                      <w:rFonts w:hint="eastAsia"/>
                      <w:szCs w:val="22"/>
                    </w:rPr>
                    <w:t>年</w:t>
                  </w:r>
                  <w:r w:rsidR="0083681D" w:rsidRPr="004F3D6F">
                    <w:rPr>
                      <w:rFonts w:hint="eastAsia"/>
                      <w:szCs w:val="22"/>
                    </w:rPr>
                    <w:t>1-7</w:t>
                  </w:r>
                  <w:r w:rsidR="0083681D" w:rsidRPr="004F3D6F">
                    <w:rPr>
                      <w:rFonts w:hint="eastAsia"/>
                      <w:szCs w:val="22"/>
                    </w:rPr>
                    <w:t>月份目标实际完成</w:t>
                  </w:r>
                </w:p>
              </w:tc>
            </w:tr>
            <w:tr w:rsidR="0083681D" w:rsidRPr="004F3D6F" w14:paraId="5F53771E" w14:textId="77777777" w:rsidTr="00364A81">
              <w:tc>
                <w:tcPr>
                  <w:tcW w:w="2191" w:type="dxa"/>
                  <w:shd w:val="clear" w:color="auto" w:fill="auto"/>
                  <w:vAlign w:val="center"/>
                </w:tcPr>
                <w:p w14:paraId="39BF2A72" w14:textId="77777777" w:rsidR="0083681D" w:rsidRPr="004F3D6F" w:rsidRDefault="0083681D" w:rsidP="0083681D">
                  <w:pPr>
                    <w:tabs>
                      <w:tab w:val="left" w:pos="420"/>
                      <w:tab w:val="center" w:pos="4153"/>
                      <w:tab w:val="right" w:pos="8306"/>
                    </w:tabs>
                    <w:snapToGrid w:val="0"/>
                    <w:spacing w:after="0" w:line="240" w:lineRule="exact"/>
                    <w:rPr>
                      <w:rFonts w:ascii="仿宋" w:eastAsia="仿宋" w:hAnsi="仿宋" w:cs="仿宋"/>
                      <w:szCs w:val="21"/>
                    </w:rPr>
                  </w:pPr>
                  <w:r w:rsidRPr="004F3D6F">
                    <w:rPr>
                      <w:rFonts w:ascii="仿宋" w:eastAsia="仿宋" w:hAnsi="仿宋" w:cs="仿宋" w:hint="eastAsia"/>
                      <w:szCs w:val="21"/>
                    </w:rPr>
                    <w:t>产品一次交付合格率</w:t>
                  </w:r>
                </w:p>
              </w:tc>
              <w:tc>
                <w:tcPr>
                  <w:tcW w:w="913" w:type="dxa"/>
                  <w:shd w:val="clear" w:color="auto" w:fill="auto"/>
                  <w:vAlign w:val="center"/>
                </w:tcPr>
                <w:p w14:paraId="75CC3020" w14:textId="77777777" w:rsidR="0083681D" w:rsidRPr="004F3D6F" w:rsidRDefault="0083681D" w:rsidP="0083681D">
                  <w:pPr>
                    <w:tabs>
                      <w:tab w:val="left" w:pos="420"/>
                      <w:tab w:val="center" w:pos="4153"/>
                      <w:tab w:val="right" w:pos="8306"/>
                    </w:tabs>
                    <w:snapToGrid w:val="0"/>
                    <w:spacing w:after="0" w:line="240" w:lineRule="exact"/>
                    <w:jc w:val="center"/>
                    <w:rPr>
                      <w:rFonts w:ascii="仿宋" w:eastAsia="仿宋" w:hAnsi="仿宋" w:cs="仿宋"/>
                      <w:szCs w:val="21"/>
                    </w:rPr>
                  </w:pPr>
                  <w:r w:rsidRPr="004F3D6F">
                    <w:rPr>
                      <w:rFonts w:ascii="仿宋" w:eastAsia="仿宋" w:hAnsi="仿宋" w:cs="仿宋" w:hint="eastAsia"/>
                      <w:bCs/>
                      <w:snapToGrid w:val="0"/>
                      <w:szCs w:val="21"/>
                    </w:rPr>
                    <w:t>≥98%</w:t>
                  </w:r>
                </w:p>
              </w:tc>
              <w:tc>
                <w:tcPr>
                  <w:tcW w:w="2760" w:type="dxa"/>
                  <w:shd w:val="clear" w:color="auto" w:fill="auto"/>
                  <w:vAlign w:val="center"/>
                </w:tcPr>
                <w:p w14:paraId="355F3E3A" w14:textId="77777777" w:rsidR="0083681D" w:rsidRPr="004F3D6F" w:rsidRDefault="0083681D" w:rsidP="0083681D">
                  <w:pPr>
                    <w:spacing w:after="0" w:line="360" w:lineRule="exact"/>
                    <w:jc w:val="center"/>
                    <w:rPr>
                      <w:rFonts w:ascii="仿宋" w:eastAsia="仿宋" w:hAnsi="仿宋" w:cs="仿宋"/>
                      <w:spacing w:val="-6"/>
                      <w:szCs w:val="21"/>
                    </w:rPr>
                  </w:pPr>
                  <w:r w:rsidRPr="004F3D6F">
                    <w:rPr>
                      <w:rFonts w:ascii="仿宋" w:eastAsia="仿宋" w:hAnsi="仿宋" w:cs="仿宋" w:hint="eastAsia"/>
                      <w:spacing w:val="-6"/>
                      <w:szCs w:val="21"/>
                    </w:rPr>
                    <w:t>一次交付合格数/合格数×100%</w:t>
                  </w:r>
                </w:p>
              </w:tc>
              <w:tc>
                <w:tcPr>
                  <w:tcW w:w="650" w:type="dxa"/>
                  <w:shd w:val="clear" w:color="auto" w:fill="auto"/>
                  <w:vAlign w:val="center"/>
                </w:tcPr>
                <w:p w14:paraId="21E301A0" w14:textId="77777777" w:rsidR="0083681D" w:rsidRPr="004F3D6F" w:rsidRDefault="0083681D" w:rsidP="0083681D">
                  <w:pPr>
                    <w:spacing w:after="0" w:line="360" w:lineRule="exact"/>
                    <w:jc w:val="center"/>
                    <w:rPr>
                      <w:rFonts w:ascii="仿宋" w:eastAsia="仿宋" w:hAnsi="仿宋" w:cs="仿宋"/>
                      <w:spacing w:val="-20"/>
                      <w:szCs w:val="21"/>
                    </w:rPr>
                  </w:pPr>
                  <w:r w:rsidRPr="004F3D6F">
                    <w:rPr>
                      <w:rFonts w:ascii="仿宋" w:eastAsia="仿宋" w:hAnsi="仿宋" w:cs="仿宋" w:hint="eastAsia"/>
                      <w:spacing w:val="-20"/>
                      <w:szCs w:val="21"/>
                    </w:rPr>
                    <w:t>季度</w:t>
                  </w:r>
                </w:p>
              </w:tc>
              <w:tc>
                <w:tcPr>
                  <w:tcW w:w="2454" w:type="dxa"/>
                  <w:shd w:val="clear" w:color="auto" w:fill="auto"/>
                  <w:vAlign w:val="center"/>
                </w:tcPr>
                <w:p w14:paraId="1CC226B4" w14:textId="77777777" w:rsidR="0083681D" w:rsidRPr="004F3D6F" w:rsidRDefault="0083681D" w:rsidP="0083681D">
                  <w:pPr>
                    <w:spacing w:after="0" w:line="240" w:lineRule="auto"/>
                    <w:jc w:val="center"/>
                    <w:rPr>
                      <w:color w:val="000000" w:themeColor="text1"/>
                      <w:szCs w:val="22"/>
                      <w:lang w:val="en-GB"/>
                    </w:rPr>
                  </w:pPr>
                  <w:r w:rsidRPr="004F3D6F">
                    <w:rPr>
                      <w:rFonts w:hint="eastAsia"/>
                      <w:color w:val="000000" w:themeColor="text1"/>
                      <w:szCs w:val="22"/>
                    </w:rPr>
                    <w:sym w:font="Wingdings" w:char="00FE"/>
                  </w:r>
                  <w:r w:rsidRPr="004F3D6F">
                    <w:rPr>
                      <w:rFonts w:hint="eastAsia"/>
                      <w:color w:val="000000" w:themeColor="text1"/>
                      <w:szCs w:val="22"/>
                    </w:rPr>
                    <w:t>是</w:t>
                  </w:r>
                  <w:r w:rsidRPr="004F3D6F">
                    <w:rPr>
                      <w:rFonts w:hint="eastAsia"/>
                      <w:color w:val="000000" w:themeColor="text1"/>
                      <w:szCs w:val="22"/>
                    </w:rPr>
                    <w:t xml:space="preserve"> </w:t>
                  </w:r>
                  <w:r w:rsidRPr="004F3D6F">
                    <w:rPr>
                      <w:rFonts w:hint="eastAsia"/>
                      <w:color w:val="000000" w:themeColor="text1"/>
                      <w:szCs w:val="22"/>
                    </w:rPr>
                    <w:sym w:font="Wingdings" w:char="00A8"/>
                  </w:r>
                  <w:r w:rsidRPr="004F3D6F">
                    <w:rPr>
                      <w:rFonts w:hint="eastAsia"/>
                      <w:color w:val="000000" w:themeColor="text1"/>
                      <w:szCs w:val="22"/>
                    </w:rPr>
                    <w:t>否</w:t>
                  </w:r>
                </w:p>
              </w:tc>
            </w:tr>
            <w:tr w:rsidR="0083681D" w:rsidRPr="004F3D6F" w14:paraId="0219C014" w14:textId="77777777" w:rsidTr="00364A81">
              <w:tc>
                <w:tcPr>
                  <w:tcW w:w="2191" w:type="dxa"/>
                  <w:shd w:val="clear" w:color="auto" w:fill="auto"/>
                  <w:vAlign w:val="center"/>
                </w:tcPr>
                <w:p w14:paraId="200DAECA" w14:textId="77777777" w:rsidR="0083681D" w:rsidRPr="004F3D6F" w:rsidRDefault="0083681D" w:rsidP="0083681D">
                  <w:pPr>
                    <w:tabs>
                      <w:tab w:val="left" w:pos="420"/>
                      <w:tab w:val="center" w:pos="4153"/>
                      <w:tab w:val="right" w:pos="8306"/>
                    </w:tabs>
                    <w:snapToGrid w:val="0"/>
                    <w:spacing w:after="0" w:line="240" w:lineRule="exact"/>
                    <w:rPr>
                      <w:rFonts w:ascii="仿宋" w:eastAsia="仿宋" w:hAnsi="仿宋" w:cs="仿宋"/>
                      <w:szCs w:val="21"/>
                    </w:rPr>
                  </w:pPr>
                  <w:r w:rsidRPr="004F3D6F">
                    <w:rPr>
                      <w:rFonts w:ascii="仿宋" w:eastAsia="仿宋" w:hAnsi="仿宋" w:cs="仿宋" w:hint="eastAsia"/>
                      <w:szCs w:val="21"/>
                    </w:rPr>
                    <w:t>顾客满意度</w:t>
                  </w:r>
                </w:p>
              </w:tc>
              <w:tc>
                <w:tcPr>
                  <w:tcW w:w="913" w:type="dxa"/>
                  <w:shd w:val="clear" w:color="auto" w:fill="auto"/>
                  <w:vAlign w:val="center"/>
                </w:tcPr>
                <w:p w14:paraId="47F73CA5" w14:textId="77777777" w:rsidR="0083681D" w:rsidRPr="004F3D6F" w:rsidRDefault="0083681D" w:rsidP="0083681D">
                  <w:pPr>
                    <w:tabs>
                      <w:tab w:val="left" w:pos="420"/>
                      <w:tab w:val="center" w:pos="4153"/>
                      <w:tab w:val="right" w:pos="8306"/>
                    </w:tabs>
                    <w:snapToGrid w:val="0"/>
                    <w:spacing w:after="0" w:line="240" w:lineRule="exact"/>
                    <w:jc w:val="center"/>
                    <w:rPr>
                      <w:rFonts w:ascii="仿宋" w:eastAsia="仿宋" w:hAnsi="仿宋" w:cs="仿宋"/>
                      <w:szCs w:val="21"/>
                    </w:rPr>
                  </w:pPr>
                  <w:r w:rsidRPr="004F3D6F">
                    <w:rPr>
                      <w:rFonts w:ascii="仿宋" w:eastAsia="仿宋" w:hAnsi="仿宋" w:cs="仿宋" w:hint="eastAsia"/>
                      <w:szCs w:val="21"/>
                    </w:rPr>
                    <w:t>≥95</w:t>
                  </w:r>
                  <w:r w:rsidRPr="004F3D6F">
                    <w:rPr>
                      <w:rFonts w:ascii="仿宋" w:eastAsia="仿宋" w:hAnsi="仿宋" w:cs="仿宋" w:hint="eastAsia"/>
                      <w:bCs/>
                      <w:szCs w:val="21"/>
                    </w:rPr>
                    <w:t>分</w:t>
                  </w:r>
                </w:p>
              </w:tc>
              <w:tc>
                <w:tcPr>
                  <w:tcW w:w="2760" w:type="dxa"/>
                  <w:shd w:val="clear" w:color="auto" w:fill="auto"/>
                  <w:vAlign w:val="center"/>
                </w:tcPr>
                <w:p w14:paraId="72DE67CC" w14:textId="77777777" w:rsidR="0083681D" w:rsidRPr="004F3D6F" w:rsidRDefault="0083681D" w:rsidP="0083681D">
                  <w:pPr>
                    <w:spacing w:after="0" w:line="360" w:lineRule="exact"/>
                    <w:jc w:val="center"/>
                    <w:rPr>
                      <w:rFonts w:ascii="仿宋" w:eastAsia="仿宋" w:hAnsi="仿宋" w:cs="仿宋"/>
                      <w:spacing w:val="-6"/>
                      <w:szCs w:val="21"/>
                    </w:rPr>
                  </w:pPr>
                  <w:r w:rsidRPr="004F3D6F">
                    <w:rPr>
                      <w:rFonts w:ascii="仿宋" w:eastAsia="仿宋" w:hAnsi="仿宋" w:cs="仿宋" w:hint="eastAsia"/>
                      <w:spacing w:val="-6"/>
                      <w:szCs w:val="21"/>
                    </w:rPr>
                    <w:t>统计调查项目得分总和</w:t>
                  </w:r>
                </w:p>
              </w:tc>
              <w:tc>
                <w:tcPr>
                  <w:tcW w:w="650" w:type="dxa"/>
                  <w:shd w:val="clear" w:color="auto" w:fill="auto"/>
                  <w:vAlign w:val="center"/>
                </w:tcPr>
                <w:p w14:paraId="5940DF7D" w14:textId="77777777" w:rsidR="0083681D" w:rsidRPr="004F3D6F" w:rsidRDefault="0083681D" w:rsidP="0083681D">
                  <w:pPr>
                    <w:spacing w:after="0" w:line="360" w:lineRule="exact"/>
                    <w:jc w:val="center"/>
                    <w:rPr>
                      <w:rFonts w:ascii="仿宋" w:eastAsia="仿宋" w:hAnsi="仿宋" w:cs="仿宋"/>
                      <w:szCs w:val="21"/>
                    </w:rPr>
                  </w:pPr>
                  <w:r w:rsidRPr="004F3D6F">
                    <w:rPr>
                      <w:rFonts w:ascii="仿宋" w:eastAsia="仿宋" w:hAnsi="仿宋" w:cs="仿宋" w:hint="eastAsia"/>
                      <w:szCs w:val="21"/>
                    </w:rPr>
                    <w:t>年度</w:t>
                  </w:r>
                </w:p>
              </w:tc>
              <w:tc>
                <w:tcPr>
                  <w:tcW w:w="2454" w:type="dxa"/>
                  <w:shd w:val="clear" w:color="auto" w:fill="auto"/>
                  <w:vAlign w:val="center"/>
                </w:tcPr>
                <w:p w14:paraId="28CAAB48" w14:textId="77777777" w:rsidR="0083681D" w:rsidRPr="004F3D6F" w:rsidRDefault="0083681D" w:rsidP="0083681D">
                  <w:pPr>
                    <w:spacing w:after="0" w:line="240" w:lineRule="auto"/>
                    <w:jc w:val="center"/>
                    <w:rPr>
                      <w:color w:val="000000" w:themeColor="text1"/>
                      <w:szCs w:val="22"/>
                      <w:lang w:val="en-GB"/>
                    </w:rPr>
                  </w:pPr>
                  <w:r w:rsidRPr="004F3D6F">
                    <w:rPr>
                      <w:rFonts w:hint="eastAsia"/>
                      <w:color w:val="000000" w:themeColor="text1"/>
                      <w:szCs w:val="22"/>
                    </w:rPr>
                    <w:sym w:font="Wingdings" w:char="00FE"/>
                  </w:r>
                  <w:r w:rsidRPr="004F3D6F">
                    <w:rPr>
                      <w:rFonts w:hint="eastAsia"/>
                      <w:color w:val="000000" w:themeColor="text1"/>
                      <w:szCs w:val="22"/>
                    </w:rPr>
                    <w:t>是</w:t>
                  </w:r>
                  <w:r w:rsidRPr="004F3D6F">
                    <w:rPr>
                      <w:rFonts w:hint="eastAsia"/>
                      <w:color w:val="000000" w:themeColor="text1"/>
                      <w:szCs w:val="22"/>
                    </w:rPr>
                    <w:t xml:space="preserve"> </w:t>
                  </w:r>
                  <w:r w:rsidRPr="004F3D6F">
                    <w:rPr>
                      <w:rFonts w:hint="eastAsia"/>
                      <w:color w:val="000000" w:themeColor="text1"/>
                      <w:szCs w:val="22"/>
                    </w:rPr>
                    <w:sym w:font="Wingdings" w:char="00A8"/>
                  </w:r>
                  <w:r w:rsidRPr="004F3D6F">
                    <w:rPr>
                      <w:rFonts w:hint="eastAsia"/>
                      <w:color w:val="000000" w:themeColor="text1"/>
                      <w:szCs w:val="22"/>
                    </w:rPr>
                    <w:t>否</w:t>
                  </w:r>
                </w:p>
              </w:tc>
            </w:tr>
            <w:tr w:rsidR="0083681D" w:rsidRPr="004F3D6F" w14:paraId="059C2B87" w14:textId="77777777" w:rsidTr="00364A81">
              <w:tc>
                <w:tcPr>
                  <w:tcW w:w="2191" w:type="dxa"/>
                  <w:shd w:val="clear" w:color="auto" w:fill="auto"/>
                  <w:vAlign w:val="center"/>
                </w:tcPr>
                <w:p w14:paraId="30EA675A" w14:textId="77777777" w:rsidR="0083681D" w:rsidRPr="004F3D6F" w:rsidRDefault="0083681D" w:rsidP="0083681D">
                  <w:pPr>
                    <w:tabs>
                      <w:tab w:val="left" w:pos="420"/>
                      <w:tab w:val="center" w:pos="4153"/>
                      <w:tab w:val="right" w:pos="8306"/>
                    </w:tabs>
                    <w:snapToGrid w:val="0"/>
                    <w:spacing w:after="0" w:line="240" w:lineRule="exact"/>
                    <w:rPr>
                      <w:rFonts w:ascii="仿宋" w:eastAsia="仿宋" w:hAnsi="仿宋" w:cs="仿宋"/>
                      <w:szCs w:val="21"/>
                    </w:rPr>
                  </w:pPr>
                  <w:r w:rsidRPr="004F3D6F">
                    <w:rPr>
                      <w:rFonts w:ascii="仿宋" w:eastAsia="仿宋" w:hAnsi="仿宋" w:cs="仿宋" w:hint="eastAsia"/>
                      <w:szCs w:val="21"/>
                    </w:rPr>
                    <w:t>设计成功率</w:t>
                  </w:r>
                </w:p>
              </w:tc>
              <w:tc>
                <w:tcPr>
                  <w:tcW w:w="913" w:type="dxa"/>
                  <w:shd w:val="clear" w:color="auto" w:fill="auto"/>
                  <w:vAlign w:val="center"/>
                </w:tcPr>
                <w:p w14:paraId="2B8BC85B" w14:textId="77777777" w:rsidR="0083681D" w:rsidRPr="004F3D6F" w:rsidRDefault="0083681D" w:rsidP="0083681D">
                  <w:pPr>
                    <w:tabs>
                      <w:tab w:val="left" w:pos="420"/>
                      <w:tab w:val="center" w:pos="4153"/>
                      <w:tab w:val="right" w:pos="8306"/>
                    </w:tabs>
                    <w:snapToGrid w:val="0"/>
                    <w:spacing w:after="0" w:line="240" w:lineRule="exact"/>
                    <w:jc w:val="center"/>
                    <w:rPr>
                      <w:rFonts w:ascii="仿宋" w:eastAsia="仿宋" w:hAnsi="仿宋" w:cs="仿宋"/>
                      <w:szCs w:val="21"/>
                    </w:rPr>
                  </w:pPr>
                  <w:r w:rsidRPr="004F3D6F">
                    <w:rPr>
                      <w:rFonts w:ascii="仿宋" w:eastAsia="仿宋" w:hAnsi="仿宋" w:cs="仿宋" w:hint="eastAsia"/>
                      <w:szCs w:val="21"/>
                    </w:rPr>
                    <w:t>≥90％</w:t>
                  </w:r>
                </w:p>
              </w:tc>
              <w:tc>
                <w:tcPr>
                  <w:tcW w:w="2760" w:type="dxa"/>
                  <w:shd w:val="clear" w:color="auto" w:fill="auto"/>
                  <w:vAlign w:val="center"/>
                </w:tcPr>
                <w:p w14:paraId="2C9221AD" w14:textId="77777777" w:rsidR="0083681D" w:rsidRPr="004F3D6F" w:rsidRDefault="0083681D" w:rsidP="0083681D">
                  <w:pPr>
                    <w:spacing w:after="0" w:line="360" w:lineRule="exact"/>
                    <w:jc w:val="center"/>
                    <w:rPr>
                      <w:rFonts w:ascii="仿宋" w:eastAsia="仿宋" w:hAnsi="仿宋" w:cs="仿宋"/>
                      <w:spacing w:val="-6"/>
                      <w:szCs w:val="21"/>
                    </w:rPr>
                  </w:pPr>
                  <w:r w:rsidRPr="004F3D6F">
                    <w:rPr>
                      <w:rFonts w:ascii="仿宋" w:eastAsia="仿宋" w:hAnsi="仿宋" w:cs="仿宋" w:hint="eastAsia"/>
                      <w:spacing w:val="-6"/>
                      <w:szCs w:val="21"/>
                    </w:rPr>
                    <w:t>设计成功数/设计总数×100%</w:t>
                  </w:r>
                </w:p>
              </w:tc>
              <w:tc>
                <w:tcPr>
                  <w:tcW w:w="650" w:type="dxa"/>
                  <w:shd w:val="clear" w:color="auto" w:fill="auto"/>
                  <w:vAlign w:val="center"/>
                </w:tcPr>
                <w:p w14:paraId="7D22C2C9" w14:textId="77777777" w:rsidR="0083681D" w:rsidRPr="004F3D6F" w:rsidRDefault="0083681D" w:rsidP="0083681D">
                  <w:pPr>
                    <w:spacing w:after="0" w:line="360" w:lineRule="exact"/>
                    <w:jc w:val="center"/>
                    <w:rPr>
                      <w:rFonts w:ascii="仿宋" w:eastAsia="仿宋" w:hAnsi="仿宋" w:cs="仿宋"/>
                      <w:szCs w:val="21"/>
                    </w:rPr>
                  </w:pPr>
                  <w:r w:rsidRPr="004F3D6F">
                    <w:rPr>
                      <w:rFonts w:ascii="仿宋" w:eastAsia="仿宋" w:hAnsi="仿宋" w:cs="仿宋" w:hint="eastAsia"/>
                      <w:spacing w:val="-20"/>
                      <w:szCs w:val="21"/>
                    </w:rPr>
                    <w:t>年度</w:t>
                  </w:r>
                </w:p>
              </w:tc>
              <w:tc>
                <w:tcPr>
                  <w:tcW w:w="2454" w:type="dxa"/>
                  <w:shd w:val="clear" w:color="auto" w:fill="auto"/>
                  <w:vAlign w:val="center"/>
                </w:tcPr>
                <w:p w14:paraId="39978A29" w14:textId="77777777" w:rsidR="0083681D" w:rsidRPr="004F3D6F" w:rsidRDefault="0083681D" w:rsidP="0083681D">
                  <w:pPr>
                    <w:spacing w:after="0" w:line="240" w:lineRule="auto"/>
                    <w:jc w:val="center"/>
                    <w:rPr>
                      <w:color w:val="000000" w:themeColor="text1"/>
                      <w:szCs w:val="22"/>
                      <w:lang w:val="en-GB"/>
                    </w:rPr>
                  </w:pPr>
                  <w:r w:rsidRPr="004F3D6F">
                    <w:rPr>
                      <w:rFonts w:hint="eastAsia"/>
                      <w:color w:val="000000" w:themeColor="text1"/>
                      <w:szCs w:val="22"/>
                    </w:rPr>
                    <w:sym w:font="Wingdings" w:char="00FE"/>
                  </w:r>
                  <w:r w:rsidRPr="004F3D6F">
                    <w:rPr>
                      <w:rFonts w:hint="eastAsia"/>
                      <w:color w:val="000000" w:themeColor="text1"/>
                      <w:szCs w:val="22"/>
                    </w:rPr>
                    <w:t>是</w:t>
                  </w:r>
                  <w:r w:rsidRPr="004F3D6F">
                    <w:rPr>
                      <w:rFonts w:hint="eastAsia"/>
                      <w:color w:val="000000" w:themeColor="text1"/>
                      <w:szCs w:val="22"/>
                    </w:rPr>
                    <w:t xml:space="preserve"> </w:t>
                  </w:r>
                  <w:r w:rsidRPr="004F3D6F">
                    <w:rPr>
                      <w:rFonts w:hint="eastAsia"/>
                      <w:color w:val="000000" w:themeColor="text1"/>
                      <w:szCs w:val="22"/>
                    </w:rPr>
                    <w:sym w:font="Wingdings" w:char="00A8"/>
                  </w:r>
                  <w:r w:rsidRPr="004F3D6F">
                    <w:rPr>
                      <w:rFonts w:hint="eastAsia"/>
                      <w:color w:val="000000" w:themeColor="text1"/>
                      <w:szCs w:val="22"/>
                    </w:rPr>
                    <w:t>否</w:t>
                  </w:r>
                </w:p>
              </w:tc>
            </w:tr>
            <w:tr w:rsidR="0083681D" w:rsidRPr="004F3D6F" w14:paraId="200310D9" w14:textId="77777777" w:rsidTr="00364A81">
              <w:tc>
                <w:tcPr>
                  <w:tcW w:w="2191" w:type="dxa"/>
                  <w:shd w:val="clear" w:color="auto" w:fill="auto"/>
                  <w:vAlign w:val="center"/>
                </w:tcPr>
                <w:p w14:paraId="533E8B58" w14:textId="77777777" w:rsidR="0083681D" w:rsidRPr="004F3D6F" w:rsidRDefault="0083681D" w:rsidP="0083681D">
                  <w:pPr>
                    <w:tabs>
                      <w:tab w:val="left" w:pos="567"/>
                    </w:tabs>
                    <w:spacing w:after="0" w:line="240" w:lineRule="exact"/>
                    <w:rPr>
                      <w:rFonts w:ascii="仿宋" w:eastAsia="仿宋" w:hAnsi="仿宋" w:cs="仿宋"/>
                      <w:szCs w:val="21"/>
                    </w:rPr>
                  </w:pPr>
                  <w:r w:rsidRPr="004F3D6F">
                    <w:rPr>
                      <w:rFonts w:ascii="仿宋" w:eastAsia="仿宋" w:hAnsi="仿宋" w:cs="仿宋" w:hint="eastAsia"/>
                      <w:szCs w:val="21"/>
                    </w:rPr>
                    <w:t>员工培训率</w:t>
                  </w:r>
                </w:p>
              </w:tc>
              <w:tc>
                <w:tcPr>
                  <w:tcW w:w="913" w:type="dxa"/>
                  <w:shd w:val="clear" w:color="auto" w:fill="auto"/>
                  <w:vAlign w:val="center"/>
                </w:tcPr>
                <w:p w14:paraId="21749CBE" w14:textId="77777777" w:rsidR="0083681D" w:rsidRPr="004F3D6F" w:rsidRDefault="0083681D" w:rsidP="0083681D">
                  <w:pPr>
                    <w:tabs>
                      <w:tab w:val="left" w:pos="567"/>
                    </w:tabs>
                    <w:spacing w:after="0" w:line="240" w:lineRule="exact"/>
                    <w:jc w:val="center"/>
                    <w:rPr>
                      <w:rFonts w:ascii="仿宋" w:eastAsia="仿宋" w:hAnsi="仿宋" w:cs="仿宋"/>
                      <w:szCs w:val="21"/>
                    </w:rPr>
                  </w:pPr>
                  <w:r w:rsidRPr="004F3D6F">
                    <w:rPr>
                      <w:rFonts w:ascii="仿宋" w:eastAsia="仿宋" w:hAnsi="仿宋" w:cs="仿宋" w:hint="eastAsia"/>
                      <w:szCs w:val="21"/>
                    </w:rPr>
                    <w:t>100％</w:t>
                  </w:r>
                </w:p>
              </w:tc>
              <w:tc>
                <w:tcPr>
                  <w:tcW w:w="2760" w:type="dxa"/>
                  <w:shd w:val="clear" w:color="auto" w:fill="auto"/>
                  <w:vAlign w:val="center"/>
                </w:tcPr>
                <w:p w14:paraId="11ADDC79" w14:textId="77777777" w:rsidR="0083681D" w:rsidRPr="004F3D6F" w:rsidRDefault="0083681D" w:rsidP="0083681D">
                  <w:pPr>
                    <w:spacing w:after="0" w:line="360" w:lineRule="exact"/>
                    <w:jc w:val="center"/>
                    <w:rPr>
                      <w:rFonts w:ascii="仿宋" w:eastAsia="仿宋" w:hAnsi="仿宋" w:cs="仿宋"/>
                      <w:spacing w:val="-6"/>
                      <w:szCs w:val="21"/>
                    </w:rPr>
                  </w:pPr>
                  <w:r w:rsidRPr="004F3D6F">
                    <w:rPr>
                      <w:rFonts w:ascii="仿宋" w:eastAsia="仿宋" w:hAnsi="仿宋" w:cs="仿宋" w:hint="eastAsia"/>
                      <w:spacing w:val="-6"/>
                      <w:szCs w:val="21"/>
                    </w:rPr>
                    <w:t>培训数/计划数×100%</w:t>
                  </w:r>
                </w:p>
              </w:tc>
              <w:tc>
                <w:tcPr>
                  <w:tcW w:w="650" w:type="dxa"/>
                  <w:shd w:val="clear" w:color="auto" w:fill="auto"/>
                  <w:vAlign w:val="center"/>
                </w:tcPr>
                <w:p w14:paraId="55EFD151" w14:textId="77777777" w:rsidR="0083681D" w:rsidRPr="004F3D6F" w:rsidRDefault="0083681D" w:rsidP="0083681D">
                  <w:pPr>
                    <w:spacing w:after="0" w:line="360" w:lineRule="exact"/>
                    <w:jc w:val="center"/>
                    <w:rPr>
                      <w:rFonts w:ascii="仿宋" w:eastAsia="仿宋" w:hAnsi="仿宋" w:cs="仿宋"/>
                      <w:szCs w:val="21"/>
                    </w:rPr>
                  </w:pPr>
                  <w:r w:rsidRPr="004F3D6F">
                    <w:rPr>
                      <w:rFonts w:ascii="仿宋" w:eastAsia="仿宋" w:hAnsi="仿宋" w:cs="仿宋" w:hint="eastAsia"/>
                      <w:spacing w:val="-20"/>
                      <w:szCs w:val="21"/>
                    </w:rPr>
                    <w:t>季度</w:t>
                  </w:r>
                </w:p>
              </w:tc>
              <w:tc>
                <w:tcPr>
                  <w:tcW w:w="2454" w:type="dxa"/>
                  <w:shd w:val="clear" w:color="auto" w:fill="auto"/>
                  <w:vAlign w:val="center"/>
                </w:tcPr>
                <w:p w14:paraId="6C3DF594" w14:textId="77777777" w:rsidR="0083681D" w:rsidRPr="004F3D6F" w:rsidRDefault="0083681D" w:rsidP="0083681D">
                  <w:pPr>
                    <w:spacing w:after="0" w:line="240" w:lineRule="auto"/>
                    <w:jc w:val="center"/>
                    <w:rPr>
                      <w:color w:val="000000" w:themeColor="text1"/>
                      <w:szCs w:val="22"/>
                      <w:lang w:val="en-GB"/>
                    </w:rPr>
                  </w:pPr>
                  <w:r w:rsidRPr="004F3D6F">
                    <w:rPr>
                      <w:rFonts w:hint="eastAsia"/>
                      <w:color w:val="000000" w:themeColor="text1"/>
                      <w:szCs w:val="22"/>
                    </w:rPr>
                    <w:sym w:font="Wingdings" w:char="00FE"/>
                  </w:r>
                  <w:r w:rsidRPr="004F3D6F">
                    <w:rPr>
                      <w:rFonts w:hint="eastAsia"/>
                      <w:color w:val="000000" w:themeColor="text1"/>
                      <w:szCs w:val="22"/>
                    </w:rPr>
                    <w:t>是</w:t>
                  </w:r>
                  <w:r w:rsidRPr="004F3D6F">
                    <w:rPr>
                      <w:rFonts w:hint="eastAsia"/>
                      <w:color w:val="000000" w:themeColor="text1"/>
                      <w:szCs w:val="22"/>
                    </w:rPr>
                    <w:t xml:space="preserve"> </w:t>
                  </w:r>
                  <w:r w:rsidRPr="004F3D6F">
                    <w:rPr>
                      <w:rFonts w:hint="eastAsia"/>
                      <w:color w:val="000000" w:themeColor="text1"/>
                      <w:szCs w:val="22"/>
                    </w:rPr>
                    <w:sym w:font="Wingdings" w:char="00A8"/>
                  </w:r>
                  <w:r w:rsidRPr="004F3D6F">
                    <w:rPr>
                      <w:rFonts w:hint="eastAsia"/>
                      <w:color w:val="000000" w:themeColor="text1"/>
                      <w:szCs w:val="22"/>
                    </w:rPr>
                    <w:t>否</w:t>
                  </w:r>
                </w:p>
              </w:tc>
            </w:tr>
            <w:tr w:rsidR="0083681D" w:rsidRPr="004F3D6F" w14:paraId="6AF4A347" w14:textId="77777777" w:rsidTr="00364A81">
              <w:tc>
                <w:tcPr>
                  <w:tcW w:w="2191" w:type="dxa"/>
                  <w:shd w:val="clear" w:color="auto" w:fill="auto"/>
                  <w:vAlign w:val="center"/>
                </w:tcPr>
                <w:p w14:paraId="30AA25D5" w14:textId="77777777" w:rsidR="0083681D" w:rsidRPr="004F3D6F" w:rsidRDefault="0083681D" w:rsidP="0083681D">
                  <w:pPr>
                    <w:tabs>
                      <w:tab w:val="center" w:pos="4153"/>
                      <w:tab w:val="right" w:pos="8306"/>
                    </w:tabs>
                    <w:snapToGrid w:val="0"/>
                    <w:spacing w:after="0" w:line="240" w:lineRule="exact"/>
                    <w:rPr>
                      <w:rFonts w:ascii="仿宋" w:eastAsia="仿宋" w:hAnsi="仿宋" w:cs="仿宋"/>
                      <w:szCs w:val="21"/>
                    </w:rPr>
                  </w:pPr>
                  <w:r w:rsidRPr="004F3D6F">
                    <w:rPr>
                      <w:rFonts w:ascii="仿宋" w:eastAsia="仿宋" w:hAnsi="仿宋" w:cs="仿宋" w:hint="eastAsia"/>
                      <w:szCs w:val="21"/>
                    </w:rPr>
                    <w:t>合同评审率</w:t>
                  </w:r>
                </w:p>
              </w:tc>
              <w:tc>
                <w:tcPr>
                  <w:tcW w:w="913" w:type="dxa"/>
                  <w:shd w:val="clear" w:color="auto" w:fill="auto"/>
                  <w:vAlign w:val="center"/>
                </w:tcPr>
                <w:p w14:paraId="0A7A1D6C" w14:textId="77777777" w:rsidR="0083681D" w:rsidRPr="004F3D6F" w:rsidRDefault="0083681D" w:rsidP="0083681D">
                  <w:pPr>
                    <w:tabs>
                      <w:tab w:val="left" w:pos="420"/>
                      <w:tab w:val="center" w:pos="4153"/>
                      <w:tab w:val="right" w:pos="8306"/>
                    </w:tabs>
                    <w:snapToGrid w:val="0"/>
                    <w:spacing w:after="0" w:line="240" w:lineRule="exact"/>
                    <w:jc w:val="center"/>
                    <w:rPr>
                      <w:rFonts w:ascii="仿宋" w:eastAsia="仿宋" w:hAnsi="仿宋" w:cs="仿宋"/>
                      <w:szCs w:val="21"/>
                    </w:rPr>
                  </w:pPr>
                  <w:r w:rsidRPr="004F3D6F">
                    <w:rPr>
                      <w:rFonts w:ascii="仿宋" w:eastAsia="仿宋" w:hAnsi="仿宋" w:cs="仿宋" w:hint="eastAsia"/>
                      <w:szCs w:val="21"/>
                    </w:rPr>
                    <w:t>100％</w:t>
                  </w:r>
                </w:p>
              </w:tc>
              <w:tc>
                <w:tcPr>
                  <w:tcW w:w="2760" w:type="dxa"/>
                  <w:shd w:val="clear" w:color="auto" w:fill="auto"/>
                  <w:vAlign w:val="center"/>
                </w:tcPr>
                <w:p w14:paraId="09C75ED3" w14:textId="77777777" w:rsidR="0083681D" w:rsidRPr="004F3D6F" w:rsidRDefault="0083681D" w:rsidP="0083681D">
                  <w:pPr>
                    <w:spacing w:after="0" w:line="360" w:lineRule="exact"/>
                    <w:jc w:val="center"/>
                    <w:rPr>
                      <w:rFonts w:ascii="仿宋" w:eastAsia="仿宋" w:hAnsi="仿宋" w:cs="仿宋"/>
                      <w:spacing w:val="-6"/>
                      <w:szCs w:val="21"/>
                    </w:rPr>
                  </w:pPr>
                  <w:r w:rsidRPr="004F3D6F">
                    <w:rPr>
                      <w:rFonts w:ascii="仿宋" w:eastAsia="仿宋" w:hAnsi="仿宋" w:cs="仿宋" w:hint="eastAsia"/>
                      <w:spacing w:val="-6"/>
                      <w:szCs w:val="21"/>
                    </w:rPr>
                    <w:t>合同评审数/合同总数×100%</w:t>
                  </w:r>
                </w:p>
              </w:tc>
              <w:tc>
                <w:tcPr>
                  <w:tcW w:w="650" w:type="dxa"/>
                  <w:shd w:val="clear" w:color="auto" w:fill="auto"/>
                  <w:vAlign w:val="center"/>
                </w:tcPr>
                <w:p w14:paraId="408D8D09" w14:textId="77777777" w:rsidR="0083681D" w:rsidRPr="004F3D6F" w:rsidRDefault="0083681D" w:rsidP="0083681D">
                  <w:pPr>
                    <w:spacing w:after="0" w:line="360" w:lineRule="exact"/>
                    <w:jc w:val="center"/>
                    <w:rPr>
                      <w:rFonts w:ascii="仿宋" w:eastAsia="仿宋" w:hAnsi="仿宋" w:cs="仿宋"/>
                      <w:spacing w:val="-20"/>
                      <w:szCs w:val="21"/>
                    </w:rPr>
                  </w:pPr>
                  <w:r w:rsidRPr="004F3D6F">
                    <w:rPr>
                      <w:rFonts w:ascii="仿宋" w:eastAsia="仿宋" w:hAnsi="仿宋" w:cs="仿宋" w:hint="eastAsia"/>
                      <w:spacing w:val="-20"/>
                      <w:szCs w:val="21"/>
                    </w:rPr>
                    <w:t>季度</w:t>
                  </w:r>
                </w:p>
              </w:tc>
              <w:tc>
                <w:tcPr>
                  <w:tcW w:w="2454" w:type="dxa"/>
                  <w:shd w:val="clear" w:color="auto" w:fill="auto"/>
                  <w:vAlign w:val="center"/>
                </w:tcPr>
                <w:p w14:paraId="11685795" w14:textId="77777777" w:rsidR="0083681D" w:rsidRPr="004F3D6F" w:rsidRDefault="0083681D" w:rsidP="0083681D">
                  <w:pPr>
                    <w:spacing w:after="0" w:line="240" w:lineRule="auto"/>
                    <w:jc w:val="center"/>
                    <w:rPr>
                      <w:color w:val="000000" w:themeColor="text1"/>
                      <w:szCs w:val="22"/>
                      <w:lang w:val="en-GB"/>
                    </w:rPr>
                  </w:pPr>
                  <w:r w:rsidRPr="004F3D6F">
                    <w:rPr>
                      <w:rFonts w:hint="eastAsia"/>
                      <w:color w:val="000000" w:themeColor="text1"/>
                      <w:szCs w:val="22"/>
                    </w:rPr>
                    <w:sym w:font="Wingdings" w:char="00FE"/>
                  </w:r>
                  <w:r w:rsidRPr="004F3D6F">
                    <w:rPr>
                      <w:rFonts w:hint="eastAsia"/>
                      <w:color w:val="000000" w:themeColor="text1"/>
                      <w:szCs w:val="22"/>
                    </w:rPr>
                    <w:t>是</w:t>
                  </w:r>
                  <w:r w:rsidRPr="004F3D6F">
                    <w:rPr>
                      <w:rFonts w:hint="eastAsia"/>
                      <w:color w:val="000000" w:themeColor="text1"/>
                      <w:szCs w:val="22"/>
                    </w:rPr>
                    <w:t xml:space="preserve"> </w:t>
                  </w:r>
                  <w:r w:rsidRPr="004F3D6F">
                    <w:rPr>
                      <w:rFonts w:hint="eastAsia"/>
                      <w:color w:val="000000" w:themeColor="text1"/>
                      <w:szCs w:val="22"/>
                    </w:rPr>
                    <w:sym w:font="Wingdings" w:char="00A8"/>
                  </w:r>
                  <w:r w:rsidRPr="004F3D6F">
                    <w:rPr>
                      <w:rFonts w:hint="eastAsia"/>
                      <w:color w:val="000000" w:themeColor="text1"/>
                      <w:szCs w:val="22"/>
                    </w:rPr>
                    <w:t>否</w:t>
                  </w:r>
                </w:p>
              </w:tc>
            </w:tr>
            <w:tr w:rsidR="0083681D" w:rsidRPr="004F3D6F" w14:paraId="3ABA5203" w14:textId="77777777" w:rsidTr="00364A81">
              <w:tc>
                <w:tcPr>
                  <w:tcW w:w="2191" w:type="dxa"/>
                  <w:vAlign w:val="center"/>
                </w:tcPr>
                <w:p w14:paraId="4628C4D1" w14:textId="77777777" w:rsidR="0083681D" w:rsidRPr="004F3D6F" w:rsidRDefault="0083681D" w:rsidP="0083681D">
                  <w:pPr>
                    <w:tabs>
                      <w:tab w:val="center" w:pos="4153"/>
                      <w:tab w:val="right" w:pos="8306"/>
                    </w:tabs>
                    <w:snapToGrid w:val="0"/>
                    <w:spacing w:after="0" w:line="240" w:lineRule="exact"/>
                    <w:rPr>
                      <w:rFonts w:ascii="仿宋" w:eastAsia="仿宋" w:hAnsi="仿宋" w:cs="仿宋"/>
                      <w:szCs w:val="21"/>
                    </w:rPr>
                  </w:pPr>
                  <w:r w:rsidRPr="004F3D6F">
                    <w:rPr>
                      <w:rFonts w:ascii="仿宋" w:eastAsia="仿宋" w:hAnsi="仿宋" w:cs="仿宋" w:hint="eastAsia"/>
                      <w:szCs w:val="21"/>
                    </w:rPr>
                    <w:lastRenderedPageBreak/>
                    <w:t>采购产品检验合格率</w:t>
                  </w:r>
                </w:p>
              </w:tc>
              <w:tc>
                <w:tcPr>
                  <w:tcW w:w="913" w:type="dxa"/>
                  <w:vAlign w:val="center"/>
                </w:tcPr>
                <w:p w14:paraId="251360AA" w14:textId="77777777" w:rsidR="0083681D" w:rsidRPr="004F3D6F" w:rsidRDefault="0083681D" w:rsidP="0083681D">
                  <w:pPr>
                    <w:tabs>
                      <w:tab w:val="left" w:pos="420"/>
                      <w:tab w:val="center" w:pos="4153"/>
                      <w:tab w:val="right" w:pos="8306"/>
                    </w:tabs>
                    <w:snapToGrid w:val="0"/>
                    <w:spacing w:after="0" w:line="240" w:lineRule="exact"/>
                    <w:jc w:val="center"/>
                    <w:rPr>
                      <w:rFonts w:ascii="仿宋" w:eastAsia="仿宋" w:hAnsi="仿宋" w:cs="仿宋"/>
                      <w:szCs w:val="21"/>
                    </w:rPr>
                  </w:pPr>
                  <w:r w:rsidRPr="004F3D6F">
                    <w:rPr>
                      <w:rFonts w:ascii="仿宋" w:eastAsia="仿宋" w:hAnsi="仿宋" w:cs="仿宋" w:hint="eastAsia"/>
                      <w:szCs w:val="21"/>
                    </w:rPr>
                    <w:t>100％</w:t>
                  </w:r>
                </w:p>
              </w:tc>
              <w:tc>
                <w:tcPr>
                  <w:tcW w:w="2760" w:type="dxa"/>
                  <w:vAlign w:val="center"/>
                </w:tcPr>
                <w:p w14:paraId="73703252" w14:textId="77777777" w:rsidR="0083681D" w:rsidRPr="004F3D6F" w:rsidRDefault="0083681D" w:rsidP="0083681D">
                  <w:pPr>
                    <w:spacing w:after="0" w:line="360" w:lineRule="exact"/>
                    <w:jc w:val="center"/>
                    <w:rPr>
                      <w:rFonts w:ascii="仿宋" w:eastAsia="仿宋" w:hAnsi="仿宋" w:cs="仿宋"/>
                      <w:spacing w:val="-6"/>
                      <w:szCs w:val="21"/>
                    </w:rPr>
                  </w:pPr>
                  <w:r w:rsidRPr="004F3D6F">
                    <w:rPr>
                      <w:rFonts w:ascii="仿宋" w:eastAsia="仿宋" w:hAnsi="仿宋" w:cs="仿宋" w:hint="eastAsia"/>
                      <w:spacing w:val="-6"/>
                      <w:szCs w:val="21"/>
                    </w:rPr>
                    <w:t>合格数/采购总数×100%</w:t>
                  </w:r>
                </w:p>
              </w:tc>
              <w:tc>
                <w:tcPr>
                  <w:tcW w:w="650" w:type="dxa"/>
                  <w:vAlign w:val="center"/>
                </w:tcPr>
                <w:p w14:paraId="32476874" w14:textId="77777777" w:rsidR="0083681D" w:rsidRPr="004F3D6F" w:rsidRDefault="0083681D" w:rsidP="0083681D">
                  <w:pPr>
                    <w:spacing w:after="0" w:line="360" w:lineRule="exact"/>
                    <w:jc w:val="center"/>
                    <w:rPr>
                      <w:rFonts w:ascii="仿宋" w:eastAsia="仿宋" w:hAnsi="仿宋" w:cs="仿宋"/>
                      <w:spacing w:val="-20"/>
                      <w:szCs w:val="21"/>
                    </w:rPr>
                  </w:pPr>
                  <w:r w:rsidRPr="004F3D6F">
                    <w:rPr>
                      <w:rFonts w:ascii="仿宋" w:eastAsia="仿宋" w:hAnsi="仿宋" w:cs="仿宋" w:hint="eastAsia"/>
                      <w:spacing w:val="-20"/>
                      <w:szCs w:val="21"/>
                    </w:rPr>
                    <w:t>季度</w:t>
                  </w:r>
                </w:p>
              </w:tc>
              <w:tc>
                <w:tcPr>
                  <w:tcW w:w="2454" w:type="dxa"/>
                  <w:vAlign w:val="center"/>
                </w:tcPr>
                <w:p w14:paraId="787EFCEF" w14:textId="77777777" w:rsidR="0083681D" w:rsidRPr="004F3D6F" w:rsidRDefault="0083681D" w:rsidP="0083681D">
                  <w:pPr>
                    <w:spacing w:after="0" w:line="240" w:lineRule="auto"/>
                    <w:jc w:val="center"/>
                    <w:rPr>
                      <w:color w:val="000000" w:themeColor="text1"/>
                      <w:szCs w:val="22"/>
                      <w:lang w:val="en-GB"/>
                    </w:rPr>
                  </w:pPr>
                  <w:r w:rsidRPr="004F3D6F">
                    <w:rPr>
                      <w:rFonts w:hint="eastAsia"/>
                      <w:color w:val="000000" w:themeColor="text1"/>
                      <w:szCs w:val="22"/>
                    </w:rPr>
                    <w:sym w:font="Wingdings" w:char="00FE"/>
                  </w:r>
                  <w:r w:rsidRPr="004F3D6F">
                    <w:rPr>
                      <w:rFonts w:hint="eastAsia"/>
                      <w:color w:val="000000" w:themeColor="text1"/>
                      <w:szCs w:val="22"/>
                    </w:rPr>
                    <w:t>是</w:t>
                  </w:r>
                  <w:r w:rsidRPr="004F3D6F">
                    <w:rPr>
                      <w:rFonts w:hint="eastAsia"/>
                      <w:color w:val="000000" w:themeColor="text1"/>
                      <w:szCs w:val="22"/>
                    </w:rPr>
                    <w:t xml:space="preserve"> </w:t>
                  </w:r>
                  <w:r w:rsidRPr="004F3D6F">
                    <w:rPr>
                      <w:rFonts w:hint="eastAsia"/>
                      <w:color w:val="000000" w:themeColor="text1"/>
                      <w:szCs w:val="22"/>
                    </w:rPr>
                    <w:sym w:font="Wingdings" w:char="00A8"/>
                  </w:r>
                  <w:r w:rsidRPr="004F3D6F">
                    <w:rPr>
                      <w:rFonts w:hint="eastAsia"/>
                      <w:color w:val="000000" w:themeColor="text1"/>
                      <w:szCs w:val="22"/>
                    </w:rPr>
                    <w:t>否</w:t>
                  </w:r>
                </w:p>
              </w:tc>
            </w:tr>
          </w:tbl>
          <w:p w14:paraId="18E91A3A" w14:textId="77777777" w:rsidR="0083681D" w:rsidRPr="004F3D6F" w:rsidRDefault="0083681D" w:rsidP="0083681D">
            <w:pPr>
              <w:spacing w:after="0" w:line="240" w:lineRule="auto"/>
            </w:pPr>
          </w:p>
          <w:p w14:paraId="419FF471" w14:textId="77777777" w:rsidR="0083681D" w:rsidRPr="004F3D6F" w:rsidRDefault="0083681D" w:rsidP="0083681D">
            <w:pPr>
              <w:spacing w:after="0" w:line="240" w:lineRule="auto"/>
            </w:pPr>
            <w:r w:rsidRPr="004F3D6F">
              <w:rPr>
                <w:rFonts w:hint="eastAsia"/>
              </w:rPr>
              <w:sym w:font="Wingdings" w:char="00FE"/>
            </w:r>
            <w:r w:rsidRPr="004F3D6F">
              <w:rPr>
                <w:rFonts w:hint="eastAsia"/>
              </w:rPr>
              <w:t>目标已实现</w:t>
            </w:r>
          </w:p>
          <w:p w14:paraId="307176EE" w14:textId="77777777" w:rsidR="0083681D" w:rsidRPr="004F3D6F" w:rsidRDefault="0083681D" w:rsidP="0083681D">
            <w:pPr>
              <w:spacing w:after="0" w:line="240" w:lineRule="auto"/>
            </w:pPr>
            <w:r w:rsidRPr="004F3D6F">
              <w:rPr>
                <w:rFonts w:hint="eastAsia"/>
              </w:rPr>
              <w:sym w:font="Wingdings" w:char="00A8"/>
            </w:r>
            <w:r w:rsidRPr="004F3D6F">
              <w:rPr>
                <w:rFonts w:hint="eastAsia"/>
              </w:rPr>
              <w:t>目标没有实现的，组织在内部及时进行原因分析并采取了改进措施。</w:t>
            </w:r>
          </w:p>
        </w:tc>
        <w:tc>
          <w:tcPr>
            <w:tcW w:w="1585" w:type="dxa"/>
            <w:vMerge/>
          </w:tcPr>
          <w:p w14:paraId="0BEC672C" w14:textId="77777777" w:rsidR="0083681D" w:rsidRPr="004F3D6F" w:rsidRDefault="0083681D" w:rsidP="0083681D">
            <w:pPr>
              <w:spacing w:after="0" w:line="240" w:lineRule="auto"/>
            </w:pPr>
          </w:p>
        </w:tc>
      </w:tr>
      <w:tr w:rsidR="0083681D" w:rsidRPr="004F3D6F" w14:paraId="1000E7B6" w14:textId="77777777" w:rsidTr="00364A81">
        <w:trPr>
          <w:trHeight w:val="443"/>
        </w:trPr>
        <w:tc>
          <w:tcPr>
            <w:tcW w:w="2160" w:type="dxa"/>
            <w:vMerge w:val="restart"/>
          </w:tcPr>
          <w:p w14:paraId="0F54773A" w14:textId="77777777" w:rsidR="0083681D" w:rsidRPr="004F3D6F" w:rsidRDefault="0083681D" w:rsidP="0083681D">
            <w:pPr>
              <w:spacing w:after="0" w:line="240" w:lineRule="auto"/>
              <w:rPr>
                <w:color w:val="000000"/>
                <w:szCs w:val="21"/>
              </w:rPr>
            </w:pPr>
            <w:r w:rsidRPr="004F3D6F">
              <w:rPr>
                <w:rFonts w:hint="eastAsia"/>
                <w:color w:val="000000"/>
                <w:szCs w:val="21"/>
              </w:rPr>
              <w:t>变更的策划</w:t>
            </w:r>
          </w:p>
          <w:p w14:paraId="366EAC49" w14:textId="77777777" w:rsidR="0083681D" w:rsidRPr="004F3D6F" w:rsidRDefault="0083681D" w:rsidP="0083681D">
            <w:pPr>
              <w:spacing w:after="0" w:line="240" w:lineRule="auto"/>
            </w:pPr>
          </w:p>
        </w:tc>
        <w:tc>
          <w:tcPr>
            <w:tcW w:w="960" w:type="dxa"/>
            <w:vMerge w:val="restart"/>
          </w:tcPr>
          <w:p w14:paraId="4ED4398C" w14:textId="77777777" w:rsidR="0083681D" w:rsidRPr="004F3D6F" w:rsidRDefault="0083681D" w:rsidP="0083681D">
            <w:pPr>
              <w:spacing w:after="0" w:line="240" w:lineRule="auto"/>
            </w:pPr>
            <w:r w:rsidRPr="004F3D6F">
              <w:rPr>
                <w:rFonts w:hint="eastAsia"/>
                <w:color w:val="000000"/>
                <w:szCs w:val="21"/>
              </w:rPr>
              <w:t>Q6.3  </w:t>
            </w:r>
          </w:p>
        </w:tc>
        <w:tc>
          <w:tcPr>
            <w:tcW w:w="745" w:type="dxa"/>
          </w:tcPr>
          <w:p w14:paraId="3EB07F35"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140CFBCF" w14:textId="77777777" w:rsidR="0083681D" w:rsidRPr="004F3D6F" w:rsidRDefault="0083681D" w:rsidP="0083681D">
            <w:pPr>
              <w:spacing w:after="0" w:line="240" w:lineRule="auto"/>
            </w:pPr>
            <w:r w:rsidRPr="004F3D6F">
              <w:rPr>
                <w:rFonts w:hint="eastAsia"/>
              </w:rPr>
              <w:t>如：手册第</w:t>
            </w:r>
            <w:r w:rsidRPr="004F3D6F">
              <w:rPr>
                <w:rFonts w:hint="eastAsia"/>
              </w:rPr>
              <w:t>6.3</w:t>
            </w:r>
            <w:r w:rsidRPr="004F3D6F">
              <w:rPr>
                <w:rFonts w:hint="eastAsia"/>
              </w:rPr>
              <w:t>条款、</w:t>
            </w:r>
          </w:p>
        </w:tc>
        <w:tc>
          <w:tcPr>
            <w:tcW w:w="1585" w:type="dxa"/>
            <w:vMerge w:val="restart"/>
          </w:tcPr>
          <w:p w14:paraId="5124E8B9" w14:textId="77777777" w:rsidR="0083681D" w:rsidRPr="004F3D6F" w:rsidRDefault="0083681D" w:rsidP="0083681D">
            <w:pPr>
              <w:spacing w:after="0" w:line="240" w:lineRule="auto"/>
            </w:pPr>
            <w:r w:rsidRPr="004F3D6F">
              <w:rPr>
                <w:rFonts w:hint="eastAsia"/>
              </w:rPr>
              <w:t>符合</w:t>
            </w:r>
          </w:p>
        </w:tc>
      </w:tr>
      <w:tr w:rsidR="0083681D" w:rsidRPr="004F3D6F" w14:paraId="7BF09984" w14:textId="77777777" w:rsidTr="00364A81">
        <w:trPr>
          <w:trHeight w:val="822"/>
        </w:trPr>
        <w:tc>
          <w:tcPr>
            <w:tcW w:w="2160" w:type="dxa"/>
            <w:vMerge/>
          </w:tcPr>
          <w:p w14:paraId="0DC5F72E" w14:textId="77777777" w:rsidR="0083681D" w:rsidRPr="004F3D6F" w:rsidRDefault="0083681D" w:rsidP="0083681D">
            <w:pPr>
              <w:spacing w:after="0" w:line="240" w:lineRule="auto"/>
            </w:pPr>
          </w:p>
        </w:tc>
        <w:tc>
          <w:tcPr>
            <w:tcW w:w="960" w:type="dxa"/>
            <w:vMerge/>
          </w:tcPr>
          <w:p w14:paraId="7EA84CD0" w14:textId="77777777" w:rsidR="0083681D" w:rsidRPr="004F3D6F" w:rsidRDefault="0083681D" w:rsidP="0083681D">
            <w:pPr>
              <w:spacing w:after="0" w:line="240" w:lineRule="auto"/>
            </w:pPr>
          </w:p>
        </w:tc>
        <w:tc>
          <w:tcPr>
            <w:tcW w:w="745" w:type="dxa"/>
          </w:tcPr>
          <w:p w14:paraId="1997D51B" w14:textId="77777777" w:rsidR="0083681D" w:rsidRPr="004F3D6F" w:rsidRDefault="0083681D" w:rsidP="0083681D">
            <w:pPr>
              <w:spacing w:after="0" w:line="240" w:lineRule="auto"/>
            </w:pPr>
            <w:r w:rsidRPr="004F3D6F">
              <w:rPr>
                <w:rFonts w:hint="eastAsia"/>
              </w:rPr>
              <w:t>运行证据</w:t>
            </w:r>
          </w:p>
        </w:tc>
        <w:tc>
          <w:tcPr>
            <w:tcW w:w="9259" w:type="dxa"/>
          </w:tcPr>
          <w:p w14:paraId="70D724ED" w14:textId="77777777" w:rsidR="0083681D" w:rsidRPr="004F3D6F" w:rsidRDefault="0083681D" w:rsidP="0083681D">
            <w:pPr>
              <w:spacing w:after="0" w:line="240" w:lineRule="auto"/>
            </w:pPr>
            <w:r w:rsidRPr="004F3D6F">
              <w:rPr>
                <w:rFonts w:hint="eastAsia"/>
                <w:color w:val="000000"/>
                <w:szCs w:val="21"/>
              </w:rPr>
              <w:t xml:space="preserve"> </w:t>
            </w:r>
            <w:r w:rsidRPr="004F3D6F">
              <w:rPr>
                <w:rFonts w:hint="eastAsia"/>
              </w:rPr>
              <w:t>组织对相关管理体系进行变更时，变更应按所策划的方式实施；审核周期内的重大变更有：</w:t>
            </w:r>
          </w:p>
          <w:p w14:paraId="08B09A2D" w14:textId="77777777" w:rsidR="0083681D" w:rsidRPr="004F3D6F" w:rsidRDefault="0083681D" w:rsidP="0083681D">
            <w:pPr>
              <w:spacing w:before="40" w:after="40" w:line="240" w:lineRule="auto"/>
            </w:pPr>
            <w:r w:rsidRPr="004F3D6F">
              <w:rPr>
                <w:rFonts w:hint="eastAsia"/>
              </w:rPr>
              <w:t>□组织结构变更</w:t>
            </w:r>
            <w:r w:rsidRPr="004F3D6F">
              <w:rPr>
                <w:rFonts w:hint="eastAsia"/>
              </w:rPr>
              <w:t xml:space="preserve"> </w:t>
            </w:r>
            <w:r w:rsidRPr="004F3D6F">
              <w:rPr>
                <w:rFonts w:hint="eastAsia"/>
              </w:rPr>
              <w:t>□部门职责变更</w:t>
            </w:r>
            <w:r w:rsidRPr="004F3D6F">
              <w:rPr>
                <w:rFonts w:hint="eastAsia"/>
              </w:rPr>
              <w:t xml:space="preserve"> </w:t>
            </w:r>
            <w:r w:rsidRPr="004F3D6F">
              <w:rPr>
                <w:rFonts w:hint="eastAsia"/>
              </w:rPr>
              <w:t>□主要原材料</w:t>
            </w:r>
            <w:r w:rsidRPr="004F3D6F">
              <w:rPr>
                <w:rFonts w:hint="eastAsia"/>
              </w:rPr>
              <w:t xml:space="preserve"> </w:t>
            </w:r>
            <w:r w:rsidRPr="004F3D6F">
              <w:rPr>
                <w:rFonts w:hint="eastAsia"/>
              </w:rPr>
              <w:t>□关键人员</w:t>
            </w:r>
            <w:r w:rsidRPr="004F3D6F">
              <w:rPr>
                <w:rFonts w:hint="eastAsia"/>
              </w:rPr>
              <w:t xml:space="preserve"> </w:t>
            </w:r>
            <w:r w:rsidRPr="004F3D6F">
              <w:rPr>
                <w:rFonts w:hint="eastAsia"/>
              </w:rPr>
              <w:t>□生产工艺</w:t>
            </w:r>
            <w:r w:rsidRPr="004F3D6F">
              <w:rPr>
                <w:rFonts w:hint="eastAsia"/>
              </w:rPr>
              <w:t>/</w:t>
            </w:r>
            <w:r w:rsidRPr="004F3D6F">
              <w:rPr>
                <w:rFonts w:hint="eastAsia"/>
              </w:rPr>
              <w:t>服务流程</w:t>
            </w:r>
            <w:r w:rsidRPr="004F3D6F">
              <w:rPr>
                <w:rFonts w:hint="eastAsia"/>
              </w:rPr>
              <w:t xml:space="preserve"> </w:t>
            </w:r>
          </w:p>
          <w:p w14:paraId="7A177068" w14:textId="2CDAD079" w:rsidR="0083681D" w:rsidRPr="004F3D6F" w:rsidRDefault="0083681D" w:rsidP="0083681D">
            <w:pPr>
              <w:spacing w:before="40" w:after="40" w:line="240" w:lineRule="auto"/>
            </w:pPr>
            <w:r w:rsidRPr="004F3D6F">
              <w:rPr>
                <w:rFonts w:hint="eastAsia"/>
              </w:rPr>
              <w:t>□主要设备设施</w:t>
            </w:r>
            <w:r w:rsidRPr="004F3D6F">
              <w:rPr>
                <w:rFonts w:hint="eastAsia"/>
              </w:rPr>
              <w:t xml:space="preserve"> </w:t>
            </w:r>
            <w:r w:rsidRPr="004F3D6F">
              <w:rPr>
                <w:rFonts w:hint="eastAsia"/>
              </w:rPr>
              <w:t>□主要检测设备</w:t>
            </w:r>
            <w:r w:rsidRPr="004F3D6F">
              <w:rPr>
                <w:rFonts w:hint="eastAsia"/>
              </w:rPr>
              <w:t xml:space="preserve"> </w:t>
            </w:r>
            <w:r w:rsidR="001B4960" w:rsidRPr="004F3D6F">
              <w:rPr>
                <w:rFonts w:ascii="Segoe UI Emoji" w:hAnsi="Segoe UI Emoji" w:cs="Segoe UI Emoji"/>
              </w:rPr>
              <w:t>■</w:t>
            </w:r>
            <w:r w:rsidRPr="004F3D6F">
              <w:rPr>
                <w:rFonts w:ascii="宋体" w:hAnsi="宋体" w:cs="宋体" w:hint="eastAsia"/>
              </w:rPr>
              <w:t>无变更</w:t>
            </w:r>
          </w:p>
          <w:tbl>
            <w:tblPr>
              <w:tblStyle w:val="ab"/>
              <w:tblW w:w="9043" w:type="dxa"/>
              <w:tblLayout w:type="fixed"/>
              <w:tblLook w:val="04A0" w:firstRow="1" w:lastRow="0" w:firstColumn="1" w:lastColumn="0" w:noHBand="0" w:noVBand="1"/>
            </w:tblPr>
            <w:tblGrid>
              <w:gridCol w:w="2396"/>
              <w:gridCol w:w="3632"/>
              <w:gridCol w:w="3015"/>
            </w:tblGrid>
            <w:tr w:rsidR="0083681D" w:rsidRPr="004F3D6F" w14:paraId="53A2689A" w14:textId="77777777" w:rsidTr="00364A81">
              <w:tc>
                <w:tcPr>
                  <w:tcW w:w="2396" w:type="dxa"/>
                </w:tcPr>
                <w:p w14:paraId="70405198" w14:textId="77777777" w:rsidR="0083681D" w:rsidRPr="004F3D6F" w:rsidRDefault="0083681D" w:rsidP="0083681D">
                  <w:pPr>
                    <w:jc w:val="center"/>
                  </w:pPr>
                  <w:r w:rsidRPr="004F3D6F">
                    <w:rPr>
                      <w:rFonts w:hint="eastAsia"/>
                    </w:rPr>
                    <w:t>体系变更的内容说明</w:t>
                  </w:r>
                </w:p>
              </w:tc>
              <w:tc>
                <w:tcPr>
                  <w:tcW w:w="6647" w:type="dxa"/>
                  <w:gridSpan w:val="2"/>
                </w:tcPr>
                <w:p w14:paraId="6E873252" w14:textId="77777777" w:rsidR="0083681D" w:rsidRPr="004F3D6F" w:rsidRDefault="0083681D" w:rsidP="0083681D">
                  <w:pPr>
                    <w:jc w:val="center"/>
                  </w:pPr>
                  <w:r w:rsidRPr="004F3D6F">
                    <w:rPr>
                      <w:rFonts w:hint="eastAsia"/>
                    </w:rPr>
                    <w:t>无</w:t>
                  </w:r>
                </w:p>
              </w:tc>
            </w:tr>
            <w:tr w:rsidR="0083681D" w:rsidRPr="004F3D6F" w14:paraId="272CA342" w14:textId="77777777" w:rsidTr="00364A81">
              <w:tc>
                <w:tcPr>
                  <w:tcW w:w="2396" w:type="dxa"/>
                  <w:vAlign w:val="center"/>
                </w:tcPr>
                <w:p w14:paraId="1893BCAE" w14:textId="77777777" w:rsidR="0083681D" w:rsidRPr="004F3D6F" w:rsidRDefault="0083681D" w:rsidP="0083681D">
                  <w:pPr>
                    <w:jc w:val="center"/>
                  </w:pPr>
                  <w:r w:rsidRPr="004F3D6F">
                    <w:rPr>
                      <w:rFonts w:hint="eastAsia"/>
                    </w:rPr>
                    <w:t>评价内容</w:t>
                  </w:r>
                </w:p>
              </w:tc>
              <w:tc>
                <w:tcPr>
                  <w:tcW w:w="3632" w:type="dxa"/>
                  <w:vAlign w:val="center"/>
                </w:tcPr>
                <w:p w14:paraId="76BA25CA" w14:textId="77777777" w:rsidR="0083681D" w:rsidRPr="004F3D6F" w:rsidRDefault="0083681D" w:rsidP="0083681D">
                  <w:pPr>
                    <w:jc w:val="center"/>
                  </w:pPr>
                  <w:r w:rsidRPr="004F3D6F">
                    <w:rPr>
                      <w:rFonts w:hint="eastAsia"/>
                    </w:rPr>
                    <w:t>评价具体描述</w:t>
                  </w:r>
                </w:p>
              </w:tc>
              <w:tc>
                <w:tcPr>
                  <w:tcW w:w="3015" w:type="dxa"/>
                  <w:vAlign w:val="center"/>
                </w:tcPr>
                <w:p w14:paraId="5E48BAA1" w14:textId="77777777" w:rsidR="0083681D" w:rsidRPr="004F3D6F" w:rsidRDefault="0083681D" w:rsidP="0083681D">
                  <w:pPr>
                    <w:jc w:val="center"/>
                  </w:pPr>
                  <w:r w:rsidRPr="004F3D6F">
                    <w:rPr>
                      <w:rFonts w:hint="eastAsia"/>
                    </w:rPr>
                    <w:t>评价结论</w:t>
                  </w:r>
                </w:p>
              </w:tc>
            </w:tr>
            <w:tr w:rsidR="0083681D" w:rsidRPr="004F3D6F" w14:paraId="08ECFA10" w14:textId="77777777" w:rsidTr="00364A81">
              <w:tc>
                <w:tcPr>
                  <w:tcW w:w="2396" w:type="dxa"/>
                </w:tcPr>
                <w:p w14:paraId="767FDC9C" w14:textId="77777777" w:rsidR="0083681D" w:rsidRPr="004F3D6F" w:rsidRDefault="0083681D" w:rsidP="0083681D">
                  <w:r w:rsidRPr="004F3D6F">
                    <w:rPr>
                      <w:rFonts w:hint="eastAsia"/>
                    </w:rPr>
                    <w:t>变更目的</w:t>
                  </w:r>
                </w:p>
              </w:tc>
              <w:tc>
                <w:tcPr>
                  <w:tcW w:w="3632" w:type="dxa"/>
                  <w:vAlign w:val="center"/>
                </w:tcPr>
                <w:p w14:paraId="223F515F" w14:textId="77777777" w:rsidR="0083681D" w:rsidRPr="004F3D6F" w:rsidRDefault="0083681D" w:rsidP="0083681D">
                  <w:pPr>
                    <w:jc w:val="center"/>
                  </w:pPr>
                  <w:r w:rsidRPr="004F3D6F">
                    <w:rPr>
                      <w:rFonts w:hint="eastAsia"/>
                    </w:rPr>
                    <w:t>/</w:t>
                  </w:r>
                </w:p>
              </w:tc>
              <w:tc>
                <w:tcPr>
                  <w:tcW w:w="3015" w:type="dxa"/>
                </w:tcPr>
                <w:p w14:paraId="7221775C" w14:textId="77777777" w:rsidR="0083681D" w:rsidRPr="004F3D6F" w:rsidRDefault="0083681D" w:rsidP="0083681D">
                  <w:r w:rsidRPr="004F3D6F">
                    <w:rPr>
                      <w:rFonts w:hint="eastAsia"/>
                    </w:rPr>
                    <w:sym w:font="Wingdings" w:char="00A8"/>
                  </w:r>
                  <w:r w:rsidRPr="004F3D6F">
                    <w:rPr>
                      <w:rFonts w:hint="eastAsia"/>
                    </w:rPr>
                    <w:t>可以满足</w:t>
                  </w:r>
                  <w:r w:rsidRPr="004F3D6F">
                    <w:rPr>
                      <w:rFonts w:hint="eastAsia"/>
                    </w:rPr>
                    <w:t xml:space="preserve">    </w:t>
                  </w:r>
                  <w:r w:rsidRPr="004F3D6F">
                    <w:rPr>
                      <w:rFonts w:hint="eastAsia"/>
                    </w:rPr>
                    <w:sym w:font="Wingdings" w:char="00A8"/>
                  </w:r>
                  <w:r w:rsidRPr="004F3D6F">
                    <w:rPr>
                      <w:rFonts w:hint="eastAsia"/>
                    </w:rPr>
                    <w:t>不可以满足</w:t>
                  </w:r>
                </w:p>
              </w:tc>
            </w:tr>
            <w:tr w:rsidR="0083681D" w:rsidRPr="004F3D6F" w14:paraId="0AB376B4" w14:textId="77777777" w:rsidTr="00364A81">
              <w:tc>
                <w:tcPr>
                  <w:tcW w:w="2396" w:type="dxa"/>
                </w:tcPr>
                <w:p w14:paraId="0641F22F" w14:textId="77777777" w:rsidR="0083681D" w:rsidRPr="004F3D6F" w:rsidRDefault="0083681D" w:rsidP="0083681D">
                  <w:r w:rsidRPr="004F3D6F">
                    <w:rPr>
                      <w:rFonts w:hint="eastAsia"/>
                    </w:rPr>
                    <w:t>其潜在后果</w:t>
                  </w:r>
                </w:p>
              </w:tc>
              <w:tc>
                <w:tcPr>
                  <w:tcW w:w="3632" w:type="dxa"/>
                  <w:vAlign w:val="center"/>
                </w:tcPr>
                <w:p w14:paraId="2AF4BBA9" w14:textId="77777777" w:rsidR="0083681D" w:rsidRPr="004F3D6F" w:rsidRDefault="0083681D" w:rsidP="0083681D">
                  <w:pPr>
                    <w:jc w:val="center"/>
                  </w:pPr>
                  <w:r w:rsidRPr="004F3D6F">
                    <w:rPr>
                      <w:rFonts w:hint="eastAsia"/>
                    </w:rPr>
                    <w:t>/</w:t>
                  </w:r>
                </w:p>
              </w:tc>
              <w:tc>
                <w:tcPr>
                  <w:tcW w:w="3015" w:type="dxa"/>
                </w:tcPr>
                <w:p w14:paraId="09CFF9EC" w14:textId="77777777" w:rsidR="0083681D" w:rsidRPr="004F3D6F" w:rsidRDefault="0083681D" w:rsidP="0083681D">
                  <w:r w:rsidRPr="004F3D6F">
                    <w:rPr>
                      <w:rFonts w:hint="eastAsia"/>
                    </w:rPr>
                    <w:sym w:font="Wingdings" w:char="00A8"/>
                  </w:r>
                  <w:r w:rsidRPr="004F3D6F">
                    <w:rPr>
                      <w:rFonts w:hint="eastAsia"/>
                    </w:rPr>
                    <w:t>可以满足</w:t>
                  </w:r>
                  <w:r w:rsidRPr="004F3D6F">
                    <w:rPr>
                      <w:rFonts w:hint="eastAsia"/>
                    </w:rPr>
                    <w:t xml:space="preserve">    </w:t>
                  </w:r>
                  <w:r w:rsidRPr="004F3D6F">
                    <w:rPr>
                      <w:rFonts w:hint="eastAsia"/>
                    </w:rPr>
                    <w:sym w:font="Wingdings" w:char="00A8"/>
                  </w:r>
                  <w:r w:rsidRPr="004F3D6F">
                    <w:rPr>
                      <w:rFonts w:hint="eastAsia"/>
                    </w:rPr>
                    <w:t>不可以满足</w:t>
                  </w:r>
                </w:p>
              </w:tc>
            </w:tr>
            <w:tr w:rsidR="0083681D" w:rsidRPr="004F3D6F" w14:paraId="2D967567" w14:textId="77777777" w:rsidTr="00364A81">
              <w:tc>
                <w:tcPr>
                  <w:tcW w:w="2396" w:type="dxa"/>
                </w:tcPr>
                <w:p w14:paraId="21DD9210" w14:textId="77777777" w:rsidR="0083681D" w:rsidRPr="004F3D6F" w:rsidRDefault="0083681D" w:rsidP="0083681D">
                  <w:r w:rsidRPr="004F3D6F">
                    <w:rPr>
                      <w:rFonts w:hint="eastAsia"/>
                    </w:rPr>
                    <w:t>质量管理体系的完整性</w:t>
                  </w:r>
                </w:p>
              </w:tc>
              <w:tc>
                <w:tcPr>
                  <w:tcW w:w="3632" w:type="dxa"/>
                  <w:vAlign w:val="center"/>
                </w:tcPr>
                <w:p w14:paraId="4C392BE8" w14:textId="77777777" w:rsidR="0083681D" w:rsidRPr="004F3D6F" w:rsidRDefault="0083681D" w:rsidP="0083681D">
                  <w:pPr>
                    <w:jc w:val="center"/>
                  </w:pPr>
                  <w:r w:rsidRPr="004F3D6F">
                    <w:rPr>
                      <w:rFonts w:hint="eastAsia"/>
                    </w:rPr>
                    <w:t>/</w:t>
                  </w:r>
                </w:p>
              </w:tc>
              <w:tc>
                <w:tcPr>
                  <w:tcW w:w="3015" w:type="dxa"/>
                </w:tcPr>
                <w:p w14:paraId="485630AF" w14:textId="77777777" w:rsidR="0083681D" w:rsidRPr="004F3D6F" w:rsidRDefault="0083681D" w:rsidP="0083681D">
                  <w:r w:rsidRPr="004F3D6F">
                    <w:rPr>
                      <w:rFonts w:hint="eastAsia"/>
                    </w:rPr>
                    <w:sym w:font="Wingdings" w:char="00A8"/>
                  </w:r>
                  <w:r w:rsidRPr="004F3D6F">
                    <w:rPr>
                      <w:rFonts w:hint="eastAsia"/>
                    </w:rPr>
                    <w:t>可以满足</w:t>
                  </w:r>
                  <w:r w:rsidRPr="004F3D6F">
                    <w:rPr>
                      <w:rFonts w:hint="eastAsia"/>
                    </w:rPr>
                    <w:t xml:space="preserve">    </w:t>
                  </w:r>
                  <w:r w:rsidRPr="004F3D6F">
                    <w:rPr>
                      <w:rFonts w:hint="eastAsia"/>
                    </w:rPr>
                    <w:sym w:font="Wingdings" w:char="00A8"/>
                  </w:r>
                  <w:r w:rsidRPr="004F3D6F">
                    <w:rPr>
                      <w:rFonts w:hint="eastAsia"/>
                    </w:rPr>
                    <w:t>不可以满足</w:t>
                  </w:r>
                </w:p>
              </w:tc>
            </w:tr>
            <w:tr w:rsidR="0083681D" w:rsidRPr="004F3D6F" w14:paraId="21D7FAA0" w14:textId="77777777" w:rsidTr="00364A81">
              <w:tc>
                <w:tcPr>
                  <w:tcW w:w="2396" w:type="dxa"/>
                </w:tcPr>
                <w:p w14:paraId="0022C35E" w14:textId="77777777" w:rsidR="0083681D" w:rsidRPr="004F3D6F" w:rsidRDefault="0083681D" w:rsidP="0083681D">
                  <w:r w:rsidRPr="004F3D6F">
                    <w:rPr>
                      <w:rFonts w:hint="eastAsia"/>
                    </w:rPr>
                    <w:t>资源的可获得性</w:t>
                  </w:r>
                </w:p>
              </w:tc>
              <w:tc>
                <w:tcPr>
                  <w:tcW w:w="3632" w:type="dxa"/>
                  <w:vAlign w:val="center"/>
                </w:tcPr>
                <w:p w14:paraId="50ADA38C" w14:textId="77777777" w:rsidR="0083681D" w:rsidRPr="004F3D6F" w:rsidRDefault="0083681D" w:rsidP="0083681D">
                  <w:pPr>
                    <w:jc w:val="center"/>
                  </w:pPr>
                  <w:r w:rsidRPr="004F3D6F">
                    <w:rPr>
                      <w:rFonts w:hint="eastAsia"/>
                    </w:rPr>
                    <w:t>/</w:t>
                  </w:r>
                </w:p>
              </w:tc>
              <w:tc>
                <w:tcPr>
                  <w:tcW w:w="3015" w:type="dxa"/>
                </w:tcPr>
                <w:p w14:paraId="306806C2" w14:textId="77777777" w:rsidR="0083681D" w:rsidRPr="004F3D6F" w:rsidRDefault="0083681D" w:rsidP="0083681D">
                  <w:r w:rsidRPr="004F3D6F">
                    <w:rPr>
                      <w:rFonts w:hint="eastAsia"/>
                    </w:rPr>
                    <w:sym w:font="Wingdings" w:char="00A8"/>
                  </w:r>
                  <w:r w:rsidRPr="004F3D6F">
                    <w:rPr>
                      <w:rFonts w:hint="eastAsia"/>
                    </w:rPr>
                    <w:t>可以满足</w:t>
                  </w:r>
                  <w:r w:rsidRPr="004F3D6F">
                    <w:rPr>
                      <w:rFonts w:hint="eastAsia"/>
                    </w:rPr>
                    <w:t xml:space="preserve">    </w:t>
                  </w:r>
                  <w:r w:rsidRPr="004F3D6F">
                    <w:rPr>
                      <w:rFonts w:hint="eastAsia"/>
                    </w:rPr>
                    <w:sym w:font="Wingdings" w:char="00A8"/>
                  </w:r>
                  <w:r w:rsidRPr="004F3D6F">
                    <w:rPr>
                      <w:rFonts w:hint="eastAsia"/>
                    </w:rPr>
                    <w:t>不可以满足</w:t>
                  </w:r>
                </w:p>
              </w:tc>
            </w:tr>
            <w:tr w:rsidR="0083681D" w:rsidRPr="004F3D6F" w14:paraId="4B3A448F" w14:textId="77777777" w:rsidTr="00364A81">
              <w:tc>
                <w:tcPr>
                  <w:tcW w:w="2396" w:type="dxa"/>
                </w:tcPr>
                <w:p w14:paraId="75B67DCD" w14:textId="77777777" w:rsidR="0083681D" w:rsidRPr="004F3D6F" w:rsidRDefault="0083681D" w:rsidP="0083681D">
                  <w:r w:rsidRPr="004F3D6F">
                    <w:rPr>
                      <w:rFonts w:hint="eastAsia"/>
                    </w:rPr>
                    <w:t>职责和权限的分配或再分配</w:t>
                  </w:r>
                </w:p>
              </w:tc>
              <w:tc>
                <w:tcPr>
                  <w:tcW w:w="3632" w:type="dxa"/>
                  <w:vAlign w:val="center"/>
                </w:tcPr>
                <w:p w14:paraId="75050BB8" w14:textId="77777777" w:rsidR="0083681D" w:rsidRPr="004F3D6F" w:rsidRDefault="0083681D" w:rsidP="0083681D">
                  <w:pPr>
                    <w:jc w:val="center"/>
                  </w:pPr>
                  <w:r w:rsidRPr="004F3D6F">
                    <w:rPr>
                      <w:rFonts w:hint="eastAsia"/>
                    </w:rPr>
                    <w:t>/</w:t>
                  </w:r>
                </w:p>
              </w:tc>
              <w:tc>
                <w:tcPr>
                  <w:tcW w:w="3015" w:type="dxa"/>
                </w:tcPr>
                <w:p w14:paraId="5D9F818F" w14:textId="77777777" w:rsidR="0083681D" w:rsidRPr="004F3D6F" w:rsidRDefault="0083681D" w:rsidP="0083681D">
                  <w:r w:rsidRPr="004F3D6F">
                    <w:rPr>
                      <w:rFonts w:hint="eastAsia"/>
                    </w:rPr>
                    <w:sym w:font="Wingdings" w:char="00A8"/>
                  </w:r>
                  <w:r w:rsidRPr="004F3D6F">
                    <w:rPr>
                      <w:rFonts w:hint="eastAsia"/>
                    </w:rPr>
                    <w:t>可以满足</w:t>
                  </w:r>
                  <w:r w:rsidRPr="004F3D6F">
                    <w:rPr>
                      <w:rFonts w:hint="eastAsia"/>
                    </w:rPr>
                    <w:t xml:space="preserve">    </w:t>
                  </w:r>
                  <w:r w:rsidRPr="004F3D6F">
                    <w:rPr>
                      <w:rFonts w:hint="eastAsia"/>
                    </w:rPr>
                    <w:sym w:font="Wingdings" w:char="00A8"/>
                  </w:r>
                  <w:r w:rsidRPr="004F3D6F">
                    <w:rPr>
                      <w:rFonts w:hint="eastAsia"/>
                    </w:rPr>
                    <w:t>不可以满足</w:t>
                  </w:r>
                </w:p>
              </w:tc>
            </w:tr>
          </w:tbl>
          <w:p w14:paraId="1564F439" w14:textId="77777777" w:rsidR="0083681D" w:rsidRPr="004F3D6F" w:rsidRDefault="0083681D" w:rsidP="0083681D">
            <w:pPr>
              <w:spacing w:after="0" w:line="240" w:lineRule="auto"/>
            </w:pPr>
          </w:p>
        </w:tc>
        <w:tc>
          <w:tcPr>
            <w:tcW w:w="1585" w:type="dxa"/>
            <w:vMerge/>
          </w:tcPr>
          <w:p w14:paraId="5CF9F31D" w14:textId="77777777" w:rsidR="0083681D" w:rsidRPr="004F3D6F" w:rsidRDefault="0083681D" w:rsidP="0083681D">
            <w:pPr>
              <w:spacing w:after="0" w:line="240" w:lineRule="auto"/>
            </w:pPr>
          </w:p>
        </w:tc>
      </w:tr>
      <w:tr w:rsidR="0083681D" w:rsidRPr="004F3D6F" w14:paraId="0033BC42" w14:textId="77777777" w:rsidTr="00364A81">
        <w:trPr>
          <w:trHeight w:val="443"/>
        </w:trPr>
        <w:tc>
          <w:tcPr>
            <w:tcW w:w="2160" w:type="dxa"/>
            <w:vMerge w:val="restart"/>
          </w:tcPr>
          <w:p w14:paraId="583E5211" w14:textId="77777777" w:rsidR="0083681D" w:rsidRPr="004F3D6F" w:rsidRDefault="0083681D" w:rsidP="0083681D">
            <w:pPr>
              <w:spacing w:after="0" w:line="240" w:lineRule="auto"/>
            </w:pPr>
            <w:r w:rsidRPr="004F3D6F">
              <w:rPr>
                <w:rFonts w:hint="eastAsia"/>
              </w:rPr>
              <w:t>资源（总则）</w:t>
            </w:r>
          </w:p>
        </w:tc>
        <w:tc>
          <w:tcPr>
            <w:tcW w:w="960" w:type="dxa"/>
            <w:vMerge w:val="restart"/>
          </w:tcPr>
          <w:p w14:paraId="69DF2C6B" w14:textId="77777777" w:rsidR="0083681D" w:rsidRPr="004F3D6F" w:rsidRDefault="0083681D" w:rsidP="0083681D">
            <w:pPr>
              <w:spacing w:after="0" w:line="240" w:lineRule="auto"/>
            </w:pPr>
            <w:r w:rsidRPr="004F3D6F">
              <w:rPr>
                <w:rFonts w:hint="eastAsia"/>
                <w:color w:val="000000"/>
                <w:szCs w:val="21"/>
              </w:rPr>
              <w:t>Q7.1 </w:t>
            </w:r>
          </w:p>
        </w:tc>
        <w:tc>
          <w:tcPr>
            <w:tcW w:w="745" w:type="dxa"/>
          </w:tcPr>
          <w:p w14:paraId="31B7E155"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764C5942" w14:textId="77777777" w:rsidR="0083681D" w:rsidRPr="004F3D6F" w:rsidRDefault="0083681D" w:rsidP="0083681D">
            <w:pPr>
              <w:spacing w:after="0" w:line="240" w:lineRule="auto"/>
            </w:pPr>
            <w:r w:rsidRPr="004F3D6F">
              <w:rPr>
                <w:rFonts w:hint="eastAsia"/>
              </w:rPr>
              <w:t>如：管理手册</w:t>
            </w:r>
          </w:p>
        </w:tc>
        <w:tc>
          <w:tcPr>
            <w:tcW w:w="1585" w:type="dxa"/>
            <w:vMerge w:val="restart"/>
          </w:tcPr>
          <w:p w14:paraId="6A0941F1" w14:textId="77777777" w:rsidR="0083681D" w:rsidRPr="004F3D6F" w:rsidRDefault="0083681D" w:rsidP="0083681D">
            <w:pPr>
              <w:spacing w:after="0" w:line="240" w:lineRule="auto"/>
            </w:pPr>
            <w:r w:rsidRPr="004F3D6F">
              <w:rPr>
                <w:rFonts w:hint="eastAsia"/>
              </w:rPr>
              <w:t>符合</w:t>
            </w:r>
          </w:p>
        </w:tc>
      </w:tr>
      <w:tr w:rsidR="0083681D" w:rsidRPr="004F3D6F" w14:paraId="7A10D752" w14:textId="77777777" w:rsidTr="00364A81">
        <w:trPr>
          <w:trHeight w:val="822"/>
        </w:trPr>
        <w:tc>
          <w:tcPr>
            <w:tcW w:w="2160" w:type="dxa"/>
            <w:vMerge/>
          </w:tcPr>
          <w:p w14:paraId="5BC9CD32" w14:textId="77777777" w:rsidR="0083681D" w:rsidRPr="004F3D6F" w:rsidRDefault="0083681D" w:rsidP="0083681D">
            <w:pPr>
              <w:spacing w:after="0" w:line="240" w:lineRule="auto"/>
            </w:pPr>
          </w:p>
        </w:tc>
        <w:tc>
          <w:tcPr>
            <w:tcW w:w="960" w:type="dxa"/>
            <w:vMerge/>
          </w:tcPr>
          <w:p w14:paraId="67D1F139" w14:textId="77777777" w:rsidR="0083681D" w:rsidRPr="004F3D6F" w:rsidRDefault="0083681D" w:rsidP="0083681D">
            <w:pPr>
              <w:spacing w:after="0" w:line="240" w:lineRule="auto"/>
            </w:pPr>
          </w:p>
        </w:tc>
        <w:tc>
          <w:tcPr>
            <w:tcW w:w="745" w:type="dxa"/>
          </w:tcPr>
          <w:p w14:paraId="7C1FFBCF" w14:textId="77777777" w:rsidR="0083681D" w:rsidRPr="004F3D6F" w:rsidRDefault="0083681D" w:rsidP="0083681D">
            <w:pPr>
              <w:spacing w:after="0" w:line="240" w:lineRule="auto"/>
            </w:pPr>
            <w:r w:rsidRPr="004F3D6F">
              <w:rPr>
                <w:rFonts w:hint="eastAsia"/>
              </w:rPr>
              <w:t>运行证据</w:t>
            </w:r>
          </w:p>
        </w:tc>
        <w:tc>
          <w:tcPr>
            <w:tcW w:w="9259" w:type="dxa"/>
          </w:tcPr>
          <w:p w14:paraId="720C27D0" w14:textId="77777777" w:rsidR="0083681D" w:rsidRPr="004F3D6F" w:rsidRDefault="0083681D" w:rsidP="0083681D">
            <w:pPr>
              <w:spacing w:after="0" w:line="240" w:lineRule="auto"/>
              <w:rPr>
                <w:color w:val="000000"/>
                <w:szCs w:val="21"/>
              </w:rPr>
            </w:pPr>
            <w:r w:rsidRPr="004F3D6F">
              <w:rPr>
                <w:rFonts w:hint="eastAsia"/>
                <w:color w:val="000000"/>
                <w:szCs w:val="21"/>
              </w:rPr>
              <w:t>和最高管理层确定并提供所需的资源，以建立、实施、保持和持续改进质量管理体系。</w:t>
            </w:r>
            <w:r w:rsidRPr="004F3D6F">
              <w:rPr>
                <w:rFonts w:hint="eastAsia"/>
                <w:color w:val="000000"/>
                <w:szCs w:val="21"/>
              </w:rPr>
              <w:t xml:space="preserve"> </w:t>
            </w:r>
          </w:p>
          <w:p w14:paraId="57603AE4" w14:textId="77777777" w:rsidR="0083681D" w:rsidRPr="004F3D6F" w:rsidRDefault="0083681D" w:rsidP="0083681D">
            <w:pPr>
              <w:numPr>
                <w:ilvl w:val="0"/>
                <w:numId w:val="1"/>
              </w:numPr>
              <w:spacing w:after="0" w:line="240" w:lineRule="auto"/>
              <w:rPr>
                <w:color w:val="000000"/>
                <w:szCs w:val="21"/>
              </w:rPr>
            </w:pPr>
            <w:r w:rsidRPr="004F3D6F">
              <w:rPr>
                <w:rFonts w:hint="eastAsia"/>
                <w:color w:val="000000"/>
                <w:szCs w:val="21"/>
              </w:rPr>
              <w:t>现有内部资源的能力；</w:t>
            </w:r>
          </w:p>
          <w:p w14:paraId="21C01F10" w14:textId="77777777" w:rsidR="0083681D" w:rsidRPr="004F3D6F" w:rsidRDefault="0083681D" w:rsidP="0083681D">
            <w:pPr>
              <w:spacing w:after="0" w:line="240" w:lineRule="auto"/>
            </w:pPr>
            <w:r w:rsidRPr="004F3D6F">
              <w:rPr>
                <w:rFonts w:hint="eastAsia"/>
              </w:rPr>
              <w:t>建筑面积</w:t>
            </w:r>
            <w:r w:rsidRPr="004F3D6F">
              <w:rPr>
                <w:rFonts w:hint="eastAsia"/>
                <w:u w:val="single"/>
              </w:rPr>
              <w:t xml:space="preserve"> 500 </w:t>
            </w:r>
            <w:r w:rsidRPr="004F3D6F">
              <w:rPr>
                <w:rFonts w:hint="eastAsia"/>
              </w:rPr>
              <w:t>平方米；办公室</w:t>
            </w:r>
            <w:r w:rsidRPr="004F3D6F">
              <w:rPr>
                <w:rFonts w:hint="eastAsia"/>
                <w:u w:val="single"/>
              </w:rPr>
              <w:t xml:space="preserve"> 1 </w:t>
            </w:r>
            <w:proofErr w:type="gramStart"/>
            <w:r w:rsidRPr="004F3D6F">
              <w:rPr>
                <w:rFonts w:hint="eastAsia"/>
              </w:rPr>
              <w:t>个</w:t>
            </w:r>
            <w:proofErr w:type="gramEnd"/>
            <w:r w:rsidRPr="004F3D6F">
              <w:rPr>
                <w:rFonts w:hint="eastAsia"/>
              </w:rPr>
              <w:t>，生产车间</w:t>
            </w:r>
            <w:r w:rsidRPr="004F3D6F">
              <w:rPr>
                <w:rFonts w:hint="eastAsia"/>
                <w:u w:val="single"/>
              </w:rPr>
              <w:t>1</w:t>
            </w:r>
            <w:r w:rsidRPr="004F3D6F">
              <w:rPr>
                <w:rFonts w:hint="eastAsia"/>
              </w:rPr>
              <w:t>个</w:t>
            </w:r>
          </w:p>
          <w:p w14:paraId="6274614F" w14:textId="1C034B3A" w:rsidR="0083681D" w:rsidRPr="004F3D6F" w:rsidRDefault="0083681D" w:rsidP="0083681D">
            <w:pPr>
              <w:spacing w:after="0" w:line="240" w:lineRule="auto"/>
              <w:rPr>
                <w:color w:val="000000" w:themeColor="text1"/>
                <w:u w:val="single"/>
              </w:rPr>
            </w:pPr>
            <w:r w:rsidRPr="004F3D6F">
              <w:rPr>
                <w:rFonts w:hint="eastAsia"/>
              </w:rPr>
              <w:t>主要</w:t>
            </w:r>
            <w:r w:rsidRPr="004F3D6F">
              <w:rPr>
                <w:rFonts w:hint="eastAsia"/>
                <w:color w:val="000000" w:themeColor="text1"/>
              </w:rPr>
              <w:t>生产设备有：</w:t>
            </w:r>
            <w:r w:rsidRPr="004F3D6F">
              <w:rPr>
                <w:rFonts w:hint="eastAsia"/>
                <w:color w:val="000000" w:themeColor="text1"/>
                <w:u w:val="single"/>
              </w:rPr>
              <w:t xml:space="preserve">  </w:t>
            </w:r>
            <w:r w:rsidRPr="004F3D6F">
              <w:rPr>
                <w:rFonts w:hint="eastAsia"/>
                <w:u w:val="single"/>
              </w:rPr>
              <w:t>P</w:t>
            </w:r>
            <w:r w:rsidRPr="004F3D6F">
              <w:rPr>
                <w:rFonts w:hint="eastAsia"/>
                <w:szCs w:val="22"/>
                <w:u w:val="single"/>
              </w:rPr>
              <w:t>XI</w:t>
            </w:r>
            <w:r w:rsidRPr="004F3D6F">
              <w:rPr>
                <w:rFonts w:hint="eastAsia"/>
                <w:szCs w:val="22"/>
                <w:u w:val="single"/>
              </w:rPr>
              <w:t>控制器、可编程电源、矢量信号收发仪、示波器、耦合器</w:t>
            </w:r>
            <w:r w:rsidRPr="004F3D6F">
              <w:rPr>
                <w:rFonts w:hint="eastAsia"/>
                <w:szCs w:val="22"/>
                <w:u w:val="single"/>
              </w:rPr>
              <w:t xml:space="preserve">  </w:t>
            </w:r>
          </w:p>
          <w:p w14:paraId="25C5EBE4" w14:textId="77777777" w:rsidR="0083681D" w:rsidRPr="004F3D6F" w:rsidRDefault="0083681D" w:rsidP="0083681D">
            <w:pPr>
              <w:spacing w:after="0" w:line="240" w:lineRule="auto"/>
              <w:rPr>
                <w:color w:val="000000" w:themeColor="text1"/>
              </w:rPr>
            </w:pPr>
            <w:r w:rsidRPr="004F3D6F">
              <w:rPr>
                <w:rFonts w:hint="eastAsia"/>
                <w:color w:val="000000" w:themeColor="text1"/>
              </w:rPr>
              <w:t>特种设备：</w:t>
            </w:r>
            <w:r w:rsidRPr="004F3D6F">
              <w:rPr>
                <w:rFonts w:hint="eastAsia"/>
                <w:color w:val="000000" w:themeColor="text1"/>
              </w:rPr>
              <w:sym w:font="Wingdings" w:char="00A8"/>
            </w:r>
            <w:r w:rsidRPr="004F3D6F">
              <w:rPr>
                <w:rFonts w:hint="eastAsia"/>
                <w:color w:val="000000" w:themeColor="text1"/>
              </w:rPr>
              <w:t>叉车</w:t>
            </w:r>
            <w:r w:rsidRPr="004F3D6F">
              <w:rPr>
                <w:rFonts w:hint="eastAsia"/>
                <w:color w:val="000000" w:themeColor="text1"/>
              </w:rPr>
              <w:t xml:space="preserve"> </w:t>
            </w:r>
            <w:r w:rsidRPr="004F3D6F">
              <w:rPr>
                <w:rFonts w:hint="eastAsia"/>
                <w:color w:val="000000" w:themeColor="text1"/>
              </w:rPr>
              <w:sym w:font="Wingdings" w:char="00A8"/>
            </w:r>
            <w:r w:rsidRPr="004F3D6F">
              <w:rPr>
                <w:rFonts w:hint="eastAsia"/>
                <w:color w:val="000000" w:themeColor="text1"/>
              </w:rPr>
              <w:t>行车</w:t>
            </w:r>
            <w:r w:rsidRPr="004F3D6F">
              <w:rPr>
                <w:rFonts w:hint="eastAsia"/>
                <w:color w:val="000000" w:themeColor="text1"/>
              </w:rPr>
              <w:t xml:space="preserve"> </w:t>
            </w:r>
            <w:r w:rsidRPr="004F3D6F">
              <w:rPr>
                <w:rFonts w:hint="eastAsia"/>
                <w:color w:val="000000" w:themeColor="text1"/>
              </w:rPr>
              <w:sym w:font="Wingdings" w:char="00A8"/>
            </w:r>
            <w:r w:rsidRPr="004F3D6F">
              <w:rPr>
                <w:rFonts w:hint="eastAsia"/>
                <w:color w:val="000000" w:themeColor="text1"/>
              </w:rPr>
              <w:t>锅炉</w:t>
            </w:r>
            <w:r w:rsidRPr="004F3D6F">
              <w:rPr>
                <w:rFonts w:hint="eastAsia"/>
                <w:color w:val="000000" w:themeColor="text1"/>
              </w:rPr>
              <w:t xml:space="preserve"> </w:t>
            </w:r>
            <w:r w:rsidRPr="004F3D6F">
              <w:rPr>
                <w:rFonts w:hint="eastAsia"/>
                <w:color w:val="000000" w:themeColor="text1"/>
              </w:rPr>
              <w:sym w:font="Wingdings" w:char="00A8"/>
            </w:r>
            <w:r w:rsidRPr="004F3D6F">
              <w:rPr>
                <w:rFonts w:hint="eastAsia"/>
                <w:color w:val="000000" w:themeColor="text1"/>
              </w:rPr>
              <w:t>电梯</w:t>
            </w:r>
            <w:r w:rsidRPr="004F3D6F">
              <w:rPr>
                <w:rFonts w:hint="eastAsia"/>
                <w:color w:val="000000" w:themeColor="text1"/>
              </w:rPr>
              <w:t xml:space="preserve">  </w:t>
            </w:r>
            <w:r w:rsidRPr="004F3D6F">
              <w:rPr>
                <w:rFonts w:hint="eastAsia"/>
                <w:color w:val="000000" w:themeColor="text1"/>
              </w:rPr>
              <w:sym w:font="Wingdings" w:char="00A8"/>
            </w:r>
            <w:r w:rsidRPr="004F3D6F">
              <w:rPr>
                <w:rFonts w:hint="eastAsia"/>
                <w:color w:val="000000" w:themeColor="text1"/>
              </w:rPr>
              <w:t>压力容器</w:t>
            </w:r>
            <w:r w:rsidRPr="004F3D6F">
              <w:rPr>
                <w:rFonts w:hint="eastAsia"/>
                <w:color w:val="000000" w:themeColor="text1"/>
              </w:rPr>
              <w:t xml:space="preserve">  </w:t>
            </w:r>
            <w:r w:rsidRPr="004F3D6F">
              <w:rPr>
                <w:rFonts w:hint="eastAsia"/>
                <w:color w:val="000000" w:themeColor="text1"/>
              </w:rPr>
              <w:sym w:font="Wingdings" w:char="00A8"/>
            </w:r>
            <w:r w:rsidRPr="004F3D6F">
              <w:rPr>
                <w:rFonts w:hint="eastAsia"/>
                <w:color w:val="000000" w:themeColor="text1"/>
              </w:rPr>
              <w:t>压力管道</w:t>
            </w:r>
            <w:r w:rsidRPr="004F3D6F">
              <w:rPr>
                <w:rFonts w:hint="eastAsia"/>
                <w:color w:val="000000" w:themeColor="text1"/>
              </w:rPr>
              <w:t xml:space="preserve">  </w:t>
            </w:r>
            <w:r w:rsidRPr="004F3D6F">
              <w:rPr>
                <w:rFonts w:hint="eastAsia"/>
                <w:color w:val="000000" w:themeColor="text1"/>
              </w:rPr>
              <w:sym w:font="Wingdings" w:char="00FE"/>
            </w:r>
            <w:r w:rsidRPr="004F3D6F">
              <w:rPr>
                <w:rFonts w:hint="eastAsia"/>
                <w:color w:val="000000" w:themeColor="text1"/>
              </w:rPr>
              <w:t>不适用</w:t>
            </w:r>
            <w:r w:rsidRPr="004F3D6F">
              <w:rPr>
                <w:rFonts w:hint="eastAsia"/>
                <w:color w:val="000000" w:themeColor="text1"/>
              </w:rPr>
              <w:t xml:space="preserve">  </w:t>
            </w:r>
          </w:p>
          <w:p w14:paraId="34F75BA7" w14:textId="77777777" w:rsidR="0083681D" w:rsidRPr="004F3D6F" w:rsidRDefault="0083681D" w:rsidP="0083681D">
            <w:pPr>
              <w:spacing w:after="0" w:line="240" w:lineRule="auto"/>
              <w:rPr>
                <w:color w:val="000000" w:themeColor="text1"/>
                <w:u w:val="single"/>
              </w:rPr>
            </w:pPr>
            <w:r w:rsidRPr="004F3D6F">
              <w:rPr>
                <w:rFonts w:hint="eastAsia"/>
                <w:color w:val="000000" w:themeColor="text1"/>
              </w:rPr>
              <w:t>特种设备管理：</w:t>
            </w:r>
            <w:r w:rsidRPr="004F3D6F">
              <w:rPr>
                <w:rFonts w:hint="eastAsia"/>
                <w:color w:val="000000" w:themeColor="text1"/>
              </w:rPr>
              <w:sym w:font="Wingdings" w:char="00A8"/>
            </w:r>
            <w:r w:rsidRPr="004F3D6F">
              <w:rPr>
                <w:rFonts w:hint="eastAsia"/>
                <w:color w:val="000000" w:themeColor="text1"/>
              </w:rPr>
              <w:t>进行了定期检验</w:t>
            </w:r>
            <w:r w:rsidRPr="004F3D6F">
              <w:rPr>
                <w:rFonts w:hint="eastAsia"/>
                <w:color w:val="000000" w:themeColor="text1"/>
              </w:rPr>
              <w:t xml:space="preserve">  </w:t>
            </w:r>
            <w:r w:rsidRPr="004F3D6F">
              <w:rPr>
                <w:rFonts w:hint="eastAsia"/>
                <w:color w:val="000000" w:themeColor="text1"/>
              </w:rPr>
              <w:sym w:font="Wingdings" w:char="00FE"/>
            </w:r>
            <w:r w:rsidRPr="004F3D6F">
              <w:rPr>
                <w:rFonts w:hint="eastAsia"/>
                <w:color w:val="000000" w:themeColor="text1"/>
              </w:rPr>
              <w:t>不适用</w:t>
            </w:r>
            <w:r w:rsidRPr="004F3D6F">
              <w:rPr>
                <w:rFonts w:hint="eastAsia"/>
                <w:color w:val="000000" w:themeColor="text1"/>
              </w:rPr>
              <w:t xml:space="preserve"> </w:t>
            </w:r>
            <w:r w:rsidRPr="004F3D6F">
              <w:rPr>
                <w:color w:val="000000" w:themeColor="text1"/>
              </w:rPr>
              <w:t xml:space="preserve">  </w:t>
            </w:r>
            <w:r w:rsidRPr="004F3D6F">
              <w:rPr>
                <w:rFonts w:hint="eastAsia"/>
                <w:color w:val="000000" w:themeColor="text1"/>
              </w:rPr>
              <w:sym w:font="Wingdings" w:char="00A8"/>
            </w:r>
            <w:r w:rsidRPr="004F3D6F">
              <w:rPr>
                <w:rFonts w:hint="eastAsia"/>
                <w:color w:val="000000" w:themeColor="text1"/>
              </w:rPr>
              <w:t>未进行定期检验的有：</w:t>
            </w:r>
            <w:r w:rsidRPr="004F3D6F">
              <w:rPr>
                <w:rFonts w:hint="eastAsia"/>
                <w:color w:val="000000" w:themeColor="text1"/>
              </w:rPr>
              <w:t xml:space="preserve"> </w:t>
            </w:r>
            <w:r w:rsidRPr="004F3D6F">
              <w:rPr>
                <w:rFonts w:hint="eastAsia"/>
                <w:color w:val="000000" w:themeColor="text1"/>
                <w:u w:val="single"/>
              </w:rPr>
              <w:t xml:space="preserve">            </w:t>
            </w:r>
          </w:p>
          <w:p w14:paraId="1083D6A2" w14:textId="77777777" w:rsidR="0083681D" w:rsidRPr="004F3D6F" w:rsidRDefault="0083681D" w:rsidP="0083681D">
            <w:pPr>
              <w:spacing w:after="0" w:line="240" w:lineRule="auto"/>
              <w:rPr>
                <w:color w:val="000000"/>
                <w:szCs w:val="21"/>
              </w:rPr>
            </w:pPr>
            <w:r w:rsidRPr="004F3D6F">
              <w:rPr>
                <w:rFonts w:hint="eastAsia"/>
                <w:color w:val="000000"/>
                <w:szCs w:val="21"/>
              </w:rPr>
              <w:lastRenderedPageBreak/>
              <w:t>还存在哪些局限和不足：</w:t>
            </w:r>
            <w:r w:rsidRPr="004F3D6F">
              <w:rPr>
                <w:rFonts w:hint="eastAsia"/>
                <w:u w:val="single"/>
              </w:rPr>
              <w:t xml:space="preserve">  </w:t>
            </w:r>
            <w:r w:rsidRPr="004F3D6F">
              <w:rPr>
                <w:u w:val="single"/>
              </w:rPr>
              <w:t xml:space="preserve">        </w:t>
            </w:r>
            <w:r w:rsidRPr="004F3D6F">
              <w:rPr>
                <w:rFonts w:hint="eastAsia"/>
                <w:u w:val="single"/>
              </w:rPr>
              <w:t>无</w:t>
            </w:r>
            <w:r w:rsidRPr="004F3D6F">
              <w:rPr>
                <w:rFonts w:hint="eastAsia"/>
                <w:u w:val="single"/>
              </w:rPr>
              <w:t xml:space="preserve">          </w:t>
            </w:r>
          </w:p>
          <w:p w14:paraId="2CCDCAD6" w14:textId="77777777" w:rsidR="0083681D" w:rsidRPr="004F3D6F" w:rsidRDefault="0083681D" w:rsidP="0083681D">
            <w:pPr>
              <w:spacing w:after="0" w:line="240" w:lineRule="auto"/>
              <w:rPr>
                <w:color w:val="000000"/>
                <w:szCs w:val="21"/>
              </w:rPr>
            </w:pPr>
          </w:p>
          <w:p w14:paraId="6DEB403E" w14:textId="77777777" w:rsidR="0083681D" w:rsidRPr="004F3D6F" w:rsidRDefault="0083681D" w:rsidP="0083681D">
            <w:pPr>
              <w:numPr>
                <w:ilvl w:val="0"/>
                <w:numId w:val="1"/>
              </w:numPr>
              <w:spacing w:after="0" w:line="240" w:lineRule="auto"/>
            </w:pPr>
            <w:r w:rsidRPr="004F3D6F">
              <w:rPr>
                <w:rFonts w:hint="eastAsia"/>
                <w:color w:val="000000"/>
                <w:szCs w:val="21"/>
              </w:rPr>
              <w:t>需要从外部供方获得的资源：</w:t>
            </w:r>
            <w:r w:rsidRPr="004F3D6F">
              <w:rPr>
                <w:rFonts w:hint="eastAsia"/>
              </w:rPr>
              <w:t xml:space="preserve"> </w:t>
            </w:r>
            <w:r w:rsidRPr="004F3D6F">
              <w:rPr>
                <w:rFonts w:hint="eastAsia"/>
                <w:u w:val="single"/>
              </w:rPr>
              <w:t xml:space="preserve">    </w:t>
            </w:r>
            <w:r w:rsidRPr="004F3D6F">
              <w:rPr>
                <w:rFonts w:hint="eastAsia"/>
                <w:u w:val="single"/>
              </w:rPr>
              <w:t>无</w:t>
            </w:r>
            <w:r w:rsidRPr="004F3D6F">
              <w:rPr>
                <w:rFonts w:hint="eastAsia"/>
                <w:u w:val="single"/>
              </w:rPr>
              <w:t xml:space="preserve">        </w:t>
            </w:r>
          </w:p>
        </w:tc>
        <w:tc>
          <w:tcPr>
            <w:tcW w:w="1585" w:type="dxa"/>
            <w:vMerge/>
          </w:tcPr>
          <w:p w14:paraId="750C75D1" w14:textId="77777777" w:rsidR="0083681D" w:rsidRPr="004F3D6F" w:rsidRDefault="0083681D" w:rsidP="0083681D">
            <w:pPr>
              <w:spacing w:after="0" w:line="240" w:lineRule="auto"/>
            </w:pPr>
          </w:p>
        </w:tc>
      </w:tr>
      <w:tr w:rsidR="0083681D" w:rsidRPr="004F3D6F" w14:paraId="7E04E9AB" w14:textId="77777777" w:rsidTr="00364A81">
        <w:trPr>
          <w:trHeight w:val="468"/>
        </w:trPr>
        <w:tc>
          <w:tcPr>
            <w:tcW w:w="2160" w:type="dxa"/>
            <w:vMerge w:val="restart"/>
          </w:tcPr>
          <w:p w14:paraId="7321637D" w14:textId="77777777" w:rsidR="0083681D" w:rsidRPr="004F3D6F" w:rsidRDefault="0083681D" w:rsidP="0083681D">
            <w:pPr>
              <w:spacing w:after="0" w:line="240" w:lineRule="auto"/>
              <w:rPr>
                <w:color w:val="000000" w:themeColor="text1"/>
              </w:rPr>
            </w:pPr>
            <w:r w:rsidRPr="004F3D6F">
              <w:rPr>
                <w:rFonts w:hint="eastAsia"/>
                <w:color w:val="000000" w:themeColor="text1"/>
              </w:rPr>
              <w:t>沟通</w:t>
            </w:r>
          </w:p>
        </w:tc>
        <w:tc>
          <w:tcPr>
            <w:tcW w:w="960" w:type="dxa"/>
            <w:vMerge w:val="restart"/>
          </w:tcPr>
          <w:p w14:paraId="62F2B89B" w14:textId="77777777" w:rsidR="0083681D" w:rsidRPr="004F3D6F" w:rsidRDefault="0083681D" w:rsidP="0083681D">
            <w:pPr>
              <w:spacing w:after="0" w:line="240" w:lineRule="auto"/>
              <w:rPr>
                <w:color w:val="000000" w:themeColor="text1"/>
              </w:rPr>
            </w:pPr>
            <w:r w:rsidRPr="004F3D6F">
              <w:rPr>
                <w:rFonts w:hint="eastAsia"/>
                <w:color w:val="000000" w:themeColor="text1"/>
              </w:rPr>
              <w:t>Q7.</w:t>
            </w:r>
            <w:r w:rsidRPr="004F3D6F">
              <w:rPr>
                <w:color w:val="000000" w:themeColor="text1"/>
              </w:rPr>
              <w:t>4</w:t>
            </w:r>
            <w:r w:rsidRPr="004F3D6F">
              <w:rPr>
                <w:rFonts w:hint="eastAsia"/>
                <w:color w:val="000000" w:themeColor="text1"/>
              </w:rPr>
              <w:t xml:space="preserve">  </w:t>
            </w:r>
          </w:p>
        </w:tc>
        <w:tc>
          <w:tcPr>
            <w:tcW w:w="745" w:type="dxa"/>
          </w:tcPr>
          <w:p w14:paraId="14A0F870" w14:textId="77777777" w:rsidR="0083681D" w:rsidRPr="004F3D6F" w:rsidRDefault="0083681D" w:rsidP="0083681D">
            <w:pPr>
              <w:spacing w:after="0" w:line="240" w:lineRule="auto"/>
              <w:rPr>
                <w:color w:val="000000" w:themeColor="text1"/>
              </w:rPr>
            </w:pPr>
            <w:r w:rsidRPr="004F3D6F">
              <w:rPr>
                <w:rFonts w:hint="eastAsia"/>
                <w:color w:val="000000" w:themeColor="text1"/>
              </w:rPr>
              <w:t>文件名称</w:t>
            </w:r>
          </w:p>
        </w:tc>
        <w:tc>
          <w:tcPr>
            <w:tcW w:w="9259" w:type="dxa"/>
            <w:vAlign w:val="center"/>
          </w:tcPr>
          <w:p w14:paraId="7E67AA43" w14:textId="77777777" w:rsidR="0083681D" w:rsidRPr="004F3D6F" w:rsidRDefault="0083681D" w:rsidP="0083681D">
            <w:pPr>
              <w:spacing w:after="0" w:line="240" w:lineRule="auto"/>
              <w:rPr>
                <w:color w:val="000000" w:themeColor="text1"/>
              </w:rPr>
            </w:pPr>
            <w:r w:rsidRPr="004F3D6F">
              <w:rPr>
                <w:rFonts w:hint="eastAsia"/>
                <w:color w:val="000000" w:themeColor="text1"/>
              </w:rPr>
              <w:t>如：</w:t>
            </w:r>
            <w:r w:rsidRPr="004F3D6F">
              <w:rPr>
                <w:rFonts w:hint="eastAsia"/>
                <w:color w:val="000000" w:themeColor="text1"/>
              </w:rPr>
              <w:sym w:font="Wingdings" w:char="00FE"/>
            </w:r>
            <w:r w:rsidRPr="004F3D6F">
              <w:rPr>
                <w:rFonts w:hint="eastAsia"/>
                <w:color w:val="000000" w:themeColor="text1"/>
              </w:rPr>
              <w:t>《</w:t>
            </w:r>
            <w:r w:rsidRPr="004F3D6F">
              <w:rPr>
                <w:rFonts w:ascii="宋体" w:hAnsi="宋体" w:hint="eastAsia"/>
                <w:color w:val="000000" w:themeColor="text1"/>
                <w:szCs w:val="21"/>
              </w:rPr>
              <w:t>内部以及与顾客沟通控制程序</w:t>
            </w:r>
            <w:r w:rsidRPr="004F3D6F">
              <w:rPr>
                <w:rFonts w:hint="eastAsia"/>
                <w:color w:val="000000" w:themeColor="text1"/>
              </w:rPr>
              <w:t>》、</w:t>
            </w:r>
            <w:r w:rsidRPr="004F3D6F">
              <w:rPr>
                <w:rFonts w:hint="eastAsia"/>
                <w:color w:val="000000" w:themeColor="text1"/>
              </w:rPr>
              <w:sym w:font="Wingdings" w:char="00FE"/>
            </w:r>
            <w:r w:rsidRPr="004F3D6F">
              <w:rPr>
                <w:rFonts w:hint="eastAsia"/>
                <w:color w:val="000000" w:themeColor="text1"/>
              </w:rPr>
              <w:t>《质量手册》</w:t>
            </w:r>
          </w:p>
        </w:tc>
        <w:tc>
          <w:tcPr>
            <w:tcW w:w="1585" w:type="dxa"/>
            <w:vMerge w:val="restart"/>
          </w:tcPr>
          <w:p w14:paraId="69FBDAC7" w14:textId="77777777" w:rsidR="0083681D" w:rsidRPr="004F3D6F" w:rsidRDefault="0083681D" w:rsidP="0083681D">
            <w:pPr>
              <w:spacing w:after="0" w:line="240" w:lineRule="auto"/>
            </w:pPr>
            <w:r w:rsidRPr="004F3D6F">
              <w:rPr>
                <w:rFonts w:hint="eastAsia"/>
              </w:rPr>
              <w:t>符合</w:t>
            </w:r>
          </w:p>
        </w:tc>
      </w:tr>
      <w:tr w:rsidR="0083681D" w:rsidRPr="004F3D6F" w14:paraId="1DCF2231" w14:textId="77777777" w:rsidTr="00364A81">
        <w:trPr>
          <w:trHeight w:val="840"/>
        </w:trPr>
        <w:tc>
          <w:tcPr>
            <w:tcW w:w="2160" w:type="dxa"/>
            <w:vMerge/>
          </w:tcPr>
          <w:p w14:paraId="1D853C1C" w14:textId="77777777" w:rsidR="0083681D" w:rsidRPr="004F3D6F" w:rsidRDefault="0083681D" w:rsidP="0083681D">
            <w:pPr>
              <w:spacing w:after="0" w:line="240" w:lineRule="auto"/>
            </w:pPr>
          </w:p>
        </w:tc>
        <w:tc>
          <w:tcPr>
            <w:tcW w:w="960" w:type="dxa"/>
            <w:vMerge/>
          </w:tcPr>
          <w:p w14:paraId="1B5FC2BC" w14:textId="77777777" w:rsidR="0083681D" w:rsidRPr="004F3D6F" w:rsidRDefault="0083681D" w:rsidP="0083681D">
            <w:pPr>
              <w:spacing w:after="0" w:line="240" w:lineRule="auto"/>
            </w:pPr>
          </w:p>
        </w:tc>
        <w:tc>
          <w:tcPr>
            <w:tcW w:w="745" w:type="dxa"/>
          </w:tcPr>
          <w:p w14:paraId="43BE617E" w14:textId="77777777" w:rsidR="0083681D" w:rsidRPr="004F3D6F" w:rsidRDefault="0083681D" w:rsidP="0083681D">
            <w:pPr>
              <w:spacing w:after="0" w:line="240" w:lineRule="auto"/>
            </w:pPr>
            <w:r w:rsidRPr="004F3D6F">
              <w:rPr>
                <w:rFonts w:hint="eastAsia"/>
              </w:rPr>
              <w:t>运行证据</w:t>
            </w:r>
          </w:p>
        </w:tc>
        <w:tc>
          <w:tcPr>
            <w:tcW w:w="9259" w:type="dxa"/>
          </w:tcPr>
          <w:p w14:paraId="4604BA82" w14:textId="77777777" w:rsidR="00A213D1" w:rsidRPr="00A213D1" w:rsidRDefault="00A213D1" w:rsidP="00A213D1">
            <w:pPr>
              <w:spacing w:after="0" w:line="240" w:lineRule="auto"/>
            </w:pPr>
            <w:r w:rsidRPr="00A213D1">
              <w:rPr>
                <w:rFonts w:hint="eastAsia"/>
              </w:rPr>
              <w:t>企业主要通过以下措施实施内部、外部的信息交流和信息沟通：</w:t>
            </w:r>
          </w:p>
          <w:p w14:paraId="3E73EF4F" w14:textId="77777777" w:rsidR="00A213D1" w:rsidRPr="00A213D1" w:rsidRDefault="00A213D1" w:rsidP="00A213D1">
            <w:pPr>
              <w:spacing w:after="0" w:line="240" w:lineRule="auto"/>
            </w:pPr>
            <w:r w:rsidRPr="00A213D1">
              <w:rPr>
                <w:rFonts w:hint="eastAsia"/>
              </w:rPr>
              <w:t>1</w:t>
            </w:r>
            <w:r w:rsidRPr="00A213D1">
              <w:rPr>
                <w:rFonts w:hint="eastAsia"/>
              </w:rPr>
              <w:t>）内部沟通：</w:t>
            </w:r>
            <w:r w:rsidRPr="00A213D1">
              <w:rPr>
                <w:rFonts w:hint="eastAsia"/>
              </w:rPr>
              <w:t>a)</w:t>
            </w:r>
            <w:r w:rsidRPr="00A213D1">
              <w:rPr>
                <w:rFonts w:hint="eastAsia"/>
              </w:rPr>
              <w:t>通过各种</w:t>
            </w:r>
            <w:proofErr w:type="gramStart"/>
            <w:r w:rsidRPr="00A213D1">
              <w:rPr>
                <w:rFonts w:hint="eastAsia"/>
              </w:rPr>
              <w:t>列会</w:t>
            </w:r>
            <w:proofErr w:type="gramEnd"/>
            <w:r w:rsidRPr="00A213D1">
              <w:rPr>
                <w:rFonts w:hint="eastAsia"/>
              </w:rPr>
              <w:t>传达、通报质量管理情况（如工作例会、经营会议等</w:t>
            </w:r>
            <w:r w:rsidRPr="00A213D1">
              <w:rPr>
                <w:rFonts w:hint="eastAsia"/>
              </w:rPr>
              <w:t>)</w:t>
            </w:r>
            <w:r w:rsidRPr="00A213D1">
              <w:rPr>
                <w:rFonts w:hint="eastAsia"/>
              </w:rPr>
              <w:t>；</w:t>
            </w:r>
            <w:r w:rsidRPr="00A213D1">
              <w:rPr>
                <w:rFonts w:hint="eastAsia"/>
              </w:rPr>
              <w:t>b)</w:t>
            </w:r>
            <w:r w:rsidRPr="00A213D1">
              <w:rPr>
                <w:rFonts w:hint="eastAsia"/>
              </w:rPr>
              <w:t>各部门内部会议等；</w:t>
            </w:r>
            <w:r w:rsidRPr="00A213D1">
              <w:rPr>
                <w:rFonts w:hint="eastAsia"/>
              </w:rPr>
              <w:t>c)</w:t>
            </w:r>
            <w:r w:rsidRPr="00A213D1">
              <w:rPr>
                <w:rFonts w:hint="eastAsia"/>
              </w:rPr>
              <w:t>内部文件的学习和传递；</w:t>
            </w:r>
            <w:r w:rsidRPr="00A213D1">
              <w:rPr>
                <w:rFonts w:hint="eastAsia"/>
              </w:rPr>
              <w:t>d)</w:t>
            </w:r>
            <w:r w:rsidRPr="00A213D1">
              <w:rPr>
                <w:rFonts w:hint="eastAsia"/>
              </w:rPr>
              <w:t>公司宣传栏等方式。</w:t>
            </w:r>
          </w:p>
          <w:p w14:paraId="00B07AA0" w14:textId="77777777" w:rsidR="00A213D1" w:rsidRPr="00A213D1" w:rsidRDefault="00A213D1" w:rsidP="00A213D1">
            <w:pPr>
              <w:spacing w:after="0" w:line="240" w:lineRule="auto"/>
            </w:pPr>
            <w:r w:rsidRPr="00A213D1">
              <w:rPr>
                <w:rFonts w:hint="eastAsia"/>
              </w:rPr>
              <w:t>2</w:t>
            </w:r>
            <w:r w:rsidRPr="00A213D1">
              <w:rPr>
                <w:rFonts w:hint="eastAsia"/>
              </w:rPr>
              <w:t>）外部沟通：通过电话、微信、邮箱</w:t>
            </w:r>
            <w:r w:rsidRPr="00A213D1">
              <w:rPr>
                <w:rFonts w:hint="eastAsia"/>
              </w:rPr>
              <w:t>a)</w:t>
            </w:r>
            <w:r w:rsidRPr="00A213D1">
              <w:rPr>
                <w:rFonts w:hint="eastAsia"/>
              </w:rPr>
              <w:t>与供方沟通采购产品信息，产品质量和交货信息等；</w:t>
            </w:r>
            <w:r w:rsidRPr="00A213D1">
              <w:rPr>
                <w:rFonts w:hint="eastAsia"/>
              </w:rPr>
              <w:t>b)</w:t>
            </w:r>
            <w:r w:rsidRPr="00A213D1">
              <w:rPr>
                <w:rFonts w:hint="eastAsia"/>
              </w:rPr>
              <w:t>与顾客沟通新产品设计开发信息、产品质量、交付情况和服务方面等；</w:t>
            </w:r>
            <w:r w:rsidRPr="00A213D1">
              <w:rPr>
                <w:rFonts w:hint="eastAsia"/>
              </w:rPr>
              <w:t>c)</w:t>
            </w:r>
            <w:r w:rsidRPr="00A213D1">
              <w:rPr>
                <w:rFonts w:hint="eastAsia"/>
              </w:rPr>
              <w:t>与当地政府主管部门进行交流沟通。</w:t>
            </w:r>
          </w:p>
          <w:p w14:paraId="0D5D0633" w14:textId="77777777" w:rsidR="00A213D1" w:rsidRPr="00A213D1" w:rsidRDefault="00A213D1" w:rsidP="00A213D1">
            <w:pPr>
              <w:spacing w:after="0" w:line="240" w:lineRule="auto"/>
            </w:pPr>
            <w:r w:rsidRPr="00A213D1">
              <w:rPr>
                <w:rFonts w:hint="eastAsia"/>
              </w:rPr>
              <w:t>内外部信息交流</w:t>
            </w:r>
            <w:r w:rsidRPr="00A213D1">
              <w:rPr>
                <w:rFonts w:hint="eastAsia"/>
              </w:rPr>
              <w:t>/</w:t>
            </w:r>
            <w:r w:rsidRPr="00A213D1">
              <w:rPr>
                <w:rFonts w:hint="eastAsia"/>
              </w:rPr>
              <w:t>沟通方式可行、有效。</w:t>
            </w:r>
          </w:p>
          <w:p w14:paraId="44C37D3D" w14:textId="77777777" w:rsidR="00A213D1" w:rsidRPr="00A213D1" w:rsidRDefault="00A213D1" w:rsidP="00A213D1">
            <w:pPr>
              <w:spacing w:after="0" w:line="240" w:lineRule="auto"/>
            </w:pPr>
            <w:r w:rsidRPr="00A213D1">
              <w:rPr>
                <w:rFonts w:hint="eastAsia"/>
              </w:rPr>
              <w:t>公司沟通机制已经建立，基本有效。</w:t>
            </w:r>
          </w:p>
          <w:p w14:paraId="20C3924E" w14:textId="1AA860AC" w:rsidR="0083681D" w:rsidRPr="004F3D6F" w:rsidRDefault="00A213D1" w:rsidP="00A213D1">
            <w:pPr>
              <w:spacing w:after="0" w:line="240" w:lineRule="auto"/>
            </w:pPr>
            <w:r w:rsidRPr="004F3D6F">
              <w:rPr>
                <w:rFonts w:hint="eastAsia"/>
              </w:rPr>
              <w:t>尚未发生因交流、沟通不畅而导致体系运行受阻现象影响。</w:t>
            </w:r>
          </w:p>
        </w:tc>
        <w:tc>
          <w:tcPr>
            <w:tcW w:w="1585" w:type="dxa"/>
            <w:vMerge/>
          </w:tcPr>
          <w:p w14:paraId="09D0796E" w14:textId="77777777" w:rsidR="0083681D" w:rsidRPr="004F3D6F" w:rsidRDefault="0083681D" w:rsidP="0083681D">
            <w:pPr>
              <w:spacing w:after="0" w:line="240" w:lineRule="auto"/>
            </w:pPr>
          </w:p>
        </w:tc>
      </w:tr>
      <w:tr w:rsidR="0083681D" w:rsidRPr="004F3D6F" w14:paraId="246A128D" w14:textId="77777777" w:rsidTr="00364A81">
        <w:trPr>
          <w:trHeight w:val="409"/>
        </w:trPr>
        <w:tc>
          <w:tcPr>
            <w:tcW w:w="2160" w:type="dxa"/>
            <w:vMerge w:val="restart"/>
          </w:tcPr>
          <w:p w14:paraId="2E5F723E" w14:textId="77777777" w:rsidR="0083681D" w:rsidRPr="004F3D6F" w:rsidRDefault="0083681D" w:rsidP="0083681D">
            <w:pPr>
              <w:spacing w:after="0" w:line="240" w:lineRule="auto"/>
            </w:pPr>
            <w:r w:rsidRPr="004F3D6F">
              <w:rPr>
                <w:rFonts w:hint="eastAsia"/>
              </w:rPr>
              <w:t>监视、测量、分析和评价</w:t>
            </w:r>
          </w:p>
        </w:tc>
        <w:tc>
          <w:tcPr>
            <w:tcW w:w="960" w:type="dxa"/>
            <w:vMerge w:val="restart"/>
          </w:tcPr>
          <w:p w14:paraId="1EAE7018" w14:textId="77777777" w:rsidR="0083681D" w:rsidRPr="004F3D6F" w:rsidRDefault="0083681D" w:rsidP="0083681D">
            <w:pPr>
              <w:spacing w:after="0" w:line="240" w:lineRule="auto"/>
            </w:pPr>
            <w:r w:rsidRPr="004F3D6F">
              <w:rPr>
                <w:rFonts w:hint="eastAsia"/>
              </w:rPr>
              <w:t>Q9.1.1</w:t>
            </w:r>
          </w:p>
        </w:tc>
        <w:tc>
          <w:tcPr>
            <w:tcW w:w="745" w:type="dxa"/>
          </w:tcPr>
          <w:p w14:paraId="250F0BB5"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4D40E111"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管理手册，</w:t>
            </w:r>
            <w:r w:rsidRPr="004F3D6F">
              <w:rPr>
                <w:rFonts w:hint="eastAsia"/>
              </w:rPr>
              <w:sym w:font="Wingdings" w:char="00FE"/>
            </w:r>
            <w:r w:rsidRPr="004F3D6F">
              <w:rPr>
                <w:rFonts w:hint="eastAsia"/>
              </w:rPr>
              <w:t>《监视和测量控制程序》</w:t>
            </w:r>
          </w:p>
        </w:tc>
        <w:tc>
          <w:tcPr>
            <w:tcW w:w="1585" w:type="dxa"/>
            <w:vMerge w:val="restart"/>
          </w:tcPr>
          <w:p w14:paraId="4D071980" w14:textId="77777777" w:rsidR="0083681D" w:rsidRPr="004F3D6F" w:rsidRDefault="0083681D" w:rsidP="0083681D">
            <w:pPr>
              <w:spacing w:after="0" w:line="240" w:lineRule="auto"/>
            </w:pPr>
            <w:r w:rsidRPr="004F3D6F">
              <w:rPr>
                <w:rFonts w:hint="eastAsia"/>
              </w:rPr>
              <w:t>符合</w:t>
            </w:r>
          </w:p>
        </w:tc>
      </w:tr>
      <w:tr w:rsidR="0083681D" w:rsidRPr="004F3D6F" w14:paraId="07148533" w14:textId="77777777" w:rsidTr="00364A81">
        <w:trPr>
          <w:trHeight w:val="424"/>
        </w:trPr>
        <w:tc>
          <w:tcPr>
            <w:tcW w:w="2160" w:type="dxa"/>
            <w:vMerge/>
          </w:tcPr>
          <w:p w14:paraId="145676E7" w14:textId="77777777" w:rsidR="0083681D" w:rsidRPr="004F3D6F" w:rsidRDefault="0083681D" w:rsidP="0083681D">
            <w:pPr>
              <w:spacing w:after="0" w:line="240" w:lineRule="auto"/>
            </w:pPr>
          </w:p>
        </w:tc>
        <w:tc>
          <w:tcPr>
            <w:tcW w:w="960" w:type="dxa"/>
            <w:vMerge/>
          </w:tcPr>
          <w:p w14:paraId="541C40ED" w14:textId="77777777" w:rsidR="0083681D" w:rsidRPr="004F3D6F" w:rsidRDefault="0083681D" w:rsidP="0083681D">
            <w:pPr>
              <w:spacing w:after="0" w:line="240" w:lineRule="auto"/>
            </w:pPr>
          </w:p>
        </w:tc>
        <w:tc>
          <w:tcPr>
            <w:tcW w:w="745" w:type="dxa"/>
          </w:tcPr>
          <w:p w14:paraId="5AF3A91A" w14:textId="77777777" w:rsidR="0083681D" w:rsidRPr="004F3D6F" w:rsidRDefault="0083681D" w:rsidP="0083681D">
            <w:pPr>
              <w:spacing w:after="0" w:line="240" w:lineRule="auto"/>
            </w:pPr>
            <w:r w:rsidRPr="004F3D6F">
              <w:rPr>
                <w:rFonts w:hint="eastAsia"/>
              </w:rPr>
              <w:t>运行证据</w:t>
            </w:r>
          </w:p>
        </w:tc>
        <w:tc>
          <w:tcPr>
            <w:tcW w:w="9259" w:type="dxa"/>
          </w:tcPr>
          <w:p w14:paraId="50AB1E97" w14:textId="77777777" w:rsidR="0083681D" w:rsidRPr="004F3D6F" w:rsidRDefault="0083681D" w:rsidP="0083681D">
            <w:pPr>
              <w:spacing w:after="0" w:line="240" w:lineRule="auto"/>
            </w:pPr>
            <w:r w:rsidRPr="004F3D6F">
              <w:rPr>
                <w:rFonts w:hint="eastAsia"/>
              </w:rPr>
              <w:t>组织对监视和测量的策划</w:t>
            </w:r>
          </w:p>
          <w:tbl>
            <w:tblPr>
              <w:tblStyle w:val="ab"/>
              <w:tblW w:w="9055" w:type="dxa"/>
              <w:tblLayout w:type="fixed"/>
              <w:tblLook w:val="04A0" w:firstRow="1" w:lastRow="0" w:firstColumn="1" w:lastColumn="0" w:noHBand="0" w:noVBand="1"/>
            </w:tblPr>
            <w:tblGrid>
              <w:gridCol w:w="1548"/>
              <w:gridCol w:w="1489"/>
              <w:gridCol w:w="2030"/>
              <w:gridCol w:w="2043"/>
              <w:gridCol w:w="1945"/>
            </w:tblGrid>
            <w:tr w:rsidR="0083681D" w:rsidRPr="004F3D6F" w14:paraId="15CBB782" w14:textId="77777777" w:rsidTr="00364A81">
              <w:tc>
                <w:tcPr>
                  <w:tcW w:w="1548" w:type="dxa"/>
                  <w:vAlign w:val="center"/>
                </w:tcPr>
                <w:p w14:paraId="4FC16005" w14:textId="77777777" w:rsidR="0083681D" w:rsidRPr="004F3D6F" w:rsidRDefault="0083681D" w:rsidP="0083681D">
                  <w:pPr>
                    <w:jc w:val="center"/>
                  </w:pPr>
                  <w:r w:rsidRPr="004F3D6F">
                    <w:rPr>
                      <w:rFonts w:hint="eastAsia"/>
                    </w:rPr>
                    <w:t>监视和测量的对象</w:t>
                  </w:r>
                </w:p>
              </w:tc>
              <w:tc>
                <w:tcPr>
                  <w:tcW w:w="1489" w:type="dxa"/>
                  <w:vAlign w:val="center"/>
                </w:tcPr>
                <w:p w14:paraId="488D7F80" w14:textId="77777777" w:rsidR="0083681D" w:rsidRPr="004F3D6F" w:rsidRDefault="0083681D" w:rsidP="0083681D">
                  <w:pPr>
                    <w:jc w:val="center"/>
                  </w:pPr>
                  <w:r w:rsidRPr="004F3D6F">
                    <w:rPr>
                      <w:rFonts w:hint="eastAsia"/>
                    </w:rPr>
                    <w:t>监视、测量的方法</w:t>
                  </w:r>
                </w:p>
              </w:tc>
              <w:tc>
                <w:tcPr>
                  <w:tcW w:w="2030" w:type="dxa"/>
                  <w:vAlign w:val="center"/>
                </w:tcPr>
                <w:p w14:paraId="7761299D" w14:textId="77777777" w:rsidR="0083681D" w:rsidRPr="004F3D6F" w:rsidRDefault="0083681D" w:rsidP="0083681D">
                  <w:pPr>
                    <w:jc w:val="center"/>
                  </w:pPr>
                  <w:r w:rsidRPr="004F3D6F">
                    <w:rPr>
                      <w:rFonts w:hint="eastAsia"/>
                    </w:rPr>
                    <w:t>监视和测量的频次和时机</w:t>
                  </w:r>
                </w:p>
              </w:tc>
              <w:tc>
                <w:tcPr>
                  <w:tcW w:w="2043" w:type="dxa"/>
                  <w:vAlign w:val="center"/>
                </w:tcPr>
                <w:p w14:paraId="65865D40" w14:textId="77777777" w:rsidR="0083681D" w:rsidRPr="004F3D6F" w:rsidRDefault="0083681D" w:rsidP="0083681D">
                  <w:pPr>
                    <w:jc w:val="center"/>
                  </w:pPr>
                  <w:r w:rsidRPr="004F3D6F">
                    <w:rPr>
                      <w:rFonts w:hint="eastAsia"/>
                    </w:rPr>
                    <w:t>分析和评价的方法</w:t>
                  </w:r>
                </w:p>
              </w:tc>
              <w:tc>
                <w:tcPr>
                  <w:tcW w:w="1945" w:type="dxa"/>
                  <w:vAlign w:val="center"/>
                </w:tcPr>
                <w:p w14:paraId="6EB44BC5" w14:textId="77777777" w:rsidR="0083681D" w:rsidRPr="004F3D6F" w:rsidRDefault="0083681D" w:rsidP="0083681D">
                  <w:pPr>
                    <w:jc w:val="center"/>
                  </w:pPr>
                  <w:r w:rsidRPr="004F3D6F">
                    <w:rPr>
                      <w:rFonts w:hint="eastAsia"/>
                    </w:rPr>
                    <w:t>分析和评价的频次和时机</w:t>
                  </w:r>
                </w:p>
              </w:tc>
            </w:tr>
            <w:tr w:rsidR="0083681D" w:rsidRPr="004F3D6F" w14:paraId="0A65F9F6" w14:textId="77777777" w:rsidTr="00364A81">
              <w:tc>
                <w:tcPr>
                  <w:tcW w:w="1548" w:type="dxa"/>
                  <w:vAlign w:val="center"/>
                </w:tcPr>
                <w:p w14:paraId="434BC247" w14:textId="77777777" w:rsidR="0083681D" w:rsidRPr="004F3D6F" w:rsidRDefault="0083681D" w:rsidP="0083681D">
                  <w:pPr>
                    <w:rPr>
                      <w:color w:val="000000" w:themeColor="text1"/>
                    </w:rPr>
                  </w:pPr>
                  <w:r w:rsidRPr="004F3D6F">
                    <w:rPr>
                      <w:rFonts w:hint="eastAsia"/>
                      <w:color w:val="000000" w:themeColor="text1"/>
                    </w:rPr>
                    <w:t>产品</w:t>
                  </w:r>
                </w:p>
              </w:tc>
              <w:tc>
                <w:tcPr>
                  <w:tcW w:w="1489" w:type="dxa"/>
                  <w:vAlign w:val="center"/>
                </w:tcPr>
                <w:p w14:paraId="4C6905A5" w14:textId="77777777" w:rsidR="0083681D" w:rsidRPr="004F3D6F" w:rsidRDefault="0083681D" w:rsidP="0083681D">
                  <w:pPr>
                    <w:rPr>
                      <w:color w:val="000000" w:themeColor="text1"/>
                    </w:rPr>
                  </w:pPr>
                  <w:r w:rsidRPr="004F3D6F">
                    <w:rPr>
                      <w:rFonts w:hint="eastAsia"/>
                      <w:color w:val="000000" w:themeColor="text1"/>
                    </w:rPr>
                    <w:t>产品检验</w:t>
                  </w:r>
                </w:p>
              </w:tc>
              <w:tc>
                <w:tcPr>
                  <w:tcW w:w="2030" w:type="dxa"/>
                </w:tcPr>
                <w:p w14:paraId="740A5B56" w14:textId="7FB31DCF" w:rsidR="0083681D" w:rsidRPr="004F3D6F" w:rsidRDefault="0083681D" w:rsidP="0083681D">
                  <w:pPr>
                    <w:rPr>
                      <w:color w:val="000000" w:themeColor="text1"/>
                    </w:rPr>
                  </w:pPr>
                  <w:r w:rsidRPr="004F3D6F">
                    <w:rPr>
                      <w:rFonts w:hint="eastAsia"/>
                      <w:color w:val="000000" w:themeColor="text1"/>
                      <w:szCs w:val="21"/>
                    </w:rPr>
                    <w:t>□</w:t>
                  </w:r>
                  <w:r w:rsidRPr="004F3D6F">
                    <w:rPr>
                      <w:rFonts w:hint="eastAsia"/>
                      <w:color w:val="000000" w:themeColor="text1"/>
                    </w:rPr>
                    <w:t>见检验计划</w:t>
                  </w:r>
                  <w:r w:rsidRPr="004F3D6F">
                    <w:rPr>
                      <w:rFonts w:hint="eastAsia"/>
                      <w:color w:val="000000" w:themeColor="text1"/>
                    </w:rPr>
                    <w:t>/</w:t>
                  </w:r>
                  <w:r w:rsidRPr="004F3D6F">
                    <w:rPr>
                      <w:rFonts w:hint="eastAsia"/>
                      <w:color w:val="000000" w:themeColor="text1"/>
                    </w:rPr>
                    <w:t>规程</w:t>
                  </w:r>
                  <w:r w:rsidR="001B4960" w:rsidRPr="004F3D6F">
                    <w:rPr>
                      <w:rFonts w:ascii="Segoe UI Emoji" w:hAnsi="Segoe UI Emoji" w:cs="Segoe UI Emoji"/>
                      <w:color w:val="000000" w:themeColor="text1"/>
                      <w:szCs w:val="21"/>
                    </w:rPr>
                    <w:t>■</w:t>
                  </w:r>
                  <w:r w:rsidRPr="004F3D6F">
                    <w:rPr>
                      <w:rFonts w:ascii="宋体" w:hAnsi="宋体" w:cs="宋体" w:hint="eastAsia"/>
                      <w:color w:val="000000" w:themeColor="text1"/>
                      <w:szCs w:val="21"/>
                    </w:rPr>
                    <w:t>每批</w:t>
                  </w:r>
                </w:p>
              </w:tc>
              <w:tc>
                <w:tcPr>
                  <w:tcW w:w="2043" w:type="dxa"/>
                </w:tcPr>
                <w:p w14:paraId="4C5EEE9F" w14:textId="77777777" w:rsidR="0083681D" w:rsidRPr="004F3D6F" w:rsidRDefault="0083681D" w:rsidP="0083681D">
                  <w:pPr>
                    <w:rPr>
                      <w:color w:val="000000" w:themeColor="text1"/>
                    </w:rPr>
                  </w:pPr>
                  <w:r w:rsidRPr="004F3D6F">
                    <w:rPr>
                      <w:rFonts w:hint="eastAsia"/>
                      <w:color w:val="000000" w:themeColor="text1"/>
                    </w:rPr>
                    <w:t>对产品合格率进行统计</w:t>
                  </w:r>
                </w:p>
              </w:tc>
              <w:tc>
                <w:tcPr>
                  <w:tcW w:w="1945" w:type="dxa"/>
                </w:tcPr>
                <w:p w14:paraId="70F537AE" w14:textId="22A9DC35" w:rsidR="0083681D" w:rsidRPr="004F3D6F" w:rsidRDefault="001B4960" w:rsidP="0083681D">
                  <w:pPr>
                    <w:widowControl/>
                    <w:spacing w:before="40"/>
                    <w:jc w:val="left"/>
                    <w:rPr>
                      <w:color w:val="000000" w:themeColor="text1"/>
                      <w:szCs w:val="21"/>
                    </w:rPr>
                  </w:pPr>
                  <w:r w:rsidRPr="004F3D6F">
                    <w:rPr>
                      <w:rFonts w:ascii="Segoe UI Emoji" w:hAnsi="Segoe UI Emoji" w:cs="Segoe UI Emoji"/>
                      <w:color w:val="000000" w:themeColor="text1"/>
                      <w:szCs w:val="21"/>
                    </w:rPr>
                    <w:t>■</w:t>
                  </w:r>
                  <w:r w:rsidR="0083681D" w:rsidRPr="004F3D6F">
                    <w:rPr>
                      <w:rFonts w:hint="eastAsia"/>
                      <w:color w:val="000000" w:themeColor="text1"/>
                    </w:rPr>
                    <w:t>每月</w:t>
                  </w:r>
                  <w:r w:rsidR="0083681D" w:rsidRPr="004F3D6F">
                    <w:rPr>
                      <w:rFonts w:hint="eastAsia"/>
                      <w:color w:val="000000" w:themeColor="text1"/>
                      <w:szCs w:val="21"/>
                    </w:rPr>
                    <w:t xml:space="preserve"> </w:t>
                  </w:r>
                  <w:r w:rsidR="0083681D" w:rsidRPr="004F3D6F">
                    <w:rPr>
                      <w:rFonts w:hint="eastAsia"/>
                      <w:color w:val="000000" w:themeColor="text1"/>
                      <w:szCs w:val="21"/>
                    </w:rPr>
                    <w:t>□</w:t>
                  </w:r>
                  <w:r w:rsidR="0083681D" w:rsidRPr="004F3D6F">
                    <w:rPr>
                      <w:rFonts w:hint="eastAsia"/>
                      <w:color w:val="000000" w:themeColor="text1"/>
                    </w:rPr>
                    <w:t>每季度</w:t>
                  </w:r>
                  <w:r w:rsidR="0083681D" w:rsidRPr="004F3D6F">
                    <w:rPr>
                      <w:rFonts w:hint="eastAsia"/>
                      <w:color w:val="000000" w:themeColor="text1"/>
                    </w:rPr>
                    <w:t xml:space="preserve"> </w:t>
                  </w:r>
                  <w:r w:rsidR="0083681D" w:rsidRPr="004F3D6F">
                    <w:rPr>
                      <w:rFonts w:hint="eastAsia"/>
                      <w:color w:val="000000" w:themeColor="text1"/>
                      <w:szCs w:val="21"/>
                    </w:rPr>
                    <w:t>□每年</w:t>
                  </w:r>
                </w:p>
              </w:tc>
            </w:tr>
            <w:tr w:rsidR="0083681D" w:rsidRPr="004F3D6F" w14:paraId="08514FDF" w14:textId="77777777" w:rsidTr="00364A81">
              <w:tc>
                <w:tcPr>
                  <w:tcW w:w="1548" w:type="dxa"/>
                  <w:vAlign w:val="center"/>
                </w:tcPr>
                <w:p w14:paraId="05330DA4" w14:textId="77777777" w:rsidR="0083681D" w:rsidRPr="004F3D6F" w:rsidRDefault="0083681D" w:rsidP="0083681D">
                  <w:pPr>
                    <w:rPr>
                      <w:color w:val="000000" w:themeColor="text1"/>
                    </w:rPr>
                  </w:pPr>
                  <w:r w:rsidRPr="004F3D6F">
                    <w:rPr>
                      <w:rFonts w:hint="eastAsia"/>
                      <w:color w:val="000000" w:themeColor="text1"/>
                    </w:rPr>
                    <w:t>过程</w:t>
                  </w:r>
                </w:p>
              </w:tc>
              <w:tc>
                <w:tcPr>
                  <w:tcW w:w="1489" w:type="dxa"/>
                  <w:vAlign w:val="center"/>
                </w:tcPr>
                <w:p w14:paraId="129EF3B2" w14:textId="77777777" w:rsidR="0083681D" w:rsidRPr="004F3D6F" w:rsidRDefault="0083681D" w:rsidP="0083681D">
                  <w:pPr>
                    <w:rPr>
                      <w:color w:val="000000" w:themeColor="text1"/>
                    </w:rPr>
                  </w:pPr>
                  <w:r w:rsidRPr="004F3D6F">
                    <w:rPr>
                      <w:rFonts w:hint="eastAsia"/>
                      <w:color w:val="000000" w:themeColor="text1"/>
                    </w:rPr>
                    <w:t>现场巡视</w:t>
                  </w:r>
                </w:p>
                <w:p w14:paraId="76F7A018" w14:textId="77777777" w:rsidR="0083681D" w:rsidRPr="004F3D6F" w:rsidRDefault="0083681D" w:rsidP="0083681D">
                  <w:pPr>
                    <w:rPr>
                      <w:color w:val="000000" w:themeColor="text1"/>
                    </w:rPr>
                  </w:pPr>
                  <w:r w:rsidRPr="004F3D6F">
                    <w:rPr>
                      <w:rFonts w:hint="eastAsia"/>
                      <w:color w:val="000000" w:themeColor="text1"/>
                    </w:rPr>
                    <w:t>抽查记录</w:t>
                  </w:r>
                </w:p>
              </w:tc>
              <w:tc>
                <w:tcPr>
                  <w:tcW w:w="2030" w:type="dxa"/>
                </w:tcPr>
                <w:p w14:paraId="14C5ADE9" w14:textId="497E916B" w:rsidR="0083681D" w:rsidRPr="004F3D6F" w:rsidRDefault="001B4960" w:rsidP="0083681D">
                  <w:pPr>
                    <w:rPr>
                      <w:color w:val="000000" w:themeColor="text1"/>
                    </w:rPr>
                  </w:pPr>
                  <w:r w:rsidRPr="004F3D6F">
                    <w:rPr>
                      <w:rFonts w:ascii="Segoe UI Emoji" w:hAnsi="Segoe UI Emoji" w:cs="Segoe UI Emoji"/>
                      <w:color w:val="000000" w:themeColor="text1"/>
                      <w:szCs w:val="21"/>
                    </w:rPr>
                    <w:t>■</w:t>
                  </w:r>
                  <w:r w:rsidR="0083681D" w:rsidRPr="004F3D6F">
                    <w:rPr>
                      <w:rFonts w:hint="eastAsia"/>
                      <w:color w:val="000000" w:themeColor="text1"/>
                    </w:rPr>
                    <w:t>定期检查</w:t>
                  </w:r>
                </w:p>
                <w:p w14:paraId="7EAD7A6A" w14:textId="127F6C37" w:rsidR="0083681D" w:rsidRPr="004F3D6F" w:rsidRDefault="001B4960" w:rsidP="0083681D">
                  <w:pPr>
                    <w:rPr>
                      <w:color w:val="000000" w:themeColor="text1"/>
                    </w:rPr>
                  </w:pPr>
                  <w:r w:rsidRPr="004F3D6F">
                    <w:rPr>
                      <w:rFonts w:ascii="Segoe UI Emoji" w:hAnsi="Segoe UI Emoji" w:cs="Segoe UI Emoji"/>
                      <w:color w:val="000000" w:themeColor="text1"/>
                      <w:szCs w:val="21"/>
                    </w:rPr>
                    <w:t>■</w:t>
                  </w:r>
                  <w:r w:rsidR="0083681D" w:rsidRPr="004F3D6F">
                    <w:rPr>
                      <w:rFonts w:hint="eastAsia"/>
                      <w:color w:val="000000" w:themeColor="text1"/>
                    </w:rPr>
                    <w:t>抽查</w:t>
                  </w:r>
                </w:p>
              </w:tc>
              <w:tc>
                <w:tcPr>
                  <w:tcW w:w="2043" w:type="dxa"/>
                </w:tcPr>
                <w:p w14:paraId="603E2C3E" w14:textId="77777777" w:rsidR="0083681D" w:rsidRPr="004F3D6F" w:rsidRDefault="0083681D" w:rsidP="0083681D">
                  <w:pPr>
                    <w:rPr>
                      <w:color w:val="000000" w:themeColor="text1"/>
                    </w:rPr>
                  </w:pPr>
                  <w:r w:rsidRPr="004F3D6F">
                    <w:rPr>
                      <w:rFonts w:hint="eastAsia"/>
                      <w:color w:val="000000" w:themeColor="text1"/>
                    </w:rPr>
                    <w:t>对质量目标</w:t>
                  </w:r>
                  <w:r w:rsidRPr="004F3D6F">
                    <w:rPr>
                      <w:rFonts w:hint="eastAsia"/>
                      <w:color w:val="000000" w:themeColor="text1"/>
                    </w:rPr>
                    <w:t>/</w:t>
                  </w:r>
                  <w:proofErr w:type="spellStart"/>
                  <w:r w:rsidRPr="004F3D6F">
                    <w:rPr>
                      <w:rFonts w:hint="eastAsia"/>
                      <w:color w:val="000000" w:themeColor="text1"/>
                    </w:rPr>
                    <w:t>Cpk</w:t>
                  </w:r>
                  <w:proofErr w:type="spellEnd"/>
                  <w:r w:rsidRPr="004F3D6F">
                    <w:rPr>
                      <w:rFonts w:hint="eastAsia"/>
                      <w:color w:val="000000" w:themeColor="text1"/>
                    </w:rPr>
                    <w:t>进行统计</w:t>
                  </w:r>
                </w:p>
              </w:tc>
              <w:tc>
                <w:tcPr>
                  <w:tcW w:w="1945" w:type="dxa"/>
                </w:tcPr>
                <w:p w14:paraId="4C342A8D" w14:textId="3712C887" w:rsidR="0083681D" w:rsidRPr="004F3D6F" w:rsidRDefault="001B4960" w:rsidP="0083681D">
                  <w:pPr>
                    <w:widowControl/>
                    <w:spacing w:before="40"/>
                    <w:jc w:val="left"/>
                    <w:rPr>
                      <w:color w:val="000000" w:themeColor="text1"/>
                      <w:szCs w:val="21"/>
                    </w:rPr>
                  </w:pPr>
                  <w:r w:rsidRPr="004F3D6F">
                    <w:rPr>
                      <w:rFonts w:ascii="Segoe UI Emoji" w:hAnsi="Segoe UI Emoji" w:cs="Segoe UI Emoji"/>
                      <w:color w:val="000000" w:themeColor="text1"/>
                      <w:szCs w:val="21"/>
                    </w:rPr>
                    <w:t>■</w:t>
                  </w:r>
                  <w:r w:rsidR="0083681D" w:rsidRPr="004F3D6F">
                    <w:rPr>
                      <w:rFonts w:hint="eastAsia"/>
                      <w:color w:val="000000" w:themeColor="text1"/>
                    </w:rPr>
                    <w:t>每月</w:t>
                  </w:r>
                  <w:r w:rsidR="0083681D" w:rsidRPr="004F3D6F">
                    <w:rPr>
                      <w:rFonts w:hint="eastAsia"/>
                      <w:color w:val="000000" w:themeColor="text1"/>
                      <w:szCs w:val="21"/>
                    </w:rPr>
                    <w:t xml:space="preserve"> </w:t>
                  </w:r>
                  <w:r w:rsidR="0083681D" w:rsidRPr="004F3D6F">
                    <w:rPr>
                      <w:rFonts w:hint="eastAsia"/>
                      <w:color w:val="000000" w:themeColor="text1"/>
                      <w:szCs w:val="21"/>
                    </w:rPr>
                    <w:t>□</w:t>
                  </w:r>
                  <w:r w:rsidR="0083681D" w:rsidRPr="004F3D6F">
                    <w:rPr>
                      <w:rFonts w:hint="eastAsia"/>
                      <w:color w:val="000000" w:themeColor="text1"/>
                    </w:rPr>
                    <w:t>每季度</w:t>
                  </w:r>
                  <w:r w:rsidR="0083681D" w:rsidRPr="004F3D6F">
                    <w:rPr>
                      <w:rFonts w:hint="eastAsia"/>
                      <w:color w:val="000000" w:themeColor="text1"/>
                    </w:rPr>
                    <w:t xml:space="preserve"> </w:t>
                  </w: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每年</w:t>
                  </w:r>
                </w:p>
              </w:tc>
            </w:tr>
            <w:tr w:rsidR="0083681D" w:rsidRPr="004F3D6F" w14:paraId="424CFABE" w14:textId="77777777" w:rsidTr="00364A81">
              <w:tc>
                <w:tcPr>
                  <w:tcW w:w="1548" w:type="dxa"/>
                  <w:vAlign w:val="center"/>
                </w:tcPr>
                <w:p w14:paraId="3271E006" w14:textId="77777777" w:rsidR="0083681D" w:rsidRPr="004F3D6F" w:rsidRDefault="0083681D" w:rsidP="0083681D">
                  <w:pPr>
                    <w:rPr>
                      <w:color w:val="000000" w:themeColor="text1"/>
                    </w:rPr>
                  </w:pPr>
                  <w:r w:rsidRPr="004F3D6F">
                    <w:rPr>
                      <w:rFonts w:hint="eastAsia"/>
                      <w:color w:val="000000" w:themeColor="text1"/>
                    </w:rPr>
                    <w:t>体系</w:t>
                  </w:r>
                </w:p>
              </w:tc>
              <w:tc>
                <w:tcPr>
                  <w:tcW w:w="1489" w:type="dxa"/>
                  <w:vAlign w:val="center"/>
                </w:tcPr>
                <w:p w14:paraId="55AC20FE" w14:textId="77777777" w:rsidR="0083681D" w:rsidRPr="004F3D6F" w:rsidRDefault="0083681D" w:rsidP="0083681D">
                  <w:pPr>
                    <w:rPr>
                      <w:color w:val="000000" w:themeColor="text1"/>
                    </w:rPr>
                  </w:pPr>
                  <w:r w:rsidRPr="004F3D6F">
                    <w:rPr>
                      <w:rFonts w:hint="eastAsia"/>
                      <w:color w:val="000000" w:themeColor="text1"/>
                    </w:rPr>
                    <w:t>内部审核</w:t>
                  </w:r>
                </w:p>
              </w:tc>
              <w:tc>
                <w:tcPr>
                  <w:tcW w:w="2030" w:type="dxa"/>
                </w:tcPr>
                <w:p w14:paraId="477A8FCF" w14:textId="77777777" w:rsidR="0083681D" w:rsidRPr="004F3D6F" w:rsidRDefault="0083681D" w:rsidP="0083681D">
                  <w:pPr>
                    <w:rPr>
                      <w:color w:val="000000" w:themeColor="text1"/>
                    </w:rPr>
                  </w:pPr>
                  <w:r w:rsidRPr="004F3D6F">
                    <w:rPr>
                      <w:rFonts w:hint="eastAsia"/>
                      <w:color w:val="000000" w:themeColor="text1"/>
                      <w:szCs w:val="21"/>
                    </w:rPr>
                    <w:t>□</w:t>
                  </w:r>
                  <w:r w:rsidRPr="004F3D6F">
                    <w:rPr>
                      <w:rFonts w:hint="eastAsia"/>
                      <w:color w:val="000000" w:themeColor="text1"/>
                    </w:rPr>
                    <w:t>按年度内审计划</w:t>
                  </w:r>
                </w:p>
                <w:p w14:paraId="43EBC261" w14:textId="3089B32F" w:rsidR="0083681D" w:rsidRPr="004F3D6F" w:rsidRDefault="001B4960" w:rsidP="0083681D">
                  <w:pPr>
                    <w:rPr>
                      <w:color w:val="000000" w:themeColor="text1"/>
                    </w:rPr>
                  </w:pPr>
                  <w:r w:rsidRPr="004F3D6F">
                    <w:rPr>
                      <w:rFonts w:ascii="Segoe UI Emoji" w:hAnsi="Segoe UI Emoji" w:cs="Segoe UI Emoji"/>
                      <w:color w:val="000000" w:themeColor="text1"/>
                      <w:szCs w:val="21"/>
                    </w:rPr>
                    <w:t>■</w:t>
                  </w:r>
                  <w:r w:rsidR="0083681D" w:rsidRPr="004F3D6F">
                    <w:rPr>
                      <w:rFonts w:hint="eastAsia"/>
                      <w:color w:val="000000" w:themeColor="text1"/>
                    </w:rPr>
                    <w:t>每年一次</w:t>
                  </w:r>
                </w:p>
                <w:p w14:paraId="468CD655" w14:textId="77777777" w:rsidR="0083681D" w:rsidRPr="004F3D6F" w:rsidRDefault="0083681D" w:rsidP="0083681D">
                  <w:pPr>
                    <w:rPr>
                      <w:color w:val="000000" w:themeColor="text1"/>
                    </w:rPr>
                  </w:pPr>
                  <w:r w:rsidRPr="004F3D6F">
                    <w:rPr>
                      <w:rFonts w:hint="eastAsia"/>
                      <w:color w:val="000000" w:themeColor="text1"/>
                      <w:szCs w:val="21"/>
                    </w:rPr>
                    <w:t>□特殊情况增加</w:t>
                  </w:r>
                </w:p>
              </w:tc>
              <w:tc>
                <w:tcPr>
                  <w:tcW w:w="2043" w:type="dxa"/>
                </w:tcPr>
                <w:p w14:paraId="24076594" w14:textId="77777777" w:rsidR="0083681D" w:rsidRPr="004F3D6F" w:rsidRDefault="0083681D" w:rsidP="0083681D">
                  <w:pPr>
                    <w:rPr>
                      <w:color w:val="000000" w:themeColor="text1"/>
                    </w:rPr>
                  </w:pPr>
                  <w:proofErr w:type="gramStart"/>
                  <w:r w:rsidRPr="004F3D6F">
                    <w:rPr>
                      <w:rFonts w:hint="eastAsia"/>
                      <w:color w:val="000000" w:themeColor="text1"/>
                    </w:rPr>
                    <w:t>对内审不符合</w:t>
                  </w:r>
                  <w:proofErr w:type="gramEnd"/>
                  <w:r w:rsidRPr="004F3D6F">
                    <w:rPr>
                      <w:rFonts w:hint="eastAsia"/>
                      <w:color w:val="000000" w:themeColor="text1"/>
                    </w:rPr>
                    <w:t>项进行分析</w:t>
                  </w:r>
                </w:p>
              </w:tc>
              <w:tc>
                <w:tcPr>
                  <w:tcW w:w="1945" w:type="dxa"/>
                </w:tcPr>
                <w:p w14:paraId="4AD0AB6B" w14:textId="3441C751"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w:t>
                  </w:r>
                  <w:r w:rsidRPr="004F3D6F">
                    <w:rPr>
                      <w:rFonts w:hint="eastAsia"/>
                      <w:color w:val="000000" w:themeColor="text1"/>
                    </w:rPr>
                    <w:t>每月</w:t>
                  </w:r>
                  <w:r w:rsidRPr="004F3D6F">
                    <w:rPr>
                      <w:rFonts w:hint="eastAsia"/>
                      <w:color w:val="000000" w:themeColor="text1"/>
                      <w:szCs w:val="21"/>
                    </w:rPr>
                    <w:t xml:space="preserve"> </w:t>
                  </w:r>
                  <w:r w:rsidRPr="004F3D6F">
                    <w:rPr>
                      <w:rFonts w:hint="eastAsia"/>
                      <w:color w:val="000000" w:themeColor="text1"/>
                      <w:szCs w:val="21"/>
                    </w:rPr>
                    <w:t>□</w:t>
                  </w:r>
                  <w:r w:rsidRPr="004F3D6F">
                    <w:rPr>
                      <w:rFonts w:hint="eastAsia"/>
                      <w:color w:val="000000" w:themeColor="text1"/>
                    </w:rPr>
                    <w:t>每季度</w:t>
                  </w:r>
                  <w:r w:rsidRPr="004F3D6F">
                    <w:rPr>
                      <w:rFonts w:hint="eastAsia"/>
                      <w:color w:val="000000" w:themeColor="text1"/>
                    </w:rPr>
                    <w:t xml:space="preserve"> </w:t>
                  </w:r>
                  <w:r w:rsidR="001B4960" w:rsidRPr="004F3D6F">
                    <w:rPr>
                      <w:rFonts w:ascii="Segoe UI Emoji" w:hAnsi="Segoe UI Emoji" w:cs="Segoe UI Emoji"/>
                      <w:color w:val="000000" w:themeColor="text1"/>
                      <w:szCs w:val="21"/>
                    </w:rPr>
                    <w:t>■</w:t>
                  </w:r>
                  <w:r w:rsidRPr="004F3D6F">
                    <w:rPr>
                      <w:rFonts w:ascii="宋体" w:hAnsi="宋体" w:cs="宋体" w:hint="eastAsia"/>
                      <w:color w:val="000000" w:themeColor="text1"/>
                      <w:szCs w:val="21"/>
                    </w:rPr>
                    <w:t>每年</w:t>
                  </w:r>
                </w:p>
              </w:tc>
            </w:tr>
            <w:tr w:rsidR="0083681D" w:rsidRPr="004F3D6F" w14:paraId="4A19895B" w14:textId="77777777" w:rsidTr="00364A81">
              <w:tc>
                <w:tcPr>
                  <w:tcW w:w="1548" w:type="dxa"/>
                  <w:vAlign w:val="center"/>
                </w:tcPr>
                <w:p w14:paraId="1E3C20D2" w14:textId="77777777" w:rsidR="0083681D" w:rsidRPr="004F3D6F" w:rsidRDefault="0083681D" w:rsidP="0083681D">
                  <w:pPr>
                    <w:rPr>
                      <w:color w:val="000000" w:themeColor="text1"/>
                    </w:rPr>
                  </w:pPr>
                  <w:r w:rsidRPr="004F3D6F">
                    <w:rPr>
                      <w:rFonts w:hint="eastAsia"/>
                      <w:color w:val="000000" w:themeColor="text1"/>
                    </w:rPr>
                    <w:lastRenderedPageBreak/>
                    <w:t>体系有效性</w:t>
                  </w:r>
                </w:p>
              </w:tc>
              <w:tc>
                <w:tcPr>
                  <w:tcW w:w="1489" w:type="dxa"/>
                  <w:vAlign w:val="center"/>
                </w:tcPr>
                <w:p w14:paraId="03C3CAF2" w14:textId="77777777" w:rsidR="0083681D" w:rsidRPr="004F3D6F" w:rsidRDefault="0083681D" w:rsidP="0083681D">
                  <w:pPr>
                    <w:rPr>
                      <w:color w:val="000000" w:themeColor="text1"/>
                    </w:rPr>
                  </w:pPr>
                  <w:r w:rsidRPr="004F3D6F">
                    <w:rPr>
                      <w:rFonts w:hint="eastAsia"/>
                      <w:color w:val="000000" w:themeColor="text1"/>
                    </w:rPr>
                    <w:t>管理评审</w:t>
                  </w:r>
                </w:p>
              </w:tc>
              <w:tc>
                <w:tcPr>
                  <w:tcW w:w="2030" w:type="dxa"/>
                </w:tcPr>
                <w:p w14:paraId="094D514D" w14:textId="34F67C2B" w:rsidR="0083681D" w:rsidRPr="004F3D6F" w:rsidRDefault="001B4960" w:rsidP="0083681D">
                  <w:pPr>
                    <w:rPr>
                      <w:color w:val="000000" w:themeColor="text1"/>
                    </w:rPr>
                  </w:pPr>
                  <w:r w:rsidRPr="004F3D6F">
                    <w:rPr>
                      <w:rFonts w:ascii="Segoe UI Emoji" w:hAnsi="Segoe UI Emoji" w:cs="Segoe UI Emoji"/>
                      <w:color w:val="000000" w:themeColor="text1"/>
                      <w:szCs w:val="21"/>
                    </w:rPr>
                    <w:t>■</w:t>
                  </w:r>
                  <w:r w:rsidR="0083681D" w:rsidRPr="004F3D6F">
                    <w:rPr>
                      <w:rFonts w:hint="eastAsia"/>
                      <w:color w:val="000000" w:themeColor="text1"/>
                    </w:rPr>
                    <w:t>每年一次</w:t>
                  </w:r>
                </w:p>
                <w:p w14:paraId="7634B0F7" w14:textId="77777777" w:rsidR="0083681D" w:rsidRPr="004F3D6F" w:rsidRDefault="0083681D" w:rsidP="0083681D">
                  <w:pPr>
                    <w:rPr>
                      <w:color w:val="000000" w:themeColor="text1"/>
                    </w:rPr>
                  </w:pPr>
                  <w:r w:rsidRPr="004F3D6F">
                    <w:rPr>
                      <w:rFonts w:hint="eastAsia"/>
                      <w:color w:val="000000" w:themeColor="text1"/>
                      <w:szCs w:val="21"/>
                    </w:rPr>
                    <w:t>□特殊情况增加</w:t>
                  </w:r>
                </w:p>
              </w:tc>
              <w:tc>
                <w:tcPr>
                  <w:tcW w:w="2043" w:type="dxa"/>
                </w:tcPr>
                <w:p w14:paraId="5E75E432" w14:textId="77777777" w:rsidR="0083681D" w:rsidRPr="004F3D6F" w:rsidRDefault="0083681D" w:rsidP="0083681D">
                  <w:pPr>
                    <w:rPr>
                      <w:color w:val="000000" w:themeColor="text1"/>
                    </w:rPr>
                  </w:pPr>
                  <w:r w:rsidRPr="004F3D6F">
                    <w:rPr>
                      <w:rFonts w:hint="eastAsia"/>
                      <w:color w:val="000000" w:themeColor="text1"/>
                    </w:rPr>
                    <w:t>对</w:t>
                  </w:r>
                  <w:r w:rsidRPr="004F3D6F">
                    <w:rPr>
                      <w:rFonts w:hint="eastAsia"/>
                      <w:color w:val="000000" w:themeColor="text1"/>
                    </w:rPr>
                    <w:t>QMS</w:t>
                  </w:r>
                  <w:r w:rsidRPr="004F3D6F">
                    <w:rPr>
                      <w:rFonts w:hint="eastAsia"/>
                      <w:color w:val="000000" w:themeColor="text1"/>
                    </w:rPr>
                    <w:t>存在的需要问题进行分析</w:t>
                  </w:r>
                </w:p>
              </w:tc>
              <w:tc>
                <w:tcPr>
                  <w:tcW w:w="1945" w:type="dxa"/>
                </w:tcPr>
                <w:p w14:paraId="6BC044BA" w14:textId="5D9326DD"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w:t>
                  </w:r>
                  <w:r w:rsidRPr="004F3D6F">
                    <w:rPr>
                      <w:rFonts w:hint="eastAsia"/>
                      <w:color w:val="000000" w:themeColor="text1"/>
                    </w:rPr>
                    <w:t>每月</w:t>
                  </w:r>
                  <w:r w:rsidRPr="004F3D6F">
                    <w:rPr>
                      <w:rFonts w:hint="eastAsia"/>
                      <w:color w:val="000000" w:themeColor="text1"/>
                      <w:szCs w:val="21"/>
                    </w:rPr>
                    <w:t xml:space="preserve"> </w:t>
                  </w:r>
                  <w:r w:rsidRPr="004F3D6F">
                    <w:rPr>
                      <w:rFonts w:hint="eastAsia"/>
                      <w:color w:val="000000" w:themeColor="text1"/>
                      <w:szCs w:val="21"/>
                    </w:rPr>
                    <w:t>□</w:t>
                  </w:r>
                  <w:r w:rsidRPr="004F3D6F">
                    <w:rPr>
                      <w:rFonts w:hint="eastAsia"/>
                      <w:color w:val="000000" w:themeColor="text1"/>
                    </w:rPr>
                    <w:t>每季度</w:t>
                  </w:r>
                  <w:r w:rsidRPr="004F3D6F">
                    <w:rPr>
                      <w:rFonts w:hint="eastAsia"/>
                      <w:color w:val="000000" w:themeColor="text1"/>
                    </w:rPr>
                    <w:t xml:space="preserve"> </w:t>
                  </w:r>
                  <w:r w:rsidR="001B4960" w:rsidRPr="004F3D6F">
                    <w:rPr>
                      <w:rFonts w:ascii="Segoe UI Emoji" w:hAnsi="Segoe UI Emoji" w:cs="Segoe UI Emoji"/>
                      <w:color w:val="000000" w:themeColor="text1"/>
                      <w:szCs w:val="21"/>
                    </w:rPr>
                    <w:t>■</w:t>
                  </w:r>
                  <w:r w:rsidRPr="004F3D6F">
                    <w:rPr>
                      <w:rFonts w:ascii="宋体" w:hAnsi="宋体" w:cs="宋体" w:hint="eastAsia"/>
                      <w:color w:val="000000" w:themeColor="text1"/>
                      <w:szCs w:val="21"/>
                    </w:rPr>
                    <w:t>每年</w:t>
                  </w:r>
                </w:p>
              </w:tc>
            </w:tr>
            <w:tr w:rsidR="0083681D" w:rsidRPr="004F3D6F" w14:paraId="2A208257" w14:textId="77777777" w:rsidTr="00364A81">
              <w:tc>
                <w:tcPr>
                  <w:tcW w:w="1548" w:type="dxa"/>
                  <w:vAlign w:val="center"/>
                </w:tcPr>
                <w:p w14:paraId="50B75694" w14:textId="77777777" w:rsidR="0083681D" w:rsidRPr="004F3D6F" w:rsidRDefault="0083681D" w:rsidP="0083681D">
                  <w:pPr>
                    <w:rPr>
                      <w:color w:val="000000" w:themeColor="text1"/>
                    </w:rPr>
                  </w:pPr>
                  <w:r w:rsidRPr="004F3D6F">
                    <w:rPr>
                      <w:rFonts w:hint="eastAsia"/>
                      <w:color w:val="000000" w:themeColor="text1"/>
                    </w:rPr>
                    <w:t>顾客满意</w:t>
                  </w:r>
                </w:p>
              </w:tc>
              <w:tc>
                <w:tcPr>
                  <w:tcW w:w="1489" w:type="dxa"/>
                  <w:vAlign w:val="center"/>
                </w:tcPr>
                <w:p w14:paraId="24814289" w14:textId="77777777" w:rsidR="0083681D" w:rsidRPr="004F3D6F" w:rsidRDefault="0083681D" w:rsidP="0083681D">
                  <w:pPr>
                    <w:rPr>
                      <w:color w:val="000000" w:themeColor="text1"/>
                    </w:rPr>
                  </w:pPr>
                  <w:r w:rsidRPr="004F3D6F">
                    <w:rPr>
                      <w:rFonts w:hint="eastAsia"/>
                      <w:color w:val="000000" w:themeColor="text1"/>
                    </w:rPr>
                    <w:t>问卷调查</w:t>
                  </w:r>
                </w:p>
              </w:tc>
              <w:tc>
                <w:tcPr>
                  <w:tcW w:w="2030" w:type="dxa"/>
                </w:tcPr>
                <w:p w14:paraId="0DE24249" w14:textId="43090CD9" w:rsidR="0083681D" w:rsidRPr="004F3D6F" w:rsidRDefault="001B4960" w:rsidP="0083681D">
                  <w:pPr>
                    <w:rPr>
                      <w:color w:val="000000" w:themeColor="text1"/>
                    </w:rPr>
                  </w:pPr>
                  <w:r w:rsidRPr="004F3D6F">
                    <w:rPr>
                      <w:rFonts w:ascii="Segoe UI Emoji" w:hAnsi="Segoe UI Emoji" w:cs="Segoe UI Emoji"/>
                      <w:color w:val="000000" w:themeColor="text1"/>
                      <w:szCs w:val="21"/>
                    </w:rPr>
                    <w:t>■</w:t>
                  </w:r>
                  <w:r w:rsidR="0083681D" w:rsidRPr="004F3D6F">
                    <w:rPr>
                      <w:rFonts w:hint="eastAsia"/>
                      <w:color w:val="000000" w:themeColor="text1"/>
                    </w:rPr>
                    <w:t>每年一次</w:t>
                  </w:r>
                </w:p>
                <w:p w14:paraId="3C15AD0E" w14:textId="77777777" w:rsidR="0083681D" w:rsidRPr="004F3D6F" w:rsidRDefault="0083681D" w:rsidP="0083681D">
                  <w:pPr>
                    <w:rPr>
                      <w:color w:val="000000" w:themeColor="text1"/>
                    </w:rPr>
                  </w:pPr>
                  <w:r w:rsidRPr="004F3D6F">
                    <w:rPr>
                      <w:rFonts w:hint="eastAsia"/>
                      <w:color w:val="000000" w:themeColor="text1"/>
                      <w:szCs w:val="21"/>
                    </w:rPr>
                    <w:t>□特殊情况增加</w:t>
                  </w:r>
                </w:p>
              </w:tc>
              <w:tc>
                <w:tcPr>
                  <w:tcW w:w="2043" w:type="dxa"/>
                </w:tcPr>
                <w:p w14:paraId="269CD751" w14:textId="77777777" w:rsidR="0083681D" w:rsidRPr="004F3D6F" w:rsidRDefault="0083681D" w:rsidP="0083681D">
                  <w:pPr>
                    <w:rPr>
                      <w:color w:val="000000" w:themeColor="text1"/>
                    </w:rPr>
                  </w:pPr>
                  <w:r w:rsidRPr="004F3D6F">
                    <w:rPr>
                      <w:rFonts w:hint="eastAsia"/>
                      <w:color w:val="000000" w:themeColor="text1"/>
                    </w:rPr>
                    <w:t>对顾客满意度进行统计</w:t>
                  </w:r>
                </w:p>
              </w:tc>
              <w:tc>
                <w:tcPr>
                  <w:tcW w:w="1945" w:type="dxa"/>
                </w:tcPr>
                <w:p w14:paraId="69FD011C" w14:textId="7C2A1788"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w:t>
                  </w:r>
                  <w:r w:rsidRPr="004F3D6F">
                    <w:rPr>
                      <w:rFonts w:hint="eastAsia"/>
                      <w:color w:val="000000" w:themeColor="text1"/>
                    </w:rPr>
                    <w:t>每月</w:t>
                  </w:r>
                  <w:r w:rsidRPr="004F3D6F">
                    <w:rPr>
                      <w:rFonts w:hint="eastAsia"/>
                      <w:color w:val="000000" w:themeColor="text1"/>
                      <w:szCs w:val="21"/>
                    </w:rPr>
                    <w:t xml:space="preserve"> </w:t>
                  </w:r>
                  <w:r w:rsidRPr="004F3D6F">
                    <w:rPr>
                      <w:rFonts w:hint="eastAsia"/>
                      <w:color w:val="000000" w:themeColor="text1"/>
                      <w:szCs w:val="21"/>
                    </w:rPr>
                    <w:t>□</w:t>
                  </w:r>
                  <w:r w:rsidRPr="004F3D6F">
                    <w:rPr>
                      <w:rFonts w:hint="eastAsia"/>
                      <w:color w:val="000000" w:themeColor="text1"/>
                    </w:rPr>
                    <w:t>每季度</w:t>
                  </w:r>
                  <w:r w:rsidRPr="004F3D6F">
                    <w:rPr>
                      <w:rFonts w:hint="eastAsia"/>
                      <w:color w:val="000000" w:themeColor="text1"/>
                    </w:rPr>
                    <w:t xml:space="preserve"> </w:t>
                  </w:r>
                  <w:r w:rsidR="001B4960" w:rsidRPr="004F3D6F">
                    <w:rPr>
                      <w:rFonts w:ascii="Segoe UI Emoji" w:hAnsi="Segoe UI Emoji" w:cs="Segoe UI Emoji"/>
                      <w:color w:val="000000" w:themeColor="text1"/>
                      <w:szCs w:val="21"/>
                    </w:rPr>
                    <w:t>■</w:t>
                  </w:r>
                  <w:r w:rsidRPr="004F3D6F">
                    <w:rPr>
                      <w:rFonts w:ascii="宋体" w:hAnsi="宋体" w:cs="宋体" w:hint="eastAsia"/>
                      <w:color w:val="000000" w:themeColor="text1"/>
                      <w:szCs w:val="21"/>
                    </w:rPr>
                    <w:t>每年</w:t>
                  </w:r>
                </w:p>
              </w:tc>
            </w:tr>
          </w:tbl>
          <w:p w14:paraId="3C34FE0D" w14:textId="77777777" w:rsidR="0083681D" w:rsidRPr="004F3D6F" w:rsidRDefault="0083681D" w:rsidP="0083681D">
            <w:pPr>
              <w:spacing w:after="0" w:line="240" w:lineRule="auto"/>
            </w:pPr>
          </w:p>
        </w:tc>
        <w:tc>
          <w:tcPr>
            <w:tcW w:w="1585" w:type="dxa"/>
            <w:vMerge/>
          </w:tcPr>
          <w:p w14:paraId="58030646" w14:textId="77777777" w:rsidR="0083681D" w:rsidRPr="004F3D6F" w:rsidRDefault="0083681D" w:rsidP="0083681D">
            <w:pPr>
              <w:spacing w:after="0" w:line="240" w:lineRule="auto"/>
            </w:pPr>
          </w:p>
        </w:tc>
      </w:tr>
      <w:tr w:rsidR="0083681D" w:rsidRPr="004F3D6F" w14:paraId="46E05BD4" w14:textId="77777777" w:rsidTr="00364A81">
        <w:trPr>
          <w:trHeight w:val="409"/>
        </w:trPr>
        <w:tc>
          <w:tcPr>
            <w:tcW w:w="2160" w:type="dxa"/>
            <w:vMerge w:val="restart"/>
          </w:tcPr>
          <w:p w14:paraId="394699DE" w14:textId="77777777" w:rsidR="0083681D" w:rsidRPr="004F3D6F" w:rsidRDefault="0083681D" w:rsidP="0083681D">
            <w:pPr>
              <w:spacing w:after="0" w:line="240" w:lineRule="auto"/>
            </w:pPr>
            <w:r w:rsidRPr="004F3D6F">
              <w:rPr>
                <w:rFonts w:hint="eastAsia"/>
              </w:rPr>
              <w:t>分析与评价</w:t>
            </w:r>
          </w:p>
        </w:tc>
        <w:tc>
          <w:tcPr>
            <w:tcW w:w="960" w:type="dxa"/>
            <w:vMerge w:val="restart"/>
          </w:tcPr>
          <w:p w14:paraId="6489B728" w14:textId="77777777" w:rsidR="0083681D" w:rsidRPr="004F3D6F" w:rsidRDefault="0083681D" w:rsidP="0083681D">
            <w:pPr>
              <w:spacing w:after="0" w:line="240" w:lineRule="auto"/>
            </w:pPr>
            <w:r w:rsidRPr="004F3D6F">
              <w:rPr>
                <w:rFonts w:hint="eastAsia"/>
              </w:rPr>
              <w:t>Q9.1.3</w:t>
            </w:r>
          </w:p>
        </w:tc>
        <w:tc>
          <w:tcPr>
            <w:tcW w:w="745" w:type="dxa"/>
          </w:tcPr>
          <w:p w14:paraId="12446DC0"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663307A9"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管理手册，</w:t>
            </w:r>
            <w:r w:rsidRPr="004F3D6F">
              <w:rPr>
                <w:rFonts w:hint="eastAsia"/>
              </w:rPr>
              <w:sym w:font="Wingdings" w:char="00FE"/>
            </w:r>
            <w:r w:rsidRPr="004F3D6F">
              <w:rPr>
                <w:rFonts w:hint="eastAsia"/>
              </w:rPr>
              <w:t>《</w:t>
            </w:r>
            <w:r w:rsidRPr="004F3D6F">
              <w:rPr>
                <w:rFonts w:ascii="宋体" w:hAnsi="宋体" w:hint="eastAsia"/>
                <w:bCs/>
                <w:szCs w:val="21"/>
              </w:rPr>
              <w:t>数据分析控制程序</w:t>
            </w:r>
            <w:r w:rsidRPr="004F3D6F">
              <w:rPr>
                <w:rFonts w:hint="eastAsia"/>
              </w:rPr>
              <w:t>》</w:t>
            </w:r>
          </w:p>
        </w:tc>
        <w:tc>
          <w:tcPr>
            <w:tcW w:w="1585" w:type="dxa"/>
            <w:vMerge w:val="restart"/>
          </w:tcPr>
          <w:p w14:paraId="4EB9BEFA" w14:textId="77777777" w:rsidR="0083681D" w:rsidRPr="004F3D6F" w:rsidRDefault="0083681D" w:rsidP="0083681D">
            <w:pPr>
              <w:spacing w:after="0" w:line="240" w:lineRule="auto"/>
            </w:pPr>
            <w:r w:rsidRPr="004F3D6F">
              <w:rPr>
                <w:rFonts w:hint="eastAsia"/>
              </w:rPr>
              <w:t>符合</w:t>
            </w:r>
          </w:p>
        </w:tc>
      </w:tr>
      <w:tr w:rsidR="0083681D" w:rsidRPr="004F3D6F" w14:paraId="389EAAF0" w14:textId="77777777" w:rsidTr="00364A81">
        <w:trPr>
          <w:trHeight w:val="1721"/>
        </w:trPr>
        <w:tc>
          <w:tcPr>
            <w:tcW w:w="2160" w:type="dxa"/>
            <w:vMerge/>
          </w:tcPr>
          <w:p w14:paraId="282FBA25" w14:textId="77777777" w:rsidR="0083681D" w:rsidRPr="004F3D6F" w:rsidRDefault="0083681D" w:rsidP="0083681D">
            <w:pPr>
              <w:spacing w:after="0" w:line="240" w:lineRule="auto"/>
            </w:pPr>
          </w:p>
        </w:tc>
        <w:tc>
          <w:tcPr>
            <w:tcW w:w="960" w:type="dxa"/>
            <w:vMerge/>
          </w:tcPr>
          <w:p w14:paraId="4A04E705" w14:textId="77777777" w:rsidR="0083681D" w:rsidRPr="004F3D6F" w:rsidRDefault="0083681D" w:rsidP="0083681D">
            <w:pPr>
              <w:spacing w:after="0" w:line="240" w:lineRule="auto"/>
            </w:pPr>
          </w:p>
        </w:tc>
        <w:tc>
          <w:tcPr>
            <w:tcW w:w="745" w:type="dxa"/>
          </w:tcPr>
          <w:p w14:paraId="391F92E4" w14:textId="77777777" w:rsidR="0083681D" w:rsidRPr="004F3D6F" w:rsidRDefault="0083681D" w:rsidP="0083681D">
            <w:pPr>
              <w:spacing w:after="0" w:line="240" w:lineRule="auto"/>
            </w:pPr>
            <w:r w:rsidRPr="004F3D6F">
              <w:rPr>
                <w:rFonts w:hint="eastAsia"/>
              </w:rPr>
              <w:t>运行证据</w:t>
            </w:r>
          </w:p>
        </w:tc>
        <w:tc>
          <w:tcPr>
            <w:tcW w:w="9259" w:type="dxa"/>
          </w:tcPr>
          <w:p w14:paraId="0B531A22" w14:textId="77777777" w:rsidR="0083681D" w:rsidRPr="004F3D6F" w:rsidRDefault="0083681D" w:rsidP="0083681D">
            <w:pPr>
              <w:spacing w:after="0" w:line="240" w:lineRule="auto"/>
            </w:pPr>
            <w:r w:rsidRPr="004F3D6F">
              <w:rPr>
                <w:rFonts w:hint="eastAsia"/>
              </w:rPr>
              <w:t>对获得的数据和信息进行分析与评价</w:t>
            </w:r>
          </w:p>
          <w:tbl>
            <w:tblPr>
              <w:tblStyle w:val="ab"/>
              <w:tblW w:w="9043" w:type="dxa"/>
              <w:tblLayout w:type="fixed"/>
              <w:tblLook w:val="04A0" w:firstRow="1" w:lastRow="0" w:firstColumn="1" w:lastColumn="0" w:noHBand="0" w:noVBand="1"/>
            </w:tblPr>
            <w:tblGrid>
              <w:gridCol w:w="1925"/>
              <w:gridCol w:w="2651"/>
              <w:gridCol w:w="1928"/>
              <w:gridCol w:w="1225"/>
              <w:gridCol w:w="1314"/>
            </w:tblGrid>
            <w:tr w:rsidR="0083681D" w:rsidRPr="004F3D6F" w14:paraId="35183EA7" w14:textId="77777777" w:rsidTr="00364A81">
              <w:tc>
                <w:tcPr>
                  <w:tcW w:w="1925" w:type="dxa"/>
                  <w:vAlign w:val="center"/>
                </w:tcPr>
                <w:p w14:paraId="0E1E5402" w14:textId="77777777" w:rsidR="0083681D" w:rsidRPr="004F3D6F" w:rsidRDefault="0083681D" w:rsidP="0083681D">
                  <w:pPr>
                    <w:jc w:val="center"/>
                  </w:pPr>
                  <w:r w:rsidRPr="004F3D6F">
                    <w:rPr>
                      <w:rFonts w:hint="eastAsia"/>
                    </w:rPr>
                    <w:t>分析和评价的对象</w:t>
                  </w:r>
                </w:p>
              </w:tc>
              <w:tc>
                <w:tcPr>
                  <w:tcW w:w="2651" w:type="dxa"/>
                  <w:vAlign w:val="center"/>
                </w:tcPr>
                <w:p w14:paraId="3C899968" w14:textId="77777777" w:rsidR="0083681D" w:rsidRPr="004F3D6F" w:rsidRDefault="0083681D" w:rsidP="0083681D">
                  <w:pPr>
                    <w:jc w:val="center"/>
                  </w:pPr>
                  <w:r w:rsidRPr="004F3D6F">
                    <w:rPr>
                      <w:rFonts w:hint="eastAsia"/>
                    </w:rPr>
                    <w:t>分析和评价的方法</w:t>
                  </w:r>
                </w:p>
              </w:tc>
              <w:tc>
                <w:tcPr>
                  <w:tcW w:w="1928" w:type="dxa"/>
                  <w:vAlign w:val="center"/>
                </w:tcPr>
                <w:p w14:paraId="05CF0BF8" w14:textId="77777777" w:rsidR="0083681D" w:rsidRPr="004F3D6F" w:rsidRDefault="0083681D" w:rsidP="0083681D">
                  <w:pPr>
                    <w:jc w:val="center"/>
                  </w:pPr>
                  <w:r w:rsidRPr="004F3D6F">
                    <w:rPr>
                      <w:rFonts w:hint="eastAsia"/>
                    </w:rPr>
                    <w:t>分析和评价的频次和时机</w:t>
                  </w:r>
                </w:p>
              </w:tc>
              <w:tc>
                <w:tcPr>
                  <w:tcW w:w="1225" w:type="dxa"/>
                  <w:vAlign w:val="center"/>
                </w:tcPr>
                <w:p w14:paraId="730ACCC2" w14:textId="77777777" w:rsidR="0083681D" w:rsidRPr="004F3D6F" w:rsidRDefault="0083681D" w:rsidP="0083681D">
                  <w:pPr>
                    <w:jc w:val="center"/>
                  </w:pPr>
                  <w:r w:rsidRPr="004F3D6F">
                    <w:rPr>
                      <w:rFonts w:hint="eastAsia"/>
                    </w:rPr>
                    <w:t>使用的统计技术</w:t>
                  </w:r>
                </w:p>
              </w:tc>
              <w:tc>
                <w:tcPr>
                  <w:tcW w:w="1314" w:type="dxa"/>
                  <w:vAlign w:val="center"/>
                </w:tcPr>
                <w:p w14:paraId="005E1A01" w14:textId="77777777" w:rsidR="0083681D" w:rsidRPr="004F3D6F" w:rsidRDefault="0083681D" w:rsidP="0083681D">
                  <w:pPr>
                    <w:jc w:val="center"/>
                  </w:pPr>
                  <w:r w:rsidRPr="004F3D6F">
                    <w:rPr>
                      <w:rFonts w:hint="eastAsia"/>
                    </w:rPr>
                    <w:t>分析的结果用于改进</w:t>
                  </w:r>
                </w:p>
              </w:tc>
            </w:tr>
            <w:tr w:rsidR="0083681D" w:rsidRPr="004F3D6F" w14:paraId="04C31034" w14:textId="77777777" w:rsidTr="00364A81">
              <w:tc>
                <w:tcPr>
                  <w:tcW w:w="1925" w:type="dxa"/>
                  <w:vAlign w:val="center"/>
                </w:tcPr>
                <w:p w14:paraId="7E285F89" w14:textId="77777777" w:rsidR="0083681D" w:rsidRPr="004F3D6F" w:rsidRDefault="0083681D" w:rsidP="0083681D">
                  <w:r w:rsidRPr="004F3D6F">
                    <w:rPr>
                      <w:rFonts w:hint="eastAsia"/>
                    </w:rPr>
                    <w:t>产品和服务符合性</w:t>
                  </w:r>
                </w:p>
              </w:tc>
              <w:tc>
                <w:tcPr>
                  <w:tcW w:w="2651" w:type="dxa"/>
                  <w:shd w:val="clear" w:color="auto" w:fill="auto"/>
                  <w:vAlign w:val="center"/>
                </w:tcPr>
                <w:p w14:paraId="6DE6154F" w14:textId="77777777" w:rsidR="0083681D" w:rsidRPr="004F3D6F" w:rsidRDefault="0083681D" w:rsidP="0083681D">
                  <w:r w:rsidRPr="004F3D6F">
                    <w:rPr>
                      <w:rFonts w:hint="eastAsia"/>
                    </w:rPr>
                    <w:t>对产品合格率统计分析</w:t>
                  </w:r>
                </w:p>
              </w:tc>
              <w:tc>
                <w:tcPr>
                  <w:tcW w:w="1928" w:type="dxa"/>
                  <w:shd w:val="clear" w:color="auto" w:fill="auto"/>
                </w:tcPr>
                <w:p w14:paraId="2ECC725C" w14:textId="20EE5E3C" w:rsidR="0083681D" w:rsidRPr="004F3D6F" w:rsidRDefault="001B4960" w:rsidP="0083681D">
                  <w:pPr>
                    <w:widowControl/>
                    <w:spacing w:before="40"/>
                    <w:jc w:val="left"/>
                    <w:rPr>
                      <w:color w:val="000000"/>
                      <w:szCs w:val="21"/>
                    </w:rPr>
                  </w:pPr>
                  <w:r w:rsidRPr="004F3D6F">
                    <w:rPr>
                      <w:rFonts w:ascii="Segoe UI Emoji" w:hAnsi="Segoe UI Emoji" w:cs="Segoe UI Emoji"/>
                      <w:color w:val="000000"/>
                      <w:szCs w:val="21"/>
                    </w:rPr>
                    <w:t>■</w:t>
                  </w:r>
                  <w:r w:rsidR="0083681D" w:rsidRPr="004F3D6F">
                    <w:rPr>
                      <w:rFonts w:hint="eastAsia"/>
                    </w:rPr>
                    <w:t>每月</w:t>
                  </w:r>
                  <w:r w:rsidR="0083681D" w:rsidRPr="004F3D6F">
                    <w:rPr>
                      <w:rFonts w:hint="eastAsia"/>
                      <w:color w:val="000000"/>
                      <w:szCs w:val="21"/>
                    </w:rPr>
                    <w:t xml:space="preserve"> </w:t>
                  </w:r>
                  <w:r w:rsidR="0083681D" w:rsidRPr="004F3D6F">
                    <w:rPr>
                      <w:rFonts w:hint="eastAsia"/>
                      <w:color w:val="000000"/>
                      <w:szCs w:val="21"/>
                    </w:rPr>
                    <w:t>□</w:t>
                  </w:r>
                  <w:r w:rsidR="0083681D" w:rsidRPr="004F3D6F">
                    <w:rPr>
                      <w:rFonts w:hint="eastAsia"/>
                    </w:rPr>
                    <w:t>每季度</w:t>
                  </w:r>
                  <w:r w:rsidR="0083681D" w:rsidRPr="004F3D6F">
                    <w:rPr>
                      <w:rFonts w:hint="eastAsia"/>
                    </w:rPr>
                    <w:t xml:space="preserve"> </w:t>
                  </w:r>
                  <w:r w:rsidR="0083681D" w:rsidRPr="004F3D6F">
                    <w:rPr>
                      <w:rFonts w:hint="eastAsia"/>
                      <w:color w:val="000000"/>
                      <w:szCs w:val="21"/>
                    </w:rPr>
                    <w:t>□每年</w:t>
                  </w:r>
                </w:p>
              </w:tc>
              <w:tc>
                <w:tcPr>
                  <w:tcW w:w="1225" w:type="dxa"/>
                  <w:shd w:val="clear" w:color="auto" w:fill="auto"/>
                </w:tcPr>
                <w:p w14:paraId="744BF43B" w14:textId="77777777" w:rsidR="0083681D" w:rsidRPr="004F3D6F" w:rsidRDefault="0083681D" w:rsidP="0083681D">
                  <w:r w:rsidRPr="004F3D6F">
                    <w:rPr>
                      <w:rFonts w:hint="eastAsia"/>
                      <w:color w:val="000000"/>
                      <w:szCs w:val="21"/>
                    </w:rPr>
                    <w:t>□</w:t>
                  </w:r>
                  <w:r w:rsidRPr="004F3D6F">
                    <w:rPr>
                      <w:rFonts w:hint="eastAsia"/>
                    </w:rPr>
                    <w:t>柱状图</w:t>
                  </w:r>
                </w:p>
                <w:p w14:paraId="20E58035" w14:textId="77777777" w:rsidR="0083681D" w:rsidRPr="004F3D6F" w:rsidRDefault="0083681D" w:rsidP="0083681D">
                  <w:r w:rsidRPr="004F3D6F">
                    <w:rPr>
                      <w:rFonts w:hint="eastAsia"/>
                      <w:color w:val="000000"/>
                      <w:szCs w:val="21"/>
                    </w:rPr>
                    <w:t>□</w:t>
                  </w:r>
                  <w:r w:rsidRPr="004F3D6F">
                    <w:rPr>
                      <w:rFonts w:hint="eastAsia"/>
                    </w:rPr>
                    <w:t>饼状图</w:t>
                  </w:r>
                </w:p>
                <w:p w14:paraId="1F744600" w14:textId="77777777" w:rsidR="0083681D" w:rsidRPr="004F3D6F" w:rsidRDefault="0083681D" w:rsidP="0083681D">
                  <w:r w:rsidRPr="004F3D6F">
                    <w:rPr>
                      <w:rFonts w:hint="eastAsia"/>
                      <w:color w:val="000000"/>
                      <w:szCs w:val="21"/>
                    </w:rPr>
                    <w:t>□</w:t>
                  </w:r>
                  <w:r w:rsidRPr="004F3D6F">
                    <w:rPr>
                      <w:rFonts w:hint="eastAsia"/>
                    </w:rPr>
                    <w:t>鱼刺图</w:t>
                  </w:r>
                </w:p>
              </w:tc>
              <w:tc>
                <w:tcPr>
                  <w:tcW w:w="1314" w:type="dxa"/>
                  <w:shd w:val="clear" w:color="auto" w:fill="auto"/>
                </w:tcPr>
                <w:p w14:paraId="4AAE322F" w14:textId="263C0288" w:rsidR="0083681D" w:rsidRPr="004F3D6F" w:rsidRDefault="001B4960" w:rsidP="0083681D">
                  <w:r w:rsidRPr="004F3D6F">
                    <w:rPr>
                      <w:rFonts w:ascii="Segoe UI Emoji" w:hAnsi="Segoe UI Emoji" w:cs="Segoe UI Emoji"/>
                      <w:color w:val="000000"/>
                      <w:szCs w:val="21"/>
                    </w:rPr>
                    <w:t>■</w:t>
                  </w:r>
                  <w:r w:rsidR="0083681D" w:rsidRPr="004F3D6F">
                    <w:rPr>
                      <w:rFonts w:hint="eastAsia"/>
                    </w:rPr>
                    <w:t>已用于</w:t>
                  </w:r>
                </w:p>
                <w:p w14:paraId="17C81A28" w14:textId="77777777" w:rsidR="0083681D" w:rsidRPr="004F3D6F" w:rsidRDefault="0083681D" w:rsidP="0083681D">
                  <w:r w:rsidRPr="004F3D6F">
                    <w:rPr>
                      <w:rFonts w:hint="eastAsia"/>
                      <w:color w:val="000000"/>
                      <w:szCs w:val="21"/>
                    </w:rPr>
                    <w:t>□</w:t>
                  </w:r>
                  <w:r w:rsidRPr="004F3D6F">
                    <w:rPr>
                      <w:rFonts w:hint="eastAsia"/>
                    </w:rPr>
                    <w:t>未用于</w:t>
                  </w:r>
                </w:p>
                <w:p w14:paraId="72A02547" w14:textId="77777777" w:rsidR="0083681D" w:rsidRPr="004F3D6F" w:rsidRDefault="0083681D" w:rsidP="0083681D">
                  <w:r w:rsidRPr="004F3D6F">
                    <w:rPr>
                      <w:rFonts w:hint="eastAsia"/>
                      <w:color w:val="000000"/>
                      <w:szCs w:val="21"/>
                    </w:rPr>
                    <w:t>□</w:t>
                  </w:r>
                </w:p>
              </w:tc>
            </w:tr>
            <w:tr w:rsidR="0083681D" w:rsidRPr="004F3D6F" w14:paraId="1BA0E0A8" w14:textId="77777777" w:rsidTr="00364A81">
              <w:tc>
                <w:tcPr>
                  <w:tcW w:w="1925" w:type="dxa"/>
                  <w:vAlign w:val="center"/>
                </w:tcPr>
                <w:p w14:paraId="4A5154A9" w14:textId="77777777" w:rsidR="0083681D" w:rsidRPr="004F3D6F" w:rsidRDefault="0083681D" w:rsidP="0083681D">
                  <w:r w:rsidRPr="004F3D6F">
                    <w:rPr>
                      <w:rFonts w:hint="eastAsia"/>
                    </w:rPr>
                    <w:t>顾客满意程度</w:t>
                  </w:r>
                </w:p>
              </w:tc>
              <w:tc>
                <w:tcPr>
                  <w:tcW w:w="2651" w:type="dxa"/>
                  <w:shd w:val="clear" w:color="auto" w:fill="auto"/>
                  <w:vAlign w:val="center"/>
                </w:tcPr>
                <w:p w14:paraId="2D29B2F5" w14:textId="77777777" w:rsidR="0083681D" w:rsidRPr="004F3D6F" w:rsidRDefault="0083681D" w:rsidP="0083681D">
                  <w:r w:rsidRPr="004F3D6F">
                    <w:rPr>
                      <w:rFonts w:hint="eastAsia"/>
                    </w:rPr>
                    <w:t>对顾客满意率进行统计</w:t>
                  </w:r>
                </w:p>
              </w:tc>
              <w:tc>
                <w:tcPr>
                  <w:tcW w:w="1928" w:type="dxa"/>
                  <w:shd w:val="clear" w:color="auto" w:fill="auto"/>
                </w:tcPr>
                <w:p w14:paraId="33C3397F" w14:textId="306EFE04" w:rsidR="0083681D" w:rsidRPr="004F3D6F" w:rsidRDefault="0083681D" w:rsidP="0083681D">
                  <w:pPr>
                    <w:widowControl/>
                    <w:spacing w:before="40"/>
                    <w:jc w:val="left"/>
                    <w:rPr>
                      <w:color w:val="000000"/>
                      <w:szCs w:val="21"/>
                    </w:rPr>
                  </w:pPr>
                  <w:r w:rsidRPr="004F3D6F">
                    <w:rPr>
                      <w:rFonts w:hint="eastAsia"/>
                      <w:color w:val="000000"/>
                      <w:szCs w:val="21"/>
                    </w:rPr>
                    <w:t>□</w:t>
                  </w:r>
                  <w:r w:rsidRPr="004F3D6F">
                    <w:rPr>
                      <w:rFonts w:hint="eastAsia"/>
                    </w:rPr>
                    <w:t>每月</w:t>
                  </w:r>
                  <w:r w:rsidRPr="004F3D6F">
                    <w:rPr>
                      <w:rFonts w:hint="eastAsia"/>
                      <w:color w:val="000000"/>
                      <w:szCs w:val="21"/>
                    </w:rPr>
                    <w:t xml:space="preserve"> </w:t>
                  </w:r>
                  <w:r w:rsidRPr="004F3D6F">
                    <w:rPr>
                      <w:rFonts w:hint="eastAsia"/>
                      <w:color w:val="000000"/>
                      <w:szCs w:val="21"/>
                    </w:rPr>
                    <w:t>□</w:t>
                  </w:r>
                  <w:r w:rsidRPr="004F3D6F">
                    <w:rPr>
                      <w:rFonts w:hint="eastAsia"/>
                    </w:rPr>
                    <w:t>每季度</w:t>
                  </w:r>
                  <w:r w:rsidRPr="004F3D6F">
                    <w:rPr>
                      <w:rFonts w:hint="eastAsia"/>
                    </w:rPr>
                    <w:t xml:space="preserve"> </w:t>
                  </w:r>
                  <w:r w:rsidR="001B4960" w:rsidRPr="004F3D6F">
                    <w:rPr>
                      <w:rFonts w:ascii="Segoe UI Emoji" w:hAnsi="Segoe UI Emoji" w:cs="Segoe UI Emoji"/>
                      <w:color w:val="000000"/>
                      <w:szCs w:val="21"/>
                    </w:rPr>
                    <w:t>■</w:t>
                  </w:r>
                  <w:r w:rsidRPr="004F3D6F">
                    <w:rPr>
                      <w:rFonts w:ascii="宋体" w:hAnsi="宋体" w:cs="宋体" w:hint="eastAsia"/>
                      <w:color w:val="000000"/>
                      <w:szCs w:val="21"/>
                    </w:rPr>
                    <w:t>每年</w:t>
                  </w:r>
                </w:p>
              </w:tc>
              <w:tc>
                <w:tcPr>
                  <w:tcW w:w="1225" w:type="dxa"/>
                  <w:shd w:val="clear" w:color="auto" w:fill="auto"/>
                </w:tcPr>
                <w:p w14:paraId="63818477" w14:textId="77777777" w:rsidR="0083681D" w:rsidRPr="004F3D6F" w:rsidRDefault="0083681D" w:rsidP="0083681D">
                  <w:r w:rsidRPr="004F3D6F">
                    <w:rPr>
                      <w:rFonts w:hint="eastAsia"/>
                      <w:color w:val="000000"/>
                      <w:szCs w:val="21"/>
                    </w:rPr>
                    <w:t>□</w:t>
                  </w:r>
                  <w:r w:rsidRPr="004F3D6F">
                    <w:rPr>
                      <w:rFonts w:hint="eastAsia"/>
                    </w:rPr>
                    <w:t>柱状图</w:t>
                  </w:r>
                </w:p>
                <w:p w14:paraId="7AC3C66F" w14:textId="77777777" w:rsidR="0083681D" w:rsidRPr="004F3D6F" w:rsidRDefault="0083681D" w:rsidP="0083681D">
                  <w:r w:rsidRPr="004F3D6F">
                    <w:rPr>
                      <w:rFonts w:hint="eastAsia"/>
                      <w:color w:val="000000"/>
                      <w:szCs w:val="21"/>
                    </w:rPr>
                    <w:t>□</w:t>
                  </w:r>
                  <w:r w:rsidRPr="004F3D6F">
                    <w:rPr>
                      <w:rFonts w:hint="eastAsia"/>
                    </w:rPr>
                    <w:t>饼状图</w:t>
                  </w:r>
                </w:p>
                <w:p w14:paraId="43A07E2B" w14:textId="77777777" w:rsidR="0083681D" w:rsidRPr="004F3D6F" w:rsidRDefault="0083681D" w:rsidP="0083681D">
                  <w:r w:rsidRPr="004F3D6F">
                    <w:rPr>
                      <w:rFonts w:hint="eastAsia"/>
                      <w:color w:val="000000"/>
                      <w:szCs w:val="21"/>
                    </w:rPr>
                    <w:t>□</w:t>
                  </w:r>
                  <w:r w:rsidRPr="004F3D6F">
                    <w:rPr>
                      <w:rFonts w:hint="eastAsia"/>
                    </w:rPr>
                    <w:t>鱼刺图</w:t>
                  </w:r>
                </w:p>
              </w:tc>
              <w:tc>
                <w:tcPr>
                  <w:tcW w:w="1314" w:type="dxa"/>
                  <w:shd w:val="clear" w:color="auto" w:fill="auto"/>
                </w:tcPr>
                <w:p w14:paraId="7F151C8C" w14:textId="6617A22E" w:rsidR="0083681D" w:rsidRPr="004F3D6F" w:rsidRDefault="001B4960" w:rsidP="0083681D">
                  <w:r w:rsidRPr="004F3D6F">
                    <w:rPr>
                      <w:rFonts w:ascii="Segoe UI Emoji" w:hAnsi="Segoe UI Emoji" w:cs="Segoe UI Emoji"/>
                      <w:color w:val="000000"/>
                      <w:szCs w:val="21"/>
                    </w:rPr>
                    <w:t>■</w:t>
                  </w:r>
                  <w:r w:rsidR="0083681D" w:rsidRPr="004F3D6F">
                    <w:rPr>
                      <w:rFonts w:hint="eastAsia"/>
                    </w:rPr>
                    <w:t>已用于</w:t>
                  </w:r>
                </w:p>
                <w:p w14:paraId="67F51A66" w14:textId="77777777" w:rsidR="0083681D" w:rsidRPr="004F3D6F" w:rsidRDefault="0083681D" w:rsidP="0083681D">
                  <w:r w:rsidRPr="004F3D6F">
                    <w:rPr>
                      <w:rFonts w:hint="eastAsia"/>
                      <w:color w:val="000000"/>
                      <w:szCs w:val="21"/>
                    </w:rPr>
                    <w:t>□</w:t>
                  </w:r>
                  <w:r w:rsidRPr="004F3D6F">
                    <w:rPr>
                      <w:rFonts w:hint="eastAsia"/>
                    </w:rPr>
                    <w:t>未用于</w:t>
                  </w:r>
                </w:p>
                <w:p w14:paraId="4102987E" w14:textId="77777777" w:rsidR="0083681D" w:rsidRPr="004F3D6F" w:rsidRDefault="0083681D" w:rsidP="0083681D">
                  <w:r w:rsidRPr="004F3D6F">
                    <w:rPr>
                      <w:rFonts w:hint="eastAsia"/>
                      <w:color w:val="000000"/>
                      <w:szCs w:val="21"/>
                    </w:rPr>
                    <w:t>□</w:t>
                  </w:r>
                </w:p>
              </w:tc>
            </w:tr>
            <w:tr w:rsidR="0083681D" w:rsidRPr="004F3D6F" w14:paraId="0E408CF6" w14:textId="77777777" w:rsidTr="00364A81">
              <w:tc>
                <w:tcPr>
                  <w:tcW w:w="1925" w:type="dxa"/>
                  <w:vAlign w:val="center"/>
                </w:tcPr>
                <w:p w14:paraId="05D7606E" w14:textId="77777777" w:rsidR="0083681D" w:rsidRPr="004F3D6F" w:rsidRDefault="0083681D" w:rsidP="0083681D">
                  <w:r w:rsidRPr="004F3D6F">
                    <w:rPr>
                      <w:rFonts w:hint="eastAsia"/>
                    </w:rPr>
                    <w:t>质量管理体系的绩效和有效性</w:t>
                  </w:r>
                </w:p>
              </w:tc>
              <w:tc>
                <w:tcPr>
                  <w:tcW w:w="2651" w:type="dxa"/>
                  <w:shd w:val="clear" w:color="auto" w:fill="auto"/>
                  <w:vAlign w:val="center"/>
                </w:tcPr>
                <w:p w14:paraId="329B15CF" w14:textId="77777777" w:rsidR="0083681D" w:rsidRPr="004F3D6F" w:rsidRDefault="0083681D" w:rsidP="0083681D">
                  <w:proofErr w:type="gramStart"/>
                  <w:r w:rsidRPr="004F3D6F">
                    <w:rPr>
                      <w:rFonts w:hint="eastAsia"/>
                    </w:rPr>
                    <w:t>对内审不符合</w:t>
                  </w:r>
                  <w:proofErr w:type="gramEnd"/>
                  <w:r w:rsidRPr="004F3D6F">
                    <w:rPr>
                      <w:rFonts w:hint="eastAsia"/>
                    </w:rPr>
                    <w:t>项进行分析、整改</w:t>
                  </w:r>
                </w:p>
              </w:tc>
              <w:tc>
                <w:tcPr>
                  <w:tcW w:w="1928" w:type="dxa"/>
                  <w:shd w:val="clear" w:color="auto" w:fill="auto"/>
                </w:tcPr>
                <w:p w14:paraId="02A0625F" w14:textId="5962229E" w:rsidR="0083681D" w:rsidRPr="004F3D6F" w:rsidRDefault="0083681D" w:rsidP="0083681D">
                  <w:pPr>
                    <w:widowControl/>
                    <w:spacing w:before="40"/>
                    <w:jc w:val="left"/>
                    <w:rPr>
                      <w:color w:val="000000"/>
                      <w:szCs w:val="21"/>
                    </w:rPr>
                  </w:pPr>
                  <w:r w:rsidRPr="004F3D6F">
                    <w:rPr>
                      <w:rFonts w:hint="eastAsia"/>
                      <w:color w:val="000000"/>
                      <w:szCs w:val="21"/>
                    </w:rPr>
                    <w:t>□</w:t>
                  </w:r>
                  <w:r w:rsidRPr="004F3D6F">
                    <w:rPr>
                      <w:rFonts w:hint="eastAsia"/>
                    </w:rPr>
                    <w:t>每月</w:t>
                  </w:r>
                  <w:r w:rsidRPr="004F3D6F">
                    <w:rPr>
                      <w:rFonts w:hint="eastAsia"/>
                      <w:color w:val="000000"/>
                      <w:szCs w:val="21"/>
                    </w:rPr>
                    <w:t xml:space="preserve"> </w:t>
                  </w:r>
                  <w:r w:rsidRPr="004F3D6F">
                    <w:rPr>
                      <w:rFonts w:hint="eastAsia"/>
                      <w:color w:val="000000"/>
                      <w:szCs w:val="21"/>
                    </w:rPr>
                    <w:t>□</w:t>
                  </w:r>
                  <w:r w:rsidRPr="004F3D6F">
                    <w:rPr>
                      <w:rFonts w:hint="eastAsia"/>
                    </w:rPr>
                    <w:t>每季度</w:t>
                  </w:r>
                  <w:r w:rsidRPr="004F3D6F">
                    <w:rPr>
                      <w:rFonts w:hint="eastAsia"/>
                    </w:rPr>
                    <w:t xml:space="preserve"> </w:t>
                  </w:r>
                  <w:r w:rsidR="001B4960" w:rsidRPr="004F3D6F">
                    <w:rPr>
                      <w:rFonts w:ascii="Segoe UI Emoji" w:hAnsi="Segoe UI Emoji" w:cs="Segoe UI Emoji"/>
                      <w:color w:val="000000"/>
                      <w:szCs w:val="21"/>
                    </w:rPr>
                    <w:t>■</w:t>
                  </w:r>
                  <w:r w:rsidRPr="004F3D6F">
                    <w:rPr>
                      <w:rFonts w:ascii="宋体" w:hAnsi="宋体" w:cs="宋体" w:hint="eastAsia"/>
                      <w:color w:val="000000"/>
                      <w:szCs w:val="21"/>
                    </w:rPr>
                    <w:t>每年</w:t>
                  </w:r>
                </w:p>
              </w:tc>
              <w:tc>
                <w:tcPr>
                  <w:tcW w:w="1225" w:type="dxa"/>
                  <w:shd w:val="clear" w:color="auto" w:fill="auto"/>
                </w:tcPr>
                <w:p w14:paraId="5DEA8484" w14:textId="77777777" w:rsidR="0083681D" w:rsidRPr="004F3D6F" w:rsidRDefault="0083681D" w:rsidP="0083681D">
                  <w:r w:rsidRPr="004F3D6F">
                    <w:rPr>
                      <w:rFonts w:hint="eastAsia"/>
                      <w:color w:val="000000"/>
                      <w:szCs w:val="21"/>
                    </w:rPr>
                    <w:t>□</w:t>
                  </w:r>
                  <w:r w:rsidRPr="004F3D6F">
                    <w:rPr>
                      <w:rFonts w:hint="eastAsia"/>
                    </w:rPr>
                    <w:t>柱状图</w:t>
                  </w:r>
                </w:p>
                <w:p w14:paraId="08EAAA07" w14:textId="77777777" w:rsidR="0083681D" w:rsidRPr="004F3D6F" w:rsidRDefault="0083681D" w:rsidP="0083681D">
                  <w:r w:rsidRPr="004F3D6F">
                    <w:rPr>
                      <w:rFonts w:hint="eastAsia"/>
                      <w:color w:val="000000"/>
                      <w:szCs w:val="21"/>
                    </w:rPr>
                    <w:t>□</w:t>
                  </w:r>
                  <w:r w:rsidRPr="004F3D6F">
                    <w:rPr>
                      <w:rFonts w:hint="eastAsia"/>
                    </w:rPr>
                    <w:t>饼状图</w:t>
                  </w:r>
                </w:p>
                <w:p w14:paraId="2D899281" w14:textId="77777777" w:rsidR="0083681D" w:rsidRPr="004F3D6F" w:rsidRDefault="0083681D" w:rsidP="0083681D">
                  <w:r w:rsidRPr="004F3D6F">
                    <w:rPr>
                      <w:rFonts w:hint="eastAsia"/>
                      <w:color w:val="000000"/>
                      <w:szCs w:val="21"/>
                    </w:rPr>
                    <w:t>□</w:t>
                  </w:r>
                  <w:r w:rsidRPr="004F3D6F">
                    <w:rPr>
                      <w:rFonts w:hint="eastAsia"/>
                    </w:rPr>
                    <w:t>鱼刺图</w:t>
                  </w:r>
                </w:p>
              </w:tc>
              <w:tc>
                <w:tcPr>
                  <w:tcW w:w="1314" w:type="dxa"/>
                  <w:shd w:val="clear" w:color="auto" w:fill="auto"/>
                </w:tcPr>
                <w:p w14:paraId="11C62F0A" w14:textId="63326B54" w:rsidR="0083681D" w:rsidRPr="004F3D6F" w:rsidRDefault="001B4960" w:rsidP="0083681D">
                  <w:r w:rsidRPr="004F3D6F">
                    <w:rPr>
                      <w:rFonts w:ascii="Segoe UI Emoji" w:hAnsi="Segoe UI Emoji" w:cs="Segoe UI Emoji"/>
                      <w:color w:val="000000"/>
                      <w:szCs w:val="21"/>
                    </w:rPr>
                    <w:t>■</w:t>
                  </w:r>
                  <w:r w:rsidR="0083681D" w:rsidRPr="004F3D6F">
                    <w:rPr>
                      <w:rFonts w:hint="eastAsia"/>
                    </w:rPr>
                    <w:t>已用于</w:t>
                  </w:r>
                </w:p>
                <w:p w14:paraId="7B0753BE" w14:textId="77777777" w:rsidR="0083681D" w:rsidRPr="004F3D6F" w:rsidRDefault="0083681D" w:rsidP="0083681D">
                  <w:r w:rsidRPr="004F3D6F">
                    <w:rPr>
                      <w:rFonts w:hint="eastAsia"/>
                      <w:color w:val="000000"/>
                      <w:szCs w:val="21"/>
                    </w:rPr>
                    <w:t>□</w:t>
                  </w:r>
                  <w:r w:rsidRPr="004F3D6F">
                    <w:rPr>
                      <w:rFonts w:hint="eastAsia"/>
                    </w:rPr>
                    <w:t>未用于</w:t>
                  </w:r>
                </w:p>
                <w:p w14:paraId="63249A4E" w14:textId="77777777" w:rsidR="0083681D" w:rsidRPr="004F3D6F" w:rsidRDefault="0083681D" w:rsidP="0083681D">
                  <w:r w:rsidRPr="004F3D6F">
                    <w:rPr>
                      <w:rFonts w:hint="eastAsia"/>
                      <w:color w:val="000000"/>
                      <w:szCs w:val="21"/>
                    </w:rPr>
                    <w:t>□</w:t>
                  </w:r>
                </w:p>
              </w:tc>
            </w:tr>
            <w:tr w:rsidR="0083681D" w:rsidRPr="004F3D6F" w14:paraId="1D9AD1AC" w14:textId="77777777" w:rsidTr="00364A81">
              <w:tc>
                <w:tcPr>
                  <w:tcW w:w="1925" w:type="dxa"/>
                  <w:vAlign w:val="center"/>
                </w:tcPr>
                <w:p w14:paraId="5D6C7F0D" w14:textId="77777777" w:rsidR="0083681D" w:rsidRPr="004F3D6F" w:rsidRDefault="0083681D" w:rsidP="0083681D">
                  <w:r w:rsidRPr="004F3D6F">
                    <w:rPr>
                      <w:rFonts w:hint="eastAsia"/>
                    </w:rPr>
                    <w:t>策划是否得到有效实施</w:t>
                  </w:r>
                </w:p>
              </w:tc>
              <w:tc>
                <w:tcPr>
                  <w:tcW w:w="2651" w:type="dxa"/>
                  <w:shd w:val="clear" w:color="auto" w:fill="auto"/>
                  <w:vAlign w:val="center"/>
                </w:tcPr>
                <w:p w14:paraId="2652ECB7" w14:textId="77777777" w:rsidR="0083681D" w:rsidRPr="004F3D6F" w:rsidRDefault="0083681D" w:rsidP="0083681D">
                  <w:r w:rsidRPr="004F3D6F">
                    <w:rPr>
                      <w:rFonts w:hint="eastAsia"/>
                    </w:rPr>
                    <w:t>对质量目标完成</w:t>
                  </w:r>
                  <w:r w:rsidRPr="004F3D6F">
                    <w:rPr>
                      <w:rFonts w:hint="eastAsia"/>
                    </w:rPr>
                    <w:t>/</w:t>
                  </w:r>
                  <w:proofErr w:type="spellStart"/>
                  <w:r w:rsidRPr="004F3D6F">
                    <w:rPr>
                      <w:rFonts w:hint="eastAsia"/>
                    </w:rPr>
                    <w:t>Cpk</w:t>
                  </w:r>
                  <w:proofErr w:type="spellEnd"/>
                  <w:r w:rsidRPr="004F3D6F">
                    <w:rPr>
                      <w:rFonts w:hint="eastAsia"/>
                    </w:rPr>
                    <w:t>进行统计</w:t>
                  </w:r>
                </w:p>
              </w:tc>
              <w:tc>
                <w:tcPr>
                  <w:tcW w:w="1928" w:type="dxa"/>
                  <w:shd w:val="clear" w:color="auto" w:fill="auto"/>
                </w:tcPr>
                <w:p w14:paraId="564FFDE6" w14:textId="41546F0D" w:rsidR="0083681D" w:rsidRPr="004F3D6F" w:rsidRDefault="001B4960" w:rsidP="0083681D">
                  <w:pPr>
                    <w:widowControl/>
                    <w:spacing w:before="40"/>
                    <w:jc w:val="left"/>
                    <w:rPr>
                      <w:color w:val="000000"/>
                      <w:szCs w:val="21"/>
                    </w:rPr>
                  </w:pPr>
                  <w:r w:rsidRPr="004F3D6F">
                    <w:rPr>
                      <w:rFonts w:ascii="Segoe UI Emoji" w:hAnsi="Segoe UI Emoji" w:cs="Segoe UI Emoji"/>
                      <w:color w:val="000000"/>
                      <w:szCs w:val="21"/>
                    </w:rPr>
                    <w:t>■</w:t>
                  </w:r>
                  <w:r w:rsidR="0083681D" w:rsidRPr="004F3D6F">
                    <w:rPr>
                      <w:rFonts w:hint="eastAsia"/>
                    </w:rPr>
                    <w:t>每月</w:t>
                  </w:r>
                  <w:r w:rsidR="0083681D" w:rsidRPr="004F3D6F">
                    <w:rPr>
                      <w:rFonts w:hint="eastAsia"/>
                      <w:color w:val="000000"/>
                      <w:szCs w:val="21"/>
                    </w:rPr>
                    <w:t xml:space="preserve"> </w:t>
                  </w:r>
                  <w:r w:rsidR="0083681D" w:rsidRPr="004F3D6F">
                    <w:rPr>
                      <w:rFonts w:hint="eastAsia"/>
                      <w:color w:val="000000"/>
                      <w:szCs w:val="21"/>
                    </w:rPr>
                    <w:t>□</w:t>
                  </w:r>
                  <w:r w:rsidR="0083681D" w:rsidRPr="004F3D6F">
                    <w:rPr>
                      <w:rFonts w:hint="eastAsia"/>
                    </w:rPr>
                    <w:t>每季度</w:t>
                  </w:r>
                  <w:r w:rsidR="0083681D" w:rsidRPr="004F3D6F">
                    <w:rPr>
                      <w:rFonts w:hint="eastAsia"/>
                    </w:rPr>
                    <w:t xml:space="preserve"> </w:t>
                  </w:r>
                  <w:r w:rsidRPr="004F3D6F">
                    <w:rPr>
                      <w:rFonts w:ascii="Segoe UI Emoji" w:hAnsi="Segoe UI Emoji" w:cs="Segoe UI Emoji"/>
                      <w:color w:val="000000"/>
                      <w:szCs w:val="21"/>
                    </w:rPr>
                    <w:t>■</w:t>
                  </w:r>
                  <w:r w:rsidR="0083681D" w:rsidRPr="004F3D6F">
                    <w:rPr>
                      <w:rFonts w:ascii="宋体" w:hAnsi="宋体" w:cs="宋体" w:hint="eastAsia"/>
                      <w:color w:val="000000"/>
                      <w:szCs w:val="21"/>
                    </w:rPr>
                    <w:t>每年</w:t>
                  </w:r>
                </w:p>
              </w:tc>
              <w:tc>
                <w:tcPr>
                  <w:tcW w:w="1225" w:type="dxa"/>
                  <w:shd w:val="clear" w:color="auto" w:fill="auto"/>
                </w:tcPr>
                <w:p w14:paraId="55CC3D17" w14:textId="77777777" w:rsidR="0083681D" w:rsidRPr="004F3D6F" w:rsidRDefault="0083681D" w:rsidP="0083681D">
                  <w:r w:rsidRPr="004F3D6F">
                    <w:rPr>
                      <w:rFonts w:hint="eastAsia"/>
                      <w:color w:val="000000"/>
                      <w:szCs w:val="21"/>
                    </w:rPr>
                    <w:t>□</w:t>
                  </w:r>
                  <w:r w:rsidRPr="004F3D6F">
                    <w:rPr>
                      <w:rFonts w:hint="eastAsia"/>
                    </w:rPr>
                    <w:t>柱状图</w:t>
                  </w:r>
                </w:p>
                <w:p w14:paraId="175081B6" w14:textId="77777777" w:rsidR="0083681D" w:rsidRPr="004F3D6F" w:rsidRDefault="0083681D" w:rsidP="0083681D">
                  <w:r w:rsidRPr="004F3D6F">
                    <w:rPr>
                      <w:rFonts w:hint="eastAsia"/>
                      <w:color w:val="000000"/>
                      <w:szCs w:val="21"/>
                    </w:rPr>
                    <w:t>□</w:t>
                  </w:r>
                  <w:r w:rsidRPr="004F3D6F">
                    <w:rPr>
                      <w:rFonts w:hint="eastAsia"/>
                    </w:rPr>
                    <w:t>饼状图</w:t>
                  </w:r>
                </w:p>
                <w:p w14:paraId="068CDB3E" w14:textId="77777777" w:rsidR="0083681D" w:rsidRPr="004F3D6F" w:rsidRDefault="0083681D" w:rsidP="0083681D">
                  <w:r w:rsidRPr="004F3D6F">
                    <w:rPr>
                      <w:rFonts w:hint="eastAsia"/>
                      <w:color w:val="000000"/>
                      <w:szCs w:val="21"/>
                    </w:rPr>
                    <w:t>□</w:t>
                  </w:r>
                  <w:r w:rsidRPr="004F3D6F">
                    <w:rPr>
                      <w:rFonts w:hint="eastAsia"/>
                    </w:rPr>
                    <w:t>SPC</w:t>
                  </w:r>
                </w:p>
              </w:tc>
              <w:tc>
                <w:tcPr>
                  <w:tcW w:w="1314" w:type="dxa"/>
                  <w:shd w:val="clear" w:color="auto" w:fill="auto"/>
                </w:tcPr>
                <w:p w14:paraId="64C38EDF" w14:textId="141FA7F4" w:rsidR="0083681D" w:rsidRPr="004F3D6F" w:rsidRDefault="001B4960" w:rsidP="0083681D">
                  <w:r w:rsidRPr="004F3D6F">
                    <w:rPr>
                      <w:rFonts w:ascii="Segoe UI Emoji" w:hAnsi="Segoe UI Emoji" w:cs="Segoe UI Emoji"/>
                      <w:color w:val="000000"/>
                      <w:szCs w:val="21"/>
                    </w:rPr>
                    <w:t>■</w:t>
                  </w:r>
                  <w:r w:rsidR="0083681D" w:rsidRPr="004F3D6F">
                    <w:rPr>
                      <w:rFonts w:hint="eastAsia"/>
                    </w:rPr>
                    <w:t>已用于</w:t>
                  </w:r>
                </w:p>
                <w:p w14:paraId="3D4CE770" w14:textId="77777777" w:rsidR="0083681D" w:rsidRPr="004F3D6F" w:rsidRDefault="0083681D" w:rsidP="0083681D">
                  <w:r w:rsidRPr="004F3D6F">
                    <w:rPr>
                      <w:rFonts w:hint="eastAsia"/>
                      <w:color w:val="000000"/>
                      <w:szCs w:val="21"/>
                    </w:rPr>
                    <w:t>□</w:t>
                  </w:r>
                  <w:r w:rsidRPr="004F3D6F">
                    <w:rPr>
                      <w:rFonts w:hint="eastAsia"/>
                    </w:rPr>
                    <w:t>未用于</w:t>
                  </w:r>
                </w:p>
                <w:p w14:paraId="4A579924" w14:textId="77777777" w:rsidR="0083681D" w:rsidRPr="004F3D6F" w:rsidRDefault="0083681D" w:rsidP="0083681D">
                  <w:r w:rsidRPr="004F3D6F">
                    <w:rPr>
                      <w:rFonts w:hint="eastAsia"/>
                      <w:color w:val="000000"/>
                      <w:szCs w:val="21"/>
                    </w:rPr>
                    <w:t>□</w:t>
                  </w:r>
                </w:p>
              </w:tc>
            </w:tr>
            <w:tr w:rsidR="0083681D" w:rsidRPr="004F3D6F" w14:paraId="76086548" w14:textId="77777777" w:rsidTr="00364A81">
              <w:tc>
                <w:tcPr>
                  <w:tcW w:w="1925" w:type="dxa"/>
                  <w:vAlign w:val="center"/>
                </w:tcPr>
                <w:p w14:paraId="576A73EC" w14:textId="77777777" w:rsidR="0083681D" w:rsidRPr="004F3D6F" w:rsidRDefault="0083681D" w:rsidP="0083681D">
                  <w:r w:rsidRPr="004F3D6F">
                    <w:rPr>
                      <w:rFonts w:hint="eastAsia"/>
                    </w:rPr>
                    <w:t>针对风险和机遇所采取措施的有效性</w:t>
                  </w:r>
                </w:p>
              </w:tc>
              <w:tc>
                <w:tcPr>
                  <w:tcW w:w="2651" w:type="dxa"/>
                  <w:shd w:val="clear" w:color="auto" w:fill="auto"/>
                  <w:vAlign w:val="center"/>
                </w:tcPr>
                <w:p w14:paraId="29EE06AB" w14:textId="77777777" w:rsidR="0083681D" w:rsidRPr="004F3D6F" w:rsidRDefault="0083681D" w:rsidP="0083681D">
                  <w:r w:rsidRPr="004F3D6F">
                    <w:rPr>
                      <w:rFonts w:hint="eastAsia"/>
                    </w:rPr>
                    <w:t>对质量目标完成进行统计</w:t>
                  </w:r>
                </w:p>
              </w:tc>
              <w:tc>
                <w:tcPr>
                  <w:tcW w:w="1928" w:type="dxa"/>
                  <w:shd w:val="clear" w:color="auto" w:fill="auto"/>
                </w:tcPr>
                <w:p w14:paraId="2B82911C" w14:textId="4BCA0491" w:rsidR="0083681D" w:rsidRPr="004F3D6F" w:rsidRDefault="001B4960" w:rsidP="0083681D">
                  <w:pPr>
                    <w:widowControl/>
                    <w:spacing w:before="40"/>
                    <w:jc w:val="left"/>
                    <w:rPr>
                      <w:color w:val="000000"/>
                      <w:szCs w:val="21"/>
                    </w:rPr>
                  </w:pPr>
                  <w:r w:rsidRPr="004F3D6F">
                    <w:rPr>
                      <w:rFonts w:ascii="Segoe UI Emoji" w:hAnsi="Segoe UI Emoji" w:cs="Segoe UI Emoji"/>
                      <w:color w:val="000000"/>
                      <w:szCs w:val="21"/>
                    </w:rPr>
                    <w:t>■</w:t>
                  </w:r>
                  <w:r w:rsidR="0083681D" w:rsidRPr="004F3D6F">
                    <w:rPr>
                      <w:rFonts w:hint="eastAsia"/>
                    </w:rPr>
                    <w:t>每月</w:t>
                  </w:r>
                  <w:r w:rsidR="0083681D" w:rsidRPr="004F3D6F">
                    <w:rPr>
                      <w:rFonts w:hint="eastAsia"/>
                      <w:color w:val="000000"/>
                      <w:szCs w:val="21"/>
                    </w:rPr>
                    <w:t xml:space="preserve"> </w:t>
                  </w:r>
                  <w:r w:rsidR="0083681D" w:rsidRPr="004F3D6F">
                    <w:rPr>
                      <w:rFonts w:hint="eastAsia"/>
                      <w:color w:val="000000"/>
                      <w:szCs w:val="21"/>
                    </w:rPr>
                    <w:t>□</w:t>
                  </w:r>
                  <w:r w:rsidR="0083681D" w:rsidRPr="004F3D6F">
                    <w:rPr>
                      <w:rFonts w:hint="eastAsia"/>
                    </w:rPr>
                    <w:t>每季度</w:t>
                  </w:r>
                  <w:r w:rsidR="0083681D" w:rsidRPr="004F3D6F">
                    <w:rPr>
                      <w:rFonts w:hint="eastAsia"/>
                    </w:rPr>
                    <w:t xml:space="preserve"> </w:t>
                  </w:r>
                  <w:r w:rsidRPr="004F3D6F">
                    <w:rPr>
                      <w:rFonts w:ascii="Segoe UI Emoji" w:hAnsi="Segoe UI Emoji" w:cs="Segoe UI Emoji"/>
                      <w:color w:val="000000"/>
                      <w:szCs w:val="21"/>
                    </w:rPr>
                    <w:t>■</w:t>
                  </w:r>
                  <w:r w:rsidR="0083681D" w:rsidRPr="004F3D6F">
                    <w:rPr>
                      <w:rFonts w:ascii="宋体" w:hAnsi="宋体" w:cs="宋体" w:hint="eastAsia"/>
                      <w:color w:val="000000"/>
                      <w:szCs w:val="21"/>
                    </w:rPr>
                    <w:t>每年</w:t>
                  </w:r>
                </w:p>
              </w:tc>
              <w:tc>
                <w:tcPr>
                  <w:tcW w:w="1225" w:type="dxa"/>
                  <w:shd w:val="clear" w:color="auto" w:fill="auto"/>
                </w:tcPr>
                <w:p w14:paraId="4B05A17C" w14:textId="77777777" w:rsidR="0083681D" w:rsidRPr="004F3D6F" w:rsidRDefault="0083681D" w:rsidP="0083681D">
                  <w:r w:rsidRPr="004F3D6F">
                    <w:rPr>
                      <w:rFonts w:hint="eastAsia"/>
                      <w:color w:val="000000"/>
                      <w:szCs w:val="21"/>
                    </w:rPr>
                    <w:t>□</w:t>
                  </w:r>
                  <w:r w:rsidRPr="004F3D6F">
                    <w:rPr>
                      <w:rFonts w:hint="eastAsia"/>
                    </w:rPr>
                    <w:t>柱状图</w:t>
                  </w:r>
                </w:p>
                <w:p w14:paraId="3210E25F" w14:textId="77777777" w:rsidR="0083681D" w:rsidRPr="004F3D6F" w:rsidRDefault="0083681D" w:rsidP="0083681D">
                  <w:r w:rsidRPr="004F3D6F">
                    <w:rPr>
                      <w:rFonts w:hint="eastAsia"/>
                      <w:color w:val="000000"/>
                      <w:szCs w:val="21"/>
                    </w:rPr>
                    <w:t>□</w:t>
                  </w:r>
                  <w:r w:rsidRPr="004F3D6F">
                    <w:rPr>
                      <w:rFonts w:hint="eastAsia"/>
                    </w:rPr>
                    <w:t>饼状图</w:t>
                  </w:r>
                </w:p>
              </w:tc>
              <w:tc>
                <w:tcPr>
                  <w:tcW w:w="1314" w:type="dxa"/>
                  <w:shd w:val="clear" w:color="auto" w:fill="auto"/>
                </w:tcPr>
                <w:p w14:paraId="4CC92590" w14:textId="3E869B9B" w:rsidR="0083681D" w:rsidRPr="004F3D6F" w:rsidRDefault="001B4960" w:rsidP="0083681D">
                  <w:r w:rsidRPr="004F3D6F">
                    <w:rPr>
                      <w:rFonts w:ascii="Segoe UI Emoji" w:hAnsi="Segoe UI Emoji" w:cs="Segoe UI Emoji"/>
                      <w:color w:val="000000"/>
                      <w:szCs w:val="21"/>
                    </w:rPr>
                    <w:t>■</w:t>
                  </w:r>
                  <w:r w:rsidR="0083681D" w:rsidRPr="004F3D6F">
                    <w:rPr>
                      <w:rFonts w:hint="eastAsia"/>
                    </w:rPr>
                    <w:t>已用于</w:t>
                  </w:r>
                </w:p>
                <w:p w14:paraId="5BB2D0FD" w14:textId="77777777" w:rsidR="0083681D" w:rsidRPr="004F3D6F" w:rsidRDefault="0083681D" w:rsidP="0083681D">
                  <w:r w:rsidRPr="004F3D6F">
                    <w:rPr>
                      <w:rFonts w:hint="eastAsia"/>
                      <w:color w:val="000000"/>
                      <w:szCs w:val="21"/>
                    </w:rPr>
                    <w:t>□</w:t>
                  </w:r>
                  <w:r w:rsidRPr="004F3D6F">
                    <w:rPr>
                      <w:rFonts w:hint="eastAsia"/>
                    </w:rPr>
                    <w:t>未用于</w:t>
                  </w:r>
                </w:p>
              </w:tc>
            </w:tr>
            <w:tr w:rsidR="0083681D" w:rsidRPr="004F3D6F" w14:paraId="3217E06A" w14:textId="77777777" w:rsidTr="00364A81">
              <w:tc>
                <w:tcPr>
                  <w:tcW w:w="1925" w:type="dxa"/>
                  <w:vAlign w:val="center"/>
                </w:tcPr>
                <w:p w14:paraId="3B226029" w14:textId="77777777" w:rsidR="0083681D" w:rsidRPr="004F3D6F" w:rsidRDefault="0083681D" w:rsidP="0083681D">
                  <w:r w:rsidRPr="004F3D6F">
                    <w:rPr>
                      <w:rFonts w:hint="eastAsia"/>
                    </w:rPr>
                    <w:t>外部供方的绩效</w:t>
                  </w:r>
                </w:p>
              </w:tc>
              <w:tc>
                <w:tcPr>
                  <w:tcW w:w="2651" w:type="dxa"/>
                  <w:shd w:val="clear" w:color="auto" w:fill="auto"/>
                  <w:vAlign w:val="center"/>
                </w:tcPr>
                <w:p w14:paraId="30CFD90A" w14:textId="77777777" w:rsidR="0083681D" w:rsidRPr="004F3D6F" w:rsidRDefault="0083681D" w:rsidP="0083681D">
                  <w:r w:rsidRPr="004F3D6F">
                    <w:rPr>
                      <w:rFonts w:hint="eastAsia"/>
                    </w:rPr>
                    <w:t>对外部供方的供货质量和服务质量进行统计分析</w:t>
                  </w:r>
                </w:p>
              </w:tc>
              <w:tc>
                <w:tcPr>
                  <w:tcW w:w="1928" w:type="dxa"/>
                  <w:shd w:val="clear" w:color="auto" w:fill="auto"/>
                </w:tcPr>
                <w:p w14:paraId="30C62DCC" w14:textId="1A939DC7" w:rsidR="0083681D" w:rsidRPr="004F3D6F" w:rsidRDefault="001B4960" w:rsidP="0083681D">
                  <w:pPr>
                    <w:widowControl/>
                    <w:spacing w:before="40"/>
                    <w:jc w:val="left"/>
                    <w:rPr>
                      <w:color w:val="000000"/>
                      <w:szCs w:val="21"/>
                    </w:rPr>
                  </w:pPr>
                  <w:r w:rsidRPr="004F3D6F">
                    <w:rPr>
                      <w:rFonts w:ascii="Segoe UI Emoji" w:hAnsi="Segoe UI Emoji" w:cs="Segoe UI Emoji"/>
                      <w:color w:val="000000"/>
                      <w:szCs w:val="21"/>
                    </w:rPr>
                    <w:t>■</w:t>
                  </w:r>
                  <w:r w:rsidR="0083681D" w:rsidRPr="004F3D6F">
                    <w:rPr>
                      <w:rFonts w:hint="eastAsia"/>
                    </w:rPr>
                    <w:t>每月</w:t>
                  </w:r>
                  <w:r w:rsidR="0083681D" w:rsidRPr="004F3D6F">
                    <w:rPr>
                      <w:rFonts w:hint="eastAsia"/>
                      <w:color w:val="000000"/>
                      <w:szCs w:val="21"/>
                    </w:rPr>
                    <w:t xml:space="preserve"> </w:t>
                  </w:r>
                  <w:r w:rsidR="0083681D" w:rsidRPr="004F3D6F">
                    <w:rPr>
                      <w:rFonts w:hint="eastAsia"/>
                      <w:color w:val="000000"/>
                      <w:szCs w:val="21"/>
                    </w:rPr>
                    <w:t>□</w:t>
                  </w:r>
                  <w:r w:rsidR="0083681D" w:rsidRPr="004F3D6F">
                    <w:rPr>
                      <w:rFonts w:hint="eastAsia"/>
                    </w:rPr>
                    <w:t>每季度</w:t>
                  </w:r>
                  <w:r w:rsidR="0083681D" w:rsidRPr="004F3D6F">
                    <w:rPr>
                      <w:rFonts w:hint="eastAsia"/>
                    </w:rPr>
                    <w:t xml:space="preserve"> </w:t>
                  </w:r>
                  <w:r w:rsidRPr="004F3D6F">
                    <w:rPr>
                      <w:rFonts w:ascii="Segoe UI Emoji" w:hAnsi="Segoe UI Emoji" w:cs="Segoe UI Emoji"/>
                      <w:color w:val="000000"/>
                      <w:szCs w:val="21"/>
                    </w:rPr>
                    <w:t>■</w:t>
                  </w:r>
                  <w:r w:rsidR="0083681D" w:rsidRPr="004F3D6F">
                    <w:rPr>
                      <w:rFonts w:ascii="宋体" w:hAnsi="宋体" w:cs="宋体" w:hint="eastAsia"/>
                      <w:color w:val="000000"/>
                      <w:szCs w:val="21"/>
                    </w:rPr>
                    <w:t>每年</w:t>
                  </w:r>
                </w:p>
              </w:tc>
              <w:tc>
                <w:tcPr>
                  <w:tcW w:w="1225" w:type="dxa"/>
                  <w:shd w:val="clear" w:color="auto" w:fill="auto"/>
                </w:tcPr>
                <w:p w14:paraId="3DD7CACB" w14:textId="77777777" w:rsidR="0083681D" w:rsidRPr="004F3D6F" w:rsidRDefault="0083681D" w:rsidP="0083681D">
                  <w:r w:rsidRPr="004F3D6F">
                    <w:rPr>
                      <w:rFonts w:hint="eastAsia"/>
                      <w:color w:val="000000"/>
                      <w:szCs w:val="21"/>
                    </w:rPr>
                    <w:t>□</w:t>
                  </w:r>
                  <w:r w:rsidRPr="004F3D6F">
                    <w:rPr>
                      <w:rFonts w:hint="eastAsia"/>
                    </w:rPr>
                    <w:t>柱状图</w:t>
                  </w:r>
                </w:p>
                <w:p w14:paraId="1A8BA5DD" w14:textId="77777777" w:rsidR="0083681D" w:rsidRPr="004F3D6F" w:rsidRDefault="0083681D" w:rsidP="0083681D">
                  <w:r w:rsidRPr="004F3D6F">
                    <w:rPr>
                      <w:rFonts w:hint="eastAsia"/>
                      <w:color w:val="000000"/>
                      <w:szCs w:val="21"/>
                    </w:rPr>
                    <w:t>□</w:t>
                  </w:r>
                  <w:r w:rsidRPr="004F3D6F">
                    <w:rPr>
                      <w:rFonts w:hint="eastAsia"/>
                    </w:rPr>
                    <w:t>饼状图</w:t>
                  </w:r>
                </w:p>
                <w:p w14:paraId="7A66DA23" w14:textId="77777777" w:rsidR="0083681D" w:rsidRPr="004F3D6F" w:rsidRDefault="0083681D" w:rsidP="0083681D">
                  <w:r w:rsidRPr="004F3D6F">
                    <w:rPr>
                      <w:rFonts w:hint="eastAsia"/>
                      <w:color w:val="000000"/>
                      <w:szCs w:val="21"/>
                    </w:rPr>
                    <w:lastRenderedPageBreak/>
                    <w:t>□</w:t>
                  </w:r>
                  <w:r w:rsidRPr="004F3D6F">
                    <w:rPr>
                      <w:rFonts w:hint="eastAsia"/>
                    </w:rPr>
                    <w:t>SPC</w:t>
                  </w:r>
                </w:p>
              </w:tc>
              <w:tc>
                <w:tcPr>
                  <w:tcW w:w="1314" w:type="dxa"/>
                  <w:shd w:val="clear" w:color="auto" w:fill="auto"/>
                </w:tcPr>
                <w:p w14:paraId="56CB5C29" w14:textId="494E9D84" w:rsidR="0083681D" w:rsidRPr="004F3D6F" w:rsidRDefault="001B4960" w:rsidP="0083681D">
                  <w:r w:rsidRPr="004F3D6F">
                    <w:rPr>
                      <w:rFonts w:ascii="Segoe UI Emoji" w:hAnsi="Segoe UI Emoji" w:cs="Segoe UI Emoji"/>
                      <w:color w:val="000000"/>
                      <w:szCs w:val="21"/>
                    </w:rPr>
                    <w:lastRenderedPageBreak/>
                    <w:t>■</w:t>
                  </w:r>
                  <w:r w:rsidR="0083681D" w:rsidRPr="004F3D6F">
                    <w:rPr>
                      <w:rFonts w:hint="eastAsia"/>
                    </w:rPr>
                    <w:t>已用于</w:t>
                  </w:r>
                </w:p>
                <w:p w14:paraId="529B7D04" w14:textId="77777777" w:rsidR="0083681D" w:rsidRPr="004F3D6F" w:rsidRDefault="0083681D" w:rsidP="0083681D">
                  <w:r w:rsidRPr="004F3D6F">
                    <w:rPr>
                      <w:rFonts w:hint="eastAsia"/>
                      <w:color w:val="000000"/>
                      <w:szCs w:val="21"/>
                    </w:rPr>
                    <w:t>□</w:t>
                  </w:r>
                  <w:r w:rsidRPr="004F3D6F">
                    <w:rPr>
                      <w:rFonts w:hint="eastAsia"/>
                    </w:rPr>
                    <w:t>未用于</w:t>
                  </w:r>
                </w:p>
              </w:tc>
            </w:tr>
            <w:tr w:rsidR="0083681D" w:rsidRPr="004F3D6F" w14:paraId="65435B71" w14:textId="77777777" w:rsidTr="00364A81">
              <w:tc>
                <w:tcPr>
                  <w:tcW w:w="1925" w:type="dxa"/>
                  <w:vAlign w:val="center"/>
                </w:tcPr>
                <w:p w14:paraId="590913CE" w14:textId="77777777" w:rsidR="0083681D" w:rsidRPr="004F3D6F" w:rsidRDefault="0083681D" w:rsidP="0083681D">
                  <w:r w:rsidRPr="004F3D6F">
                    <w:rPr>
                      <w:rFonts w:hint="eastAsia"/>
                    </w:rPr>
                    <w:t>质量管理体系改进的需求</w:t>
                  </w:r>
                </w:p>
              </w:tc>
              <w:tc>
                <w:tcPr>
                  <w:tcW w:w="2651" w:type="dxa"/>
                  <w:shd w:val="clear" w:color="auto" w:fill="auto"/>
                  <w:vAlign w:val="center"/>
                </w:tcPr>
                <w:p w14:paraId="4C49A2BF" w14:textId="77777777" w:rsidR="0083681D" w:rsidRPr="004F3D6F" w:rsidRDefault="0083681D" w:rsidP="0083681D">
                  <w:r w:rsidRPr="004F3D6F">
                    <w:rPr>
                      <w:rFonts w:hint="eastAsia"/>
                    </w:rPr>
                    <w:t>对</w:t>
                  </w:r>
                  <w:r w:rsidRPr="004F3D6F">
                    <w:rPr>
                      <w:rFonts w:hint="eastAsia"/>
                    </w:rPr>
                    <w:t>QMS</w:t>
                  </w:r>
                  <w:r w:rsidRPr="004F3D6F">
                    <w:rPr>
                      <w:rFonts w:hint="eastAsia"/>
                    </w:rPr>
                    <w:t>存在的需要问题进行分析</w:t>
                  </w:r>
                </w:p>
              </w:tc>
              <w:tc>
                <w:tcPr>
                  <w:tcW w:w="1928" w:type="dxa"/>
                  <w:shd w:val="clear" w:color="auto" w:fill="auto"/>
                </w:tcPr>
                <w:p w14:paraId="3FF55C38" w14:textId="0B908846" w:rsidR="0083681D" w:rsidRPr="004F3D6F" w:rsidRDefault="0083681D" w:rsidP="0083681D">
                  <w:pPr>
                    <w:widowControl/>
                    <w:spacing w:before="40"/>
                    <w:jc w:val="left"/>
                    <w:rPr>
                      <w:color w:val="000000"/>
                      <w:szCs w:val="21"/>
                    </w:rPr>
                  </w:pPr>
                  <w:r w:rsidRPr="004F3D6F">
                    <w:rPr>
                      <w:rFonts w:hint="eastAsia"/>
                      <w:color w:val="000000"/>
                      <w:szCs w:val="21"/>
                    </w:rPr>
                    <w:t>□</w:t>
                  </w:r>
                  <w:r w:rsidRPr="004F3D6F">
                    <w:rPr>
                      <w:rFonts w:hint="eastAsia"/>
                    </w:rPr>
                    <w:t>每月</w:t>
                  </w:r>
                  <w:r w:rsidRPr="004F3D6F">
                    <w:rPr>
                      <w:rFonts w:hint="eastAsia"/>
                      <w:color w:val="000000"/>
                      <w:szCs w:val="21"/>
                    </w:rPr>
                    <w:t xml:space="preserve"> </w:t>
                  </w:r>
                  <w:r w:rsidRPr="004F3D6F">
                    <w:rPr>
                      <w:rFonts w:hint="eastAsia"/>
                      <w:color w:val="000000"/>
                      <w:szCs w:val="21"/>
                    </w:rPr>
                    <w:t>□</w:t>
                  </w:r>
                  <w:r w:rsidRPr="004F3D6F">
                    <w:rPr>
                      <w:rFonts w:hint="eastAsia"/>
                    </w:rPr>
                    <w:t>每季度</w:t>
                  </w:r>
                  <w:r w:rsidRPr="004F3D6F">
                    <w:rPr>
                      <w:rFonts w:hint="eastAsia"/>
                    </w:rPr>
                    <w:t xml:space="preserve"> </w:t>
                  </w:r>
                  <w:r w:rsidR="001B4960" w:rsidRPr="004F3D6F">
                    <w:rPr>
                      <w:rFonts w:ascii="Segoe UI Emoji" w:hAnsi="Segoe UI Emoji" w:cs="Segoe UI Emoji"/>
                      <w:color w:val="000000"/>
                      <w:szCs w:val="21"/>
                    </w:rPr>
                    <w:t>■</w:t>
                  </w:r>
                  <w:r w:rsidRPr="004F3D6F">
                    <w:rPr>
                      <w:rFonts w:ascii="宋体" w:hAnsi="宋体" w:cs="宋体" w:hint="eastAsia"/>
                      <w:color w:val="000000"/>
                      <w:szCs w:val="21"/>
                    </w:rPr>
                    <w:t>每年</w:t>
                  </w:r>
                </w:p>
              </w:tc>
              <w:tc>
                <w:tcPr>
                  <w:tcW w:w="1225" w:type="dxa"/>
                  <w:shd w:val="clear" w:color="auto" w:fill="auto"/>
                </w:tcPr>
                <w:p w14:paraId="42DF9A39" w14:textId="77777777" w:rsidR="0083681D" w:rsidRPr="004F3D6F" w:rsidRDefault="0083681D" w:rsidP="0083681D">
                  <w:r w:rsidRPr="004F3D6F">
                    <w:rPr>
                      <w:rFonts w:hint="eastAsia"/>
                      <w:color w:val="000000"/>
                      <w:szCs w:val="21"/>
                    </w:rPr>
                    <w:t>□</w:t>
                  </w:r>
                  <w:r w:rsidRPr="004F3D6F">
                    <w:rPr>
                      <w:rFonts w:hint="eastAsia"/>
                    </w:rPr>
                    <w:t>柱状图</w:t>
                  </w:r>
                </w:p>
                <w:p w14:paraId="172C5A4C" w14:textId="77777777" w:rsidR="0083681D" w:rsidRPr="004F3D6F" w:rsidRDefault="0083681D" w:rsidP="0083681D">
                  <w:r w:rsidRPr="004F3D6F">
                    <w:rPr>
                      <w:rFonts w:hint="eastAsia"/>
                      <w:color w:val="000000"/>
                      <w:szCs w:val="21"/>
                    </w:rPr>
                    <w:t>□</w:t>
                  </w:r>
                  <w:r w:rsidRPr="004F3D6F">
                    <w:rPr>
                      <w:rFonts w:hint="eastAsia"/>
                    </w:rPr>
                    <w:t>饼状图</w:t>
                  </w:r>
                </w:p>
                <w:p w14:paraId="1B90C411" w14:textId="77777777" w:rsidR="0083681D" w:rsidRPr="004F3D6F" w:rsidRDefault="0083681D" w:rsidP="0083681D">
                  <w:r w:rsidRPr="004F3D6F">
                    <w:rPr>
                      <w:rFonts w:hint="eastAsia"/>
                      <w:color w:val="000000"/>
                      <w:szCs w:val="21"/>
                    </w:rPr>
                    <w:t>□</w:t>
                  </w:r>
                  <w:r w:rsidRPr="004F3D6F">
                    <w:rPr>
                      <w:rFonts w:hint="eastAsia"/>
                    </w:rPr>
                    <w:t>SPC</w:t>
                  </w:r>
                </w:p>
              </w:tc>
              <w:tc>
                <w:tcPr>
                  <w:tcW w:w="1314" w:type="dxa"/>
                  <w:shd w:val="clear" w:color="auto" w:fill="auto"/>
                </w:tcPr>
                <w:p w14:paraId="1BBE8B55" w14:textId="233D3DDD" w:rsidR="0083681D" w:rsidRPr="004F3D6F" w:rsidRDefault="001B4960" w:rsidP="0083681D">
                  <w:r w:rsidRPr="004F3D6F">
                    <w:rPr>
                      <w:rFonts w:ascii="Segoe UI Emoji" w:hAnsi="Segoe UI Emoji" w:cs="Segoe UI Emoji"/>
                      <w:color w:val="000000"/>
                      <w:szCs w:val="21"/>
                    </w:rPr>
                    <w:t>■</w:t>
                  </w:r>
                  <w:r w:rsidR="0083681D" w:rsidRPr="004F3D6F">
                    <w:rPr>
                      <w:rFonts w:hint="eastAsia"/>
                    </w:rPr>
                    <w:t>已用于</w:t>
                  </w:r>
                </w:p>
                <w:p w14:paraId="77F3F678" w14:textId="77777777" w:rsidR="0083681D" w:rsidRPr="004F3D6F" w:rsidRDefault="0083681D" w:rsidP="0083681D">
                  <w:r w:rsidRPr="004F3D6F">
                    <w:rPr>
                      <w:rFonts w:hint="eastAsia"/>
                      <w:color w:val="000000"/>
                      <w:szCs w:val="21"/>
                    </w:rPr>
                    <w:t>□</w:t>
                  </w:r>
                  <w:r w:rsidRPr="004F3D6F">
                    <w:rPr>
                      <w:rFonts w:hint="eastAsia"/>
                    </w:rPr>
                    <w:t>未用于</w:t>
                  </w:r>
                </w:p>
              </w:tc>
            </w:tr>
          </w:tbl>
          <w:p w14:paraId="6417F602" w14:textId="77777777" w:rsidR="0083681D" w:rsidRPr="004F3D6F" w:rsidRDefault="0083681D" w:rsidP="0083681D">
            <w:pPr>
              <w:spacing w:after="0" w:line="240" w:lineRule="auto"/>
            </w:pPr>
          </w:p>
        </w:tc>
        <w:tc>
          <w:tcPr>
            <w:tcW w:w="1585" w:type="dxa"/>
            <w:vMerge/>
          </w:tcPr>
          <w:p w14:paraId="0645A384" w14:textId="77777777" w:rsidR="0083681D" w:rsidRPr="004F3D6F" w:rsidRDefault="0083681D" w:rsidP="0083681D">
            <w:pPr>
              <w:spacing w:after="0" w:line="240" w:lineRule="auto"/>
            </w:pPr>
          </w:p>
        </w:tc>
      </w:tr>
      <w:tr w:rsidR="0083681D" w:rsidRPr="004F3D6F" w14:paraId="6B56C5B1" w14:textId="77777777" w:rsidTr="00364A81">
        <w:trPr>
          <w:trHeight w:val="441"/>
        </w:trPr>
        <w:tc>
          <w:tcPr>
            <w:tcW w:w="2160" w:type="dxa"/>
            <w:vMerge w:val="restart"/>
          </w:tcPr>
          <w:p w14:paraId="3A108491" w14:textId="77777777" w:rsidR="0083681D" w:rsidRPr="004F3D6F" w:rsidRDefault="0083681D" w:rsidP="0083681D">
            <w:pPr>
              <w:spacing w:after="0" w:line="240" w:lineRule="auto"/>
            </w:pPr>
            <w:r w:rsidRPr="004F3D6F">
              <w:rPr>
                <w:rFonts w:hint="eastAsia"/>
              </w:rPr>
              <w:t>管理评审</w:t>
            </w:r>
          </w:p>
        </w:tc>
        <w:tc>
          <w:tcPr>
            <w:tcW w:w="960" w:type="dxa"/>
            <w:vMerge w:val="restart"/>
          </w:tcPr>
          <w:p w14:paraId="26BA7E2D" w14:textId="77777777" w:rsidR="0083681D" w:rsidRPr="004F3D6F" w:rsidRDefault="0083681D" w:rsidP="0083681D">
            <w:pPr>
              <w:spacing w:after="0" w:line="240" w:lineRule="auto"/>
            </w:pPr>
            <w:r w:rsidRPr="004F3D6F">
              <w:rPr>
                <w:rFonts w:hint="eastAsia"/>
              </w:rPr>
              <w:t>Q9.3</w:t>
            </w:r>
          </w:p>
        </w:tc>
        <w:tc>
          <w:tcPr>
            <w:tcW w:w="745" w:type="dxa"/>
          </w:tcPr>
          <w:p w14:paraId="5B875378"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719A1B9A"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《管理评审控制程序》</w:t>
            </w:r>
            <w:r w:rsidRPr="004F3D6F">
              <w:rPr>
                <w:rFonts w:hint="eastAsia"/>
              </w:rPr>
              <w:sym w:font="Wingdings" w:char="00FE"/>
            </w:r>
            <w:r w:rsidRPr="004F3D6F">
              <w:rPr>
                <w:rFonts w:hint="eastAsia"/>
              </w:rPr>
              <w:t>管理手册</w:t>
            </w:r>
          </w:p>
        </w:tc>
        <w:tc>
          <w:tcPr>
            <w:tcW w:w="1585" w:type="dxa"/>
            <w:vMerge w:val="restart"/>
          </w:tcPr>
          <w:p w14:paraId="4021CA32" w14:textId="77777777" w:rsidR="0083681D" w:rsidRPr="004F3D6F" w:rsidRDefault="0083681D" w:rsidP="0083681D">
            <w:pPr>
              <w:spacing w:after="0" w:line="240" w:lineRule="auto"/>
            </w:pPr>
            <w:r w:rsidRPr="004F3D6F">
              <w:rPr>
                <w:rFonts w:hint="eastAsia"/>
              </w:rPr>
              <w:t>符合</w:t>
            </w:r>
          </w:p>
        </w:tc>
      </w:tr>
      <w:tr w:rsidR="0083681D" w:rsidRPr="004F3D6F" w14:paraId="3C9FB581" w14:textId="77777777" w:rsidTr="00364A81">
        <w:trPr>
          <w:trHeight w:val="945"/>
        </w:trPr>
        <w:tc>
          <w:tcPr>
            <w:tcW w:w="2160" w:type="dxa"/>
            <w:vMerge/>
          </w:tcPr>
          <w:p w14:paraId="7AEAF5DB" w14:textId="77777777" w:rsidR="0083681D" w:rsidRPr="004F3D6F" w:rsidRDefault="0083681D" w:rsidP="0083681D">
            <w:pPr>
              <w:spacing w:after="0" w:line="240" w:lineRule="auto"/>
            </w:pPr>
          </w:p>
        </w:tc>
        <w:tc>
          <w:tcPr>
            <w:tcW w:w="960" w:type="dxa"/>
            <w:vMerge/>
          </w:tcPr>
          <w:p w14:paraId="22E6DBC1" w14:textId="77777777" w:rsidR="0083681D" w:rsidRPr="004F3D6F" w:rsidRDefault="0083681D" w:rsidP="0083681D">
            <w:pPr>
              <w:spacing w:after="0" w:line="240" w:lineRule="auto"/>
            </w:pPr>
          </w:p>
        </w:tc>
        <w:tc>
          <w:tcPr>
            <w:tcW w:w="745" w:type="dxa"/>
          </w:tcPr>
          <w:p w14:paraId="0D894512" w14:textId="77777777" w:rsidR="0083681D" w:rsidRPr="004F3D6F" w:rsidRDefault="0083681D" w:rsidP="0083681D">
            <w:pPr>
              <w:spacing w:after="0" w:line="240" w:lineRule="auto"/>
            </w:pPr>
            <w:r w:rsidRPr="004F3D6F">
              <w:rPr>
                <w:rFonts w:hint="eastAsia"/>
              </w:rPr>
              <w:t>运行证据</w:t>
            </w:r>
          </w:p>
        </w:tc>
        <w:tc>
          <w:tcPr>
            <w:tcW w:w="9259" w:type="dxa"/>
          </w:tcPr>
          <w:p w14:paraId="662B81BA" w14:textId="2F9E2B9F" w:rsidR="0083681D" w:rsidRPr="004F3D6F" w:rsidRDefault="0083681D" w:rsidP="0083681D">
            <w:pPr>
              <w:widowControl/>
              <w:spacing w:before="40" w:after="0" w:line="240" w:lineRule="auto"/>
              <w:jc w:val="left"/>
              <w:rPr>
                <w:szCs w:val="18"/>
              </w:rPr>
            </w:pPr>
            <w:r w:rsidRPr="004F3D6F">
              <w:rPr>
                <w:rFonts w:hint="eastAsia"/>
                <w:color w:val="000000" w:themeColor="text1"/>
                <w:szCs w:val="18"/>
              </w:rPr>
              <w:t>自</w:t>
            </w:r>
            <w:r w:rsidRPr="004F3D6F">
              <w:rPr>
                <w:color w:val="000000" w:themeColor="text1"/>
              </w:rPr>
              <w:sym w:font="Wingdings" w:char="00FE"/>
            </w:r>
            <w:r w:rsidRPr="004F3D6F">
              <w:rPr>
                <w:rFonts w:hint="eastAsia"/>
                <w:color w:val="000000" w:themeColor="text1"/>
                <w:szCs w:val="18"/>
              </w:rPr>
              <w:t>管理体系</w:t>
            </w:r>
            <w:r w:rsidRPr="004F3D6F">
              <w:rPr>
                <w:rFonts w:hint="eastAsia"/>
                <w:szCs w:val="18"/>
              </w:rPr>
              <w:t>建立后</w:t>
            </w:r>
            <w:r w:rsidRPr="004F3D6F">
              <w:rPr>
                <w:rFonts w:hint="eastAsia"/>
                <w:szCs w:val="18"/>
              </w:rPr>
              <w:t>/</w:t>
            </w:r>
            <w:r w:rsidRPr="004F3D6F">
              <w:sym w:font="Wingdings" w:char="00A8"/>
            </w:r>
            <w:r w:rsidRPr="004F3D6F">
              <w:rPr>
                <w:rFonts w:hint="eastAsia"/>
              </w:rPr>
              <w:t>近一年</w:t>
            </w:r>
            <w:r w:rsidRPr="004F3D6F">
              <w:rPr>
                <w:rFonts w:hint="eastAsia"/>
                <w:szCs w:val="18"/>
              </w:rPr>
              <w:t>，于</w:t>
            </w:r>
            <w:r w:rsidRPr="004F3D6F">
              <w:rPr>
                <w:rFonts w:hint="eastAsia"/>
                <w:szCs w:val="18"/>
                <w:u w:val="single"/>
              </w:rPr>
              <w:t xml:space="preserve"> 202</w:t>
            </w:r>
            <w:r w:rsidR="00A213D1" w:rsidRPr="004F3D6F">
              <w:rPr>
                <w:szCs w:val="18"/>
                <w:u w:val="single"/>
              </w:rPr>
              <w:t>1</w:t>
            </w:r>
            <w:r w:rsidRPr="004F3D6F">
              <w:rPr>
                <w:szCs w:val="18"/>
                <w:u w:val="single"/>
              </w:rPr>
              <w:t xml:space="preserve"> </w:t>
            </w:r>
            <w:r w:rsidRPr="004F3D6F">
              <w:rPr>
                <w:rFonts w:hint="eastAsia"/>
                <w:szCs w:val="18"/>
              </w:rPr>
              <w:t>年</w:t>
            </w:r>
            <w:r w:rsidRPr="004F3D6F">
              <w:rPr>
                <w:rFonts w:hint="eastAsia"/>
                <w:szCs w:val="18"/>
                <w:u w:val="single"/>
              </w:rPr>
              <w:t xml:space="preserve"> </w:t>
            </w:r>
            <w:r w:rsidRPr="004F3D6F">
              <w:rPr>
                <w:szCs w:val="18"/>
                <w:u w:val="single"/>
              </w:rPr>
              <w:t>6</w:t>
            </w:r>
            <w:r w:rsidRPr="004F3D6F">
              <w:rPr>
                <w:rFonts w:hint="eastAsia"/>
                <w:szCs w:val="18"/>
              </w:rPr>
              <w:t>月</w:t>
            </w:r>
            <w:r w:rsidRPr="004F3D6F">
              <w:rPr>
                <w:rFonts w:hint="eastAsia"/>
                <w:szCs w:val="18"/>
                <w:u w:val="single"/>
              </w:rPr>
              <w:t xml:space="preserve"> </w:t>
            </w:r>
            <w:r w:rsidR="00A213D1" w:rsidRPr="004F3D6F">
              <w:rPr>
                <w:szCs w:val="18"/>
                <w:u w:val="single"/>
              </w:rPr>
              <w:t>1</w:t>
            </w:r>
            <w:r w:rsidRPr="004F3D6F">
              <w:rPr>
                <w:szCs w:val="18"/>
                <w:u w:val="single"/>
              </w:rPr>
              <w:t xml:space="preserve"> </w:t>
            </w:r>
            <w:r w:rsidRPr="004F3D6F">
              <w:rPr>
                <w:rFonts w:hint="eastAsia"/>
                <w:szCs w:val="18"/>
              </w:rPr>
              <w:t>日实施了管理评审；</w:t>
            </w:r>
          </w:p>
          <w:p w14:paraId="2E1CB3A2" w14:textId="4A588B19" w:rsidR="0083681D" w:rsidRPr="004F3D6F" w:rsidRDefault="0083681D" w:rsidP="0083681D">
            <w:pPr>
              <w:widowControl/>
              <w:spacing w:before="40" w:after="0" w:line="240" w:lineRule="auto"/>
              <w:jc w:val="left"/>
              <w:rPr>
                <w:color w:val="000000" w:themeColor="text1"/>
                <w:szCs w:val="18"/>
              </w:rPr>
            </w:pPr>
            <w:r w:rsidRPr="004F3D6F">
              <w:rPr>
                <w:rFonts w:hint="eastAsia"/>
                <w:szCs w:val="18"/>
              </w:rPr>
              <w:t>查看</w:t>
            </w:r>
            <w:r w:rsidR="001B4960" w:rsidRPr="004F3D6F">
              <w:rPr>
                <w:rFonts w:ascii="Segoe UI Emoji" w:hAnsi="Segoe UI Emoji" w:cs="Segoe UI Emoji"/>
                <w:szCs w:val="21"/>
              </w:rPr>
              <w:t>■</w:t>
            </w:r>
            <w:r w:rsidRPr="004F3D6F">
              <w:rPr>
                <w:rFonts w:ascii="宋体" w:hAnsi="宋体" w:cs="宋体" w:hint="eastAsia"/>
                <w:szCs w:val="21"/>
              </w:rPr>
              <w:t>管理评审计划</w:t>
            </w:r>
            <w:r w:rsidRPr="004F3D6F">
              <w:rPr>
                <w:rFonts w:hint="eastAsia"/>
                <w:szCs w:val="21"/>
              </w:rPr>
              <w:t xml:space="preserve">  </w:t>
            </w:r>
            <w:r w:rsidR="001B4960" w:rsidRPr="004F3D6F">
              <w:rPr>
                <w:rFonts w:ascii="Segoe UI Emoji" w:hAnsi="Segoe UI Emoji" w:cs="Segoe UI Emoji"/>
                <w:szCs w:val="21"/>
              </w:rPr>
              <w:t>■</w:t>
            </w:r>
            <w:r w:rsidRPr="004F3D6F">
              <w:rPr>
                <w:rFonts w:ascii="宋体" w:hAnsi="宋体" w:cs="宋体" w:hint="eastAsia"/>
                <w:szCs w:val="21"/>
              </w:rPr>
              <w:t>管理评审记录（工作总结）</w:t>
            </w:r>
            <w:r w:rsidRPr="004F3D6F">
              <w:rPr>
                <w:rFonts w:hint="eastAsia"/>
                <w:szCs w:val="21"/>
              </w:rPr>
              <w:t xml:space="preserve">  </w:t>
            </w:r>
            <w:r w:rsidRPr="004F3D6F">
              <w:rPr>
                <w:rFonts w:hint="eastAsia"/>
                <w:szCs w:val="21"/>
              </w:rPr>
              <w:t>□管理评审</w:t>
            </w:r>
            <w:r w:rsidRPr="004F3D6F">
              <w:rPr>
                <w:rFonts w:hint="eastAsia"/>
                <w:color w:val="000000" w:themeColor="text1"/>
                <w:szCs w:val="21"/>
              </w:rPr>
              <w:t>纪要</w:t>
            </w:r>
            <w:r w:rsidRPr="004F3D6F">
              <w:rPr>
                <w:rFonts w:hint="eastAsia"/>
                <w:color w:val="000000" w:themeColor="text1"/>
                <w:szCs w:val="21"/>
              </w:rPr>
              <w:t xml:space="preserve">  </w:t>
            </w:r>
            <w:r w:rsidR="001B4960" w:rsidRPr="004F3D6F">
              <w:rPr>
                <w:rFonts w:ascii="Segoe UI Emoji" w:hAnsi="Segoe UI Emoji" w:cs="Segoe UI Emoji"/>
                <w:color w:val="000000" w:themeColor="text1"/>
                <w:szCs w:val="21"/>
              </w:rPr>
              <w:t>■</w:t>
            </w:r>
            <w:r w:rsidRPr="004F3D6F">
              <w:rPr>
                <w:rFonts w:ascii="宋体" w:hAnsi="宋体" w:cs="宋体" w:hint="eastAsia"/>
                <w:color w:val="000000" w:themeColor="text1"/>
                <w:szCs w:val="21"/>
              </w:rPr>
              <w:t>管理评审报告</w:t>
            </w:r>
          </w:p>
          <w:p w14:paraId="1E241962" w14:textId="77777777" w:rsidR="0083681D" w:rsidRPr="004F3D6F" w:rsidRDefault="0083681D" w:rsidP="0083681D">
            <w:pPr>
              <w:widowControl/>
              <w:spacing w:before="40" w:after="0" w:line="240" w:lineRule="auto"/>
              <w:jc w:val="left"/>
              <w:rPr>
                <w:color w:val="000000" w:themeColor="text1"/>
                <w:szCs w:val="21"/>
              </w:rPr>
            </w:pPr>
          </w:p>
          <w:tbl>
            <w:tblPr>
              <w:tblStyle w:val="ab"/>
              <w:tblW w:w="9043" w:type="dxa"/>
              <w:tblLayout w:type="fixed"/>
              <w:tblLook w:val="04A0" w:firstRow="1" w:lastRow="0" w:firstColumn="1" w:lastColumn="0" w:noHBand="0" w:noVBand="1"/>
            </w:tblPr>
            <w:tblGrid>
              <w:gridCol w:w="4237"/>
              <w:gridCol w:w="1990"/>
              <w:gridCol w:w="2816"/>
            </w:tblGrid>
            <w:tr w:rsidR="0083681D" w:rsidRPr="004F3D6F" w14:paraId="3C703DCD" w14:textId="77777777" w:rsidTr="00364A81">
              <w:tc>
                <w:tcPr>
                  <w:tcW w:w="4237" w:type="dxa"/>
                  <w:vAlign w:val="center"/>
                </w:tcPr>
                <w:p w14:paraId="69EE7BAC" w14:textId="77777777" w:rsidR="0083681D" w:rsidRPr="004F3D6F" w:rsidRDefault="0083681D" w:rsidP="0083681D">
                  <w:pPr>
                    <w:widowControl/>
                    <w:spacing w:before="40"/>
                    <w:jc w:val="center"/>
                    <w:rPr>
                      <w:color w:val="000000" w:themeColor="text1"/>
                      <w:szCs w:val="21"/>
                    </w:rPr>
                  </w:pPr>
                  <w:r w:rsidRPr="004F3D6F">
                    <w:rPr>
                      <w:rFonts w:hint="eastAsia"/>
                      <w:color w:val="000000" w:themeColor="text1"/>
                      <w:szCs w:val="21"/>
                    </w:rPr>
                    <w:t>管理评审输入信息</w:t>
                  </w:r>
                </w:p>
              </w:tc>
              <w:tc>
                <w:tcPr>
                  <w:tcW w:w="1990" w:type="dxa"/>
                  <w:vAlign w:val="center"/>
                </w:tcPr>
                <w:p w14:paraId="7D0B62BA" w14:textId="77777777" w:rsidR="0083681D" w:rsidRPr="004F3D6F" w:rsidRDefault="0083681D" w:rsidP="0083681D">
                  <w:pPr>
                    <w:widowControl/>
                    <w:spacing w:before="40"/>
                    <w:jc w:val="center"/>
                    <w:rPr>
                      <w:color w:val="000000" w:themeColor="text1"/>
                      <w:szCs w:val="21"/>
                    </w:rPr>
                  </w:pPr>
                  <w:r w:rsidRPr="004F3D6F">
                    <w:rPr>
                      <w:rFonts w:hint="eastAsia"/>
                      <w:color w:val="000000" w:themeColor="text1"/>
                      <w:szCs w:val="21"/>
                    </w:rPr>
                    <w:t>评价</w:t>
                  </w:r>
                </w:p>
              </w:tc>
              <w:tc>
                <w:tcPr>
                  <w:tcW w:w="2816" w:type="dxa"/>
                  <w:vAlign w:val="center"/>
                </w:tcPr>
                <w:p w14:paraId="38D77354" w14:textId="77777777" w:rsidR="0083681D" w:rsidRPr="004F3D6F" w:rsidRDefault="0083681D" w:rsidP="0083681D">
                  <w:pPr>
                    <w:widowControl/>
                    <w:spacing w:before="40"/>
                    <w:jc w:val="center"/>
                    <w:rPr>
                      <w:color w:val="000000" w:themeColor="text1"/>
                      <w:szCs w:val="21"/>
                    </w:rPr>
                  </w:pPr>
                  <w:r w:rsidRPr="004F3D6F">
                    <w:rPr>
                      <w:rFonts w:hint="eastAsia"/>
                      <w:color w:val="000000" w:themeColor="text1"/>
                      <w:szCs w:val="21"/>
                    </w:rPr>
                    <w:t>列举描述</w:t>
                  </w:r>
                </w:p>
              </w:tc>
            </w:tr>
            <w:tr w:rsidR="0083681D" w:rsidRPr="004F3D6F" w14:paraId="791F76B9" w14:textId="77777777" w:rsidTr="00364A81">
              <w:tc>
                <w:tcPr>
                  <w:tcW w:w="4237" w:type="dxa"/>
                </w:tcPr>
                <w:p w14:paraId="38FFA49C"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rPr>
                    <w:t>以往管理评审所采取措施的情况；</w:t>
                  </w:r>
                </w:p>
              </w:tc>
              <w:tc>
                <w:tcPr>
                  <w:tcW w:w="1990" w:type="dxa"/>
                </w:tcPr>
                <w:p w14:paraId="425AC4EC"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□符合</w:t>
                  </w:r>
                  <w:r w:rsidRPr="004F3D6F">
                    <w:rPr>
                      <w:rFonts w:hint="eastAsia"/>
                      <w:color w:val="000000" w:themeColor="text1"/>
                      <w:szCs w:val="21"/>
                    </w:rPr>
                    <w:t xml:space="preserve"> </w:t>
                  </w:r>
                  <w:r w:rsidRPr="004F3D6F">
                    <w:rPr>
                      <w:color w:val="000000" w:themeColor="text1"/>
                      <w:szCs w:val="21"/>
                    </w:rPr>
                    <w:t xml:space="preserve"> </w:t>
                  </w:r>
                  <w:r w:rsidRPr="004F3D6F">
                    <w:rPr>
                      <w:rFonts w:hint="eastAsia"/>
                      <w:color w:val="000000" w:themeColor="text1"/>
                      <w:szCs w:val="21"/>
                    </w:rPr>
                    <w:t>□不符合</w:t>
                  </w:r>
                </w:p>
              </w:tc>
              <w:tc>
                <w:tcPr>
                  <w:tcW w:w="2816" w:type="dxa"/>
                </w:tcPr>
                <w:p w14:paraId="2F4159D1"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初次认证</w:t>
                  </w:r>
                </w:p>
              </w:tc>
            </w:tr>
            <w:tr w:rsidR="0083681D" w:rsidRPr="004F3D6F" w14:paraId="122A8F45" w14:textId="77777777" w:rsidTr="00364A81">
              <w:tc>
                <w:tcPr>
                  <w:tcW w:w="4237" w:type="dxa"/>
                </w:tcPr>
                <w:p w14:paraId="471A8234"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rPr>
                    <w:t>与质量管理体系相关的内外部因素的变化；</w:t>
                  </w:r>
                </w:p>
              </w:tc>
              <w:tc>
                <w:tcPr>
                  <w:tcW w:w="1990" w:type="dxa"/>
                </w:tcPr>
                <w:p w14:paraId="5F01ED6A" w14:textId="5A9DC263" w:rsidR="0083681D" w:rsidRPr="004F3D6F" w:rsidRDefault="001B4960" w:rsidP="0083681D">
                  <w:pPr>
                    <w:widowControl/>
                    <w:spacing w:before="40"/>
                    <w:jc w:val="left"/>
                    <w:rPr>
                      <w:color w:val="000000" w:themeColor="text1"/>
                      <w:szCs w:val="21"/>
                    </w:rPr>
                  </w:pP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符合</w:t>
                  </w:r>
                  <w:r w:rsidR="0083681D" w:rsidRPr="004F3D6F">
                    <w:rPr>
                      <w:rFonts w:hint="eastAsia"/>
                      <w:color w:val="000000" w:themeColor="text1"/>
                      <w:szCs w:val="21"/>
                    </w:rPr>
                    <w:t xml:space="preserve"> </w:t>
                  </w:r>
                  <w:r w:rsidR="0083681D" w:rsidRPr="004F3D6F">
                    <w:rPr>
                      <w:rFonts w:hint="eastAsia"/>
                      <w:color w:val="000000" w:themeColor="text1"/>
                      <w:szCs w:val="21"/>
                    </w:rPr>
                    <w:t>□不符合</w:t>
                  </w:r>
                </w:p>
              </w:tc>
              <w:tc>
                <w:tcPr>
                  <w:tcW w:w="2816" w:type="dxa"/>
                </w:tcPr>
                <w:p w14:paraId="67FDE441"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无变化</w:t>
                  </w:r>
                </w:p>
              </w:tc>
            </w:tr>
            <w:tr w:rsidR="0083681D" w:rsidRPr="004F3D6F" w14:paraId="6F03D6C7" w14:textId="77777777" w:rsidTr="00364A81">
              <w:tc>
                <w:tcPr>
                  <w:tcW w:w="4237" w:type="dxa"/>
                </w:tcPr>
                <w:p w14:paraId="05C71500"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rPr>
                    <w:t>顾客满意和有关相关方的反馈及趋势</w:t>
                  </w:r>
                </w:p>
              </w:tc>
              <w:tc>
                <w:tcPr>
                  <w:tcW w:w="1990" w:type="dxa"/>
                </w:tcPr>
                <w:p w14:paraId="417D46B0" w14:textId="6E2E7FC7" w:rsidR="0083681D" w:rsidRPr="004F3D6F" w:rsidRDefault="001B4960" w:rsidP="0083681D">
                  <w:pPr>
                    <w:widowControl/>
                    <w:spacing w:before="40"/>
                    <w:jc w:val="left"/>
                    <w:rPr>
                      <w:color w:val="000000" w:themeColor="text1"/>
                      <w:szCs w:val="21"/>
                    </w:rPr>
                  </w:pP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符合</w:t>
                  </w:r>
                  <w:r w:rsidR="0083681D" w:rsidRPr="004F3D6F">
                    <w:rPr>
                      <w:rFonts w:hint="eastAsia"/>
                      <w:color w:val="000000" w:themeColor="text1"/>
                      <w:szCs w:val="21"/>
                    </w:rPr>
                    <w:t xml:space="preserve"> </w:t>
                  </w:r>
                  <w:r w:rsidR="0083681D" w:rsidRPr="004F3D6F">
                    <w:rPr>
                      <w:rFonts w:hint="eastAsia"/>
                      <w:color w:val="000000" w:themeColor="text1"/>
                      <w:szCs w:val="21"/>
                    </w:rPr>
                    <w:t>□不符合</w:t>
                  </w:r>
                </w:p>
              </w:tc>
              <w:tc>
                <w:tcPr>
                  <w:tcW w:w="2816" w:type="dxa"/>
                </w:tcPr>
                <w:p w14:paraId="7E0DB5C9"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满足顾客及相关</w:t>
                  </w:r>
                  <w:proofErr w:type="gramStart"/>
                  <w:r w:rsidRPr="004F3D6F">
                    <w:rPr>
                      <w:rFonts w:hint="eastAsia"/>
                      <w:color w:val="000000" w:themeColor="text1"/>
                      <w:szCs w:val="21"/>
                    </w:rPr>
                    <w:t>方需求</w:t>
                  </w:r>
                  <w:proofErr w:type="gramEnd"/>
                </w:p>
              </w:tc>
            </w:tr>
            <w:tr w:rsidR="0083681D" w:rsidRPr="004F3D6F" w14:paraId="7BBE115E" w14:textId="77777777" w:rsidTr="00364A81">
              <w:tc>
                <w:tcPr>
                  <w:tcW w:w="4237" w:type="dxa"/>
                </w:tcPr>
                <w:p w14:paraId="01538CC1"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rPr>
                    <w:t>质量目标的实现程度及趋势</w:t>
                  </w:r>
                </w:p>
              </w:tc>
              <w:tc>
                <w:tcPr>
                  <w:tcW w:w="1990" w:type="dxa"/>
                </w:tcPr>
                <w:p w14:paraId="7D4B7059" w14:textId="6BCE5E81" w:rsidR="0083681D" w:rsidRPr="004F3D6F" w:rsidRDefault="001B4960" w:rsidP="0083681D">
                  <w:pPr>
                    <w:widowControl/>
                    <w:spacing w:before="40"/>
                    <w:jc w:val="left"/>
                    <w:rPr>
                      <w:color w:val="000000" w:themeColor="text1"/>
                      <w:szCs w:val="21"/>
                    </w:rPr>
                  </w:pP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符合</w:t>
                  </w:r>
                  <w:r w:rsidR="0083681D" w:rsidRPr="004F3D6F">
                    <w:rPr>
                      <w:rFonts w:hint="eastAsia"/>
                      <w:color w:val="000000" w:themeColor="text1"/>
                      <w:szCs w:val="21"/>
                    </w:rPr>
                    <w:t xml:space="preserve"> </w:t>
                  </w:r>
                  <w:r w:rsidR="0083681D" w:rsidRPr="004F3D6F">
                    <w:rPr>
                      <w:rFonts w:hint="eastAsia"/>
                      <w:color w:val="000000" w:themeColor="text1"/>
                      <w:szCs w:val="21"/>
                    </w:rPr>
                    <w:t>□不符合</w:t>
                  </w:r>
                </w:p>
              </w:tc>
              <w:tc>
                <w:tcPr>
                  <w:tcW w:w="2816" w:type="dxa"/>
                </w:tcPr>
                <w:p w14:paraId="5221F4ED"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完成质量目标</w:t>
                  </w:r>
                </w:p>
              </w:tc>
            </w:tr>
            <w:tr w:rsidR="0083681D" w:rsidRPr="004F3D6F" w14:paraId="24A8C1A7" w14:textId="77777777" w:rsidTr="00364A81">
              <w:tc>
                <w:tcPr>
                  <w:tcW w:w="4237" w:type="dxa"/>
                </w:tcPr>
                <w:p w14:paraId="45AD4B38"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rPr>
                    <w:t>过程绩效以及产品和服务的合格情况及趋势</w:t>
                  </w:r>
                </w:p>
              </w:tc>
              <w:tc>
                <w:tcPr>
                  <w:tcW w:w="1990" w:type="dxa"/>
                </w:tcPr>
                <w:p w14:paraId="242B77CA" w14:textId="601FE371" w:rsidR="0083681D" w:rsidRPr="004F3D6F" w:rsidRDefault="001B4960" w:rsidP="0083681D">
                  <w:pPr>
                    <w:widowControl/>
                    <w:spacing w:before="40"/>
                    <w:jc w:val="left"/>
                    <w:rPr>
                      <w:color w:val="000000" w:themeColor="text1"/>
                      <w:szCs w:val="21"/>
                    </w:rPr>
                  </w:pP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符合</w:t>
                  </w:r>
                  <w:r w:rsidR="0083681D" w:rsidRPr="004F3D6F">
                    <w:rPr>
                      <w:rFonts w:hint="eastAsia"/>
                      <w:color w:val="000000" w:themeColor="text1"/>
                      <w:szCs w:val="21"/>
                    </w:rPr>
                    <w:t xml:space="preserve"> </w:t>
                  </w:r>
                  <w:r w:rsidR="0083681D" w:rsidRPr="004F3D6F">
                    <w:rPr>
                      <w:rFonts w:hint="eastAsia"/>
                      <w:color w:val="000000" w:themeColor="text1"/>
                      <w:szCs w:val="21"/>
                    </w:rPr>
                    <w:t>□不符合</w:t>
                  </w:r>
                </w:p>
              </w:tc>
              <w:tc>
                <w:tcPr>
                  <w:tcW w:w="2816" w:type="dxa"/>
                </w:tcPr>
                <w:p w14:paraId="329F4F0F"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生产及质量目标达标</w:t>
                  </w:r>
                </w:p>
              </w:tc>
            </w:tr>
            <w:tr w:rsidR="0083681D" w:rsidRPr="004F3D6F" w14:paraId="696046A8" w14:textId="77777777" w:rsidTr="00364A81">
              <w:tc>
                <w:tcPr>
                  <w:tcW w:w="4237" w:type="dxa"/>
                  <w:vAlign w:val="center"/>
                </w:tcPr>
                <w:p w14:paraId="7919D6EA" w14:textId="77777777" w:rsidR="0083681D" w:rsidRPr="004F3D6F" w:rsidRDefault="0083681D" w:rsidP="0083681D">
                  <w:pPr>
                    <w:widowControl/>
                    <w:spacing w:before="40"/>
                    <w:rPr>
                      <w:color w:val="000000" w:themeColor="text1"/>
                      <w:szCs w:val="21"/>
                    </w:rPr>
                  </w:pPr>
                  <w:r w:rsidRPr="004F3D6F">
                    <w:rPr>
                      <w:rFonts w:hint="eastAsia"/>
                      <w:color w:val="000000" w:themeColor="text1"/>
                    </w:rPr>
                    <w:t>不合格及纠正措施及趋势</w:t>
                  </w:r>
                </w:p>
              </w:tc>
              <w:tc>
                <w:tcPr>
                  <w:tcW w:w="1990" w:type="dxa"/>
                  <w:vAlign w:val="center"/>
                </w:tcPr>
                <w:p w14:paraId="6F56D880" w14:textId="44A0D959" w:rsidR="0083681D" w:rsidRPr="004F3D6F" w:rsidRDefault="001B4960" w:rsidP="0083681D">
                  <w:pPr>
                    <w:widowControl/>
                    <w:spacing w:before="40"/>
                    <w:rPr>
                      <w:color w:val="000000" w:themeColor="text1"/>
                      <w:szCs w:val="21"/>
                    </w:rPr>
                  </w:pP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符合</w:t>
                  </w:r>
                  <w:r w:rsidR="0083681D" w:rsidRPr="004F3D6F">
                    <w:rPr>
                      <w:rFonts w:hint="eastAsia"/>
                      <w:color w:val="000000" w:themeColor="text1"/>
                      <w:szCs w:val="21"/>
                    </w:rPr>
                    <w:t xml:space="preserve"> </w:t>
                  </w:r>
                  <w:r w:rsidR="0083681D" w:rsidRPr="004F3D6F">
                    <w:rPr>
                      <w:rFonts w:hint="eastAsia"/>
                      <w:color w:val="000000" w:themeColor="text1"/>
                      <w:szCs w:val="21"/>
                    </w:rPr>
                    <w:t>□不符合</w:t>
                  </w:r>
                </w:p>
              </w:tc>
              <w:tc>
                <w:tcPr>
                  <w:tcW w:w="2816" w:type="dxa"/>
                </w:tcPr>
                <w:p w14:paraId="71BC8C53"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无质量投诉，</w:t>
                  </w:r>
                  <w:proofErr w:type="gramStart"/>
                  <w:r w:rsidRPr="004F3D6F">
                    <w:rPr>
                      <w:rFonts w:hint="eastAsia"/>
                      <w:color w:val="000000" w:themeColor="text1"/>
                      <w:szCs w:val="21"/>
                    </w:rPr>
                    <w:t>内审不符合</w:t>
                  </w:r>
                  <w:proofErr w:type="gramEnd"/>
                  <w:r w:rsidRPr="004F3D6F">
                    <w:rPr>
                      <w:rFonts w:hint="eastAsia"/>
                      <w:color w:val="000000" w:themeColor="text1"/>
                      <w:szCs w:val="21"/>
                    </w:rPr>
                    <w:t>项已整改完成</w:t>
                  </w:r>
                </w:p>
              </w:tc>
            </w:tr>
            <w:tr w:rsidR="0083681D" w:rsidRPr="004F3D6F" w14:paraId="3317A227" w14:textId="77777777" w:rsidTr="00364A81">
              <w:tc>
                <w:tcPr>
                  <w:tcW w:w="4237" w:type="dxa"/>
                </w:tcPr>
                <w:p w14:paraId="2D839AA3"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rPr>
                    <w:t>监视和测量结果及趋势</w:t>
                  </w:r>
                </w:p>
              </w:tc>
              <w:tc>
                <w:tcPr>
                  <w:tcW w:w="1990" w:type="dxa"/>
                </w:tcPr>
                <w:p w14:paraId="2CD01F81" w14:textId="61EE06DE" w:rsidR="0083681D" w:rsidRPr="004F3D6F" w:rsidRDefault="001B4960" w:rsidP="0083681D">
                  <w:pPr>
                    <w:widowControl/>
                    <w:spacing w:before="40"/>
                    <w:jc w:val="left"/>
                    <w:rPr>
                      <w:color w:val="000000" w:themeColor="text1"/>
                      <w:szCs w:val="21"/>
                    </w:rPr>
                  </w:pP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符合</w:t>
                  </w:r>
                  <w:r w:rsidR="0083681D" w:rsidRPr="004F3D6F">
                    <w:rPr>
                      <w:rFonts w:hint="eastAsia"/>
                      <w:color w:val="000000" w:themeColor="text1"/>
                      <w:szCs w:val="21"/>
                    </w:rPr>
                    <w:t xml:space="preserve"> </w:t>
                  </w:r>
                  <w:r w:rsidR="0083681D" w:rsidRPr="004F3D6F">
                    <w:rPr>
                      <w:rFonts w:hint="eastAsia"/>
                      <w:color w:val="000000" w:themeColor="text1"/>
                      <w:szCs w:val="21"/>
                    </w:rPr>
                    <w:t>□不符合</w:t>
                  </w:r>
                </w:p>
              </w:tc>
              <w:tc>
                <w:tcPr>
                  <w:tcW w:w="2816" w:type="dxa"/>
                </w:tcPr>
                <w:p w14:paraId="47556BDC"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2020</w:t>
                  </w:r>
                  <w:r w:rsidRPr="004F3D6F">
                    <w:rPr>
                      <w:rFonts w:hint="eastAsia"/>
                      <w:color w:val="000000" w:themeColor="text1"/>
                      <w:szCs w:val="21"/>
                    </w:rPr>
                    <w:t>年</w:t>
                  </w:r>
                  <w:r w:rsidRPr="004F3D6F">
                    <w:rPr>
                      <w:rFonts w:hint="eastAsia"/>
                      <w:color w:val="000000" w:themeColor="text1"/>
                      <w:szCs w:val="21"/>
                    </w:rPr>
                    <w:t>1-7</w:t>
                  </w:r>
                  <w:r w:rsidRPr="004F3D6F">
                    <w:rPr>
                      <w:rFonts w:hint="eastAsia"/>
                      <w:color w:val="000000" w:themeColor="text1"/>
                      <w:szCs w:val="21"/>
                    </w:rPr>
                    <w:t>月份目标已完成</w:t>
                  </w:r>
                </w:p>
              </w:tc>
            </w:tr>
            <w:tr w:rsidR="0083681D" w:rsidRPr="004F3D6F" w14:paraId="142605F2" w14:textId="77777777" w:rsidTr="00364A81">
              <w:tc>
                <w:tcPr>
                  <w:tcW w:w="4237" w:type="dxa"/>
                </w:tcPr>
                <w:p w14:paraId="2CB473BB"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rPr>
                    <w:t>内审、外部审核结果及趋势</w:t>
                  </w:r>
                </w:p>
              </w:tc>
              <w:tc>
                <w:tcPr>
                  <w:tcW w:w="1990" w:type="dxa"/>
                </w:tcPr>
                <w:p w14:paraId="21C8A44D" w14:textId="6ED2A47B" w:rsidR="0083681D" w:rsidRPr="004F3D6F" w:rsidRDefault="001B4960" w:rsidP="0083681D">
                  <w:pPr>
                    <w:widowControl/>
                    <w:spacing w:before="40"/>
                    <w:jc w:val="left"/>
                    <w:rPr>
                      <w:color w:val="000000" w:themeColor="text1"/>
                      <w:szCs w:val="21"/>
                    </w:rPr>
                  </w:pP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符合</w:t>
                  </w:r>
                  <w:r w:rsidR="0083681D" w:rsidRPr="004F3D6F">
                    <w:rPr>
                      <w:rFonts w:hint="eastAsia"/>
                      <w:color w:val="000000" w:themeColor="text1"/>
                      <w:szCs w:val="21"/>
                    </w:rPr>
                    <w:t xml:space="preserve"> </w:t>
                  </w:r>
                  <w:r w:rsidR="0083681D" w:rsidRPr="004F3D6F">
                    <w:rPr>
                      <w:rFonts w:hint="eastAsia"/>
                      <w:color w:val="000000" w:themeColor="text1"/>
                      <w:szCs w:val="21"/>
                    </w:rPr>
                    <w:t>□不符合</w:t>
                  </w:r>
                </w:p>
              </w:tc>
              <w:tc>
                <w:tcPr>
                  <w:tcW w:w="2816" w:type="dxa"/>
                </w:tcPr>
                <w:p w14:paraId="2953EFDF"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无明显变化</w:t>
                  </w:r>
                </w:p>
              </w:tc>
            </w:tr>
            <w:tr w:rsidR="0083681D" w:rsidRPr="004F3D6F" w14:paraId="0F1D6C7D" w14:textId="77777777" w:rsidTr="00364A81">
              <w:tc>
                <w:tcPr>
                  <w:tcW w:w="4237" w:type="dxa"/>
                  <w:vAlign w:val="center"/>
                </w:tcPr>
                <w:p w14:paraId="11BED6C7" w14:textId="77777777" w:rsidR="0083681D" w:rsidRPr="004F3D6F" w:rsidRDefault="0083681D" w:rsidP="0083681D">
                  <w:pPr>
                    <w:widowControl/>
                    <w:spacing w:before="40"/>
                    <w:rPr>
                      <w:color w:val="000000" w:themeColor="text1"/>
                      <w:szCs w:val="21"/>
                    </w:rPr>
                  </w:pPr>
                  <w:r w:rsidRPr="004F3D6F">
                    <w:rPr>
                      <w:rFonts w:hint="eastAsia"/>
                      <w:color w:val="000000" w:themeColor="text1"/>
                    </w:rPr>
                    <w:t>外部供方的绩效及趋势</w:t>
                  </w:r>
                </w:p>
              </w:tc>
              <w:tc>
                <w:tcPr>
                  <w:tcW w:w="1990" w:type="dxa"/>
                  <w:vAlign w:val="center"/>
                </w:tcPr>
                <w:p w14:paraId="61425D2B" w14:textId="00060B6E" w:rsidR="0083681D" w:rsidRPr="004F3D6F" w:rsidRDefault="001B4960" w:rsidP="0083681D">
                  <w:pPr>
                    <w:widowControl/>
                    <w:spacing w:before="40"/>
                    <w:rPr>
                      <w:color w:val="000000" w:themeColor="text1"/>
                      <w:szCs w:val="21"/>
                    </w:rPr>
                  </w:pP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符合</w:t>
                  </w:r>
                  <w:r w:rsidR="0083681D" w:rsidRPr="004F3D6F">
                    <w:rPr>
                      <w:rFonts w:hint="eastAsia"/>
                      <w:color w:val="000000" w:themeColor="text1"/>
                      <w:szCs w:val="21"/>
                    </w:rPr>
                    <w:t xml:space="preserve"> </w:t>
                  </w:r>
                  <w:r w:rsidR="0083681D" w:rsidRPr="004F3D6F">
                    <w:rPr>
                      <w:rFonts w:hint="eastAsia"/>
                      <w:color w:val="000000" w:themeColor="text1"/>
                      <w:szCs w:val="21"/>
                    </w:rPr>
                    <w:t>□不符合</w:t>
                  </w:r>
                </w:p>
              </w:tc>
              <w:tc>
                <w:tcPr>
                  <w:tcW w:w="2816" w:type="dxa"/>
                </w:tcPr>
                <w:p w14:paraId="49FD2266"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进行供应商评价，合格供方未变更</w:t>
                  </w:r>
                </w:p>
              </w:tc>
            </w:tr>
            <w:tr w:rsidR="0083681D" w:rsidRPr="004F3D6F" w14:paraId="3034EA96" w14:textId="77777777" w:rsidTr="00364A81">
              <w:trPr>
                <w:trHeight w:val="331"/>
              </w:trPr>
              <w:tc>
                <w:tcPr>
                  <w:tcW w:w="4237" w:type="dxa"/>
                </w:tcPr>
                <w:p w14:paraId="76D7AB2F"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rPr>
                    <w:t>资源的充分性；</w:t>
                  </w:r>
                </w:p>
              </w:tc>
              <w:tc>
                <w:tcPr>
                  <w:tcW w:w="1990" w:type="dxa"/>
                </w:tcPr>
                <w:p w14:paraId="4ACF179E" w14:textId="77928740" w:rsidR="0083681D" w:rsidRPr="004F3D6F" w:rsidRDefault="001B4960" w:rsidP="0083681D">
                  <w:pPr>
                    <w:widowControl/>
                    <w:spacing w:before="40"/>
                    <w:jc w:val="left"/>
                    <w:rPr>
                      <w:color w:val="000000" w:themeColor="text1"/>
                      <w:szCs w:val="21"/>
                    </w:rPr>
                  </w:pP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符合</w:t>
                  </w:r>
                  <w:r w:rsidR="0083681D" w:rsidRPr="004F3D6F">
                    <w:rPr>
                      <w:rFonts w:hint="eastAsia"/>
                      <w:color w:val="000000" w:themeColor="text1"/>
                      <w:szCs w:val="21"/>
                    </w:rPr>
                    <w:t xml:space="preserve"> </w:t>
                  </w:r>
                  <w:r w:rsidR="0083681D" w:rsidRPr="004F3D6F">
                    <w:rPr>
                      <w:rFonts w:hint="eastAsia"/>
                      <w:color w:val="000000" w:themeColor="text1"/>
                      <w:szCs w:val="21"/>
                    </w:rPr>
                    <w:t>□不符合</w:t>
                  </w:r>
                </w:p>
              </w:tc>
              <w:tc>
                <w:tcPr>
                  <w:tcW w:w="2816" w:type="dxa"/>
                </w:tcPr>
                <w:p w14:paraId="05C9F7D2"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可以达标</w:t>
                  </w:r>
                </w:p>
              </w:tc>
            </w:tr>
            <w:tr w:rsidR="0083681D" w:rsidRPr="004F3D6F" w14:paraId="30E87889" w14:textId="77777777" w:rsidTr="00364A81">
              <w:tc>
                <w:tcPr>
                  <w:tcW w:w="4237" w:type="dxa"/>
                </w:tcPr>
                <w:p w14:paraId="79185847"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rPr>
                    <w:lastRenderedPageBreak/>
                    <w:t>应对风险和机遇所采取措施的有效性</w:t>
                  </w:r>
                </w:p>
              </w:tc>
              <w:tc>
                <w:tcPr>
                  <w:tcW w:w="1990" w:type="dxa"/>
                </w:tcPr>
                <w:p w14:paraId="35FF8930" w14:textId="11C31063" w:rsidR="0083681D" w:rsidRPr="004F3D6F" w:rsidRDefault="001B4960" w:rsidP="0083681D">
                  <w:pPr>
                    <w:widowControl/>
                    <w:spacing w:before="40"/>
                    <w:jc w:val="left"/>
                    <w:rPr>
                      <w:color w:val="000000" w:themeColor="text1"/>
                      <w:szCs w:val="21"/>
                    </w:rPr>
                  </w:pP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符合</w:t>
                  </w:r>
                  <w:r w:rsidR="0083681D" w:rsidRPr="004F3D6F">
                    <w:rPr>
                      <w:rFonts w:hint="eastAsia"/>
                      <w:color w:val="000000" w:themeColor="text1"/>
                      <w:szCs w:val="21"/>
                    </w:rPr>
                    <w:t xml:space="preserve"> </w:t>
                  </w:r>
                  <w:r w:rsidR="0083681D" w:rsidRPr="004F3D6F">
                    <w:rPr>
                      <w:rFonts w:hint="eastAsia"/>
                      <w:color w:val="000000" w:themeColor="text1"/>
                      <w:szCs w:val="21"/>
                    </w:rPr>
                    <w:t>□不符合</w:t>
                  </w:r>
                </w:p>
              </w:tc>
              <w:tc>
                <w:tcPr>
                  <w:tcW w:w="2816" w:type="dxa"/>
                </w:tcPr>
                <w:p w14:paraId="273ED7C5"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措施有效</w:t>
                  </w:r>
                </w:p>
              </w:tc>
            </w:tr>
            <w:tr w:rsidR="0083681D" w:rsidRPr="004F3D6F" w14:paraId="32AB0D75" w14:textId="77777777" w:rsidTr="00364A81">
              <w:tc>
                <w:tcPr>
                  <w:tcW w:w="4237" w:type="dxa"/>
                </w:tcPr>
                <w:p w14:paraId="6164DCAF" w14:textId="77777777" w:rsidR="0083681D" w:rsidRPr="004F3D6F" w:rsidRDefault="0083681D" w:rsidP="0083681D">
                  <w:pPr>
                    <w:widowControl/>
                    <w:spacing w:before="40"/>
                    <w:jc w:val="left"/>
                    <w:rPr>
                      <w:color w:val="000000" w:themeColor="text1"/>
                    </w:rPr>
                  </w:pPr>
                  <w:r w:rsidRPr="004F3D6F">
                    <w:rPr>
                      <w:rFonts w:hint="eastAsia"/>
                      <w:color w:val="000000" w:themeColor="text1"/>
                    </w:rPr>
                    <w:t>改进的机会</w:t>
                  </w:r>
                </w:p>
              </w:tc>
              <w:tc>
                <w:tcPr>
                  <w:tcW w:w="1990" w:type="dxa"/>
                </w:tcPr>
                <w:p w14:paraId="75731943" w14:textId="71F2D89F" w:rsidR="0083681D" w:rsidRPr="004F3D6F" w:rsidRDefault="001B4960" w:rsidP="0083681D">
                  <w:pPr>
                    <w:widowControl/>
                    <w:spacing w:before="40"/>
                    <w:jc w:val="left"/>
                    <w:rPr>
                      <w:color w:val="000000" w:themeColor="text1"/>
                      <w:szCs w:val="21"/>
                    </w:rPr>
                  </w:pPr>
                  <w:r w:rsidRPr="004F3D6F">
                    <w:rPr>
                      <w:rFonts w:ascii="Segoe UI Emoji" w:hAnsi="Segoe UI Emoji" w:cs="Segoe UI Emoji"/>
                      <w:color w:val="000000" w:themeColor="text1"/>
                      <w:szCs w:val="21"/>
                    </w:rPr>
                    <w:t>■</w:t>
                  </w:r>
                  <w:r w:rsidR="0083681D" w:rsidRPr="004F3D6F">
                    <w:rPr>
                      <w:rFonts w:ascii="宋体" w:hAnsi="宋体" w:cs="宋体" w:hint="eastAsia"/>
                      <w:color w:val="000000" w:themeColor="text1"/>
                      <w:szCs w:val="21"/>
                    </w:rPr>
                    <w:t>符合</w:t>
                  </w:r>
                  <w:r w:rsidR="0083681D" w:rsidRPr="004F3D6F">
                    <w:rPr>
                      <w:rFonts w:hint="eastAsia"/>
                      <w:color w:val="000000" w:themeColor="text1"/>
                      <w:szCs w:val="21"/>
                    </w:rPr>
                    <w:t xml:space="preserve"> </w:t>
                  </w:r>
                  <w:r w:rsidR="0083681D" w:rsidRPr="004F3D6F">
                    <w:rPr>
                      <w:rFonts w:hint="eastAsia"/>
                      <w:color w:val="000000" w:themeColor="text1"/>
                      <w:szCs w:val="21"/>
                    </w:rPr>
                    <w:t>□不符合</w:t>
                  </w:r>
                </w:p>
              </w:tc>
              <w:tc>
                <w:tcPr>
                  <w:tcW w:w="2816" w:type="dxa"/>
                </w:tcPr>
                <w:p w14:paraId="5B9D0A90" w14:textId="77777777" w:rsidR="0083681D" w:rsidRPr="004F3D6F" w:rsidRDefault="0083681D" w:rsidP="0083681D">
                  <w:pPr>
                    <w:widowControl/>
                    <w:spacing w:before="40"/>
                    <w:jc w:val="left"/>
                    <w:rPr>
                      <w:color w:val="000000" w:themeColor="text1"/>
                      <w:szCs w:val="21"/>
                    </w:rPr>
                  </w:pPr>
                  <w:r w:rsidRPr="004F3D6F">
                    <w:rPr>
                      <w:rFonts w:hint="eastAsia"/>
                      <w:color w:val="000000" w:themeColor="text1"/>
                      <w:szCs w:val="21"/>
                    </w:rPr>
                    <w:t>招聘和培训需求</w:t>
                  </w:r>
                </w:p>
              </w:tc>
            </w:tr>
          </w:tbl>
          <w:p w14:paraId="672FFE7E" w14:textId="77777777" w:rsidR="0083681D" w:rsidRPr="004F3D6F" w:rsidRDefault="0083681D" w:rsidP="0083681D">
            <w:pPr>
              <w:widowControl/>
              <w:spacing w:before="40" w:after="0" w:line="240" w:lineRule="auto"/>
              <w:jc w:val="left"/>
              <w:rPr>
                <w:color w:val="000000" w:themeColor="text1"/>
                <w:szCs w:val="21"/>
              </w:rPr>
            </w:pPr>
          </w:p>
          <w:tbl>
            <w:tblPr>
              <w:tblStyle w:val="ab"/>
              <w:tblW w:w="8914" w:type="dxa"/>
              <w:tblLayout w:type="fixed"/>
              <w:tblLook w:val="04A0" w:firstRow="1" w:lastRow="0" w:firstColumn="1" w:lastColumn="0" w:noHBand="0" w:noVBand="1"/>
            </w:tblPr>
            <w:tblGrid>
              <w:gridCol w:w="2535"/>
              <w:gridCol w:w="3827"/>
              <w:gridCol w:w="2552"/>
            </w:tblGrid>
            <w:tr w:rsidR="0083681D" w:rsidRPr="004F3D6F" w14:paraId="18B7247B" w14:textId="77777777" w:rsidTr="00364A81">
              <w:tc>
                <w:tcPr>
                  <w:tcW w:w="2535" w:type="dxa"/>
                  <w:vAlign w:val="center"/>
                </w:tcPr>
                <w:p w14:paraId="3743226F" w14:textId="77777777" w:rsidR="0083681D" w:rsidRPr="004F3D6F" w:rsidRDefault="0083681D" w:rsidP="0083681D">
                  <w:pPr>
                    <w:widowControl/>
                    <w:spacing w:before="40"/>
                    <w:jc w:val="center"/>
                    <w:rPr>
                      <w:color w:val="000000" w:themeColor="text1"/>
                      <w:szCs w:val="21"/>
                    </w:rPr>
                  </w:pPr>
                  <w:r w:rsidRPr="004F3D6F">
                    <w:rPr>
                      <w:rFonts w:hint="eastAsia"/>
                      <w:color w:val="000000" w:themeColor="text1"/>
                      <w:szCs w:val="18"/>
                    </w:rPr>
                    <w:t>管理评审输出信息</w:t>
                  </w:r>
                </w:p>
              </w:tc>
              <w:tc>
                <w:tcPr>
                  <w:tcW w:w="3827" w:type="dxa"/>
                  <w:vAlign w:val="center"/>
                </w:tcPr>
                <w:p w14:paraId="258CBD10" w14:textId="77777777" w:rsidR="0083681D" w:rsidRPr="004F3D6F" w:rsidRDefault="0083681D" w:rsidP="0083681D">
                  <w:pPr>
                    <w:widowControl/>
                    <w:spacing w:before="40"/>
                    <w:jc w:val="center"/>
                    <w:rPr>
                      <w:color w:val="000000" w:themeColor="text1"/>
                      <w:szCs w:val="21"/>
                    </w:rPr>
                  </w:pPr>
                  <w:r w:rsidRPr="004F3D6F">
                    <w:rPr>
                      <w:rFonts w:hint="eastAsia"/>
                      <w:color w:val="000000" w:themeColor="text1"/>
                      <w:szCs w:val="21"/>
                    </w:rPr>
                    <w:t>措施描述（</w:t>
                  </w:r>
                  <w:r w:rsidRPr="004F3D6F">
                    <w:rPr>
                      <w:rFonts w:hint="eastAsia"/>
                      <w:b/>
                      <w:bCs/>
                      <w:color w:val="000000" w:themeColor="text1"/>
                      <w:szCs w:val="21"/>
                    </w:rPr>
                    <w:t>举例</w:t>
                  </w:r>
                  <w:r w:rsidRPr="004F3D6F">
                    <w:rPr>
                      <w:rFonts w:hint="eastAsia"/>
                      <w:color w:val="000000" w:themeColor="text1"/>
                      <w:szCs w:val="21"/>
                    </w:rPr>
                    <w:t>）</w:t>
                  </w:r>
                </w:p>
              </w:tc>
              <w:tc>
                <w:tcPr>
                  <w:tcW w:w="2552" w:type="dxa"/>
                  <w:vAlign w:val="center"/>
                </w:tcPr>
                <w:p w14:paraId="233DE642" w14:textId="77777777" w:rsidR="0083681D" w:rsidRPr="004F3D6F" w:rsidRDefault="0083681D" w:rsidP="0083681D">
                  <w:pPr>
                    <w:widowControl/>
                    <w:spacing w:before="40"/>
                    <w:jc w:val="center"/>
                    <w:rPr>
                      <w:color w:val="000000" w:themeColor="text1"/>
                      <w:szCs w:val="21"/>
                    </w:rPr>
                  </w:pPr>
                  <w:r w:rsidRPr="004F3D6F">
                    <w:rPr>
                      <w:rFonts w:hint="eastAsia"/>
                      <w:color w:val="000000" w:themeColor="text1"/>
                    </w:rPr>
                    <w:t>改进措施</w:t>
                  </w:r>
                </w:p>
              </w:tc>
            </w:tr>
            <w:tr w:rsidR="0083681D" w:rsidRPr="004F3D6F" w14:paraId="70409E9A" w14:textId="77777777" w:rsidTr="00364A81">
              <w:tc>
                <w:tcPr>
                  <w:tcW w:w="2535" w:type="dxa"/>
                  <w:vAlign w:val="center"/>
                </w:tcPr>
                <w:p w14:paraId="44FF467E" w14:textId="77777777" w:rsidR="0083681D" w:rsidRPr="004F3D6F" w:rsidRDefault="0083681D" w:rsidP="0083681D">
                  <w:pPr>
                    <w:widowControl/>
                    <w:spacing w:before="40"/>
                    <w:rPr>
                      <w:color w:val="000000" w:themeColor="text1"/>
                      <w:szCs w:val="21"/>
                    </w:rPr>
                  </w:pPr>
                  <w:r w:rsidRPr="004F3D6F">
                    <w:rPr>
                      <w:rFonts w:hint="eastAsia"/>
                      <w:color w:val="000000" w:themeColor="text1"/>
                    </w:rPr>
                    <w:t>改进的机会</w:t>
                  </w:r>
                </w:p>
              </w:tc>
              <w:tc>
                <w:tcPr>
                  <w:tcW w:w="3827" w:type="dxa"/>
                  <w:vAlign w:val="center"/>
                </w:tcPr>
                <w:p w14:paraId="10403860" w14:textId="77777777" w:rsidR="0083681D" w:rsidRPr="004F3D6F" w:rsidRDefault="0083681D" w:rsidP="0083681D">
                  <w:pPr>
                    <w:widowControl/>
                    <w:spacing w:before="40"/>
                    <w:rPr>
                      <w:rFonts w:eastAsia="仿宋_GB2312"/>
                      <w:color w:val="000000" w:themeColor="text1"/>
                      <w:szCs w:val="21"/>
                    </w:rPr>
                  </w:pPr>
                  <w:r w:rsidRPr="004F3D6F">
                    <w:rPr>
                      <w:rFonts w:ascii="宋体" w:hAnsi="宋体" w:cs="Arial" w:hint="eastAsia"/>
                      <w:color w:val="000000" w:themeColor="text1"/>
                      <w:szCs w:val="21"/>
                    </w:rPr>
                    <w:t>抓住机遇，降低风险，提高市场竞争力</w:t>
                  </w:r>
                </w:p>
              </w:tc>
              <w:tc>
                <w:tcPr>
                  <w:tcW w:w="2552" w:type="dxa"/>
                  <w:vAlign w:val="center"/>
                </w:tcPr>
                <w:p w14:paraId="0ABF843C" w14:textId="56FCC094" w:rsidR="0083681D" w:rsidRPr="004F3D6F" w:rsidRDefault="001B4960" w:rsidP="0083681D">
                  <w:pPr>
                    <w:widowControl/>
                    <w:spacing w:before="40"/>
                    <w:rPr>
                      <w:color w:val="000000" w:themeColor="text1"/>
                      <w:szCs w:val="21"/>
                    </w:rPr>
                  </w:pPr>
                  <w:r w:rsidRPr="004F3D6F">
                    <w:rPr>
                      <w:rFonts w:ascii="Segoe UI Emoji" w:hAnsi="Segoe UI Emoji" w:cs="Segoe UI Emoji"/>
                      <w:color w:val="000000" w:themeColor="text1"/>
                      <w:szCs w:val="21"/>
                    </w:rPr>
                    <w:t>■</w:t>
                  </w:r>
                  <w:r w:rsidR="0083681D" w:rsidRPr="004F3D6F">
                    <w:rPr>
                      <w:rFonts w:hint="eastAsia"/>
                      <w:color w:val="000000" w:themeColor="text1"/>
                    </w:rPr>
                    <w:t>已落实</w:t>
                  </w:r>
                  <w:r w:rsidR="0083681D" w:rsidRPr="004F3D6F">
                    <w:rPr>
                      <w:rFonts w:hint="eastAsia"/>
                      <w:color w:val="000000" w:themeColor="text1"/>
                      <w:szCs w:val="21"/>
                    </w:rPr>
                    <w:t xml:space="preserve"> </w:t>
                  </w:r>
                  <w:r w:rsidR="0083681D" w:rsidRPr="004F3D6F">
                    <w:rPr>
                      <w:rFonts w:hint="eastAsia"/>
                      <w:color w:val="000000" w:themeColor="text1"/>
                      <w:szCs w:val="21"/>
                    </w:rPr>
                    <w:t>□</w:t>
                  </w:r>
                  <w:r w:rsidR="0083681D" w:rsidRPr="004F3D6F">
                    <w:rPr>
                      <w:rFonts w:hint="eastAsia"/>
                      <w:color w:val="000000" w:themeColor="text1"/>
                    </w:rPr>
                    <w:t>已部分落实</w:t>
                  </w:r>
                </w:p>
              </w:tc>
            </w:tr>
            <w:tr w:rsidR="0083681D" w:rsidRPr="004F3D6F" w14:paraId="43B8D0C4" w14:textId="77777777" w:rsidTr="00364A81">
              <w:tc>
                <w:tcPr>
                  <w:tcW w:w="2535" w:type="dxa"/>
                  <w:vAlign w:val="center"/>
                </w:tcPr>
                <w:p w14:paraId="7A116B9C" w14:textId="77777777" w:rsidR="0083681D" w:rsidRPr="004F3D6F" w:rsidRDefault="0083681D" w:rsidP="0083681D">
                  <w:pPr>
                    <w:widowControl/>
                    <w:spacing w:before="40"/>
                    <w:rPr>
                      <w:color w:val="000000" w:themeColor="text1"/>
                      <w:szCs w:val="21"/>
                    </w:rPr>
                  </w:pPr>
                  <w:r w:rsidRPr="004F3D6F">
                    <w:rPr>
                      <w:rFonts w:hint="eastAsia"/>
                      <w:color w:val="000000" w:themeColor="text1"/>
                    </w:rPr>
                    <w:t>质量管理体系所需的变更</w:t>
                  </w:r>
                </w:p>
              </w:tc>
              <w:tc>
                <w:tcPr>
                  <w:tcW w:w="3827" w:type="dxa"/>
                  <w:vAlign w:val="center"/>
                </w:tcPr>
                <w:p w14:paraId="095A2EA5" w14:textId="77777777" w:rsidR="0083681D" w:rsidRPr="004F3D6F" w:rsidRDefault="0083681D" w:rsidP="0083681D">
                  <w:pPr>
                    <w:widowControl/>
                    <w:spacing w:before="40"/>
                    <w:rPr>
                      <w:color w:val="000000" w:themeColor="text1"/>
                      <w:szCs w:val="21"/>
                    </w:rPr>
                  </w:pPr>
                  <w:r w:rsidRPr="004F3D6F">
                    <w:rPr>
                      <w:rFonts w:ascii="宋体" w:hAnsi="宋体" w:cs="Arial" w:hint="eastAsia"/>
                      <w:color w:val="000000" w:themeColor="text1"/>
                      <w:szCs w:val="21"/>
                    </w:rPr>
                    <w:t>增加培训计划和招聘计划</w:t>
                  </w:r>
                </w:p>
              </w:tc>
              <w:tc>
                <w:tcPr>
                  <w:tcW w:w="2552" w:type="dxa"/>
                  <w:vAlign w:val="center"/>
                </w:tcPr>
                <w:p w14:paraId="63BC23DD" w14:textId="52116059" w:rsidR="0083681D" w:rsidRPr="004F3D6F" w:rsidRDefault="001B4960" w:rsidP="0083681D">
                  <w:pPr>
                    <w:widowControl/>
                    <w:spacing w:before="40"/>
                    <w:rPr>
                      <w:color w:val="000000" w:themeColor="text1"/>
                      <w:szCs w:val="21"/>
                    </w:rPr>
                  </w:pPr>
                  <w:r w:rsidRPr="004F3D6F">
                    <w:rPr>
                      <w:rFonts w:ascii="Segoe UI Emoji" w:hAnsi="Segoe UI Emoji" w:cs="Segoe UI Emoji"/>
                      <w:color w:val="000000" w:themeColor="text1"/>
                      <w:szCs w:val="21"/>
                    </w:rPr>
                    <w:t>■</w:t>
                  </w:r>
                  <w:r w:rsidR="0083681D" w:rsidRPr="004F3D6F">
                    <w:rPr>
                      <w:rFonts w:hint="eastAsia"/>
                      <w:color w:val="000000" w:themeColor="text1"/>
                    </w:rPr>
                    <w:t>已落实</w:t>
                  </w:r>
                  <w:r w:rsidR="0083681D" w:rsidRPr="004F3D6F">
                    <w:rPr>
                      <w:rFonts w:hint="eastAsia"/>
                      <w:color w:val="000000" w:themeColor="text1"/>
                      <w:szCs w:val="21"/>
                    </w:rPr>
                    <w:t xml:space="preserve"> </w:t>
                  </w:r>
                  <w:r w:rsidR="0083681D" w:rsidRPr="004F3D6F">
                    <w:rPr>
                      <w:rFonts w:hint="eastAsia"/>
                      <w:color w:val="000000" w:themeColor="text1"/>
                      <w:szCs w:val="21"/>
                    </w:rPr>
                    <w:t>□</w:t>
                  </w:r>
                  <w:r w:rsidR="0083681D" w:rsidRPr="004F3D6F">
                    <w:rPr>
                      <w:rFonts w:hint="eastAsia"/>
                      <w:color w:val="000000" w:themeColor="text1"/>
                    </w:rPr>
                    <w:t>已部分落实</w:t>
                  </w:r>
                </w:p>
              </w:tc>
            </w:tr>
            <w:tr w:rsidR="0083681D" w:rsidRPr="004F3D6F" w14:paraId="4CAAE480" w14:textId="77777777" w:rsidTr="00364A81">
              <w:tc>
                <w:tcPr>
                  <w:tcW w:w="2535" w:type="dxa"/>
                  <w:vAlign w:val="center"/>
                </w:tcPr>
                <w:p w14:paraId="242DD63B" w14:textId="77777777" w:rsidR="0083681D" w:rsidRPr="004F3D6F" w:rsidRDefault="0083681D" w:rsidP="0083681D">
                  <w:pPr>
                    <w:widowControl/>
                    <w:spacing w:before="40"/>
                    <w:rPr>
                      <w:color w:val="000000" w:themeColor="text1"/>
                      <w:szCs w:val="21"/>
                    </w:rPr>
                  </w:pPr>
                  <w:r w:rsidRPr="004F3D6F">
                    <w:rPr>
                      <w:rFonts w:hint="eastAsia"/>
                      <w:color w:val="000000" w:themeColor="text1"/>
                    </w:rPr>
                    <w:t>资源需求</w:t>
                  </w:r>
                </w:p>
              </w:tc>
              <w:tc>
                <w:tcPr>
                  <w:tcW w:w="3827" w:type="dxa"/>
                  <w:vAlign w:val="center"/>
                </w:tcPr>
                <w:p w14:paraId="0D8065E9" w14:textId="77777777" w:rsidR="0083681D" w:rsidRPr="004F3D6F" w:rsidRDefault="0083681D" w:rsidP="0083681D">
                  <w:pPr>
                    <w:widowControl/>
                    <w:spacing w:before="40"/>
                    <w:rPr>
                      <w:color w:val="000000" w:themeColor="text1"/>
                      <w:szCs w:val="21"/>
                    </w:rPr>
                  </w:pPr>
                  <w:r w:rsidRPr="004F3D6F">
                    <w:rPr>
                      <w:rFonts w:ascii="宋体" w:hAnsi="宋体" w:cs="Arial" w:hint="eastAsia"/>
                      <w:color w:val="000000" w:themeColor="text1"/>
                      <w:szCs w:val="21"/>
                    </w:rPr>
                    <w:t>制定培训计划和招聘计划</w:t>
                  </w:r>
                </w:p>
              </w:tc>
              <w:tc>
                <w:tcPr>
                  <w:tcW w:w="2552" w:type="dxa"/>
                  <w:vAlign w:val="center"/>
                </w:tcPr>
                <w:p w14:paraId="11D25245" w14:textId="3B520D1D" w:rsidR="0083681D" w:rsidRPr="004F3D6F" w:rsidRDefault="001B4960" w:rsidP="0083681D">
                  <w:pPr>
                    <w:widowControl/>
                    <w:spacing w:before="40"/>
                    <w:rPr>
                      <w:color w:val="000000" w:themeColor="text1"/>
                      <w:szCs w:val="21"/>
                    </w:rPr>
                  </w:pPr>
                  <w:r w:rsidRPr="004F3D6F">
                    <w:rPr>
                      <w:rFonts w:ascii="Segoe UI Emoji" w:hAnsi="Segoe UI Emoji" w:cs="Segoe UI Emoji"/>
                      <w:color w:val="000000" w:themeColor="text1"/>
                      <w:szCs w:val="21"/>
                    </w:rPr>
                    <w:t>■</w:t>
                  </w:r>
                  <w:r w:rsidR="0083681D" w:rsidRPr="004F3D6F">
                    <w:rPr>
                      <w:rFonts w:hint="eastAsia"/>
                      <w:color w:val="000000" w:themeColor="text1"/>
                    </w:rPr>
                    <w:t>已落实</w:t>
                  </w:r>
                  <w:r w:rsidR="0083681D" w:rsidRPr="004F3D6F">
                    <w:rPr>
                      <w:rFonts w:hint="eastAsia"/>
                      <w:color w:val="000000" w:themeColor="text1"/>
                      <w:szCs w:val="21"/>
                    </w:rPr>
                    <w:t xml:space="preserve"> </w:t>
                  </w:r>
                  <w:r w:rsidR="0083681D" w:rsidRPr="004F3D6F">
                    <w:rPr>
                      <w:rFonts w:hint="eastAsia"/>
                      <w:color w:val="000000" w:themeColor="text1"/>
                      <w:szCs w:val="21"/>
                    </w:rPr>
                    <w:t>□</w:t>
                  </w:r>
                  <w:r w:rsidR="0083681D" w:rsidRPr="004F3D6F">
                    <w:rPr>
                      <w:rFonts w:hint="eastAsia"/>
                      <w:color w:val="000000" w:themeColor="text1"/>
                    </w:rPr>
                    <w:t>已部分落实</w:t>
                  </w:r>
                </w:p>
              </w:tc>
            </w:tr>
          </w:tbl>
          <w:p w14:paraId="530CEE9F" w14:textId="77777777" w:rsidR="0083681D" w:rsidRPr="004F3D6F" w:rsidRDefault="0083681D" w:rsidP="0083681D">
            <w:pPr>
              <w:spacing w:after="0" w:line="240" w:lineRule="auto"/>
              <w:rPr>
                <w:color w:val="000000" w:themeColor="text1"/>
              </w:rPr>
            </w:pPr>
          </w:p>
        </w:tc>
        <w:tc>
          <w:tcPr>
            <w:tcW w:w="1585" w:type="dxa"/>
            <w:vMerge/>
          </w:tcPr>
          <w:p w14:paraId="322B27B9" w14:textId="77777777" w:rsidR="0083681D" w:rsidRPr="004F3D6F" w:rsidRDefault="0083681D" w:rsidP="0083681D">
            <w:pPr>
              <w:spacing w:after="0" w:line="240" w:lineRule="auto"/>
            </w:pPr>
          </w:p>
        </w:tc>
      </w:tr>
      <w:tr w:rsidR="0083681D" w:rsidRPr="004F3D6F" w14:paraId="5ED4C5CF" w14:textId="77777777" w:rsidTr="00364A81">
        <w:trPr>
          <w:trHeight w:val="409"/>
        </w:trPr>
        <w:tc>
          <w:tcPr>
            <w:tcW w:w="2160" w:type="dxa"/>
            <w:vMerge w:val="restart"/>
          </w:tcPr>
          <w:p w14:paraId="5602F2C6" w14:textId="77777777" w:rsidR="0083681D" w:rsidRPr="004F3D6F" w:rsidRDefault="0083681D" w:rsidP="0083681D">
            <w:pPr>
              <w:spacing w:after="0" w:line="240" w:lineRule="auto"/>
            </w:pPr>
            <w:r w:rsidRPr="004F3D6F">
              <w:rPr>
                <w:rFonts w:hint="eastAsia"/>
              </w:rPr>
              <w:t>改进</w:t>
            </w:r>
          </w:p>
        </w:tc>
        <w:tc>
          <w:tcPr>
            <w:tcW w:w="960" w:type="dxa"/>
            <w:vMerge w:val="restart"/>
          </w:tcPr>
          <w:p w14:paraId="4A2878C3" w14:textId="77777777" w:rsidR="0083681D" w:rsidRPr="004F3D6F" w:rsidRDefault="0083681D" w:rsidP="0083681D">
            <w:pPr>
              <w:spacing w:after="0" w:line="240" w:lineRule="auto"/>
            </w:pPr>
            <w:r w:rsidRPr="004F3D6F">
              <w:rPr>
                <w:rFonts w:hint="eastAsia"/>
              </w:rPr>
              <w:t>Q10.1</w:t>
            </w:r>
          </w:p>
        </w:tc>
        <w:tc>
          <w:tcPr>
            <w:tcW w:w="745" w:type="dxa"/>
          </w:tcPr>
          <w:p w14:paraId="0DAD9AB9"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5815626E" w14:textId="77777777" w:rsidR="0083681D" w:rsidRPr="004F3D6F" w:rsidRDefault="0083681D" w:rsidP="0083681D">
            <w:pPr>
              <w:spacing w:after="0" w:line="240" w:lineRule="auto"/>
              <w:rPr>
                <w:color w:val="000000" w:themeColor="text1"/>
              </w:rPr>
            </w:pPr>
            <w:r w:rsidRPr="004F3D6F">
              <w:rPr>
                <w:rFonts w:hint="eastAsia"/>
                <w:color w:val="000000" w:themeColor="text1"/>
              </w:rPr>
              <w:t>如：</w:t>
            </w:r>
            <w:r w:rsidRPr="004F3D6F">
              <w:rPr>
                <w:rFonts w:hint="eastAsia"/>
                <w:color w:val="000000" w:themeColor="text1"/>
              </w:rPr>
              <w:sym w:font="Wingdings" w:char="00FE"/>
            </w:r>
            <w:r w:rsidRPr="004F3D6F">
              <w:rPr>
                <w:rFonts w:hint="eastAsia"/>
                <w:color w:val="000000" w:themeColor="text1"/>
              </w:rPr>
              <w:t>管理手册</w:t>
            </w:r>
          </w:p>
        </w:tc>
        <w:tc>
          <w:tcPr>
            <w:tcW w:w="1585" w:type="dxa"/>
            <w:vMerge w:val="restart"/>
          </w:tcPr>
          <w:p w14:paraId="476DEAC8" w14:textId="77777777" w:rsidR="0083681D" w:rsidRPr="004F3D6F" w:rsidRDefault="0083681D" w:rsidP="0083681D">
            <w:pPr>
              <w:spacing w:after="0" w:line="240" w:lineRule="auto"/>
            </w:pPr>
            <w:r w:rsidRPr="004F3D6F">
              <w:rPr>
                <w:rFonts w:hint="eastAsia"/>
              </w:rPr>
              <w:t>符合</w:t>
            </w:r>
          </w:p>
        </w:tc>
      </w:tr>
      <w:tr w:rsidR="0083681D" w:rsidRPr="004F3D6F" w14:paraId="257D6024" w14:textId="77777777" w:rsidTr="00364A81">
        <w:trPr>
          <w:trHeight w:val="441"/>
        </w:trPr>
        <w:tc>
          <w:tcPr>
            <w:tcW w:w="2160" w:type="dxa"/>
            <w:vMerge/>
          </w:tcPr>
          <w:p w14:paraId="23B57729" w14:textId="77777777" w:rsidR="0083681D" w:rsidRPr="004F3D6F" w:rsidRDefault="0083681D" w:rsidP="0083681D">
            <w:pPr>
              <w:spacing w:after="0" w:line="240" w:lineRule="auto"/>
            </w:pPr>
          </w:p>
        </w:tc>
        <w:tc>
          <w:tcPr>
            <w:tcW w:w="960" w:type="dxa"/>
            <w:vMerge/>
          </w:tcPr>
          <w:p w14:paraId="03A91506" w14:textId="77777777" w:rsidR="0083681D" w:rsidRPr="004F3D6F" w:rsidRDefault="0083681D" w:rsidP="0083681D">
            <w:pPr>
              <w:spacing w:after="0" w:line="240" w:lineRule="auto"/>
            </w:pPr>
          </w:p>
        </w:tc>
        <w:tc>
          <w:tcPr>
            <w:tcW w:w="745" w:type="dxa"/>
          </w:tcPr>
          <w:p w14:paraId="08983258" w14:textId="77777777" w:rsidR="0083681D" w:rsidRPr="004F3D6F" w:rsidRDefault="0083681D" w:rsidP="0083681D">
            <w:pPr>
              <w:spacing w:after="0" w:line="240" w:lineRule="auto"/>
            </w:pPr>
            <w:r w:rsidRPr="004F3D6F">
              <w:rPr>
                <w:rFonts w:hint="eastAsia"/>
              </w:rPr>
              <w:t>运行证据</w:t>
            </w:r>
          </w:p>
        </w:tc>
        <w:tc>
          <w:tcPr>
            <w:tcW w:w="9259" w:type="dxa"/>
          </w:tcPr>
          <w:p w14:paraId="51CFFF0F" w14:textId="77777777" w:rsidR="0083681D" w:rsidRPr="004F3D6F" w:rsidRDefault="0083681D" w:rsidP="0083681D">
            <w:pPr>
              <w:spacing w:after="0" w:line="240" w:lineRule="auto"/>
              <w:rPr>
                <w:color w:val="000000" w:themeColor="text1"/>
              </w:rPr>
            </w:pPr>
            <w:r w:rsidRPr="004F3D6F">
              <w:rPr>
                <w:rFonts w:hint="eastAsia"/>
                <w:color w:val="000000" w:themeColor="text1"/>
              </w:rPr>
              <w:t>组织确定和选择了改进机会，并采取必要措施，以满足顾客要求和增强顾客满意。</w:t>
            </w:r>
            <w:r w:rsidRPr="004F3D6F">
              <w:rPr>
                <w:rFonts w:hint="eastAsia"/>
                <w:color w:val="000000" w:themeColor="text1"/>
              </w:rPr>
              <w:t xml:space="preserve"> </w:t>
            </w:r>
          </w:p>
          <w:p w14:paraId="3378B8EB" w14:textId="77777777" w:rsidR="0083681D" w:rsidRPr="004F3D6F" w:rsidRDefault="0083681D" w:rsidP="0083681D">
            <w:pPr>
              <w:spacing w:after="0" w:line="240" w:lineRule="auto"/>
              <w:rPr>
                <w:color w:val="000000" w:themeColor="text1"/>
              </w:rPr>
            </w:pPr>
            <w:r w:rsidRPr="004F3D6F">
              <w:rPr>
                <w:rFonts w:hint="eastAsia"/>
                <w:color w:val="000000" w:themeColor="text1"/>
              </w:rPr>
              <w:t>这包括：</w:t>
            </w:r>
            <w:r w:rsidRPr="004F3D6F">
              <w:rPr>
                <w:rFonts w:hint="eastAsia"/>
                <w:color w:val="000000" w:themeColor="text1"/>
              </w:rPr>
              <w:t xml:space="preserve"> </w:t>
            </w:r>
          </w:p>
          <w:p w14:paraId="395ADA60" w14:textId="77777777" w:rsidR="0083681D" w:rsidRPr="004F3D6F" w:rsidRDefault="0083681D" w:rsidP="0083681D">
            <w:pPr>
              <w:spacing w:after="0" w:line="240" w:lineRule="auto"/>
              <w:rPr>
                <w:color w:val="000000" w:themeColor="text1"/>
              </w:rPr>
            </w:pPr>
            <w:r w:rsidRPr="004F3D6F">
              <w:rPr>
                <w:rFonts w:hint="eastAsia"/>
                <w:color w:val="000000" w:themeColor="text1"/>
              </w:rPr>
              <w:sym w:font="Wingdings" w:char="00FE"/>
            </w:r>
            <w:r w:rsidRPr="004F3D6F">
              <w:rPr>
                <w:rFonts w:hint="eastAsia"/>
                <w:color w:val="000000" w:themeColor="text1"/>
              </w:rPr>
              <w:t>改进产品和服务，以满足要求并应对未来的需求和期望；</w:t>
            </w:r>
            <w:r w:rsidRPr="004F3D6F">
              <w:rPr>
                <w:rFonts w:hint="eastAsia"/>
                <w:color w:val="000000" w:themeColor="text1"/>
              </w:rPr>
              <w:t xml:space="preserve"> </w:t>
            </w:r>
          </w:p>
          <w:p w14:paraId="6D7867E5" w14:textId="77777777" w:rsidR="0083681D" w:rsidRPr="004F3D6F" w:rsidRDefault="0083681D" w:rsidP="0083681D">
            <w:pPr>
              <w:spacing w:after="0" w:line="240" w:lineRule="auto"/>
              <w:rPr>
                <w:color w:val="000000" w:themeColor="text1"/>
              </w:rPr>
            </w:pPr>
            <w:r w:rsidRPr="004F3D6F">
              <w:rPr>
                <w:rFonts w:hint="eastAsia"/>
                <w:color w:val="000000" w:themeColor="text1"/>
              </w:rPr>
              <w:sym w:font="Wingdings" w:char="00FE"/>
            </w:r>
            <w:r w:rsidRPr="004F3D6F">
              <w:rPr>
                <w:rFonts w:hint="eastAsia"/>
                <w:color w:val="000000" w:themeColor="text1"/>
              </w:rPr>
              <w:t>纠正、预防或减少不利影响；</w:t>
            </w:r>
            <w:r w:rsidRPr="004F3D6F">
              <w:rPr>
                <w:rFonts w:hint="eastAsia"/>
                <w:color w:val="000000" w:themeColor="text1"/>
              </w:rPr>
              <w:t xml:space="preserve"> </w:t>
            </w:r>
          </w:p>
          <w:p w14:paraId="3F369FEC" w14:textId="77777777" w:rsidR="0083681D" w:rsidRPr="004F3D6F" w:rsidRDefault="0083681D" w:rsidP="0083681D">
            <w:pPr>
              <w:spacing w:after="0" w:line="240" w:lineRule="auto"/>
              <w:rPr>
                <w:color w:val="000000" w:themeColor="text1"/>
              </w:rPr>
            </w:pPr>
            <w:r w:rsidRPr="004F3D6F">
              <w:rPr>
                <w:rFonts w:hint="eastAsia"/>
                <w:color w:val="000000" w:themeColor="text1"/>
              </w:rPr>
              <w:sym w:font="Wingdings" w:char="00FE"/>
            </w:r>
            <w:r w:rsidRPr="004F3D6F">
              <w:rPr>
                <w:rFonts w:hint="eastAsia"/>
                <w:color w:val="000000" w:themeColor="text1"/>
              </w:rPr>
              <w:t>改进质量管理体系的绩效和有效性。</w:t>
            </w:r>
            <w:r w:rsidRPr="004F3D6F">
              <w:rPr>
                <w:rFonts w:hint="eastAsia"/>
                <w:color w:val="000000" w:themeColor="text1"/>
              </w:rPr>
              <w:t xml:space="preserve"> </w:t>
            </w:r>
          </w:p>
          <w:p w14:paraId="2DA1F195" w14:textId="77777777" w:rsidR="0083681D" w:rsidRPr="004F3D6F" w:rsidRDefault="0083681D" w:rsidP="0083681D">
            <w:pPr>
              <w:spacing w:after="0" w:line="240" w:lineRule="auto"/>
              <w:rPr>
                <w:color w:val="000000" w:themeColor="text1"/>
              </w:rPr>
            </w:pPr>
          </w:p>
          <w:p w14:paraId="38BDBA98" w14:textId="77777777" w:rsidR="0083681D" w:rsidRPr="004F3D6F" w:rsidRDefault="0083681D" w:rsidP="0083681D">
            <w:pPr>
              <w:spacing w:after="0" w:line="240" w:lineRule="auto"/>
              <w:rPr>
                <w:color w:val="000000" w:themeColor="text1"/>
              </w:rPr>
            </w:pPr>
            <w:r w:rsidRPr="004F3D6F">
              <w:rPr>
                <w:rFonts w:hint="eastAsia"/>
                <w:color w:val="000000" w:themeColor="text1"/>
              </w:rPr>
              <w:t>改进包括：纠正、纠正措施、持续改进、突破性变革、创新和重组。</w:t>
            </w:r>
            <w:r w:rsidRPr="004F3D6F">
              <w:rPr>
                <w:rFonts w:hint="eastAsia"/>
                <w:color w:val="000000" w:themeColor="text1"/>
              </w:rPr>
              <w:t xml:space="preserve"> </w:t>
            </w:r>
          </w:p>
        </w:tc>
        <w:tc>
          <w:tcPr>
            <w:tcW w:w="1585" w:type="dxa"/>
            <w:vMerge/>
          </w:tcPr>
          <w:p w14:paraId="61AC2E69" w14:textId="77777777" w:rsidR="0083681D" w:rsidRPr="004F3D6F" w:rsidRDefault="0083681D" w:rsidP="0083681D">
            <w:pPr>
              <w:spacing w:after="0" w:line="240" w:lineRule="auto"/>
            </w:pPr>
          </w:p>
        </w:tc>
      </w:tr>
      <w:tr w:rsidR="0083681D" w:rsidRPr="004F3D6F" w14:paraId="41861D67" w14:textId="77777777" w:rsidTr="00364A81">
        <w:trPr>
          <w:trHeight w:val="409"/>
        </w:trPr>
        <w:tc>
          <w:tcPr>
            <w:tcW w:w="2160" w:type="dxa"/>
            <w:vMerge w:val="restart"/>
          </w:tcPr>
          <w:p w14:paraId="55DE116E" w14:textId="77777777" w:rsidR="0083681D" w:rsidRPr="004F3D6F" w:rsidRDefault="0083681D" w:rsidP="0083681D">
            <w:pPr>
              <w:spacing w:after="0" w:line="240" w:lineRule="auto"/>
            </w:pPr>
            <w:r w:rsidRPr="004F3D6F">
              <w:rPr>
                <w:rFonts w:hint="eastAsia"/>
              </w:rPr>
              <w:t xml:space="preserve">10.3 </w:t>
            </w:r>
            <w:r w:rsidRPr="004F3D6F">
              <w:rPr>
                <w:rFonts w:hint="eastAsia"/>
              </w:rPr>
              <w:t>持续改进</w:t>
            </w:r>
          </w:p>
        </w:tc>
        <w:tc>
          <w:tcPr>
            <w:tcW w:w="960" w:type="dxa"/>
            <w:vMerge w:val="restart"/>
          </w:tcPr>
          <w:p w14:paraId="434F8652" w14:textId="77777777" w:rsidR="0083681D" w:rsidRPr="004F3D6F" w:rsidRDefault="0083681D" w:rsidP="0083681D">
            <w:pPr>
              <w:spacing w:after="0" w:line="240" w:lineRule="auto"/>
            </w:pPr>
            <w:r w:rsidRPr="004F3D6F">
              <w:rPr>
                <w:rFonts w:hint="eastAsia"/>
              </w:rPr>
              <w:t>Q10.3</w:t>
            </w:r>
          </w:p>
        </w:tc>
        <w:tc>
          <w:tcPr>
            <w:tcW w:w="745" w:type="dxa"/>
          </w:tcPr>
          <w:p w14:paraId="5CE0DE11"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39B409B1"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管理手册</w:t>
            </w:r>
          </w:p>
        </w:tc>
        <w:tc>
          <w:tcPr>
            <w:tcW w:w="1585" w:type="dxa"/>
            <w:vMerge w:val="restart"/>
          </w:tcPr>
          <w:p w14:paraId="4AE4AB22" w14:textId="77777777" w:rsidR="0083681D" w:rsidRPr="004F3D6F" w:rsidRDefault="0083681D" w:rsidP="0083681D">
            <w:pPr>
              <w:spacing w:after="0" w:line="240" w:lineRule="auto"/>
            </w:pPr>
            <w:r w:rsidRPr="004F3D6F">
              <w:rPr>
                <w:rFonts w:hint="eastAsia"/>
              </w:rPr>
              <w:t>符合</w:t>
            </w:r>
          </w:p>
        </w:tc>
      </w:tr>
      <w:tr w:rsidR="0083681D" w:rsidRPr="004F3D6F" w14:paraId="41880CC0" w14:textId="77777777" w:rsidTr="00364A81">
        <w:trPr>
          <w:trHeight w:val="1721"/>
        </w:trPr>
        <w:tc>
          <w:tcPr>
            <w:tcW w:w="2160" w:type="dxa"/>
            <w:vMerge/>
          </w:tcPr>
          <w:p w14:paraId="5122E164" w14:textId="77777777" w:rsidR="0083681D" w:rsidRPr="004F3D6F" w:rsidRDefault="0083681D" w:rsidP="0083681D">
            <w:pPr>
              <w:spacing w:after="0" w:line="240" w:lineRule="auto"/>
            </w:pPr>
          </w:p>
        </w:tc>
        <w:tc>
          <w:tcPr>
            <w:tcW w:w="960" w:type="dxa"/>
            <w:vMerge/>
          </w:tcPr>
          <w:p w14:paraId="422DA586" w14:textId="77777777" w:rsidR="0083681D" w:rsidRPr="004F3D6F" w:rsidRDefault="0083681D" w:rsidP="0083681D">
            <w:pPr>
              <w:spacing w:after="0" w:line="240" w:lineRule="auto"/>
            </w:pPr>
          </w:p>
        </w:tc>
        <w:tc>
          <w:tcPr>
            <w:tcW w:w="745" w:type="dxa"/>
          </w:tcPr>
          <w:p w14:paraId="6C33EA9B" w14:textId="77777777" w:rsidR="0083681D" w:rsidRPr="004F3D6F" w:rsidRDefault="0083681D" w:rsidP="0083681D">
            <w:pPr>
              <w:spacing w:after="0" w:line="240" w:lineRule="auto"/>
            </w:pPr>
            <w:r w:rsidRPr="004F3D6F">
              <w:rPr>
                <w:rFonts w:hint="eastAsia"/>
              </w:rPr>
              <w:t>运行证据</w:t>
            </w:r>
          </w:p>
        </w:tc>
        <w:tc>
          <w:tcPr>
            <w:tcW w:w="9259" w:type="dxa"/>
          </w:tcPr>
          <w:p w14:paraId="1EBC2FDA" w14:textId="77777777" w:rsidR="0083681D" w:rsidRPr="004F3D6F" w:rsidRDefault="0083681D" w:rsidP="0083681D">
            <w:pPr>
              <w:spacing w:after="0" w:line="240" w:lineRule="auto"/>
            </w:pPr>
            <w:r w:rsidRPr="004F3D6F">
              <w:rPr>
                <w:rFonts w:hint="eastAsia"/>
              </w:rPr>
              <w:t>组织已持续改进质量管理体系的适宜性、充分性和有效性。</w:t>
            </w:r>
            <w:r w:rsidRPr="004F3D6F">
              <w:rPr>
                <w:rFonts w:hint="eastAsia"/>
              </w:rPr>
              <w:t xml:space="preserve"> </w:t>
            </w:r>
          </w:p>
          <w:p w14:paraId="34847545" w14:textId="77777777" w:rsidR="0083681D" w:rsidRPr="004F3D6F" w:rsidRDefault="0083681D" w:rsidP="0083681D">
            <w:pPr>
              <w:spacing w:after="0" w:line="240" w:lineRule="auto"/>
            </w:pPr>
            <w:r w:rsidRPr="004F3D6F">
              <w:rPr>
                <w:rFonts w:hint="eastAsia"/>
              </w:rPr>
              <w:t>组织考虑了分析和评价的结果以及管理评审的输出，确定是否存在需求或机遇，这些需求或机遇应作为持续改进的一部分加以应对。</w:t>
            </w:r>
          </w:p>
          <w:p w14:paraId="58939EF3" w14:textId="77777777" w:rsidR="0083681D" w:rsidRPr="004F3D6F" w:rsidRDefault="0083681D" w:rsidP="0083681D">
            <w:pPr>
              <w:spacing w:after="0" w:line="240" w:lineRule="auto"/>
            </w:pPr>
          </w:p>
          <w:p w14:paraId="3245A3AC" w14:textId="77777777" w:rsidR="0083681D" w:rsidRPr="004F3D6F" w:rsidRDefault="0083681D" w:rsidP="0083681D">
            <w:pPr>
              <w:spacing w:after="0" w:line="240" w:lineRule="auto"/>
            </w:pPr>
            <w:r w:rsidRPr="004F3D6F">
              <w:rPr>
                <w:rFonts w:hint="eastAsia"/>
              </w:rPr>
              <w:sym w:font="Wingdings" w:char="00FE"/>
            </w:r>
            <w:r w:rsidRPr="004F3D6F">
              <w:rPr>
                <w:rFonts w:hint="eastAsia"/>
              </w:rPr>
              <w:t xml:space="preserve"> </w:t>
            </w:r>
            <w:r w:rsidRPr="004F3D6F">
              <w:rPr>
                <w:rFonts w:hint="eastAsia"/>
              </w:rPr>
              <w:t>管理评审改进措施已落实</w:t>
            </w:r>
          </w:p>
          <w:p w14:paraId="34A4DDB1" w14:textId="77777777" w:rsidR="0083681D" w:rsidRPr="004F3D6F" w:rsidRDefault="0083681D" w:rsidP="0083681D">
            <w:pPr>
              <w:spacing w:after="0" w:line="240" w:lineRule="auto"/>
            </w:pPr>
            <w:r w:rsidRPr="004F3D6F">
              <w:rPr>
                <w:rFonts w:hint="eastAsia"/>
              </w:rPr>
              <w:sym w:font="Wingdings" w:char="00A8"/>
            </w:r>
            <w:r w:rsidRPr="004F3D6F">
              <w:rPr>
                <w:rFonts w:hint="eastAsia"/>
              </w:rPr>
              <w:t xml:space="preserve"> </w:t>
            </w:r>
            <w:r w:rsidRPr="004F3D6F">
              <w:rPr>
                <w:rFonts w:hint="eastAsia"/>
              </w:rPr>
              <w:t>管理评审改进措施未落实的原因：</w:t>
            </w:r>
            <w:r w:rsidRPr="004F3D6F">
              <w:rPr>
                <w:rFonts w:hint="eastAsia"/>
                <w:u w:val="single"/>
              </w:rPr>
              <w:t xml:space="preserve">                              </w:t>
            </w:r>
          </w:p>
        </w:tc>
        <w:tc>
          <w:tcPr>
            <w:tcW w:w="1585" w:type="dxa"/>
            <w:vMerge/>
          </w:tcPr>
          <w:p w14:paraId="33D9B1D5" w14:textId="77777777" w:rsidR="0083681D" w:rsidRPr="004F3D6F" w:rsidRDefault="0083681D" w:rsidP="0083681D">
            <w:pPr>
              <w:spacing w:after="0" w:line="240" w:lineRule="auto"/>
            </w:pPr>
          </w:p>
        </w:tc>
      </w:tr>
      <w:tr w:rsidR="00A213D1" w:rsidRPr="004F3D6F" w14:paraId="037D9C88" w14:textId="77777777" w:rsidTr="00364A81">
        <w:trPr>
          <w:trHeight w:val="1721"/>
        </w:trPr>
        <w:tc>
          <w:tcPr>
            <w:tcW w:w="2160" w:type="dxa"/>
          </w:tcPr>
          <w:p w14:paraId="1D2E6AE4" w14:textId="77777777" w:rsidR="00A213D1" w:rsidRPr="00A213D1" w:rsidRDefault="00A213D1" w:rsidP="00A213D1">
            <w:pPr>
              <w:spacing w:after="0" w:line="240" w:lineRule="auto"/>
              <w:rPr>
                <w:b/>
                <w:bCs/>
              </w:rPr>
            </w:pPr>
            <w:r w:rsidRPr="00A213D1">
              <w:rPr>
                <w:rFonts w:hint="eastAsia"/>
                <w:b/>
                <w:bCs/>
              </w:rPr>
              <w:lastRenderedPageBreak/>
              <w:t>标准</w:t>
            </w:r>
            <w:r w:rsidRPr="00A213D1">
              <w:rPr>
                <w:rFonts w:hint="eastAsia"/>
                <w:b/>
                <w:bCs/>
              </w:rPr>
              <w:t>/</w:t>
            </w:r>
            <w:r w:rsidRPr="00A213D1">
              <w:rPr>
                <w:rFonts w:hint="eastAsia"/>
                <w:b/>
                <w:bCs/>
              </w:rPr>
              <w:t>规范</w:t>
            </w:r>
            <w:r w:rsidRPr="00A213D1">
              <w:rPr>
                <w:rFonts w:hint="eastAsia"/>
                <w:b/>
                <w:bCs/>
              </w:rPr>
              <w:t>/</w:t>
            </w:r>
            <w:r w:rsidRPr="00A213D1">
              <w:rPr>
                <w:rFonts w:hint="eastAsia"/>
                <w:b/>
                <w:bCs/>
              </w:rPr>
              <w:t>法规的执行情况、上次审核不符合项的验证、认证证书、标志的使用情况、投诉或事故、监督抽查情况、体系变动</w:t>
            </w:r>
          </w:p>
          <w:p w14:paraId="7D98E435" w14:textId="77777777" w:rsidR="00A213D1" w:rsidRPr="004F3D6F" w:rsidRDefault="00A213D1" w:rsidP="0083681D">
            <w:pPr>
              <w:spacing w:after="0" w:line="240" w:lineRule="auto"/>
            </w:pPr>
          </w:p>
        </w:tc>
        <w:tc>
          <w:tcPr>
            <w:tcW w:w="960" w:type="dxa"/>
          </w:tcPr>
          <w:p w14:paraId="6D77C6E1" w14:textId="77777777" w:rsidR="00A213D1" w:rsidRPr="004F3D6F" w:rsidRDefault="00A213D1" w:rsidP="0083681D">
            <w:pPr>
              <w:spacing w:after="0" w:line="240" w:lineRule="auto"/>
            </w:pPr>
          </w:p>
        </w:tc>
        <w:tc>
          <w:tcPr>
            <w:tcW w:w="745" w:type="dxa"/>
          </w:tcPr>
          <w:p w14:paraId="271588DF" w14:textId="77777777" w:rsidR="00A213D1" w:rsidRPr="004F3D6F" w:rsidRDefault="00A213D1" w:rsidP="0083681D">
            <w:pPr>
              <w:spacing w:after="0" w:line="240" w:lineRule="auto"/>
              <w:rPr>
                <w:rFonts w:hint="eastAsia"/>
              </w:rPr>
            </w:pPr>
          </w:p>
        </w:tc>
        <w:tc>
          <w:tcPr>
            <w:tcW w:w="9259" w:type="dxa"/>
          </w:tcPr>
          <w:p w14:paraId="3AD7D59C" w14:textId="77777777" w:rsidR="00A213D1" w:rsidRPr="00A213D1" w:rsidRDefault="00A213D1" w:rsidP="00A213D1">
            <w:pPr>
              <w:spacing w:after="0" w:line="240" w:lineRule="auto"/>
            </w:pPr>
            <w:r w:rsidRPr="00A213D1">
              <w:rPr>
                <w:rFonts w:hint="eastAsia"/>
              </w:rPr>
              <w:t>法律法规：符合</w:t>
            </w:r>
          </w:p>
          <w:p w14:paraId="052A838A" w14:textId="77777777" w:rsidR="00A213D1" w:rsidRPr="00A213D1" w:rsidRDefault="00A213D1" w:rsidP="00A213D1">
            <w:pPr>
              <w:spacing w:after="0" w:line="240" w:lineRule="auto"/>
            </w:pPr>
            <w:r w:rsidRPr="00A213D1">
              <w:rPr>
                <w:rFonts w:hint="eastAsia"/>
              </w:rPr>
              <w:t>上级检查情况：环保、安全进行过检查，无问题。</w:t>
            </w:r>
          </w:p>
          <w:p w14:paraId="4B04EBA5" w14:textId="77777777" w:rsidR="00A213D1" w:rsidRPr="00A213D1" w:rsidRDefault="00A213D1" w:rsidP="00A213D1">
            <w:pPr>
              <w:spacing w:after="0" w:line="240" w:lineRule="auto"/>
            </w:pPr>
            <w:r w:rsidRPr="00A213D1">
              <w:rPr>
                <w:rFonts w:hint="eastAsia"/>
              </w:rPr>
              <w:t>顾客投诉情况：无</w:t>
            </w:r>
          </w:p>
          <w:p w14:paraId="16D100B8" w14:textId="77777777" w:rsidR="00A213D1" w:rsidRPr="00A213D1" w:rsidRDefault="00A213D1" w:rsidP="00A213D1">
            <w:pPr>
              <w:spacing w:after="0" w:line="240" w:lineRule="auto"/>
            </w:pPr>
            <w:r w:rsidRPr="00A213D1">
              <w:rPr>
                <w:rFonts w:hint="eastAsia"/>
              </w:rPr>
              <w:t>变更情况：无</w:t>
            </w:r>
          </w:p>
          <w:p w14:paraId="6B155C45" w14:textId="77777777" w:rsidR="00A213D1" w:rsidRPr="00A213D1" w:rsidRDefault="00A213D1" w:rsidP="00A213D1">
            <w:pPr>
              <w:spacing w:after="0" w:line="240" w:lineRule="auto"/>
            </w:pPr>
            <w:r w:rsidRPr="00A213D1">
              <w:rPr>
                <w:rFonts w:hint="eastAsia"/>
              </w:rPr>
              <w:t>上次不符合项：提供有钢直尺（</w:t>
            </w:r>
            <w:r w:rsidRPr="00A213D1">
              <w:rPr>
                <w:rFonts w:hint="eastAsia"/>
              </w:rPr>
              <w:t>1</w:t>
            </w:r>
            <w:r w:rsidRPr="00A213D1">
              <w:t>000</w:t>
            </w:r>
            <w:r w:rsidRPr="00A213D1">
              <w:rPr>
                <w:rFonts w:hint="eastAsia"/>
              </w:rPr>
              <w:t>m</w:t>
            </w:r>
            <w:r w:rsidRPr="00A213D1">
              <w:t>m</w:t>
            </w:r>
            <w:r w:rsidRPr="00A213D1">
              <w:rPr>
                <w:rFonts w:hint="eastAsia"/>
              </w:rPr>
              <w:t>）校准证书</w:t>
            </w:r>
            <w:r w:rsidRPr="00A213D1">
              <w:rPr>
                <w:rFonts w:hint="eastAsia"/>
              </w:rPr>
              <w:t xml:space="preserve"> </w:t>
            </w:r>
            <w:r w:rsidRPr="00A213D1">
              <w:rPr>
                <w:rFonts w:hint="eastAsia"/>
              </w:rPr>
              <w:t>批准日期：</w:t>
            </w:r>
            <w:r w:rsidRPr="00A213D1">
              <w:rPr>
                <w:rFonts w:hint="eastAsia"/>
              </w:rPr>
              <w:t>2</w:t>
            </w:r>
            <w:r w:rsidRPr="00A213D1">
              <w:t>021</w:t>
            </w:r>
            <w:r w:rsidRPr="00A213D1">
              <w:rPr>
                <w:rFonts w:hint="eastAsia"/>
              </w:rPr>
              <w:t>年</w:t>
            </w:r>
            <w:r w:rsidRPr="00A213D1">
              <w:rPr>
                <w:rFonts w:hint="eastAsia"/>
              </w:rPr>
              <w:t>6</w:t>
            </w:r>
            <w:r w:rsidRPr="00A213D1">
              <w:rPr>
                <w:rFonts w:hint="eastAsia"/>
              </w:rPr>
              <w:t>月</w:t>
            </w:r>
            <w:r w:rsidRPr="00A213D1">
              <w:rPr>
                <w:rFonts w:hint="eastAsia"/>
              </w:rPr>
              <w:t>3</w:t>
            </w:r>
            <w:r w:rsidRPr="00A213D1">
              <w:t>0</w:t>
            </w:r>
            <w:r w:rsidRPr="00A213D1">
              <w:rPr>
                <w:rFonts w:hint="eastAsia"/>
              </w:rPr>
              <w:t>日，验证有效；</w:t>
            </w:r>
          </w:p>
          <w:p w14:paraId="0030927B" w14:textId="2D81C392" w:rsidR="00A213D1" w:rsidRPr="004F3D6F" w:rsidRDefault="00A213D1" w:rsidP="00A213D1">
            <w:pPr>
              <w:spacing w:after="0" w:line="240" w:lineRule="auto"/>
              <w:rPr>
                <w:rFonts w:hint="eastAsia"/>
              </w:rPr>
            </w:pPr>
            <w:r w:rsidRPr="004F3D6F">
              <w:rPr>
                <w:rFonts w:hint="eastAsia"/>
              </w:rPr>
              <w:t>认证证书、标志使用：投标；</w:t>
            </w:r>
          </w:p>
        </w:tc>
        <w:tc>
          <w:tcPr>
            <w:tcW w:w="1585" w:type="dxa"/>
          </w:tcPr>
          <w:p w14:paraId="62702663" w14:textId="77777777" w:rsidR="00A213D1" w:rsidRPr="004F3D6F" w:rsidRDefault="00A213D1" w:rsidP="0083681D">
            <w:pPr>
              <w:spacing w:after="0" w:line="240" w:lineRule="auto"/>
            </w:pPr>
          </w:p>
        </w:tc>
      </w:tr>
    </w:tbl>
    <w:p w14:paraId="5E3B8A58" w14:textId="77777777" w:rsidR="0083681D" w:rsidRPr="004F3D6F" w:rsidRDefault="0083681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83681D" w:rsidRPr="004F3D6F" w14:paraId="5B4E9D29" w14:textId="77777777" w:rsidTr="00364A81">
        <w:trPr>
          <w:trHeight w:val="515"/>
        </w:trPr>
        <w:tc>
          <w:tcPr>
            <w:tcW w:w="2160" w:type="dxa"/>
            <w:vMerge w:val="restart"/>
            <w:vAlign w:val="center"/>
          </w:tcPr>
          <w:p w14:paraId="557139B8" w14:textId="77777777" w:rsidR="0083681D" w:rsidRPr="004F3D6F" w:rsidRDefault="0083681D" w:rsidP="0083681D">
            <w:pPr>
              <w:spacing w:before="120" w:after="0" w:line="240" w:lineRule="auto"/>
              <w:jc w:val="center"/>
              <w:rPr>
                <w:sz w:val="24"/>
                <w:szCs w:val="24"/>
              </w:rPr>
            </w:pPr>
            <w:r w:rsidRPr="004F3D6F">
              <w:rPr>
                <w:rFonts w:hint="eastAsia"/>
                <w:sz w:val="24"/>
                <w:szCs w:val="24"/>
              </w:rPr>
              <w:t>过程与活动、</w:t>
            </w:r>
          </w:p>
          <w:p w14:paraId="73C03323" w14:textId="77777777" w:rsidR="0083681D" w:rsidRPr="004F3D6F" w:rsidRDefault="0083681D" w:rsidP="0083681D">
            <w:pPr>
              <w:spacing w:after="0" w:line="240" w:lineRule="auto"/>
              <w:jc w:val="center"/>
            </w:pPr>
            <w:r w:rsidRPr="004F3D6F">
              <w:rPr>
                <w:rFonts w:hint="eastAsia"/>
                <w:sz w:val="24"/>
                <w:szCs w:val="24"/>
              </w:rPr>
              <w:t>抽样计划</w:t>
            </w:r>
          </w:p>
        </w:tc>
        <w:tc>
          <w:tcPr>
            <w:tcW w:w="960" w:type="dxa"/>
            <w:vMerge w:val="restart"/>
            <w:vAlign w:val="center"/>
          </w:tcPr>
          <w:p w14:paraId="2F76CA1D" w14:textId="77777777" w:rsidR="0083681D" w:rsidRPr="004F3D6F" w:rsidRDefault="0083681D" w:rsidP="0083681D">
            <w:pPr>
              <w:spacing w:after="0" w:line="240" w:lineRule="auto"/>
              <w:rPr>
                <w:sz w:val="24"/>
                <w:szCs w:val="24"/>
              </w:rPr>
            </w:pPr>
            <w:r w:rsidRPr="004F3D6F">
              <w:rPr>
                <w:rFonts w:hint="eastAsia"/>
                <w:sz w:val="24"/>
                <w:szCs w:val="24"/>
              </w:rPr>
              <w:t>涉及</w:t>
            </w:r>
          </w:p>
          <w:p w14:paraId="7B3492DF" w14:textId="77777777" w:rsidR="0083681D" w:rsidRPr="004F3D6F" w:rsidRDefault="0083681D" w:rsidP="0083681D">
            <w:pPr>
              <w:spacing w:after="0" w:line="240" w:lineRule="auto"/>
            </w:pPr>
            <w:r w:rsidRPr="004F3D6F">
              <w:rPr>
                <w:rFonts w:hint="eastAsia"/>
                <w:sz w:val="24"/>
                <w:szCs w:val="24"/>
              </w:rPr>
              <w:t>条款</w:t>
            </w:r>
          </w:p>
        </w:tc>
        <w:tc>
          <w:tcPr>
            <w:tcW w:w="10004" w:type="dxa"/>
            <w:gridSpan w:val="2"/>
            <w:vAlign w:val="center"/>
          </w:tcPr>
          <w:p w14:paraId="2AF37B23" w14:textId="1F0DDD8F" w:rsidR="0083681D" w:rsidRPr="004F3D6F" w:rsidRDefault="0083681D" w:rsidP="0083681D">
            <w:pPr>
              <w:spacing w:after="0" w:line="240" w:lineRule="auto"/>
              <w:rPr>
                <w:sz w:val="24"/>
                <w:szCs w:val="24"/>
              </w:rPr>
            </w:pPr>
            <w:r w:rsidRPr="004F3D6F">
              <w:rPr>
                <w:rFonts w:hint="eastAsia"/>
                <w:sz w:val="24"/>
                <w:szCs w:val="24"/>
              </w:rPr>
              <w:t>受审核部门：销售部</w:t>
            </w:r>
            <w:r w:rsidRPr="004F3D6F">
              <w:rPr>
                <w:sz w:val="24"/>
                <w:szCs w:val="24"/>
              </w:rPr>
              <w:t xml:space="preserve">  </w:t>
            </w:r>
            <w:r w:rsidRPr="004F3D6F">
              <w:rPr>
                <w:rFonts w:hint="eastAsia"/>
                <w:sz w:val="24"/>
                <w:szCs w:val="24"/>
              </w:rPr>
              <w:t xml:space="preserve">    </w:t>
            </w:r>
            <w:r w:rsidR="008E290C" w:rsidRPr="004F3D6F">
              <w:rPr>
                <w:sz w:val="24"/>
                <w:szCs w:val="24"/>
              </w:rPr>
              <w:t xml:space="preserve"> </w:t>
            </w:r>
            <w:r w:rsidR="00676C48" w:rsidRPr="004F3D6F">
              <w:rPr>
                <w:rFonts w:hint="eastAsia"/>
                <w:sz w:val="24"/>
                <w:szCs w:val="24"/>
              </w:rPr>
              <w:t>主管领导：周华庆</w:t>
            </w:r>
          </w:p>
        </w:tc>
        <w:tc>
          <w:tcPr>
            <w:tcW w:w="1585" w:type="dxa"/>
            <w:vMerge w:val="restart"/>
            <w:vAlign w:val="center"/>
          </w:tcPr>
          <w:p w14:paraId="59C7A696" w14:textId="77777777" w:rsidR="0083681D" w:rsidRPr="004F3D6F" w:rsidRDefault="0083681D" w:rsidP="0083681D">
            <w:pPr>
              <w:spacing w:after="0" w:line="240" w:lineRule="auto"/>
              <w:rPr>
                <w:sz w:val="24"/>
                <w:szCs w:val="24"/>
              </w:rPr>
            </w:pPr>
            <w:r w:rsidRPr="004F3D6F">
              <w:rPr>
                <w:rFonts w:hint="eastAsia"/>
                <w:sz w:val="24"/>
                <w:szCs w:val="24"/>
              </w:rPr>
              <w:t>判定</w:t>
            </w:r>
          </w:p>
        </w:tc>
      </w:tr>
      <w:tr w:rsidR="0083681D" w:rsidRPr="004F3D6F" w14:paraId="0B94A14E" w14:textId="77777777" w:rsidTr="00364A81">
        <w:trPr>
          <w:trHeight w:val="403"/>
        </w:trPr>
        <w:tc>
          <w:tcPr>
            <w:tcW w:w="2160" w:type="dxa"/>
            <w:vMerge/>
            <w:vAlign w:val="center"/>
          </w:tcPr>
          <w:p w14:paraId="71F01179" w14:textId="77777777" w:rsidR="0083681D" w:rsidRPr="004F3D6F" w:rsidRDefault="0083681D" w:rsidP="0083681D">
            <w:pPr>
              <w:spacing w:after="0" w:line="240" w:lineRule="auto"/>
            </w:pPr>
          </w:p>
        </w:tc>
        <w:tc>
          <w:tcPr>
            <w:tcW w:w="960" w:type="dxa"/>
            <w:vMerge/>
            <w:vAlign w:val="center"/>
          </w:tcPr>
          <w:p w14:paraId="21DB3829" w14:textId="77777777" w:rsidR="0083681D" w:rsidRPr="004F3D6F" w:rsidRDefault="0083681D" w:rsidP="0083681D">
            <w:pPr>
              <w:spacing w:after="0" w:line="240" w:lineRule="auto"/>
            </w:pPr>
          </w:p>
        </w:tc>
        <w:tc>
          <w:tcPr>
            <w:tcW w:w="10004" w:type="dxa"/>
            <w:gridSpan w:val="2"/>
            <w:vAlign w:val="center"/>
          </w:tcPr>
          <w:p w14:paraId="72063144" w14:textId="1CBB2A6B" w:rsidR="0083681D" w:rsidRPr="004F3D6F" w:rsidRDefault="0083681D" w:rsidP="0083681D">
            <w:pPr>
              <w:spacing w:before="120" w:after="0" w:line="240" w:lineRule="auto"/>
            </w:pPr>
            <w:r w:rsidRPr="004F3D6F">
              <w:rPr>
                <w:rFonts w:hint="eastAsia"/>
                <w:sz w:val="24"/>
                <w:szCs w:val="24"/>
              </w:rPr>
              <w:t>审核员：</w:t>
            </w:r>
            <w:r w:rsidR="008E290C" w:rsidRPr="004F3D6F">
              <w:rPr>
                <w:rFonts w:hint="eastAsia"/>
                <w:sz w:val="24"/>
                <w:szCs w:val="24"/>
              </w:rPr>
              <w:t>张鹏</w:t>
            </w:r>
            <w:r w:rsidRPr="004F3D6F">
              <w:rPr>
                <w:rFonts w:hint="eastAsia"/>
                <w:sz w:val="24"/>
                <w:szCs w:val="24"/>
              </w:rPr>
              <w:t xml:space="preserve">      </w:t>
            </w:r>
            <w:r w:rsidRPr="004F3D6F">
              <w:rPr>
                <w:sz w:val="24"/>
                <w:szCs w:val="24"/>
              </w:rPr>
              <w:t xml:space="preserve">     </w:t>
            </w:r>
            <w:r w:rsidRPr="004F3D6F">
              <w:rPr>
                <w:rFonts w:hint="eastAsia"/>
                <w:sz w:val="24"/>
                <w:szCs w:val="24"/>
              </w:rPr>
              <w:t>审核日期：</w:t>
            </w:r>
            <w:r w:rsidRPr="004F3D6F">
              <w:rPr>
                <w:rFonts w:hint="eastAsia"/>
                <w:sz w:val="24"/>
                <w:szCs w:val="24"/>
              </w:rPr>
              <w:t>202</w:t>
            </w:r>
            <w:r w:rsidR="00676C48" w:rsidRPr="004F3D6F">
              <w:rPr>
                <w:sz w:val="24"/>
                <w:szCs w:val="24"/>
              </w:rPr>
              <w:t>1</w:t>
            </w:r>
            <w:r w:rsidR="00676C48" w:rsidRPr="004F3D6F">
              <w:rPr>
                <w:rFonts w:hint="eastAsia"/>
                <w:sz w:val="24"/>
                <w:szCs w:val="24"/>
              </w:rPr>
              <w:t>年</w:t>
            </w:r>
            <w:r w:rsidR="00676C48" w:rsidRPr="004F3D6F">
              <w:rPr>
                <w:rFonts w:hint="eastAsia"/>
                <w:sz w:val="24"/>
                <w:szCs w:val="24"/>
              </w:rPr>
              <w:t>8</w:t>
            </w:r>
            <w:r w:rsidR="00676C48" w:rsidRPr="004F3D6F">
              <w:rPr>
                <w:rFonts w:hint="eastAsia"/>
                <w:sz w:val="24"/>
                <w:szCs w:val="24"/>
              </w:rPr>
              <w:t>月</w:t>
            </w:r>
            <w:r w:rsidR="00676C48" w:rsidRPr="004F3D6F">
              <w:rPr>
                <w:rFonts w:hint="eastAsia"/>
                <w:sz w:val="24"/>
                <w:szCs w:val="24"/>
              </w:rPr>
              <w:t>1</w:t>
            </w:r>
            <w:r w:rsidR="00676C48" w:rsidRPr="004F3D6F">
              <w:rPr>
                <w:sz w:val="24"/>
                <w:szCs w:val="24"/>
              </w:rPr>
              <w:t>3</w:t>
            </w:r>
            <w:r w:rsidR="00676C48" w:rsidRPr="004F3D6F">
              <w:rPr>
                <w:rFonts w:hint="eastAsia"/>
                <w:sz w:val="24"/>
                <w:szCs w:val="24"/>
              </w:rPr>
              <w:t>日</w:t>
            </w:r>
            <w:r w:rsidR="00676C48" w:rsidRPr="004F3D6F">
              <w:rPr>
                <w:rFonts w:hint="eastAsia"/>
                <w:sz w:val="24"/>
                <w:szCs w:val="24"/>
              </w:rPr>
              <w:t xml:space="preserve"> </w:t>
            </w:r>
            <w:r w:rsidR="00676C48" w:rsidRPr="004F3D6F">
              <w:rPr>
                <w:sz w:val="24"/>
                <w:szCs w:val="24"/>
              </w:rPr>
              <w:t xml:space="preserve"> </w:t>
            </w:r>
            <w:r w:rsidR="00676C48" w:rsidRPr="004F3D6F">
              <w:rPr>
                <w:rFonts w:hint="eastAsia"/>
                <w:sz w:val="24"/>
                <w:szCs w:val="24"/>
              </w:rPr>
              <w:t>（远程审核）</w:t>
            </w:r>
          </w:p>
        </w:tc>
        <w:tc>
          <w:tcPr>
            <w:tcW w:w="1585" w:type="dxa"/>
            <w:vMerge/>
          </w:tcPr>
          <w:p w14:paraId="729CFCA1" w14:textId="77777777" w:rsidR="0083681D" w:rsidRPr="004F3D6F" w:rsidRDefault="0083681D" w:rsidP="0083681D">
            <w:pPr>
              <w:spacing w:after="0" w:line="240" w:lineRule="auto"/>
            </w:pPr>
          </w:p>
        </w:tc>
      </w:tr>
      <w:tr w:rsidR="0083681D" w:rsidRPr="004F3D6F" w14:paraId="2008EE76" w14:textId="77777777" w:rsidTr="00364A81">
        <w:trPr>
          <w:trHeight w:val="516"/>
        </w:trPr>
        <w:tc>
          <w:tcPr>
            <w:tcW w:w="2160" w:type="dxa"/>
            <w:vMerge/>
            <w:vAlign w:val="center"/>
          </w:tcPr>
          <w:p w14:paraId="5FFCE7B4" w14:textId="77777777" w:rsidR="0083681D" w:rsidRPr="004F3D6F" w:rsidRDefault="0083681D" w:rsidP="0083681D">
            <w:pPr>
              <w:spacing w:after="0" w:line="240" w:lineRule="auto"/>
            </w:pPr>
          </w:p>
        </w:tc>
        <w:tc>
          <w:tcPr>
            <w:tcW w:w="960" w:type="dxa"/>
            <w:vMerge/>
            <w:vAlign w:val="center"/>
          </w:tcPr>
          <w:p w14:paraId="0451D157" w14:textId="77777777" w:rsidR="0083681D" w:rsidRPr="004F3D6F" w:rsidRDefault="0083681D" w:rsidP="0083681D">
            <w:pPr>
              <w:spacing w:after="0" w:line="240" w:lineRule="auto"/>
            </w:pPr>
          </w:p>
        </w:tc>
        <w:tc>
          <w:tcPr>
            <w:tcW w:w="10004" w:type="dxa"/>
            <w:gridSpan w:val="2"/>
            <w:vAlign w:val="center"/>
          </w:tcPr>
          <w:p w14:paraId="51D8AE20" w14:textId="77777777" w:rsidR="0083681D" w:rsidRPr="004F3D6F" w:rsidRDefault="0083681D" w:rsidP="0083681D">
            <w:pPr>
              <w:tabs>
                <w:tab w:val="left" w:pos="709"/>
              </w:tabs>
              <w:spacing w:after="0" w:line="240" w:lineRule="auto"/>
              <w:ind w:right="57"/>
              <w:jc w:val="left"/>
              <w:rPr>
                <w:szCs w:val="21"/>
              </w:rPr>
            </w:pPr>
            <w:r w:rsidRPr="004F3D6F">
              <w:rPr>
                <w:rFonts w:hint="eastAsia"/>
              </w:rPr>
              <w:t>审核条款：</w:t>
            </w:r>
            <w:r w:rsidRPr="004F3D6F">
              <w:rPr>
                <w:rFonts w:hint="eastAsia"/>
              </w:rPr>
              <w:t>QMS</w:t>
            </w:r>
            <w:r w:rsidRPr="004F3D6F">
              <w:rPr>
                <w:rFonts w:hint="eastAsia"/>
              </w:rPr>
              <w:t>：</w:t>
            </w:r>
            <w:r w:rsidRPr="004F3D6F">
              <w:rPr>
                <w:rFonts w:hint="eastAsia"/>
              </w:rPr>
              <w:t xml:space="preserve"> 6.2/8.4/8.5.3/8.5.4/8.5.5/9.1.2</w:t>
            </w:r>
          </w:p>
        </w:tc>
        <w:tc>
          <w:tcPr>
            <w:tcW w:w="1585" w:type="dxa"/>
            <w:vMerge/>
          </w:tcPr>
          <w:p w14:paraId="009CF252" w14:textId="77777777" w:rsidR="0083681D" w:rsidRPr="004F3D6F" w:rsidRDefault="0083681D" w:rsidP="0083681D">
            <w:pPr>
              <w:spacing w:after="0" w:line="240" w:lineRule="auto"/>
            </w:pPr>
          </w:p>
        </w:tc>
      </w:tr>
      <w:tr w:rsidR="0083681D" w:rsidRPr="004F3D6F" w14:paraId="65C02E2D" w14:textId="77777777" w:rsidTr="00364A81">
        <w:trPr>
          <w:trHeight w:val="443"/>
        </w:trPr>
        <w:tc>
          <w:tcPr>
            <w:tcW w:w="2160" w:type="dxa"/>
            <w:vMerge w:val="restart"/>
          </w:tcPr>
          <w:p w14:paraId="0D94F0A4" w14:textId="77777777" w:rsidR="0083681D" w:rsidRPr="004F3D6F" w:rsidRDefault="0083681D" w:rsidP="0083681D">
            <w:pPr>
              <w:spacing w:after="0" w:line="240" w:lineRule="auto"/>
              <w:rPr>
                <w:color w:val="000000"/>
                <w:szCs w:val="21"/>
              </w:rPr>
            </w:pPr>
            <w:r w:rsidRPr="004F3D6F">
              <w:rPr>
                <w:rFonts w:hint="eastAsia"/>
                <w:color w:val="000000"/>
                <w:szCs w:val="21"/>
              </w:rPr>
              <w:t>质量目标及其实现的策划</w:t>
            </w:r>
          </w:p>
          <w:p w14:paraId="25E08ECF" w14:textId="77777777" w:rsidR="0083681D" w:rsidRPr="004F3D6F" w:rsidRDefault="0083681D" w:rsidP="0083681D">
            <w:pPr>
              <w:spacing w:after="0" w:line="240" w:lineRule="auto"/>
            </w:pPr>
          </w:p>
        </w:tc>
        <w:tc>
          <w:tcPr>
            <w:tcW w:w="960" w:type="dxa"/>
            <w:vMerge w:val="restart"/>
          </w:tcPr>
          <w:p w14:paraId="32D35CC3" w14:textId="77777777" w:rsidR="0083681D" w:rsidRPr="004F3D6F" w:rsidRDefault="0083681D" w:rsidP="0083681D">
            <w:pPr>
              <w:spacing w:after="0" w:line="240" w:lineRule="auto"/>
            </w:pPr>
            <w:r w:rsidRPr="004F3D6F">
              <w:rPr>
                <w:rFonts w:hint="eastAsia"/>
                <w:color w:val="000000"/>
                <w:szCs w:val="21"/>
              </w:rPr>
              <w:t>Q6.2</w:t>
            </w:r>
          </w:p>
        </w:tc>
        <w:tc>
          <w:tcPr>
            <w:tcW w:w="745" w:type="dxa"/>
          </w:tcPr>
          <w:p w14:paraId="719A7C34"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4E9BCF26"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管理手册、</w:t>
            </w:r>
            <w:r w:rsidRPr="004F3D6F">
              <w:rPr>
                <w:rFonts w:hint="eastAsia"/>
              </w:rPr>
              <w:sym w:font="Wingdings" w:char="00FE"/>
            </w:r>
            <w:r w:rsidRPr="004F3D6F">
              <w:rPr>
                <w:rFonts w:hint="eastAsia"/>
              </w:rPr>
              <w:t>《目标分解和完成情况统计》</w:t>
            </w:r>
          </w:p>
        </w:tc>
        <w:tc>
          <w:tcPr>
            <w:tcW w:w="1585" w:type="dxa"/>
            <w:vMerge w:val="restart"/>
          </w:tcPr>
          <w:p w14:paraId="4A66D32C" w14:textId="77777777" w:rsidR="0083681D" w:rsidRPr="004F3D6F" w:rsidRDefault="0083681D" w:rsidP="0083681D">
            <w:pPr>
              <w:spacing w:after="0" w:line="240" w:lineRule="auto"/>
            </w:pPr>
            <w:r w:rsidRPr="004F3D6F">
              <w:rPr>
                <w:rFonts w:hint="eastAsia"/>
              </w:rPr>
              <w:t>符合</w:t>
            </w:r>
          </w:p>
        </w:tc>
      </w:tr>
      <w:tr w:rsidR="0083681D" w:rsidRPr="004F3D6F" w14:paraId="086D8214" w14:textId="77777777" w:rsidTr="00364A81">
        <w:trPr>
          <w:trHeight w:val="822"/>
        </w:trPr>
        <w:tc>
          <w:tcPr>
            <w:tcW w:w="2160" w:type="dxa"/>
            <w:vMerge/>
          </w:tcPr>
          <w:p w14:paraId="18B86378" w14:textId="77777777" w:rsidR="0083681D" w:rsidRPr="004F3D6F" w:rsidRDefault="0083681D" w:rsidP="0083681D">
            <w:pPr>
              <w:spacing w:after="0" w:line="240" w:lineRule="auto"/>
            </w:pPr>
          </w:p>
        </w:tc>
        <w:tc>
          <w:tcPr>
            <w:tcW w:w="960" w:type="dxa"/>
            <w:vMerge/>
          </w:tcPr>
          <w:p w14:paraId="74CCB461" w14:textId="77777777" w:rsidR="0083681D" w:rsidRPr="004F3D6F" w:rsidRDefault="0083681D" w:rsidP="0083681D">
            <w:pPr>
              <w:spacing w:after="0" w:line="240" w:lineRule="auto"/>
            </w:pPr>
          </w:p>
        </w:tc>
        <w:tc>
          <w:tcPr>
            <w:tcW w:w="745" w:type="dxa"/>
          </w:tcPr>
          <w:p w14:paraId="6C30D982" w14:textId="77777777" w:rsidR="0083681D" w:rsidRPr="004F3D6F" w:rsidRDefault="0083681D" w:rsidP="0083681D">
            <w:pPr>
              <w:spacing w:after="0" w:line="240" w:lineRule="auto"/>
            </w:pPr>
            <w:r w:rsidRPr="004F3D6F">
              <w:rPr>
                <w:rFonts w:hint="eastAsia"/>
              </w:rPr>
              <w:t>运行证据</w:t>
            </w:r>
          </w:p>
        </w:tc>
        <w:tc>
          <w:tcPr>
            <w:tcW w:w="9259" w:type="dxa"/>
          </w:tcPr>
          <w:p w14:paraId="29153C33" w14:textId="77777777" w:rsidR="0083681D" w:rsidRPr="004F3D6F" w:rsidRDefault="0083681D" w:rsidP="0083681D">
            <w:pPr>
              <w:spacing w:after="0" w:line="240" w:lineRule="auto"/>
            </w:pPr>
            <w:r w:rsidRPr="004F3D6F">
              <w:rPr>
                <w:rFonts w:hint="eastAsia"/>
              </w:rPr>
              <w:t>组织建立了与方针一致的文件化的管理目标。为实现总质量目标而建立的各层级质量目标具体、有针对性、可测量并且可实现。</w:t>
            </w:r>
          </w:p>
          <w:p w14:paraId="2EB340A1" w14:textId="77777777" w:rsidR="0083681D" w:rsidRPr="004F3D6F" w:rsidRDefault="0083681D" w:rsidP="0083681D">
            <w:pPr>
              <w:spacing w:after="0" w:line="240" w:lineRule="auto"/>
            </w:pPr>
            <w:r w:rsidRPr="004F3D6F">
              <w:rPr>
                <w:rFonts w:hint="eastAsia"/>
              </w:rPr>
              <w:t>总质量目标实现情况的评价，及其测量方法是：</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913"/>
              <w:gridCol w:w="2760"/>
              <w:gridCol w:w="650"/>
              <w:gridCol w:w="2454"/>
            </w:tblGrid>
            <w:tr w:rsidR="0083681D" w:rsidRPr="004F3D6F" w14:paraId="720E1758" w14:textId="77777777" w:rsidTr="00364A81">
              <w:trPr>
                <w:trHeight w:val="544"/>
              </w:trPr>
              <w:tc>
                <w:tcPr>
                  <w:tcW w:w="2191" w:type="dxa"/>
                  <w:shd w:val="clear" w:color="auto" w:fill="auto"/>
                  <w:vAlign w:val="center"/>
                </w:tcPr>
                <w:p w14:paraId="2DC31AA2" w14:textId="77777777" w:rsidR="0083681D" w:rsidRPr="004F3D6F" w:rsidRDefault="0083681D" w:rsidP="0083681D">
                  <w:pPr>
                    <w:spacing w:after="0" w:line="240" w:lineRule="auto"/>
                    <w:jc w:val="center"/>
                    <w:rPr>
                      <w:szCs w:val="22"/>
                    </w:rPr>
                  </w:pPr>
                  <w:r w:rsidRPr="004F3D6F">
                    <w:rPr>
                      <w:rFonts w:hint="eastAsia"/>
                      <w:szCs w:val="22"/>
                    </w:rPr>
                    <w:t>质量目标</w:t>
                  </w:r>
                </w:p>
              </w:tc>
              <w:tc>
                <w:tcPr>
                  <w:tcW w:w="913" w:type="dxa"/>
                  <w:shd w:val="clear" w:color="auto" w:fill="auto"/>
                  <w:vAlign w:val="center"/>
                </w:tcPr>
                <w:p w14:paraId="30E190E5" w14:textId="77777777" w:rsidR="0083681D" w:rsidRPr="004F3D6F" w:rsidRDefault="0083681D" w:rsidP="0083681D">
                  <w:pPr>
                    <w:spacing w:after="0" w:line="240" w:lineRule="auto"/>
                    <w:jc w:val="center"/>
                    <w:rPr>
                      <w:szCs w:val="22"/>
                    </w:rPr>
                  </w:pPr>
                  <w:r w:rsidRPr="004F3D6F">
                    <w:rPr>
                      <w:rFonts w:hint="eastAsia"/>
                      <w:szCs w:val="22"/>
                    </w:rPr>
                    <w:t>目标值</w:t>
                  </w:r>
                </w:p>
              </w:tc>
              <w:tc>
                <w:tcPr>
                  <w:tcW w:w="2760" w:type="dxa"/>
                  <w:shd w:val="clear" w:color="auto" w:fill="auto"/>
                  <w:vAlign w:val="center"/>
                </w:tcPr>
                <w:p w14:paraId="58806513" w14:textId="77777777" w:rsidR="0083681D" w:rsidRPr="004F3D6F" w:rsidRDefault="0083681D" w:rsidP="0083681D">
                  <w:pPr>
                    <w:spacing w:after="0" w:line="240" w:lineRule="auto"/>
                    <w:jc w:val="center"/>
                    <w:rPr>
                      <w:szCs w:val="22"/>
                    </w:rPr>
                  </w:pPr>
                  <w:r w:rsidRPr="004F3D6F">
                    <w:rPr>
                      <w:rFonts w:hint="eastAsia"/>
                      <w:szCs w:val="22"/>
                    </w:rPr>
                    <w:t>计算方法</w:t>
                  </w:r>
                </w:p>
              </w:tc>
              <w:tc>
                <w:tcPr>
                  <w:tcW w:w="650" w:type="dxa"/>
                  <w:shd w:val="clear" w:color="auto" w:fill="auto"/>
                  <w:vAlign w:val="center"/>
                </w:tcPr>
                <w:p w14:paraId="50B27978" w14:textId="77777777" w:rsidR="0083681D" w:rsidRPr="004F3D6F" w:rsidRDefault="0083681D" w:rsidP="0083681D">
                  <w:pPr>
                    <w:spacing w:after="0" w:line="240" w:lineRule="auto"/>
                    <w:jc w:val="center"/>
                    <w:rPr>
                      <w:szCs w:val="22"/>
                    </w:rPr>
                  </w:pPr>
                  <w:r w:rsidRPr="004F3D6F">
                    <w:rPr>
                      <w:rFonts w:hint="eastAsia"/>
                      <w:szCs w:val="22"/>
                    </w:rPr>
                    <w:t>频次</w:t>
                  </w:r>
                </w:p>
              </w:tc>
              <w:tc>
                <w:tcPr>
                  <w:tcW w:w="2454" w:type="dxa"/>
                  <w:shd w:val="clear" w:color="auto" w:fill="auto"/>
                  <w:vAlign w:val="center"/>
                </w:tcPr>
                <w:p w14:paraId="69EADC30" w14:textId="6982CE10" w:rsidR="0083681D" w:rsidRPr="004F3D6F" w:rsidRDefault="00676C48" w:rsidP="0083681D">
                  <w:pPr>
                    <w:spacing w:after="0" w:line="240" w:lineRule="auto"/>
                    <w:jc w:val="center"/>
                    <w:rPr>
                      <w:szCs w:val="22"/>
                    </w:rPr>
                  </w:pPr>
                  <w:r w:rsidRPr="004F3D6F">
                    <w:rPr>
                      <w:szCs w:val="22"/>
                    </w:rPr>
                    <w:t>2021</w:t>
                  </w:r>
                  <w:r w:rsidRPr="004F3D6F">
                    <w:rPr>
                      <w:rFonts w:hint="eastAsia"/>
                      <w:szCs w:val="22"/>
                    </w:rPr>
                    <w:t>年</w:t>
                  </w:r>
                  <w:r w:rsidR="0083681D" w:rsidRPr="004F3D6F">
                    <w:rPr>
                      <w:rFonts w:hint="eastAsia"/>
                      <w:szCs w:val="22"/>
                    </w:rPr>
                    <w:t>1-7</w:t>
                  </w:r>
                  <w:r w:rsidR="0083681D" w:rsidRPr="004F3D6F">
                    <w:rPr>
                      <w:rFonts w:hint="eastAsia"/>
                      <w:szCs w:val="22"/>
                    </w:rPr>
                    <w:t>月份目标实际完成</w:t>
                  </w:r>
                </w:p>
              </w:tc>
            </w:tr>
            <w:tr w:rsidR="0083681D" w:rsidRPr="004F3D6F" w14:paraId="647CA2CE" w14:textId="77777777" w:rsidTr="00364A81">
              <w:tc>
                <w:tcPr>
                  <w:tcW w:w="2191" w:type="dxa"/>
                  <w:shd w:val="clear" w:color="auto" w:fill="auto"/>
                  <w:vAlign w:val="center"/>
                </w:tcPr>
                <w:p w14:paraId="21A2791E" w14:textId="77777777" w:rsidR="0083681D" w:rsidRPr="004F3D6F" w:rsidRDefault="0083681D" w:rsidP="0083681D">
                  <w:pPr>
                    <w:tabs>
                      <w:tab w:val="left" w:pos="420"/>
                      <w:tab w:val="center" w:pos="4153"/>
                      <w:tab w:val="right" w:pos="8306"/>
                    </w:tabs>
                    <w:snapToGrid w:val="0"/>
                    <w:spacing w:after="0" w:line="240" w:lineRule="exact"/>
                    <w:rPr>
                      <w:rFonts w:ascii="仿宋" w:eastAsia="仿宋" w:hAnsi="仿宋" w:cs="仿宋"/>
                      <w:szCs w:val="21"/>
                    </w:rPr>
                  </w:pPr>
                  <w:r w:rsidRPr="004F3D6F">
                    <w:rPr>
                      <w:rFonts w:ascii="仿宋" w:eastAsia="仿宋" w:hAnsi="仿宋" w:cs="仿宋" w:hint="eastAsia"/>
                      <w:szCs w:val="21"/>
                    </w:rPr>
                    <w:t>产品一次交付合格率</w:t>
                  </w:r>
                </w:p>
              </w:tc>
              <w:tc>
                <w:tcPr>
                  <w:tcW w:w="913" w:type="dxa"/>
                  <w:shd w:val="clear" w:color="auto" w:fill="auto"/>
                  <w:vAlign w:val="center"/>
                </w:tcPr>
                <w:p w14:paraId="710D27F9" w14:textId="77777777" w:rsidR="0083681D" w:rsidRPr="004F3D6F" w:rsidRDefault="0083681D" w:rsidP="0083681D">
                  <w:pPr>
                    <w:tabs>
                      <w:tab w:val="left" w:pos="420"/>
                      <w:tab w:val="center" w:pos="4153"/>
                      <w:tab w:val="right" w:pos="8306"/>
                    </w:tabs>
                    <w:snapToGrid w:val="0"/>
                    <w:spacing w:after="0" w:line="240" w:lineRule="exact"/>
                    <w:jc w:val="center"/>
                    <w:rPr>
                      <w:rFonts w:ascii="仿宋" w:eastAsia="仿宋" w:hAnsi="仿宋" w:cs="仿宋"/>
                      <w:szCs w:val="21"/>
                    </w:rPr>
                  </w:pPr>
                  <w:r w:rsidRPr="004F3D6F">
                    <w:rPr>
                      <w:rFonts w:ascii="仿宋" w:eastAsia="仿宋" w:hAnsi="仿宋" w:cs="仿宋" w:hint="eastAsia"/>
                      <w:bCs/>
                      <w:snapToGrid w:val="0"/>
                      <w:szCs w:val="21"/>
                    </w:rPr>
                    <w:t>≥98%</w:t>
                  </w:r>
                </w:p>
              </w:tc>
              <w:tc>
                <w:tcPr>
                  <w:tcW w:w="2760" w:type="dxa"/>
                  <w:shd w:val="clear" w:color="auto" w:fill="auto"/>
                  <w:vAlign w:val="center"/>
                </w:tcPr>
                <w:p w14:paraId="20C35E84" w14:textId="77777777" w:rsidR="0083681D" w:rsidRPr="004F3D6F" w:rsidRDefault="0083681D" w:rsidP="0083681D">
                  <w:pPr>
                    <w:spacing w:after="0" w:line="360" w:lineRule="exact"/>
                    <w:jc w:val="center"/>
                    <w:rPr>
                      <w:rFonts w:ascii="仿宋" w:eastAsia="仿宋" w:hAnsi="仿宋" w:cs="仿宋"/>
                      <w:spacing w:val="-6"/>
                      <w:szCs w:val="21"/>
                    </w:rPr>
                  </w:pPr>
                  <w:r w:rsidRPr="004F3D6F">
                    <w:rPr>
                      <w:rFonts w:ascii="仿宋" w:eastAsia="仿宋" w:hAnsi="仿宋" w:cs="仿宋" w:hint="eastAsia"/>
                      <w:spacing w:val="-6"/>
                      <w:szCs w:val="21"/>
                    </w:rPr>
                    <w:t>一次交付合格数/合格数×100%</w:t>
                  </w:r>
                </w:p>
              </w:tc>
              <w:tc>
                <w:tcPr>
                  <w:tcW w:w="650" w:type="dxa"/>
                  <w:shd w:val="clear" w:color="auto" w:fill="auto"/>
                  <w:vAlign w:val="center"/>
                </w:tcPr>
                <w:p w14:paraId="020DA687" w14:textId="77777777" w:rsidR="0083681D" w:rsidRPr="004F3D6F" w:rsidRDefault="0083681D" w:rsidP="0083681D">
                  <w:pPr>
                    <w:spacing w:after="0" w:line="360" w:lineRule="exact"/>
                    <w:jc w:val="center"/>
                    <w:rPr>
                      <w:rFonts w:ascii="仿宋" w:eastAsia="仿宋" w:hAnsi="仿宋" w:cs="仿宋"/>
                      <w:spacing w:val="-20"/>
                      <w:szCs w:val="21"/>
                    </w:rPr>
                  </w:pPr>
                  <w:r w:rsidRPr="004F3D6F">
                    <w:rPr>
                      <w:rFonts w:ascii="仿宋" w:eastAsia="仿宋" w:hAnsi="仿宋" w:cs="仿宋" w:hint="eastAsia"/>
                      <w:spacing w:val="-20"/>
                      <w:szCs w:val="21"/>
                    </w:rPr>
                    <w:t>季度</w:t>
                  </w:r>
                </w:p>
              </w:tc>
              <w:tc>
                <w:tcPr>
                  <w:tcW w:w="2454" w:type="dxa"/>
                  <w:shd w:val="clear" w:color="auto" w:fill="auto"/>
                  <w:vAlign w:val="center"/>
                </w:tcPr>
                <w:p w14:paraId="60BA41D6" w14:textId="77777777" w:rsidR="0083681D" w:rsidRPr="004F3D6F" w:rsidRDefault="0083681D" w:rsidP="0083681D">
                  <w:pPr>
                    <w:spacing w:after="0" w:line="240" w:lineRule="auto"/>
                    <w:jc w:val="center"/>
                    <w:rPr>
                      <w:color w:val="000000" w:themeColor="text1"/>
                      <w:szCs w:val="22"/>
                      <w:lang w:val="en-GB"/>
                    </w:rPr>
                  </w:pPr>
                  <w:r w:rsidRPr="004F3D6F">
                    <w:rPr>
                      <w:rFonts w:hint="eastAsia"/>
                      <w:color w:val="000000" w:themeColor="text1"/>
                      <w:szCs w:val="22"/>
                    </w:rPr>
                    <w:sym w:font="Wingdings" w:char="00FE"/>
                  </w:r>
                  <w:r w:rsidRPr="004F3D6F">
                    <w:rPr>
                      <w:rFonts w:hint="eastAsia"/>
                      <w:color w:val="000000" w:themeColor="text1"/>
                      <w:szCs w:val="22"/>
                    </w:rPr>
                    <w:t>是</w:t>
                  </w:r>
                  <w:r w:rsidRPr="004F3D6F">
                    <w:rPr>
                      <w:rFonts w:hint="eastAsia"/>
                      <w:color w:val="000000" w:themeColor="text1"/>
                      <w:szCs w:val="22"/>
                    </w:rPr>
                    <w:t xml:space="preserve"> </w:t>
                  </w:r>
                  <w:r w:rsidRPr="004F3D6F">
                    <w:rPr>
                      <w:rFonts w:hint="eastAsia"/>
                      <w:color w:val="000000" w:themeColor="text1"/>
                      <w:szCs w:val="22"/>
                    </w:rPr>
                    <w:sym w:font="Wingdings" w:char="00A8"/>
                  </w:r>
                  <w:r w:rsidRPr="004F3D6F">
                    <w:rPr>
                      <w:rFonts w:hint="eastAsia"/>
                      <w:color w:val="000000" w:themeColor="text1"/>
                      <w:szCs w:val="22"/>
                    </w:rPr>
                    <w:t>否</w:t>
                  </w:r>
                </w:p>
              </w:tc>
            </w:tr>
            <w:tr w:rsidR="0083681D" w:rsidRPr="004F3D6F" w14:paraId="755F6121" w14:textId="77777777" w:rsidTr="00364A81">
              <w:tc>
                <w:tcPr>
                  <w:tcW w:w="2191" w:type="dxa"/>
                  <w:shd w:val="clear" w:color="auto" w:fill="auto"/>
                  <w:vAlign w:val="center"/>
                </w:tcPr>
                <w:p w14:paraId="1C7EB78B" w14:textId="77777777" w:rsidR="0083681D" w:rsidRPr="004F3D6F" w:rsidRDefault="0083681D" w:rsidP="0083681D">
                  <w:pPr>
                    <w:tabs>
                      <w:tab w:val="left" w:pos="420"/>
                      <w:tab w:val="center" w:pos="4153"/>
                      <w:tab w:val="right" w:pos="8306"/>
                    </w:tabs>
                    <w:snapToGrid w:val="0"/>
                    <w:spacing w:after="0" w:line="240" w:lineRule="exact"/>
                    <w:rPr>
                      <w:rFonts w:ascii="仿宋" w:eastAsia="仿宋" w:hAnsi="仿宋" w:cs="仿宋"/>
                      <w:szCs w:val="21"/>
                    </w:rPr>
                  </w:pPr>
                  <w:r w:rsidRPr="004F3D6F">
                    <w:rPr>
                      <w:rFonts w:ascii="仿宋" w:eastAsia="仿宋" w:hAnsi="仿宋" w:cs="仿宋" w:hint="eastAsia"/>
                      <w:szCs w:val="21"/>
                    </w:rPr>
                    <w:t>顾客满意度</w:t>
                  </w:r>
                </w:p>
              </w:tc>
              <w:tc>
                <w:tcPr>
                  <w:tcW w:w="913" w:type="dxa"/>
                  <w:shd w:val="clear" w:color="auto" w:fill="auto"/>
                  <w:vAlign w:val="center"/>
                </w:tcPr>
                <w:p w14:paraId="445408E4" w14:textId="77777777" w:rsidR="0083681D" w:rsidRPr="004F3D6F" w:rsidRDefault="0083681D" w:rsidP="0083681D">
                  <w:pPr>
                    <w:tabs>
                      <w:tab w:val="left" w:pos="420"/>
                      <w:tab w:val="center" w:pos="4153"/>
                      <w:tab w:val="right" w:pos="8306"/>
                    </w:tabs>
                    <w:snapToGrid w:val="0"/>
                    <w:spacing w:after="0" w:line="240" w:lineRule="exact"/>
                    <w:jc w:val="center"/>
                    <w:rPr>
                      <w:rFonts w:ascii="仿宋" w:eastAsia="仿宋" w:hAnsi="仿宋" w:cs="仿宋"/>
                      <w:szCs w:val="21"/>
                    </w:rPr>
                  </w:pPr>
                  <w:r w:rsidRPr="004F3D6F">
                    <w:rPr>
                      <w:rFonts w:ascii="仿宋" w:eastAsia="仿宋" w:hAnsi="仿宋" w:cs="仿宋" w:hint="eastAsia"/>
                      <w:szCs w:val="21"/>
                    </w:rPr>
                    <w:t>≥95</w:t>
                  </w:r>
                  <w:r w:rsidRPr="004F3D6F">
                    <w:rPr>
                      <w:rFonts w:ascii="仿宋" w:eastAsia="仿宋" w:hAnsi="仿宋" w:cs="仿宋" w:hint="eastAsia"/>
                      <w:bCs/>
                      <w:szCs w:val="21"/>
                    </w:rPr>
                    <w:t>分</w:t>
                  </w:r>
                </w:p>
              </w:tc>
              <w:tc>
                <w:tcPr>
                  <w:tcW w:w="2760" w:type="dxa"/>
                  <w:shd w:val="clear" w:color="auto" w:fill="auto"/>
                  <w:vAlign w:val="center"/>
                </w:tcPr>
                <w:p w14:paraId="66E5F1E9" w14:textId="77777777" w:rsidR="0083681D" w:rsidRPr="004F3D6F" w:rsidRDefault="0083681D" w:rsidP="0083681D">
                  <w:pPr>
                    <w:spacing w:after="0" w:line="360" w:lineRule="exact"/>
                    <w:ind w:left="198" w:hangingChars="100" w:hanging="198"/>
                    <w:jc w:val="center"/>
                    <w:rPr>
                      <w:rFonts w:ascii="仿宋" w:eastAsia="仿宋" w:hAnsi="仿宋" w:cs="仿宋"/>
                      <w:spacing w:val="-6"/>
                      <w:szCs w:val="21"/>
                    </w:rPr>
                  </w:pPr>
                  <w:r w:rsidRPr="004F3D6F">
                    <w:rPr>
                      <w:rFonts w:ascii="仿宋" w:eastAsia="仿宋" w:hAnsi="仿宋" w:cs="仿宋" w:hint="eastAsia"/>
                      <w:spacing w:val="-6"/>
                      <w:szCs w:val="21"/>
                    </w:rPr>
                    <w:t>统计调查项目得分总和</w:t>
                  </w:r>
                </w:p>
              </w:tc>
              <w:tc>
                <w:tcPr>
                  <w:tcW w:w="650" w:type="dxa"/>
                  <w:shd w:val="clear" w:color="auto" w:fill="auto"/>
                  <w:vAlign w:val="center"/>
                </w:tcPr>
                <w:p w14:paraId="1E7E64BE" w14:textId="77777777" w:rsidR="0083681D" w:rsidRPr="004F3D6F" w:rsidRDefault="0083681D" w:rsidP="0083681D">
                  <w:pPr>
                    <w:spacing w:after="0" w:line="360" w:lineRule="exact"/>
                    <w:jc w:val="center"/>
                    <w:rPr>
                      <w:rFonts w:ascii="仿宋" w:eastAsia="仿宋" w:hAnsi="仿宋" w:cs="仿宋"/>
                      <w:szCs w:val="21"/>
                    </w:rPr>
                  </w:pPr>
                  <w:r w:rsidRPr="004F3D6F">
                    <w:rPr>
                      <w:rFonts w:ascii="仿宋" w:eastAsia="仿宋" w:hAnsi="仿宋" w:cs="仿宋" w:hint="eastAsia"/>
                      <w:szCs w:val="21"/>
                    </w:rPr>
                    <w:t>年度</w:t>
                  </w:r>
                </w:p>
              </w:tc>
              <w:tc>
                <w:tcPr>
                  <w:tcW w:w="2454" w:type="dxa"/>
                  <w:shd w:val="clear" w:color="auto" w:fill="auto"/>
                  <w:vAlign w:val="center"/>
                </w:tcPr>
                <w:p w14:paraId="71EB927B" w14:textId="77777777" w:rsidR="0083681D" w:rsidRPr="004F3D6F" w:rsidRDefault="0083681D" w:rsidP="0083681D">
                  <w:pPr>
                    <w:spacing w:after="0" w:line="240" w:lineRule="auto"/>
                    <w:jc w:val="center"/>
                    <w:rPr>
                      <w:color w:val="000000" w:themeColor="text1"/>
                      <w:szCs w:val="22"/>
                      <w:lang w:val="en-GB"/>
                    </w:rPr>
                  </w:pPr>
                  <w:r w:rsidRPr="004F3D6F">
                    <w:rPr>
                      <w:rFonts w:hint="eastAsia"/>
                      <w:color w:val="000000" w:themeColor="text1"/>
                      <w:szCs w:val="22"/>
                    </w:rPr>
                    <w:sym w:font="Wingdings" w:char="00FE"/>
                  </w:r>
                  <w:r w:rsidRPr="004F3D6F">
                    <w:rPr>
                      <w:rFonts w:hint="eastAsia"/>
                      <w:color w:val="000000" w:themeColor="text1"/>
                      <w:szCs w:val="22"/>
                    </w:rPr>
                    <w:t>是</w:t>
                  </w:r>
                  <w:r w:rsidRPr="004F3D6F">
                    <w:rPr>
                      <w:rFonts w:hint="eastAsia"/>
                      <w:color w:val="000000" w:themeColor="text1"/>
                      <w:szCs w:val="22"/>
                    </w:rPr>
                    <w:t xml:space="preserve"> </w:t>
                  </w:r>
                  <w:r w:rsidRPr="004F3D6F">
                    <w:rPr>
                      <w:rFonts w:hint="eastAsia"/>
                      <w:color w:val="000000" w:themeColor="text1"/>
                      <w:szCs w:val="22"/>
                    </w:rPr>
                    <w:sym w:font="Wingdings" w:char="00A8"/>
                  </w:r>
                  <w:r w:rsidRPr="004F3D6F">
                    <w:rPr>
                      <w:rFonts w:hint="eastAsia"/>
                      <w:color w:val="000000" w:themeColor="text1"/>
                      <w:szCs w:val="22"/>
                    </w:rPr>
                    <w:t>否</w:t>
                  </w:r>
                </w:p>
              </w:tc>
            </w:tr>
            <w:tr w:rsidR="0083681D" w:rsidRPr="004F3D6F" w14:paraId="1508B2A3" w14:textId="77777777" w:rsidTr="00364A81">
              <w:tc>
                <w:tcPr>
                  <w:tcW w:w="2191" w:type="dxa"/>
                  <w:shd w:val="clear" w:color="auto" w:fill="auto"/>
                  <w:vAlign w:val="center"/>
                </w:tcPr>
                <w:p w14:paraId="671E3748" w14:textId="77777777" w:rsidR="0083681D" w:rsidRPr="004F3D6F" w:rsidRDefault="0083681D" w:rsidP="0083681D">
                  <w:pPr>
                    <w:tabs>
                      <w:tab w:val="center" w:pos="4153"/>
                      <w:tab w:val="right" w:pos="8306"/>
                    </w:tabs>
                    <w:snapToGrid w:val="0"/>
                    <w:spacing w:after="0" w:line="240" w:lineRule="exact"/>
                    <w:rPr>
                      <w:rFonts w:ascii="仿宋" w:eastAsia="仿宋" w:hAnsi="仿宋" w:cs="仿宋"/>
                      <w:szCs w:val="21"/>
                    </w:rPr>
                  </w:pPr>
                  <w:r w:rsidRPr="004F3D6F">
                    <w:rPr>
                      <w:rFonts w:ascii="仿宋" w:eastAsia="仿宋" w:hAnsi="仿宋" w:cs="仿宋" w:hint="eastAsia"/>
                      <w:szCs w:val="21"/>
                    </w:rPr>
                    <w:t>合同评审率</w:t>
                  </w:r>
                </w:p>
              </w:tc>
              <w:tc>
                <w:tcPr>
                  <w:tcW w:w="913" w:type="dxa"/>
                  <w:shd w:val="clear" w:color="auto" w:fill="auto"/>
                  <w:vAlign w:val="center"/>
                </w:tcPr>
                <w:p w14:paraId="0D3BAE95" w14:textId="77777777" w:rsidR="0083681D" w:rsidRPr="004F3D6F" w:rsidRDefault="0083681D" w:rsidP="0083681D">
                  <w:pPr>
                    <w:tabs>
                      <w:tab w:val="left" w:pos="420"/>
                      <w:tab w:val="center" w:pos="4153"/>
                      <w:tab w:val="right" w:pos="8306"/>
                    </w:tabs>
                    <w:snapToGrid w:val="0"/>
                    <w:spacing w:after="0" w:line="240" w:lineRule="exact"/>
                    <w:jc w:val="center"/>
                    <w:rPr>
                      <w:rFonts w:ascii="仿宋" w:eastAsia="仿宋" w:hAnsi="仿宋" w:cs="仿宋"/>
                      <w:szCs w:val="21"/>
                    </w:rPr>
                  </w:pPr>
                  <w:r w:rsidRPr="004F3D6F">
                    <w:rPr>
                      <w:rFonts w:ascii="仿宋" w:eastAsia="仿宋" w:hAnsi="仿宋" w:cs="仿宋" w:hint="eastAsia"/>
                      <w:szCs w:val="21"/>
                    </w:rPr>
                    <w:t>100％</w:t>
                  </w:r>
                </w:p>
              </w:tc>
              <w:tc>
                <w:tcPr>
                  <w:tcW w:w="2760" w:type="dxa"/>
                  <w:shd w:val="clear" w:color="auto" w:fill="auto"/>
                  <w:vAlign w:val="center"/>
                </w:tcPr>
                <w:p w14:paraId="45A55369" w14:textId="77777777" w:rsidR="0083681D" w:rsidRPr="004F3D6F" w:rsidRDefault="0083681D" w:rsidP="0083681D">
                  <w:pPr>
                    <w:spacing w:after="0" w:line="360" w:lineRule="exact"/>
                    <w:jc w:val="center"/>
                    <w:rPr>
                      <w:rFonts w:ascii="仿宋" w:eastAsia="仿宋" w:hAnsi="仿宋" w:cs="仿宋"/>
                      <w:spacing w:val="-6"/>
                      <w:szCs w:val="21"/>
                    </w:rPr>
                  </w:pPr>
                  <w:r w:rsidRPr="004F3D6F">
                    <w:rPr>
                      <w:rFonts w:ascii="仿宋" w:eastAsia="仿宋" w:hAnsi="仿宋" w:cs="仿宋" w:hint="eastAsia"/>
                      <w:spacing w:val="-6"/>
                      <w:szCs w:val="21"/>
                    </w:rPr>
                    <w:t>合同评审数/合同总数×100%</w:t>
                  </w:r>
                </w:p>
              </w:tc>
              <w:tc>
                <w:tcPr>
                  <w:tcW w:w="650" w:type="dxa"/>
                  <w:shd w:val="clear" w:color="auto" w:fill="auto"/>
                  <w:vAlign w:val="center"/>
                </w:tcPr>
                <w:p w14:paraId="727DAF58" w14:textId="77777777" w:rsidR="0083681D" w:rsidRPr="004F3D6F" w:rsidRDefault="0083681D" w:rsidP="0083681D">
                  <w:pPr>
                    <w:spacing w:after="0" w:line="360" w:lineRule="exact"/>
                    <w:jc w:val="center"/>
                    <w:rPr>
                      <w:rFonts w:ascii="仿宋" w:eastAsia="仿宋" w:hAnsi="仿宋" w:cs="仿宋"/>
                      <w:spacing w:val="-20"/>
                      <w:szCs w:val="21"/>
                    </w:rPr>
                  </w:pPr>
                  <w:r w:rsidRPr="004F3D6F">
                    <w:rPr>
                      <w:rFonts w:ascii="仿宋" w:eastAsia="仿宋" w:hAnsi="仿宋" w:cs="仿宋" w:hint="eastAsia"/>
                      <w:spacing w:val="-20"/>
                      <w:szCs w:val="21"/>
                    </w:rPr>
                    <w:t>季度</w:t>
                  </w:r>
                </w:p>
              </w:tc>
              <w:tc>
                <w:tcPr>
                  <w:tcW w:w="2454" w:type="dxa"/>
                  <w:shd w:val="clear" w:color="auto" w:fill="auto"/>
                  <w:vAlign w:val="center"/>
                </w:tcPr>
                <w:p w14:paraId="5ABCB8C1" w14:textId="77777777" w:rsidR="0083681D" w:rsidRPr="004F3D6F" w:rsidRDefault="0083681D" w:rsidP="0083681D">
                  <w:pPr>
                    <w:spacing w:after="0" w:line="240" w:lineRule="auto"/>
                    <w:jc w:val="center"/>
                    <w:rPr>
                      <w:color w:val="000000" w:themeColor="text1"/>
                      <w:szCs w:val="22"/>
                      <w:lang w:val="en-GB"/>
                    </w:rPr>
                  </w:pPr>
                  <w:r w:rsidRPr="004F3D6F">
                    <w:rPr>
                      <w:rFonts w:hint="eastAsia"/>
                      <w:color w:val="000000" w:themeColor="text1"/>
                      <w:szCs w:val="22"/>
                    </w:rPr>
                    <w:sym w:font="Wingdings" w:char="00FE"/>
                  </w:r>
                  <w:r w:rsidRPr="004F3D6F">
                    <w:rPr>
                      <w:rFonts w:hint="eastAsia"/>
                      <w:color w:val="000000" w:themeColor="text1"/>
                      <w:szCs w:val="22"/>
                    </w:rPr>
                    <w:t>是</w:t>
                  </w:r>
                  <w:r w:rsidRPr="004F3D6F">
                    <w:rPr>
                      <w:rFonts w:hint="eastAsia"/>
                      <w:color w:val="000000" w:themeColor="text1"/>
                      <w:szCs w:val="22"/>
                    </w:rPr>
                    <w:t xml:space="preserve"> </w:t>
                  </w:r>
                  <w:r w:rsidRPr="004F3D6F">
                    <w:rPr>
                      <w:rFonts w:hint="eastAsia"/>
                      <w:color w:val="000000" w:themeColor="text1"/>
                      <w:szCs w:val="22"/>
                    </w:rPr>
                    <w:sym w:font="Wingdings" w:char="00A8"/>
                  </w:r>
                  <w:r w:rsidRPr="004F3D6F">
                    <w:rPr>
                      <w:rFonts w:hint="eastAsia"/>
                      <w:color w:val="000000" w:themeColor="text1"/>
                      <w:szCs w:val="22"/>
                    </w:rPr>
                    <w:t>否</w:t>
                  </w:r>
                </w:p>
              </w:tc>
            </w:tr>
          </w:tbl>
          <w:p w14:paraId="09B9C79F" w14:textId="77777777" w:rsidR="0083681D" w:rsidRPr="004F3D6F" w:rsidRDefault="0083681D" w:rsidP="0083681D">
            <w:pPr>
              <w:spacing w:after="0" w:line="240" w:lineRule="auto"/>
            </w:pPr>
          </w:p>
          <w:p w14:paraId="372BDF47" w14:textId="77777777" w:rsidR="0083681D" w:rsidRPr="004F3D6F" w:rsidRDefault="0083681D" w:rsidP="0083681D">
            <w:pPr>
              <w:spacing w:after="0" w:line="240" w:lineRule="auto"/>
            </w:pPr>
            <w:r w:rsidRPr="004F3D6F">
              <w:rPr>
                <w:rFonts w:hint="eastAsia"/>
              </w:rPr>
              <w:sym w:font="Wingdings" w:char="00FE"/>
            </w:r>
            <w:r w:rsidRPr="004F3D6F">
              <w:rPr>
                <w:rFonts w:hint="eastAsia"/>
              </w:rPr>
              <w:t>目标已实现</w:t>
            </w:r>
          </w:p>
          <w:p w14:paraId="29216955" w14:textId="77777777" w:rsidR="0083681D" w:rsidRPr="004F3D6F" w:rsidRDefault="0083681D" w:rsidP="0083681D">
            <w:pPr>
              <w:spacing w:after="0" w:line="240" w:lineRule="auto"/>
            </w:pPr>
            <w:r w:rsidRPr="004F3D6F">
              <w:rPr>
                <w:rFonts w:hint="eastAsia"/>
              </w:rPr>
              <w:sym w:font="Wingdings" w:char="00A8"/>
            </w:r>
            <w:r w:rsidRPr="004F3D6F">
              <w:rPr>
                <w:rFonts w:hint="eastAsia"/>
              </w:rPr>
              <w:t>目标没有实现的，组织在内部及时进行原因分析并采取了改进措施。</w:t>
            </w:r>
          </w:p>
        </w:tc>
        <w:tc>
          <w:tcPr>
            <w:tcW w:w="1585" w:type="dxa"/>
            <w:vMerge/>
          </w:tcPr>
          <w:p w14:paraId="01D2A0BF" w14:textId="77777777" w:rsidR="0083681D" w:rsidRPr="004F3D6F" w:rsidRDefault="0083681D" w:rsidP="0083681D">
            <w:pPr>
              <w:spacing w:after="0" w:line="240" w:lineRule="auto"/>
            </w:pPr>
          </w:p>
        </w:tc>
      </w:tr>
      <w:tr w:rsidR="0083681D" w:rsidRPr="004F3D6F" w14:paraId="723A0CBE" w14:textId="77777777" w:rsidTr="00364A81">
        <w:trPr>
          <w:trHeight w:val="443"/>
        </w:trPr>
        <w:tc>
          <w:tcPr>
            <w:tcW w:w="2160" w:type="dxa"/>
            <w:vMerge w:val="restart"/>
          </w:tcPr>
          <w:p w14:paraId="6C23DFB4" w14:textId="77777777" w:rsidR="0083681D" w:rsidRPr="004F3D6F" w:rsidRDefault="0083681D" w:rsidP="0083681D">
            <w:pPr>
              <w:spacing w:after="0" w:line="240" w:lineRule="auto"/>
            </w:pPr>
            <w:r w:rsidRPr="004F3D6F">
              <w:rPr>
                <w:rFonts w:hint="eastAsia"/>
              </w:rPr>
              <w:t>外部提供的产品、过程和服务的控制</w:t>
            </w:r>
          </w:p>
        </w:tc>
        <w:tc>
          <w:tcPr>
            <w:tcW w:w="960" w:type="dxa"/>
            <w:vMerge w:val="restart"/>
          </w:tcPr>
          <w:p w14:paraId="3749F431" w14:textId="77777777" w:rsidR="0083681D" w:rsidRPr="004F3D6F" w:rsidRDefault="0083681D" w:rsidP="0083681D">
            <w:pPr>
              <w:spacing w:after="0" w:line="240" w:lineRule="auto"/>
            </w:pPr>
            <w:r w:rsidRPr="004F3D6F">
              <w:rPr>
                <w:rFonts w:hint="eastAsia"/>
                <w:color w:val="000000"/>
                <w:szCs w:val="21"/>
              </w:rPr>
              <w:t>Q</w:t>
            </w:r>
            <w:r w:rsidRPr="004F3D6F">
              <w:rPr>
                <w:color w:val="000000"/>
                <w:szCs w:val="21"/>
              </w:rPr>
              <w:t>8</w:t>
            </w:r>
            <w:r w:rsidRPr="004F3D6F">
              <w:rPr>
                <w:rFonts w:hint="eastAsia"/>
                <w:color w:val="000000"/>
                <w:szCs w:val="21"/>
              </w:rPr>
              <w:t>.</w:t>
            </w:r>
            <w:r w:rsidRPr="004F3D6F">
              <w:rPr>
                <w:color w:val="000000"/>
                <w:szCs w:val="21"/>
              </w:rPr>
              <w:t>4</w:t>
            </w:r>
          </w:p>
        </w:tc>
        <w:tc>
          <w:tcPr>
            <w:tcW w:w="745" w:type="dxa"/>
          </w:tcPr>
          <w:p w14:paraId="2B29D771" w14:textId="77777777" w:rsidR="0083681D" w:rsidRPr="004F3D6F" w:rsidRDefault="0083681D" w:rsidP="0083681D">
            <w:pPr>
              <w:spacing w:after="0" w:line="240" w:lineRule="auto"/>
            </w:pPr>
            <w:r w:rsidRPr="004F3D6F">
              <w:rPr>
                <w:rFonts w:hint="eastAsia"/>
              </w:rPr>
              <w:t>文件名称</w:t>
            </w:r>
          </w:p>
        </w:tc>
        <w:tc>
          <w:tcPr>
            <w:tcW w:w="9259" w:type="dxa"/>
          </w:tcPr>
          <w:p w14:paraId="7F3AC325" w14:textId="77777777" w:rsidR="0083681D" w:rsidRPr="004F3D6F" w:rsidRDefault="0083681D" w:rsidP="0083681D">
            <w:pPr>
              <w:spacing w:after="0" w:line="240" w:lineRule="auto"/>
              <w:rPr>
                <w:color w:val="FF0000"/>
              </w:rPr>
            </w:pPr>
            <w:r w:rsidRPr="004F3D6F">
              <w:rPr>
                <w:rFonts w:hint="eastAsia"/>
              </w:rPr>
              <w:t>如：</w:t>
            </w:r>
            <w:r w:rsidRPr="004F3D6F">
              <w:rPr>
                <w:rFonts w:hint="eastAsia"/>
              </w:rPr>
              <w:sym w:font="Wingdings" w:char="00FE"/>
            </w:r>
            <w:r w:rsidRPr="004F3D6F">
              <w:rPr>
                <w:rFonts w:hint="eastAsia"/>
              </w:rPr>
              <w:t>《</w:t>
            </w:r>
            <w:r w:rsidRPr="004F3D6F">
              <w:rPr>
                <w:rFonts w:ascii="宋体" w:hAnsi="宋体" w:hint="eastAsia"/>
                <w:szCs w:val="21"/>
              </w:rPr>
              <w:t>采购控制程序</w:t>
            </w:r>
            <w:r w:rsidRPr="004F3D6F">
              <w:rPr>
                <w:rFonts w:hint="eastAsia"/>
              </w:rPr>
              <w:t>》</w:t>
            </w:r>
          </w:p>
        </w:tc>
        <w:tc>
          <w:tcPr>
            <w:tcW w:w="1585" w:type="dxa"/>
            <w:vMerge w:val="restart"/>
          </w:tcPr>
          <w:p w14:paraId="0C5D4C05" w14:textId="77777777" w:rsidR="0083681D" w:rsidRPr="004F3D6F" w:rsidRDefault="0083681D" w:rsidP="0083681D">
            <w:pPr>
              <w:spacing w:after="0" w:line="240" w:lineRule="auto"/>
            </w:pPr>
            <w:r w:rsidRPr="004F3D6F">
              <w:rPr>
                <w:rFonts w:hint="eastAsia"/>
              </w:rPr>
              <w:t>符合</w:t>
            </w:r>
          </w:p>
        </w:tc>
      </w:tr>
      <w:tr w:rsidR="0083681D" w:rsidRPr="004F3D6F" w14:paraId="12D8509F" w14:textId="77777777" w:rsidTr="00364A81">
        <w:trPr>
          <w:trHeight w:val="822"/>
        </w:trPr>
        <w:tc>
          <w:tcPr>
            <w:tcW w:w="2160" w:type="dxa"/>
            <w:vMerge/>
          </w:tcPr>
          <w:p w14:paraId="3807C651" w14:textId="77777777" w:rsidR="0083681D" w:rsidRPr="004F3D6F" w:rsidRDefault="0083681D" w:rsidP="0083681D">
            <w:pPr>
              <w:spacing w:after="0" w:line="240" w:lineRule="auto"/>
            </w:pPr>
          </w:p>
        </w:tc>
        <w:tc>
          <w:tcPr>
            <w:tcW w:w="960" w:type="dxa"/>
            <w:vMerge/>
          </w:tcPr>
          <w:p w14:paraId="1D4FDD7B" w14:textId="77777777" w:rsidR="0083681D" w:rsidRPr="004F3D6F" w:rsidRDefault="0083681D" w:rsidP="0083681D">
            <w:pPr>
              <w:spacing w:after="0" w:line="240" w:lineRule="auto"/>
            </w:pPr>
          </w:p>
        </w:tc>
        <w:tc>
          <w:tcPr>
            <w:tcW w:w="745" w:type="dxa"/>
          </w:tcPr>
          <w:p w14:paraId="1BF0792C" w14:textId="77777777" w:rsidR="0083681D" w:rsidRPr="004F3D6F" w:rsidRDefault="0083681D" w:rsidP="0083681D">
            <w:pPr>
              <w:spacing w:after="0" w:line="240" w:lineRule="auto"/>
            </w:pPr>
            <w:r w:rsidRPr="004F3D6F">
              <w:rPr>
                <w:rFonts w:hint="eastAsia"/>
              </w:rPr>
              <w:t>运行证据</w:t>
            </w:r>
          </w:p>
        </w:tc>
        <w:tc>
          <w:tcPr>
            <w:tcW w:w="9259" w:type="dxa"/>
          </w:tcPr>
          <w:p w14:paraId="73655D61" w14:textId="77777777" w:rsidR="0083681D" w:rsidRPr="004F3D6F" w:rsidRDefault="0083681D" w:rsidP="0083681D">
            <w:pPr>
              <w:spacing w:after="0" w:line="240" w:lineRule="auto"/>
            </w:pPr>
            <w:r w:rsidRPr="004F3D6F">
              <w:rPr>
                <w:rFonts w:hint="eastAsia"/>
              </w:rPr>
              <w:t>外部提供的过程、产品和服务包括：</w:t>
            </w:r>
          </w:p>
          <w:p w14:paraId="12BC4E9F" w14:textId="77777777" w:rsidR="0083681D" w:rsidRPr="004F3D6F" w:rsidRDefault="0083681D" w:rsidP="0083681D">
            <w:pPr>
              <w:spacing w:after="0" w:line="240" w:lineRule="auto"/>
              <w:ind w:leftChars="100" w:left="210"/>
            </w:pPr>
            <w:r w:rsidRPr="004F3D6F">
              <w:rPr>
                <w:rFonts w:hint="eastAsia"/>
              </w:rPr>
              <w:sym w:font="Wingdings" w:char="00FE"/>
            </w:r>
            <w:r w:rsidRPr="004F3D6F">
              <w:rPr>
                <w:rFonts w:hint="eastAsia"/>
              </w:rPr>
              <w:t>原材料采购</w:t>
            </w:r>
            <w:r w:rsidRPr="004F3D6F">
              <w:rPr>
                <w:rFonts w:hint="eastAsia"/>
              </w:rPr>
              <w:t xml:space="preserve">  </w:t>
            </w:r>
            <w:r w:rsidRPr="004F3D6F">
              <w:rPr>
                <w:rFonts w:hint="eastAsia"/>
              </w:rPr>
              <w:sym w:font="Wingdings" w:char="00A8"/>
            </w:r>
            <w:r w:rsidRPr="004F3D6F">
              <w:rPr>
                <w:rFonts w:hint="eastAsia"/>
              </w:rPr>
              <w:t>产品的设计和开发</w:t>
            </w:r>
            <w:r w:rsidRPr="004F3D6F">
              <w:rPr>
                <w:rFonts w:hint="eastAsia"/>
              </w:rPr>
              <w:t xml:space="preserve"> </w:t>
            </w:r>
            <w:r w:rsidRPr="004F3D6F">
              <w:rPr>
                <w:rFonts w:hint="eastAsia"/>
              </w:rPr>
              <w:sym w:font="Wingdings" w:char="00A8"/>
            </w:r>
            <w:r w:rsidRPr="004F3D6F">
              <w:rPr>
                <w:rFonts w:hint="eastAsia"/>
              </w:rPr>
              <w:t>产品检测</w:t>
            </w:r>
            <w:r w:rsidRPr="004F3D6F">
              <w:rPr>
                <w:rFonts w:hint="eastAsia"/>
              </w:rPr>
              <w:t xml:space="preserve">  </w:t>
            </w:r>
            <w:r w:rsidRPr="004F3D6F">
              <w:rPr>
                <w:rFonts w:hint="eastAsia"/>
              </w:rPr>
              <w:sym w:font="Wingdings" w:char="00A8"/>
            </w:r>
            <w:r w:rsidRPr="004F3D6F">
              <w:rPr>
                <w:rFonts w:hint="eastAsia"/>
              </w:rPr>
              <w:t>某加工工序</w:t>
            </w:r>
            <w:r w:rsidRPr="004F3D6F">
              <w:rPr>
                <w:rFonts w:hint="eastAsia"/>
              </w:rPr>
              <w:t xml:space="preserve">  </w:t>
            </w:r>
            <w:r w:rsidRPr="004F3D6F">
              <w:rPr>
                <w:rFonts w:hint="eastAsia"/>
              </w:rPr>
              <w:sym w:font="Wingdings" w:char="00A8"/>
            </w:r>
            <w:r w:rsidRPr="004F3D6F">
              <w:rPr>
                <w:rFonts w:hint="eastAsia"/>
              </w:rPr>
              <w:t>部分产品</w:t>
            </w:r>
            <w:r w:rsidRPr="004F3D6F">
              <w:rPr>
                <w:rFonts w:hint="eastAsia"/>
              </w:rPr>
              <w:t xml:space="preserve">  </w:t>
            </w:r>
            <w:r w:rsidRPr="004F3D6F">
              <w:rPr>
                <w:rFonts w:hint="eastAsia"/>
              </w:rPr>
              <w:sym w:font="Wingdings" w:char="00A8"/>
            </w:r>
            <w:r w:rsidRPr="004F3D6F">
              <w:rPr>
                <w:rFonts w:hint="eastAsia"/>
              </w:rPr>
              <w:t>工装订制</w:t>
            </w:r>
            <w:r w:rsidRPr="004F3D6F">
              <w:rPr>
                <w:rFonts w:hint="eastAsia"/>
              </w:rPr>
              <w:t xml:space="preserve">   </w:t>
            </w:r>
            <w:r w:rsidRPr="004F3D6F">
              <w:rPr>
                <w:rFonts w:hint="eastAsia"/>
              </w:rPr>
              <w:sym w:font="Wingdings" w:char="00A8"/>
            </w:r>
            <w:r w:rsidRPr="004F3D6F">
              <w:rPr>
                <w:rFonts w:hint="eastAsia"/>
              </w:rPr>
              <w:t>设备维修</w:t>
            </w:r>
            <w:r w:rsidRPr="004F3D6F">
              <w:rPr>
                <w:rFonts w:hint="eastAsia"/>
              </w:rPr>
              <w:t xml:space="preserve">     </w:t>
            </w:r>
            <w:r w:rsidRPr="004F3D6F">
              <w:rPr>
                <w:rFonts w:hint="eastAsia"/>
              </w:rPr>
              <w:sym w:font="Wingdings" w:char="00A8"/>
            </w:r>
            <w:r w:rsidRPr="004F3D6F">
              <w:rPr>
                <w:rFonts w:hint="eastAsia"/>
              </w:rPr>
              <w:t>运输</w:t>
            </w:r>
            <w:r w:rsidRPr="004F3D6F">
              <w:rPr>
                <w:rFonts w:hint="eastAsia"/>
              </w:rPr>
              <w:t xml:space="preserve">   </w:t>
            </w:r>
            <w:r w:rsidRPr="004F3D6F">
              <w:rPr>
                <w:rFonts w:hint="eastAsia"/>
              </w:rPr>
              <w:sym w:font="Wingdings" w:char="00A8"/>
            </w:r>
            <w:r w:rsidRPr="004F3D6F">
              <w:rPr>
                <w:rFonts w:hint="eastAsia"/>
              </w:rPr>
              <w:t>售后服务</w:t>
            </w:r>
            <w:r w:rsidRPr="004F3D6F">
              <w:rPr>
                <w:rFonts w:hint="eastAsia"/>
              </w:rPr>
              <w:t xml:space="preserve">  </w:t>
            </w:r>
            <w:r w:rsidRPr="004F3D6F">
              <w:rPr>
                <w:rFonts w:hint="eastAsia"/>
              </w:rPr>
              <w:sym w:font="Wingdings" w:char="00A8"/>
            </w:r>
            <w:r w:rsidRPr="004F3D6F">
              <w:rPr>
                <w:rFonts w:hint="eastAsia"/>
              </w:rPr>
              <w:t>不合格品处置</w:t>
            </w:r>
            <w:r w:rsidRPr="004F3D6F">
              <w:rPr>
                <w:rFonts w:hint="eastAsia"/>
              </w:rPr>
              <w:t xml:space="preserve">  </w:t>
            </w:r>
            <w:r w:rsidRPr="004F3D6F">
              <w:rPr>
                <w:rFonts w:hint="eastAsia"/>
              </w:rPr>
              <w:sym w:font="Wingdings" w:char="00A8"/>
            </w:r>
            <w:r w:rsidRPr="004F3D6F">
              <w:rPr>
                <w:rFonts w:hint="eastAsia"/>
              </w:rPr>
              <w:t>顾客满意调查</w:t>
            </w:r>
            <w:r w:rsidRPr="004F3D6F">
              <w:rPr>
                <w:rFonts w:hint="eastAsia"/>
              </w:rPr>
              <w:t xml:space="preserve">   </w:t>
            </w:r>
            <w:r w:rsidRPr="004F3D6F">
              <w:rPr>
                <w:rFonts w:hint="eastAsia"/>
              </w:rPr>
              <w:sym w:font="Wingdings" w:char="00A8"/>
            </w:r>
            <w:r w:rsidRPr="004F3D6F">
              <w:rPr>
                <w:rFonts w:hint="eastAsia"/>
              </w:rPr>
              <w:t>其他</w:t>
            </w:r>
            <w:r w:rsidRPr="004F3D6F">
              <w:rPr>
                <w:rFonts w:hint="eastAsia"/>
              </w:rPr>
              <w:t xml:space="preserve">    </w:t>
            </w:r>
          </w:p>
          <w:p w14:paraId="5D20F151" w14:textId="77777777" w:rsidR="0083681D" w:rsidRPr="004F3D6F" w:rsidRDefault="0083681D" w:rsidP="0083681D">
            <w:pPr>
              <w:spacing w:after="0" w:line="240" w:lineRule="auto"/>
            </w:pPr>
          </w:p>
          <w:p w14:paraId="555B2518" w14:textId="577552E9" w:rsidR="004B2D4B" w:rsidRPr="004F3D6F" w:rsidRDefault="004B2D4B" w:rsidP="0083681D">
            <w:pPr>
              <w:spacing w:after="0" w:line="240" w:lineRule="auto"/>
            </w:pPr>
            <w:r w:rsidRPr="004F3D6F">
              <w:rPr>
                <w:rFonts w:hint="eastAsia"/>
              </w:rPr>
              <w:t>抽查</w:t>
            </w:r>
            <w:r w:rsidR="0083681D" w:rsidRPr="004F3D6F">
              <w:rPr>
                <w:rFonts w:hint="eastAsia"/>
              </w:rPr>
              <w:t>《合格供方名单》中：</w:t>
            </w:r>
          </w:p>
          <w:p w14:paraId="4B41D29D" w14:textId="77777777" w:rsidR="004B2D4B" w:rsidRPr="004F3D6F" w:rsidRDefault="004B2D4B" w:rsidP="0083681D">
            <w:pPr>
              <w:spacing w:after="0" w:line="240" w:lineRule="auto"/>
            </w:pPr>
          </w:p>
          <w:p w14:paraId="28517EDC" w14:textId="77777777" w:rsidR="004B2D4B" w:rsidRPr="004F3D6F" w:rsidRDefault="004B2D4B" w:rsidP="004B2D4B">
            <w:pPr>
              <w:spacing w:after="0" w:line="240" w:lineRule="auto"/>
              <w:rPr>
                <w:rFonts w:hint="eastAsia"/>
              </w:rPr>
            </w:pPr>
            <w:r w:rsidRPr="004F3D6F">
              <w:rPr>
                <w:rFonts w:hint="eastAsia"/>
              </w:rPr>
              <w:t>序号</w:t>
            </w:r>
            <w:r w:rsidRPr="004F3D6F">
              <w:rPr>
                <w:rFonts w:hint="eastAsia"/>
              </w:rPr>
              <w:tab/>
            </w:r>
            <w:r w:rsidRPr="004F3D6F">
              <w:rPr>
                <w:rFonts w:hint="eastAsia"/>
              </w:rPr>
              <w:t>单位</w:t>
            </w:r>
            <w:r w:rsidRPr="004F3D6F">
              <w:rPr>
                <w:rFonts w:hint="eastAsia"/>
              </w:rPr>
              <w:tab/>
            </w:r>
            <w:r w:rsidRPr="004F3D6F">
              <w:rPr>
                <w:rFonts w:hint="eastAsia"/>
              </w:rPr>
              <w:t>产品名称</w:t>
            </w:r>
            <w:r w:rsidRPr="004F3D6F">
              <w:rPr>
                <w:rFonts w:hint="eastAsia"/>
              </w:rPr>
              <w:tab/>
            </w:r>
            <w:r w:rsidRPr="004F3D6F">
              <w:rPr>
                <w:rFonts w:hint="eastAsia"/>
              </w:rPr>
              <w:t>地址</w:t>
            </w:r>
            <w:r w:rsidRPr="004F3D6F">
              <w:rPr>
                <w:rFonts w:hint="eastAsia"/>
              </w:rPr>
              <w:tab/>
            </w:r>
            <w:r w:rsidRPr="004F3D6F">
              <w:rPr>
                <w:rFonts w:hint="eastAsia"/>
              </w:rPr>
              <w:t>电话</w:t>
            </w:r>
            <w:r w:rsidRPr="004F3D6F">
              <w:rPr>
                <w:rFonts w:hint="eastAsia"/>
              </w:rPr>
              <w:tab/>
            </w:r>
            <w:r w:rsidRPr="004F3D6F">
              <w:rPr>
                <w:rFonts w:hint="eastAsia"/>
              </w:rPr>
              <w:t>联系人</w:t>
            </w:r>
          </w:p>
          <w:p w14:paraId="597C96B6" w14:textId="77777777" w:rsidR="004B2D4B" w:rsidRPr="004F3D6F" w:rsidRDefault="004B2D4B" w:rsidP="004B2D4B">
            <w:pPr>
              <w:spacing w:after="0" w:line="240" w:lineRule="auto"/>
              <w:rPr>
                <w:rFonts w:hint="eastAsia"/>
              </w:rPr>
            </w:pPr>
            <w:r w:rsidRPr="004F3D6F">
              <w:rPr>
                <w:rFonts w:hint="eastAsia"/>
              </w:rPr>
              <w:t>1</w:t>
            </w:r>
            <w:r w:rsidRPr="004F3D6F">
              <w:rPr>
                <w:rFonts w:hint="eastAsia"/>
              </w:rPr>
              <w:tab/>
            </w:r>
            <w:r w:rsidRPr="004F3D6F">
              <w:rPr>
                <w:rFonts w:hint="eastAsia"/>
              </w:rPr>
              <w:t>上海恩艾仪器有限公司</w:t>
            </w:r>
          </w:p>
          <w:p w14:paraId="1BAEA753" w14:textId="77777777" w:rsidR="004B2D4B" w:rsidRPr="004F3D6F" w:rsidRDefault="004B2D4B" w:rsidP="004B2D4B">
            <w:pPr>
              <w:spacing w:after="0" w:line="240" w:lineRule="auto"/>
              <w:rPr>
                <w:rFonts w:hint="eastAsia"/>
              </w:rPr>
            </w:pPr>
            <w:r w:rsidRPr="004F3D6F">
              <w:rPr>
                <w:rFonts w:hint="eastAsia"/>
              </w:rPr>
              <w:t>仪器仪表</w:t>
            </w:r>
            <w:r w:rsidRPr="004F3D6F">
              <w:rPr>
                <w:rFonts w:hint="eastAsia"/>
              </w:rPr>
              <w:tab/>
            </w:r>
            <w:r w:rsidRPr="004F3D6F">
              <w:rPr>
                <w:rFonts w:hint="eastAsia"/>
              </w:rPr>
              <w:t>上海市浦东新区芳春路</w:t>
            </w:r>
            <w:r w:rsidRPr="004F3D6F">
              <w:rPr>
                <w:rFonts w:hint="eastAsia"/>
              </w:rPr>
              <w:t>400</w:t>
            </w:r>
            <w:r w:rsidRPr="004F3D6F">
              <w:rPr>
                <w:rFonts w:hint="eastAsia"/>
              </w:rPr>
              <w:t>号</w:t>
            </w:r>
            <w:r w:rsidRPr="004F3D6F">
              <w:rPr>
                <w:rFonts w:hint="eastAsia"/>
              </w:rPr>
              <w:t>2</w:t>
            </w:r>
            <w:r w:rsidRPr="004F3D6F">
              <w:rPr>
                <w:rFonts w:hint="eastAsia"/>
              </w:rPr>
              <w:t>号楼</w:t>
            </w:r>
            <w:r w:rsidRPr="004F3D6F">
              <w:rPr>
                <w:rFonts w:hint="eastAsia"/>
              </w:rPr>
              <w:t>2</w:t>
            </w:r>
            <w:r w:rsidRPr="004F3D6F">
              <w:rPr>
                <w:rFonts w:hint="eastAsia"/>
              </w:rPr>
              <w:t>层</w:t>
            </w:r>
            <w:r w:rsidRPr="004F3D6F">
              <w:rPr>
                <w:rFonts w:hint="eastAsia"/>
              </w:rPr>
              <w:tab/>
              <w:t>021-50509800-2688</w:t>
            </w:r>
            <w:r w:rsidRPr="004F3D6F">
              <w:rPr>
                <w:rFonts w:hint="eastAsia"/>
              </w:rPr>
              <w:tab/>
            </w:r>
          </w:p>
          <w:p w14:paraId="1655E183" w14:textId="77777777" w:rsidR="004B2D4B" w:rsidRPr="004F3D6F" w:rsidRDefault="004B2D4B" w:rsidP="004B2D4B">
            <w:pPr>
              <w:spacing w:after="0" w:line="240" w:lineRule="auto"/>
              <w:rPr>
                <w:rFonts w:hint="eastAsia"/>
              </w:rPr>
            </w:pPr>
            <w:r w:rsidRPr="004F3D6F">
              <w:rPr>
                <w:rFonts w:hint="eastAsia"/>
              </w:rPr>
              <w:t>2</w:t>
            </w:r>
            <w:r w:rsidRPr="004F3D6F">
              <w:rPr>
                <w:rFonts w:hint="eastAsia"/>
              </w:rPr>
              <w:tab/>
            </w:r>
            <w:r w:rsidRPr="004F3D6F">
              <w:rPr>
                <w:rFonts w:hint="eastAsia"/>
              </w:rPr>
              <w:t>上海师桥实业有限公司</w:t>
            </w:r>
            <w:r w:rsidRPr="004F3D6F">
              <w:rPr>
                <w:rFonts w:hint="eastAsia"/>
              </w:rPr>
              <w:tab/>
            </w:r>
            <w:r w:rsidRPr="004F3D6F">
              <w:rPr>
                <w:rFonts w:hint="eastAsia"/>
              </w:rPr>
              <w:t>测试电路板</w:t>
            </w:r>
            <w:r w:rsidRPr="004F3D6F">
              <w:rPr>
                <w:rFonts w:hint="eastAsia"/>
              </w:rPr>
              <w:tab/>
            </w:r>
            <w:r w:rsidRPr="004F3D6F">
              <w:rPr>
                <w:rFonts w:hint="eastAsia"/>
              </w:rPr>
              <w:t>上海市黄浦区北京东路</w:t>
            </w:r>
            <w:r w:rsidRPr="004F3D6F">
              <w:rPr>
                <w:rFonts w:hint="eastAsia"/>
              </w:rPr>
              <w:t>668</w:t>
            </w:r>
            <w:r w:rsidRPr="004F3D6F">
              <w:rPr>
                <w:rFonts w:hint="eastAsia"/>
              </w:rPr>
              <w:t>号科技京城西楼</w:t>
            </w:r>
            <w:r w:rsidRPr="004F3D6F">
              <w:rPr>
                <w:rFonts w:hint="eastAsia"/>
              </w:rPr>
              <w:t>14I</w:t>
            </w:r>
            <w:r w:rsidRPr="004F3D6F">
              <w:rPr>
                <w:rFonts w:hint="eastAsia"/>
              </w:rPr>
              <w:tab/>
              <w:t>021-53081921</w:t>
            </w:r>
            <w:r w:rsidRPr="004F3D6F">
              <w:rPr>
                <w:rFonts w:hint="eastAsia"/>
              </w:rPr>
              <w:tab/>
            </w:r>
            <w:r w:rsidRPr="004F3D6F">
              <w:rPr>
                <w:rFonts w:hint="eastAsia"/>
              </w:rPr>
              <w:t>朱超</w:t>
            </w:r>
          </w:p>
          <w:p w14:paraId="77B92791" w14:textId="77777777" w:rsidR="004B2D4B" w:rsidRPr="004F3D6F" w:rsidRDefault="004B2D4B" w:rsidP="004B2D4B">
            <w:pPr>
              <w:spacing w:after="0" w:line="240" w:lineRule="auto"/>
              <w:rPr>
                <w:rFonts w:hint="eastAsia"/>
              </w:rPr>
            </w:pPr>
            <w:r w:rsidRPr="004F3D6F">
              <w:rPr>
                <w:rFonts w:hint="eastAsia"/>
              </w:rPr>
              <w:t>3</w:t>
            </w:r>
            <w:r w:rsidRPr="004F3D6F">
              <w:rPr>
                <w:rFonts w:hint="eastAsia"/>
              </w:rPr>
              <w:tab/>
            </w:r>
            <w:r w:rsidRPr="004F3D6F">
              <w:rPr>
                <w:rFonts w:hint="eastAsia"/>
              </w:rPr>
              <w:t>南京纳特通信电子有限公司</w:t>
            </w:r>
            <w:r w:rsidRPr="004F3D6F">
              <w:rPr>
                <w:rFonts w:hint="eastAsia"/>
              </w:rPr>
              <w:tab/>
            </w:r>
            <w:r w:rsidRPr="004F3D6F">
              <w:rPr>
                <w:rFonts w:hint="eastAsia"/>
              </w:rPr>
              <w:t>功率放大器</w:t>
            </w:r>
            <w:r w:rsidRPr="004F3D6F">
              <w:rPr>
                <w:rFonts w:hint="eastAsia"/>
              </w:rPr>
              <w:tab/>
            </w:r>
            <w:r w:rsidRPr="004F3D6F">
              <w:rPr>
                <w:rFonts w:hint="eastAsia"/>
              </w:rPr>
              <w:t>江苏省南京市江宁开发区临淮街</w:t>
            </w:r>
            <w:r w:rsidRPr="004F3D6F">
              <w:rPr>
                <w:rFonts w:hint="eastAsia"/>
              </w:rPr>
              <w:t>20</w:t>
            </w:r>
            <w:r w:rsidRPr="004F3D6F">
              <w:rPr>
                <w:rFonts w:hint="eastAsia"/>
              </w:rPr>
              <w:t>号</w:t>
            </w:r>
            <w:r w:rsidRPr="004F3D6F">
              <w:rPr>
                <w:rFonts w:hint="eastAsia"/>
              </w:rPr>
              <w:tab/>
              <w:t xml:space="preserve"> 025-84471798 </w:t>
            </w:r>
            <w:r w:rsidRPr="004F3D6F">
              <w:rPr>
                <w:rFonts w:hint="eastAsia"/>
              </w:rPr>
              <w:tab/>
            </w:r>
            <w:r w:rsidRPr="004F3D6F">
              <w:rPr>
                <w:rFonts w:hint="eastAsia"/>
              </w:rPr>
              <w:t>余杰</w:t>
            </w:r>
          </w:p>
          <w:p w14:paraId="152FE2BC" w14:textId="77777777" w:rsidR="004B2D4B" w:rsidRPr="004F3D6F" w:rsidRDefault="004B2D4B" w:rsidP="004B2D4B">
            <w:pPr>
              <w:spacing w:after="0" w:line="240" w:lineRule="auto"/>
              <w:rPr>
                <w:rFonts w:hint="eastAsia"/>
              </w:rPr>
            </w:pPr>
            <w:r w:rsidRPr="004F3D6F">
              <w:rPr>
                <w:rFonts w:hint="eastAsia"/>
              </w:rPr>
              <w:t>4</w:t>
            </w:r>
            <w:r w:rsidRPr="004F3D6F">
              <w:rPr>
                <w:rFonts w:hint="eastAsia"/>
              </w:rPr>
              <w:tab/>
              <w:t xml:space="preserve"> </w:t>
            </w:r>
            <w:r w:rsidRPr="004F3D6F">
              <w:rPr>
                <w:rFonts w:hint="eastAsia"/>
              </w:rPr>
              <w:t>南京舜特科通信技术有限公司</w:t>
            </w:r>
            <w:r w:rsidRPr="004F3D6F">
              <w:rPr>
                <w:rFonts w:hint="eastAsia"/>
              </w:rPr>
              <w:tab/>
            </w:r>
            <w:r w:rsidRPr="004F3D6F">
              <w:rPr>
                <w:rFonts w:hint="eastAsia"/>
              </w:rPr>
              <w:t>网分</w:t>
            </w:r>
            <w:r w:rsidRPr="004F3D6F">
              <w:rPr>
                <w:rFonts w:hint="eastAsia"/>
              </w:rPr>
              <w:tab/>
            </w:r>
            <w:r w:rsidRPr="004F3D6F">
              <w:rPr>
                <w:rFonts w:hint="eastAsia"/>
              </w:rPr>
              <w:tab/>
              <w:t>025-52632557</w:t>
            </w:r>
            <w:r w:rsidRPr="004F3D6F">
              <w:rPr>
                <w:rFonts w:hint="eastAsia"/>
              </w:rPr>
              <w:tab/>
            </w:r>
            <w:r w:rsidRPr="004F3D6F">
              <w:rPr>
                <w:rFonts w:hint="eastAsia"/>
              </w:rPr>
              <w:t>潘玉稳</w:t>
            </w:r>
          </w:p>
          <w:p w14:paraId="6919FFEA" w14:textId="77777777" w:rsidR="004B2D4B" w:rsidRPr="004F3D6F" w:rsidRDefault="004B2D4B" w:rsidP="004B2D4B">
            <w:pPr>
              <w:spacing w:after="0" w:line="240" w:lineRule="auto"/>
              <w:rPr>
                <w:rFonts w:hint="eastAsia"/>
              </w:rPr>
            </w:pPr>
            <w:r w:rsidRPr="004F3D6F">
              <w:rPr>
                <w:rFonts w:hint="eastAsia"/>
              </w:rPr>
              <w:t>5</w:t>
            </w:r>
            <w:r w:rsidRPr="004F3D6F">
              <w:rPr>
                <w:rFonts w:hint="eastAsia"/>
              </w:rPr>
              <w:tab/>
            </w:r>
            <w:r w:rsidRPr="004F3D6F">
              <w:rPr>
                <w:rFonts w:hint="eastAsia"/>
              </w:rPr>
              <w:t>南京万泰</w:t>
            </w:r>
            <w:proofErr w:type="gramStart"/>
            <w:r w:rsidRPr="004F3D6F">
              <w:rPr>
                <w:rFonts w:hint="eastAsia"/>
              </w:rPr>
              <w:t>鑫</w:t>
            </w:r>
            <w:proofErr w:type="gramEnd"/>
            <w:r w:rsidRPr="004F3D6F">
              <w:rPr>
                <w:rFonts w:hint="eastAsia"/>
              </w:rPr>
              <w:t>智能装备有限公司</w:t>
            </w:r>
            <w:r w:rsidRPr="004F3D6F">
              <w:rPr>
                <w:rFonts w:hint="eastAsia"/>
              </w:rPr>
              <w:tab/>
            </w:r>
            <w:r w:rsidRPr="004F3D6F">
              <w:rPr>
                <w:rFonts w:hint="eastAsia"/>
              </w:rPr>
              <w:t>负载装置加工</w:t>
            </w:r>
            <w:r w:rsidRPr="004F3D6F">
              <w:rPr>
                <w:rFonts w:hint="eastAsia"/>
              </w:rPr>
              <w:tab/>
            </w:r>
            <w:r w:rsidRPr="004F3D6F">
              <w:rPr>
                <w:rFonts w:hint="eastAsia"/>
              </w:rPr>
              <w:t>南京市栖霞区新港开发区兴科路</w:t>
            </w:r>
            <w:r w:rsidRPr="004F3D6F">
              <w:rPr>
                <w:rFonts w:hint="eastAsia"/>
              </w:rPr>
              <w:t>12</w:t>
            </w:r>
            <w:r w:rsidRPr="004F3D6F">
              <w:rPr>
                <w:rFonts w:hint="eastAsia"/>
              </w:rPr>
              <w:t>号</w:t>
            </w:r>
            <w:r w:rsidRPr="004F3D6F">
              <w:rPr>
                <w:rFonts w:hint="eastAsia"/>
              </w:rPr>
              <w:tab/>
              <w:t xml:space="preserve">13814168866 </w:t>
            </w:r>
            <w:r w:rsidRPr="004F3D6F">
              <w:rPr>
                <w:rFonts w:hint="eastAsia"/>
              </w:rPr>
              <w:tab/>
            </w:r>
          </w:p>
          <w:p w14:paraId="257BA800" w14:textId="77777777" w:rsidR="004B2D4B" w:rsidRPr="004F3D6F" w:rsidRDefault="004B2D4B" w:rsidP="004B2D4B">
            <w:pPr>
              <w:spacing w:after="0" w:line="240" w:lineRule="auto"/>
              <w:rPr>
                <w:rFonts w:hint="eastAsia"/>
              </w:rPr>
            </w:pPr>
            <w:r w:rsidRPr="004F3D6F">
              <w:rPr>
                <w:rFonts w:hint="eastAsia"/>
              </w:rPr>
              <w:t>6</w:t>
            </w:r>
            <w:r w:rsidRPr="004F3D6F">
              <w:rPr>
                <w:rFonts w:hint="eastAsia"/>
              </w:rPr>
              <w:tab/>
            </w:r>
            <w:r w:rsidRPr="004F3D6F">
              <w:rPr>
                <w:rFonts w:hint="eastAsia"/>
              </w:rPr>
              <w:t>南京</w:t>
            </w:r>
            <w:proofErr w:type="gramStart"/>
            <w:r w:rsidRPr="004F3D6F">
              <w:rPr>
                <w:rFonts w:hint="eastAsia"/>
              </w:rPr>
              <w:t>亿承尧网络</w:t>
            </w:r>
            <w:proofErr w:type="gramEnd"/>
            <w:r w:rsidRPr="004F3D6F">
              <w:rPr>
                <w:rFonts w:hint="eastAsia"/>
              </w:rPr>
              <w:t>科技有限公司</w:t>
            </w:r>
            <w:r w:rsidRPr="004F3D6F">
              <w:rPr>
                <w:rFonts w:hint="eastAsia"/>
              </w:rPr>
              <w:tab/>
            </w:r>
            <w:r w:rsidRPr="004F3D6F">
              <w:rPr>
                <w:rFonts w:hint="eastAsia"/>
              </w:rPr>
              <w:t>显示器、电脑</w:t>
            </w:r>
            <w:r w:rsidRPr="004F3D6F">
              <w:rPr>
                <w:rFonts w:hint="eastAsia"/>
              </w:rPr>
              <w:tab/>
            </w:r>
            <w:r w:rsidRPr="004F3D6F">
              <w:rPr>
                <w:rFonts w:hint="eastAsia"/>
              </w:rPr>
              <w:t>南京市玄武区珠江路</w:t>
            </w:r>
            <w:r w:rsidRPr="004F3D6F">
              <w:rPr>
                <w:rFonts w:hint="eastAsia"/>
              </w:rPr>
              <w:t>609</w:t>
            </w:r>
            <w:r w:rsidRPr="004F3D6F">
              <w:rPr>
                <w:rFonts w:hint="eastAsia"/>
              </w:rPr>
              <w:t>号</w:t>
            </w:r>
            <w:r w:rsidRPr="004F3D6F">
              <w:rPr>
                <w:rFonts w:hint="eastAsia"/>
              </w:rPr>
              <w:t>709</w:t>
            </w:r>
            <w:r w:rsidRPr="004F3D6F">
              <w:rPr>
                <w:rFonts w:hint="eastAsia"/>
              </w:rPr>
              <w:t>室</w:t>
            </w:r>
            <w:r w:rsidRPr="004F3D6F">
              <w:rPr>
                <w:rFonts w:hint="eastAsia"/>
              </w:rPr>
              <w:tab/>
              <w:t xml:space="preserve">025-83159359 </w:t>
            </w:r>
            <w:r w:rsidRPr="004F3D6F">
              <w:rPr>
                <w:rFonts w:hint="eastAsia"/>
              </w:rPr>
              <w:tab/>
            </w:r>
            <w:proofErr w:type="gramStart"/>
            <w:r w:rsidRPr="004F3D6F">
              <w:rPr>
                <w:rFonts w:hint="eastAsia"/>
              </w:rPr>
              <w:t>解从辉</w:t>
            </w:r>
            <w:proofErr w:type="gramEnd"/>
          </w:p>
          <w:p w14:paraId="13E8C25F" w14:textId="77777777" w:rsidR="004B2D4B" w:rsidRPr="004F3D6F" w:rsidRDefault="004B2D4B" w:rsidP="004B2D4B">
            <w:pPr>
              <w:spacing w:after="0" w:line="240" w:lineRule="auto"/>
              <w:rPr>
                <w:rFonts w:hint="eastAsia"/>
              </w:rPr>
            </w:pPr>
            <w:r w:rsidRPr="004F3D6F">
              <w:rPr>
                <w:rFonts w:hint="eastAsia"/>
              </w:rPr>
              <w:t>7</w:t>
            </w:r>
            <w:r w:rsidRPr="004F3D6F">
              <w:rPr>
                <w:rFonts w:hint="eastAsia"/>
              </w:rPr>
              <w:tab/>
            </w:r>
            <w:r w:rsidRPr="004F3D6F">
              <w:rPr>
                <w:rFonts w:hint="eastAsia"/>
              </w:rPr>
              <w:t>苏州瑞贝斯电子科技有限公司</w:t>
            </w:r>
            <w:r w:rsidRPr="004F3D6F">
              <w:rPr>
                <w:rFonts w:hint="eastAsia"/>
              </w:rPr>
              <w:tab/>
            </w:r>
            <w:r w:rsidRPr="004F3D6F">
              <w:rPr>
                <w:rFonts w:hint="eastAsia"/>
              </w:rPr>
              <w:t>大功率衰减器</w:t>
            </w:r>
            <w:r w:rsidRPr="004F3D6F">
              <w:rPr>
                <w:rFonts w:hint="eastAsia"/>
              </w:rPr>
              <w:tab/>
            </w:r>
            <w:proofErr w:type="gramStart"/>
            <w:r w:rsidRPr="004F3D6F">
              <w:rPr>
                <w:rFonts w:hint="eastAsia"/>
              </w:rPr>
              <w:t>苏州工业园区跨春路</w:t>
            </w:r>
            <w:proofErr w:type="gramEnd"/>
            <w:r w:rsidRPr="004F3D6F">
              <w:rPr>
                <w:rFonts w:hint="eastAsia"/>
              </w:rPr>
              <w:t>18</w:t>
            </w:r>
            <w:r w:rsidRPr="004F3D6F">
              <w:rPr>
                <w:rFonts w:hint="eastAsia"/>
              </w:rPr>
              <w:t>号明德科技园</w:t>
            </w:r>
            <w:r w:rsidRPr="004F3D6F">
              <w:rPr>
                <w:rFonts w:hint="eastAsia"/>
              </w:rPr>
              <w:t>3</w:t>
            </w:r>
            <w:r w:rsidRPr="004F3D6F">
              <w:rPr>
                <w:rFonts w:hint="eastAsia"/>
              </w:rPr>
              <w:t>号厂房</w:t>
            </w:r>
            <w:r w:rsidRPr="004F3D6F">
              <w:rPr>
                <w:rFonts w:hint="eastAsia"/>
              </w:rPr>
              <w:tab/>
              <w:t>0512-62958186</w:t>
            </w:r>
            <w:r w:rsidRPr="004F3D6F">
              <w:rPr>
                <w:rFonts w:hint="eastAsia"/>
              </w:rPr>
              <w:tab/>
            </w:r>
            <w:r w:rsidRPr="004F3D6F">
              <w:rPr>
                <w:rFonts w:hint="eastAsia"/>
              </w:rPr>
              <w:t>余霞光</w:t>
            </w:r>
          </w:p>
          <w:p w14:paraId="63757D18" w14:textId="77777777" w:rsidR="004B2D4B" w:rsidRPr="004F3D6F" w:rsidRDefault="004B2D4B" w:rsidP="004B2D4B">
            <w:pPr>
              <w:spacing w:after="0" w:line="240" w:lineRule="auto"/>
              <w:rPr>
                <w:rFonts w:hint="eastAsia"/>
              </w:rPr>
            </w:pPr>
            <w:r w:rsidRPr="004F3D6F">
              <w:rPr>
                <w:rFonts w:hint="eastAsia"/>
              </w:rPr>
              <w:t>8</w:t>
            </w:r>
            <w:r w:rsidRPr="004F3D6F">
              <w:rPr>
                <w:rFonts w:hint="eastAsia"/>
              </w:rPr>
              <w:tab/>
            </w:r>
            <w:r w:rsidRPr="004F3D6F">
              <w:rPr>
                <w:rFonts w:hint="eastAsia"/>
              </w:rPr>
              <w:t>成都信锦微科技有限公司</w:t>
            </w:r>
            <w:r w:rsidRPr="004F3D6F">
              <w:rPr>
                <w:rFonts w:hint="eastAsia"/>
              </w:rPr>
              <w:tab/>
            </w:r>
            <w:r w:rsidRPr="004F3D6F">
              <w:rPr>
                <w:rFonts w:hint="eastAsia"/>
              </w:rPr>
              <w:t>驱动放大器</w:t>
            </w:r>
            <w:r w:rsidRPr="004F3D6F">
              <w:rPr>
                <w:rFonts w:hint="eastAsia"/>
              </w:rPr>
              <w:tab/>
            </w:r>
            <w:r w:rsidRPr="004F3D6F">
              <w:rPr>
                <w:rFonts w:hint="eastAsia"/>
              </w:rPr>
              <w:t>成都市武侯区武青南路</w:t>
            </w:r>
            <w:r w:rsidRPr="004F3D6F">
              <w:rPr>
                <w:rFonts w:hint="eastAsia"/>
              </w:rPr>
              <w:t>40</w:t>
            </w:r>
            <w:r w:rsidRPr="004F3D6F">
              <w:rPr>
                <w:rFonts w:hint="eastAsia"/>
              </w:rPr>
              <w:t>号</w:t>
            </w:r>
            <w:r w:rsidRPr="004F3D6F">
              <w:rPr>
                <w:rFonts w:hint="eastAsia"/>
              </w:rPr>
              <w:tab/>
              <w:t>028-86645328</w:t>
            </w:r>
            <w:r w:rsidRPr="004F3D6F">
              <w:rPr>
                <w:rFonts w:hint="eastAsia"/>
              </w:rPr>
              <w:tab/>
            </w:r>
            <w:r w:rsidRPr="004F3D6F">
              <w:rPr>
                <w:rFonts w:hint="eastAsia"/>
              </w:rPr>
              <w:t>刘桂友</w:t>
            </w:r>
          </w:p>
          <w:p w14:paraId="2D4CDF9B" w14:textId="77777777" w:rsidR="004B2D4B" w:rsidRPr="004F3D6F" w:rsidRDefault="004B2D4B" w:rsidP="004B2D4B">
            <w:pPr>
              <w:spacing w:after="0" w:line="240" w:lineRule="auto"/>
              <w:rPr>
                <w:rFonts w:hint="eastAsia"/>
              </w:rPr>
            </w:pPr>
            <w:r w:rsidRPr="004F3D6F">
              <w:rPr>
                <w:rFonts w:hint="eastAsia"/>
              </w:rPr>
              <w:lastRenderedPageBreak/>
              <w:t>9</w:t>
            </w:r>
            <w:r w:rsidRPr="004F3D6F">
              <w:rPr>
                <w:rFonts w:hint="eastAsia"/>
              </w:rPr>
              <w:tab/>
            </w:r>
            <w:r w:rsidRPr="004F3D6F">
              <w:rPr>
                <w:rFonts w:hint="eastAsia"/>
              </w:rPr>
              <w:t>北京汉通达科技有限公司</w:t>
            </w:r>
            <w:r w:rsidRPr="004F3D6F">
              <w:rPr>
                <w:rFonts w:hint="eastAsia"/>
              </w:rPr>
              <w:tab/>
            </w:r>
            <w:r w:rsidRPr="004F3D6F">
              <w:rPr>
                <w:rFonts w:hint="eastAsia"/>
              </w:rPr>
              <w:t>开关模块</w:t>
            </w:r>
            <w:r w:rsidRPr="004F3D6F">
              <w:rPr>
                <w:rFonts w:hint="eastAsia"/>
              </w:rPr>
              <w:tab/>
            </w:r>
            <w:r w:rsidRPr="004F3D6F">
              <w:rPr>
                <w:rFonts w:hint="eastAsia"/>
              </w:rPr>
              <w:t>北京市海淀区长春桥路</w:t>
            </w:r>
            <w:r w:rsidRPr="004F3D6F">
              <w:rPr>
                <w:rFonts w:hint="eastAsia"/>
              </w:rPr>
              <w:t>11</w:t>
            </w:r>
            <w:r w:rsidRPr="004F3D6F">
              <w:rPr>
                <w:rFonts w:hint="eastAsia"/>
              </w:rPr>
              <w:t>号</w:t>
            </w:r>
            <w:proofErr w:type="gramStart"/>
            <w:r w:rsidRPr="004F3D6F">
              <w:rPr>
                <w:rFonts w:hint="eastAsia"/>
              </w:rPr>
              <w:t>万柳亿城</w:t>
            </w:r>
            <w:proofErr w:type="gramEnd"/>
            <w:r w:rsidRPr="004F3D6F">
              <w:rPr>
                <w:rFonts w:hint="eastAsia"/>
              </w:rPr>
              <w:t>大厦</w:t>
            </w:r>
            <w:r w:rsidRPr="004F3D6F">
              <w:rPr>
                <w:rFonts w:hint="eastAsia"/>
              </w:rPr>
              <w:t>C1</w:t>
            </w:r>
            <w:r w:rsidRPr="004F3D6F">
              <w:rPr>
                <w:rFonts w:hint="eastAsia"/>
              </w:rPr>
              <w:t>座</w:t>
            </w:r>
            <w:r w:rsidRPr="004F3D6F">
              <w:rPr>
                <w:rFonts w:hint="eastAsia"/>
              </w:rPr>
              <w:t>1905</w:t>
            </w:r>
            <w:r w:rsidRPr="004F3D6F">
              <w:rPr>
                <w:rFonts w:hint="eastAsia"/>
              </w:rPr>
              <w:t>室</w:t>
            </w:r>
            <w:r w:rsidRPr="004F3D6F">
              <w:rPr>
                <w:rFonts w:hint="eastAsia"/>
              </w:rPr>
              <w:tab/>
              <w:t>010-58816565</w:t>
            </w:r>
            <w:r w:rsidRPr="004F3D6F">
              <w:rPr>
                <w:rFonts w:hint="eastAsia"/>
              </w:rPr>
              <w:tab/>
            </w:r>
            <w:r w:rsidRPr="004F3D6F">
              <w:rPr>
                <w:rFonts w:hint="eastAsia"/>
              </w:rPr>
              <w:t>胡延超</w:t>
            </w:r>
          </w:p>
          <w:p w14:paraId="792B07A2" w14:textId="77777777" w:rsidR="004B2D4B" w:rsidRPr="004F3D6F" w:rsidRDefault="004B2D4B" w:rsidP="004B2D4B">
            <w:pPr>
              <w:spacing w:after="0" w:line="240" w:lineRule="auto"/>
              <w:rPr>
                <w:rFonts w:hint="eastAsia"/>
              </w:rPr>
            </w:pPr>
            <w:r w:rsidRPr="004F3D6F">
              <w:rPr>
                <w:rFonts w:hint="eastAsia"/>
              </w:rPr>
              <w:t>10</w:t>
            </w:r>
            <w:r w:rsidRPr="004F3D6F">
              <w:rPr>
                <w:rFonts w:hint="eastAsia"/>
              </w:rPr>
              <w:tab/>
            </w:r>
            <w:r w:rsidRPr="004F3D6F">
              <w:rPr>
                <w:rFonts w:hint="eastAsia"/>
              </w:rPr>
              <w:t>北京普和</w:t>
            </w:r>
            <w:proofErr w:type="gramStart"/>
            <w:r w:rsidRPr="004F3D6F">
              <w:rPr>
                <w:rFonts w:hint="eastAsia"/>
              </w:rPr>
              <w:t>微科技</w:t>
            </w:r>
            <w:proofErr w:type="gramEnd"/>
            <w:r w:rsidRPr="004F3D6F">
              <w:rPr>
                <w:rFonts w:hint="eastAsia"/>
              </w:rPr>
              <w:t>有限公司</w:t>
            </w:r>
            <w:r w:rsidRPr="004F3D6F">
              <w:rPr>
                <w:rFonts w:hint="eastAsia"/>
              </w:rPr>
              <w:tab/>
            </w:r>
            <w:r w:rsidRPr="004F3D6F">
              <w:rPr>
                <w:rFonts w:hint="eastAsia"/>
              </w:rPr>
              <w:t>电缆</w:t>
            </w:r>
            <w:r w:rsidRPr="004F3D6F">
              <w:rPr>
                <w:rFonts w:hint="eastAsia"/>
              </w:rPr>
              <w:tab/>
            </w:r>
            <w:r w:rsidRPr="004F3D6F">
              <w:rPr>
                <w:rFonts w:hint="eastAsia"/>
              </w:rPr>
              <w:t>北京市海淀区上</w:t>
            </w:r>
            <w:proofErr w:type="gramStart"/>
            <w:r w:rsidRPr="004F3D6F">
              <w:rPr>
                <w:rFonts w:hint="eastAsia"/>
              </w:rPr>
              <w:t>地十街</w:t>
            </w:r>
            <w:proofErr w:type="gramEnd"/>
            <w:r w:rsidRPr="004F3D6F">
              <w:rPr>
                <w:rFonts w:hint="eastAsia"/>
              </w:rPr>
              <w:t>1</w:t>
            </w:r>
            <w:r w:rsidRPr="004F3D6F">
              <w:rPr>
                <w:rFonts w:hint="eastAsia"/>
              </w:rPr>
              <w:t>号院</w:t>
            </w:r>
            <w:r w:rsidRPr="004F3D6F">
              <w:rPr>
                <w:rFonts w:hint="eastAsia"/>
              </w:rPr>
              <w:t>3</w:t>
            </w:r>
            <w:r w:rsidRPr="004F3D6F">
              <w:rPr>
                <w:rFonts w:hint="eastAsia"/>
              </w:rPr>
              <w:t>号楼</w:t>
            </w:r>
            <w:r w:rsidRPr="004F3D6F">
              <w:rPr>
                <w:rFonts w:hint="eastAsia"/>
              </w:rPr>
              <w:t>15</w:t>
            </w:r>
            <w:r w:rsidRPr="004F3D6F">
              <w:rPr>
                <w:rFonts w:hint="eastAsia"/>
              </w:rPr>
              <w:t>层</w:t>
            </w:r>
            <w:r w:rsidRPr="004F3D6F">
              <w:rPr>
                <w:rFonts w:hint="eastAsia"/>
              </w:rPr>
              <w:t>1507</w:t>
            </w:r>
            <w:r w:rsidRPr="004F3D6F">
              <w:rPr>
                <w:rFonts w:hint="eastAsia"/>
              </w:rPr>
              <w:t>室</w:t>
            </w:r>
            <w:r w:rsidRPr="004F3D6F">
              <w:rPr>
                <w:rFonts w:hint="eastAsia"/>
              </w:rPr>
              <w:tab/>
              <w:t>010-64789872</w:t>
            </w:r>
            <w:r w:rsidRPr="004F3D6F">
              <w:rPr>
                <w:rFonts w:hint="eastAsia"/>
              </w:rPr>
              <w:tab/>
            </w:r>
            <w:r w:rsidRPr="004F3D6F">
              <w:rPr>
                <w:rFonts w:hint="eastAsia"/>
              </w:rPr>
              <w:t>章悦</w:t>
            </w:r>
          </w:p>
          <w:p w14:paraId="02D0D940" w14:textId="77777777" w:rsidR="004B2D4B" w:rsidRPr="004F3D6F" w:rsidRDefault="004B2D4B" w:rsidP="004B2D4B">
            <w:pPr>
              <w:spacing w:after="0" w:line="240" w:lineRule="auto"/>
              <w:rPr>
                <w:rFonts w:hint="eastAsia"/>
              </w:rPr>
            </w:pPr>
            <w:r w:rsidRPr="004F3D6F">
              <w:rPr>
                <w:rFonts w:hint="eastAsia"/>
              </w:rPr>
              <w:t>11</w:t>
            </w:r>
            <w:r w:rsidRPr="004F3D6F">
              <w:rPr>
                <w:rFonts w:hint="eastAsia"/>
              </w:rPr>
              <w:tab/>
              <w:t xml:space="preserve"> </w:t>
            </w:r>
            <w:r w:rsidRPr="004F3D6F">
              <w:rPr>
                <w:rFonts w:hint="eastAsia"/>
              </w:rPr>
              <w:t>苏州泰莱微波技术有限公司</w:t>
            </w:r>
            <w:r w:rsidRPr="004F3D6F">
              <w:rPr>
                <w:rFonts w:hint="eastAsia"/>
              </w:rPr>
              <w:tab/>
            </w:r>
            <w:r w:rsidRPr="004F3D6F">
              <w:rPr>
                <w:rFonts w:hint="eastAsia"/>
              </w:rPr>
              <w:t>大功率衰减器</w:t>
            </w:r>
            <w:r w:rsidRPr="004F3D6F">
              <w:rPr>
                <w:rFonts w:hint="eastAsia"/>
              </w:rPr>
              <w:tab/>
            </w:r>
            <w:r w:rsidRPr="004F3D6F">
              <w:rPr>
                <w:rFonts w:hint="eastAsia"/>
              </w:rPr>
              <w:t>苏州工业园区湖东</w:t>
            </w:r>
            <w:proofErr w:type="gramStart"/>
            <w:r w:rsidRPr="004F3D6F">
              <w:rPr>
                <w:rFonts w:hint="eastAsia"/>
              </w:rPr>
              <w:t>龙潭路</w:t>
            </w:r>
            <w:proofErr w:type="gramEnd"/>
            <w:r w:rsidRPr="004F3D6F">
              <w:rPr>
                <w:rFonts w:hint="eastAsia"/>
              </w:rPr>
              <w:t>35</w:t>
            </w:r>
            <w:r w:rsidRPr="004F3D6F">
              <w:rPr>
                <w:rFonts w:hint="eastAsia"/>
              </w:rPr>
              <w:t>号</w:t>
            </w:r>
            <w:r w:rsidRPr="004F3D6F">
              <w:rPr>
                <w:rFonts w:hint="eastAsia"/>
              </w:rPr>
              <w:t>2</w:t>
            </w:r>
            <w:r w:rsidRPr="004F3D6F">
              <w:rPr>
                <w:rFonts w:hint="eastAsia"/>
              </w:rPr>
              <w:t>幢</w:t>
            </w:r>
            <w:r w:rsidRPr="004F3D6F">
              <w:rPr>
                <w:rFonts w:hint="eastAsia"/>
              </w:rPr>
              <w:tab/>
              <w:t>0512-65001597</w:t>
            </w:r>
            <w:r w:rsidRPr="004F3D6F">
              <w:rPr>
                <w:rFonts w:hint="eastAsia"/>
              </w:rPr>
              <w:tab/>
            </w:r>
            <w:r w:rsidRPr="004F3D6F">
              <w:rPr>
                <w:rFonts w:hint="eastAsia"/>
              </w:rPr>
              <w:t>余霞光</w:t>
            </w:r>
          </w:p>
          <w:p w14:paraId="212B286B" w14:textId="77777777" w:rsidR="004B2D4B" w:rsidRPr="004F3D6F" w:rsidRDefault="004B2D4B" w:rsidP="004B2D4B">
            <w:pPr>
              <w:spacing w:after="0" w:line="240" w:lineRule="auto"/>
              <w:rPr>
                <w:rFonts w:hint="eastAsia"/>
              </w:rPr>
            </w:pPr>
            <w:r w:rsidRPr="004F3D6F">
              <w:rPr>
                <w:rFonts w:hint="eastAsia"/>
              </w:rPr>
              <w:t>12</w:t>
            </w:r>
            <w:r w:rsidRPr="004F3D6F">
              <w:rPr>
                <w:rFonts w:hint="eastAsia"/>
              </w:rPr>
              <w:tab/>
            </w:r>
            <w:r w:rsidRPr="004F3D6F">
              <w:rPr>
                <w:rFonts w:hint="eastAsia"/>
              </w:rPr>
              <w:t>成都扩维微波技术有限公司</w:t>
            </w:r>
            <w:r w:rsidRPr="004F3D6F">
              <w:rPr>
                <w:rFonts w:hint="eastAsia"/>
              </w:rPr>
              <w:tab/>
            </w:r>
            <w:r w:rsidRPr="004F3D6F">
              <w:rPr>
                <w:rFonts w:hint="eastAsia"/>
              </w:rPr>
              <w:t>隔离器</w:t>
            </w:r>
            <w:r w:rsidRPr="004F3D6F">
              <w:rPr>
                <w:rFonts w:hint="eastAsia"/>
              </w:rPr>
              <w:tab/>
            </w:r>
            <w:r w:rsidRPr="004F3D6F">
              <w:rPr>
                <w:rFonts w:hint="eastAsia"/>
              </w:rPr>
              <w:t>四川省成都市天府新区天宫大道</w:t>
            </w:r>
            <w:r w:rsidRPr="004F3D6F">
              <w:rPr>
                <w:rFonts w:hint="eastAsia"/>
              </w:rPr>
              <w:t>999</w:t>
            </w:r>
            <w:r w:rsidRPr="004F3D6F">
              <w:rPr>
                <w:rFonts w:hint="eastAsia"/>
              </w:rPr>
              <w:t>号</w:t>
            </w:r>
            <w:r w:rsidRPr="004F3D6F">
              <w:rPr>
                <w:rFonts w:hint="eastAsia"/>
              </w:rPr>
              <w:t>1-1</w:t>
            </w:r>
            <w:r w:rsidRPr="004F3D6F">
              <w:rPr>
                <w:rFonts w:hint="eastAsia"/>
              </w:rPr>
              <w:t>号楼</w:t>
            </w:r>
            <w:r w:rsidRPr="004F3D6F">
              <w:rPr>
                <w:rFonts w:hint="eastAsia"/>
              </w:rPr>
              <w:t>5</w:t>
            </w:r>
            <w:r w:rsidRPr="004F3D6F">
              <w:rPr>
                <w:rFonts w:hint="eastAsia"/>
              </w:rPr>
              <w:t>层</w:t>
            </w:r>
            <w:r w:rsidRPr="004F3D6F">
              <w:rPr>
                <w:rFonts w:hint="eastAsia"/>
              </w:rPr>
              <w:tab/>
              <w:t>028-61154929</w:t>
            </w:r>
            <w:r w:rsidRPr="004F3D6F">
              <w:rPr>
                <w:rFonts w:hint="eastAsia"/>
              </w:rPr>
              <w:tab/>
            </w:r>
            <w:r w:rsidRPr="004F3D6F">
              <w:rPr>
                <w:rFonts w:hint="eastAsia"/>
              </w:rPr>
              <w:t>曾小芳</w:t>
            </w:r>
          </w:p>
          <w:p w14:paraId="0FBA653F" w14:textId="77777777" w:rsidR="004B2D4B" w:rsidRPr="004F3D6F" w:rsidRDefault="004B2D4B" w:rsidP="004B2D4B">
            <w:pPr>
              <w:spacing w:after="0" w:line="240" w:lineRule="auto"/>
              <w:rPr>
                <w:rFonts w:hint="eastAsia"/>
              </w:rPr>
            </w:pPr>
            <w:r w:rsidRPr="004F3D6F">
              <w:rPr>
                <w:rFonts w:hint="eastAsia"/>
              </w:rPr>
              <w:t>13</w:t>
            </w:r>
            <w:r w:rsidRPr="004F3D6F">
              <w:rPr>
                <w:rFonts w:hint="eastAsia"/>
              </w:rPr>
              <w:tab/>
            </w:r>
            <w:r w:rsidRPr="004F3D6F">
              <w:rPr>
                <w:rFonts w:hint="eastAsia"/>
              </w:rPr>
              <w:t>上海华湘计算机通讯工程有限公司</w:t>
            </w:r>
            <w:r w:rsidRPr="004F3D6F">
              <w:rPr>
                <w:rFonts w:hint="eastAsia"/>
              </w:rPr>
              <w:tab/>
            </w:r>
            <w:r w:rsidRPr="004F3D6F">
              <w:rPr>
                <w:rFonts w:hint="eastAsia"/>
              </w:rPr>
              <w:t>衰减器</w:t>
            </w:r>
            <w:r w:rsidRPr="004F3D6F">
              <w:rPr>
                <w:rFonts w:hint="eastAsia"/>
              </w:rPr>
              <w:tab/>
            </w:r>
            <w:r w:rsidRPr="004F3D6F">
              <w:rPr>
                <w:rFonts w:hint="eastAsia"/>
              </w:rPr>
              <w:t>上海市徐汇区田州路</w:t>
            </w:r>
            <w:r w:rsidRPr="004F3D6F">
              <w:rPr>
                <w:rFonts w:hint="eastAsia"/>
              </w:rPr>
              <w:t>99</w:t>
            </w:r>
            <w:r w:rsidRPr="004F3D6F">
              <w:rPr>
                <w:rFonts w:hint="eastAsia"/>
              </w:rPr>
              <w:t>号</w:t>
            </w:r>
            <w:r w:rsidRPr="004F3D6F">
              <w:rPr>
                <w:rFonts w:hint="eastAsia"/>
              </w:rPr>
              <w:t>13</w:t>
            </w:r>
            <w:r w:rsidRPr="004F3D6F">
              <w:rPr>
                <w:rFonts w:hint="eastAsia"/>
              </w:rPr>
              <w:t>号楼</w:t>
            </w:r>
            <w:r w:rsidRPr="004F3D6F">
              <w:rPr>
                <w:rFonts w:hint="eastAsia"/>
              </w:rPr>
              <w:t>3</w:t>
            </w:r>
            <w:r w:rsidRPr="004F3D6F">
              <w:rPr>
                <w:rFonts w:hint="eastAsia"/>
              </w:rPr>
              <w:t>层</w:t>
            </w:r>
            <w:r w:rsidRPr="004F3D6F">
              <w:rPr>
                <w:rFonts w:hint="eastAsia"/>
              </w:rPr>
              <w:t>301</w:t>
            </w:r>
            <w:r w:rsidRPr="004F3D6F">
              <w:rPr>
                <w:rFonts w:hint="eastAsia"/>
              </w:rPr>
              <w:t>室</w:t>
            </w:r>
            <w:r w:rsidRPr="004F3D6F">
              <w:rPr>
                <w:rFonts w:hint="eastAsia"/>
              </w:rPr>
              <w:tab/>
              <w:t>021-54451398</w:t>
            </w:r>
            <w:r w:rsidRPr="004F3D6F">
              <w:rPr>
                <w:rFonts w:hint="eastAsia"/>
              </w:rPr>
              <w:tab/>
            </w:r>
            <w:r w:rsidRPr="004F3D6F">
              <w:rPr>
                <w:rFonts w:hint="eastAsia"/>
              </w:rPr>
              <w:t>邬国光</w:t>
            </w:r>
          </w:p>
          <w:p w14:paraId="7CCADA3B" w14:textId="77777777" w:rsidR="004B2D4B" w:rsidRPr="004F3D6F" w:rsidRDefault="004B2D4B" w:rsidP="004B2D4B">
            <w:pPr>
              <w:spacing w:after="0" w:line="240" w:lineRule="auto"/>
              <w:rPr>
                <w:rFonts w:hint="eastAsia"/>
              </w:rPr>
            </w:pPr>
            <w:r w:rsidRPr="004F3D6F">
              <w:rPr>
                <w:rFonts w:hint="eastAsia"/>
              </w:rPr>
              <w:t>15</w:t>
            </w:r>
            <w:r w:rsidRPr="004F3D6F">
              <w:rPr>
                <w:rFonts w:hint="eastAsia"/>
              </w:rPr>
              <w:tab/>
            </w:r>
            <w:r w:rsidRPr="004F3D6F">
              <w:rPr>
                <w:rFonts w:hint="eastAsia"/>
              </w:rPr>
              <w:t>北京东方中科集成科技股份有限公司</w:t>
            </w:r>
            <w:r w:rsidRPr="004F3D6F">
              <w:rPr>
                <w:rFonts w:hint="eastAsia"/>
              </w:rPr>
              <w:tab/>
            </w:r>
            <w:r w:rsidRPr="004F3D6F">
              <w:rPr>
                <w:rFonts w:hint="eastAsia"/>
              </w:rPr>
              <w:t>电流探头</w:t>
            </w:r>
            <w:r w:rsidRPr="004F3D6F">
              <w:rPr>
                <w:rFonts w:hint="eastAsia"/>
              </w:rPr>
              <w:tab/>
            </w:r>
            <w:r w:rsidRPr="004F3D6F">
              <w:rPr>
                <w:rFonts w:hint="eastAsia"/>
              </w:rPr>
              <w:tab/>
              <w:t>025-84690280</w:t>
            </w:r>
            <w:r w:rsidRPr="004F3D6F">
              <w:rPr>
                <w:rFonts w:hint="eastAsia"/>
              </w:rPr>
              <w:tab/>
            </w:r>
            <w:r w:rsidRPr="004F3D6F">
              <w:rPr>
                <w:rFonts w:hint="eastAsia"/>
              </w:rPr>
              <w:t>王戈</w:t>
            </w:r>
          </w:p>
          <w:p w14:paraId="0D22FA0E" w14:textId="77777777" w:rsidR="004B2D4B" w:rsidRPr="004F3D6F" w:rsidRDefault="004B2D4B" w:rsidP="004B2D4B">
            <w:pPr>
              <w:spacing w:after="0" w:line="240" w:lineRule="auto"/>
              <w:rPr>
                <w:rFonts w:hint="eastAsia"/>
              </w:rPr>
            </w:pPr>
            <w:r w:rsidRPr="004F3D6F">
              <w:rPr>
                <w:rFonts w:hint="eastAsia"/>
              </w:rPr>
              <w:t>16</w:t>
            </w:r>
            <w:r w:rsidRPr="004F3D6F">
              <w:rPr>
                <w:rFonts w:hint="eastAsia"/>
              </w:rPr>
              <w:tab/>
            </w:r>
            <w:r w:rsidRPr="004F3D6F">
              <w:rPr>
                <w:rFonts w:hint="eastAsia"/>
              </w:rPr>
              <w:t>南京艾夫仑电子设备有限公司</w:t>
            </w:r>
            <w:r w:rsidRPr="004F3D6F">
              <w:rPr>
                <w:rFonts w:hint="eastAsia"/>
              </w:rPr>
              <w:tab/>
            </w:r>
            <w:r w:rsidRPr="004F3D6F">
              <w:rPr>
                <w:rFonts w:hint="eastAsia"/>
              </w:rPr>
              <w:t>机柜</w:t>
            </w:r>
            <w:r w:rsidRPr="004F3D6F">
              <w:rPr>
                <w:rFonts w:hint="eastAsia"/>
              </w:rPr>
              <w:tab/>
            </w:r>
            <w:r w:rsidRPr="004F3D6F">
              <w:rPr>
                <w:rFonts w:hint="eastAsia"/>
              </w:rPr>
              <w:t>江苏省南京市玄武区花园路</w:t>
            </w:r>
            <w:r w:rsidRPr="004F3D6F">
              <w:rPr>
                <w:rFonts w:hint="eastAsia"/>
              </w:rPr>
              <w:t>8</w:t>
            </w:r>
            <w:r w:rsidRPr="004F3D6F">
              <w:rPr>
                <w:rFonts w:hint="eastAsia"/>
              </w:rPr>
              <w:t>号一号楼</w:t>
            </w:r>
            <w:r w:rsidRPr="004F3D6F">
              <w:rPr>
                <w:rFonts w:hint="eastAsia"/>
              </w:rPr>
              <w:t>517</w:t>
            </w:r>
            <w:r w:rsidRPr="004F3D6F">
              <w:rPr>
                <w:rFonts w:hint="eastAsia"/>
              </w:rPr>
              <w:tab/>
              <w:t>025-83376244</w:t>
            </w:r>
            <w:r w:rsidRPr="004F3D6F">
              <w:rPr>
                <w:rFonts w:hint="eastAsia"/>
              </w:rPr>
              <w:tab/>
            </w:r>
          </w:p>
          <w:p w14:paraId="11DF9EDD" w14:textId="77777777" w:rsidR="004B2D4B" w:rsidRPr="004F3D6F" w:rsidRDefault="004B2D4B" w:rsidP="004B2D4B">
            <w:pPr>
              <w:spacing w:after="0" w:line="240" w:lineRule="auto"/>
              <w:rPr>
                <w:rFonts w:hint="eastAsia"/>
              </w:rPr>
            </w:pPr>
            <w:r w:rsidRPr="004F3D6F">
              <w:rPr>
                <w:rFonts w:hint="eastAsia"/>
              </w:rPr>
              <w:t>17</w:t>
            </w:r>
            <w:r w:rsidRPr="004F3D6F">
              <w:rPr>
                <w:rFonts w:hint="eastAsia"/>
              </w:rPr>
              <w:tab/>
              <w:t xml:space="preserve"> </w:t>
            </w:r>
            <w:proofErr w:type="gramStart"/>
            <w:r w:rsidRPr="004F3D6F">
              <w:rPr>
                <w:rFonts w:hint="eastAsia"/>
              </w:rPr>
              <w:t>昴</w:t>
            </w:r>
            <w:proofErr w:type="gramEnd"/>
            <w:r w:rsidRPr="004F3D6F">
              <w:rPr>
                <w:rFonts w:hint="eastAsia"/>
              </w:rPr>
              <w:t>氏</w:t>
            </w:r>
            <w:r w:rsidRPr="004F3D6F">
              <w:rPr>
                <w:rFonts w:hint="eastAsia"/>
              </w:rPr>
              <w:t>(</w:t>
            </w:r>
            <w:r w:rsidRPr="004F3D6F">
              <w:rPr>
                <w:rFonts w:hint="eastAsia"/>
              </w:rPr>
              <w:t>上海</w:t>
            </w:r>
            <w:r w:rsidRPr="004F3D6F">
              <w:rPr>
                <w:rFonts w:hint="eastAsia"/>
              </w:rPr>
              <w:t>)</w:t>
            </w:r>
            <w:r w:rsidRPr="004F3D6F">
              <w:rPr>
                <w:rFonts w:hint="eastAsia"/>
              </w:rPr>
              <w:t>电子贸易有限公司</w:t>
            </w:r>
            <w:r w:rsidRPr="004F3D6F">
              <w:rPr>
                <w:rFonts w:hint="eastAsia"/>
              </w:rPr>
              <w:tab/>
            </w:r>
            <w:r w:rsidRPr="004F3D6F">
              <w:rPr>
                <w:rFonts w:hint="eastAsia"/>
              </w:rPr>
              <w:t>电子元器件</w:t>
            </w:r>
            <w:r w:rsidRPr="004F3D6F">
              <w:rPr>
                <w:rFonts w:hint="eastAsia"/>
              </w:rPr>
              <w:tab/>
            </w:r>
            <w:r w:rsidRPr="004F3D6F">
              <w:rPr>
                <w:rFonts w:hint="eastAsia"/>
              </w:rPr>
              <w:tab/>
              <w:t xml:space="preserve"> 4008216111  </w:t>
            </w:r>
          </w:p>
          <w:p w14:paraId="4ADE4B77" w14:textId="77777777" w:rsidR="004B2D4B" w:rsidRPr="004F3D6F" w:rsidRDefault="004B2D4B" w:rsidP="004B2D4B">
            <w:pPr>
              <w:spacing w:after="0" w:line="240" w:lineRule="auto"/>
            </w:pPr>
          </w:p>
          <w:p w14:paraId="4D020380" w14:textId="77777777" w:rsidR="004B2D4B" w:rsidRPr="004F3D6F" w:rsidRDefault="004B2D4B" w:rsidP="004B2D4B">
            <w:pPr>
              <w:spacing w:after="0" w:line="240" w:lineRule="auto"/>
              <w:rPr>
                <w:rFonts w:hint="eastAsia"/>
              </w:rPr>
            </w:pPr>
            <w:r w:rsidRPr="004F3D6F">
              <w:rPr>
                <w:rFonts w:hint="eastAsia"/>
              </w:rPr>
              <w:t>18</w:t>
            </w:r>
            <w:r w:rsidRPr="004F3D6F">
              <w:rPr>
                <w:rFonts w:hint="eastAsia"/>
              </w:rPr>
              <w:tab/>
            </w:r>
            <w:r w:rsidRPr="004F3D6F">
              <w:rPr>
                <w:rFonts w:hint="eastAsia"/>
              </w:rPr>
              <w:t>南京慧盈智自动化科技有限公司</w:t>
            </w:r>
            <w:r w:rsidRPr="004F3D6F">
              <w:rPr>
                <w:rFonts w:hint="eastAsia"/>
              </w:rPr>
              <w:tab/>
            </w:r>
            <w:r w:rsidRPr="004F3D6F">
              <w:rPr>
                <w:rFonts w:hint="eastAsia"/>
              </w:rPr>
              <w:t>端子</w:t>
            </w:r>
            <w:r w:rsidRPr="004F3D6F">
              <w:rPr>
                <w:rFonts w:hint="eastAsia"/>
              </w:rPr>
              <w:tab/>
            </w:r>
            <w:r w:rsidRPr="004F3D6F">
              <w:rPr>
                <w:rFonts w:hint="eastAsia"/>
              </w:rPr>
              <w:t>江苏省南京市玄武区花园路</w:t>
            </w:r>
            <w:r w:rsidRPr="004F3D6F">
              <w:rPr>
                <w:rFonts w:hint="eastAsia"/>
              </w:rPr>
              <w:t>88</w:t>
            </w:r>
            <w:r w:rsidRPr="004F3D6F">
              <w:rPr>
                <w:rFonts w:hint="eastAsia"/>
              </w:rPr>
              <w:t>号东方花园</w:t>
            </w:r>
            <w:r w:rsidRPr="004F3D6F">
              <w:rPr>
                <w:rFonts w:hint="eastAsia"/>
              </w:rPr>
              <w:t>D8</w:t>
            </w:r>
            <w:r w:rsidRPr="004F3D6F">
              <w:rPr>
                <w:rFonts w:hint="eastAsia"/>
              </w:rPr>
              <w:t>幢</w:t>
            </w:r>
            <w:r w:rsidRPr="004F3D6F">
              <w:rPr>
                <w:rFonts w:hint="eastAsia"/>
              </w:rPr>
              <w:tab/>
              <w:t xml:space="preserve">025-84511032 </w:t>
            </w:r>
            <w:r w:rsidRPr="004F3D6F">
              <w:rPr>
                <w:rFonts w:hint="eastAsia"/>
              </w:rPr>
              <w:tab/>
            </w:r>
          </w:p>
          <w:p w14:paraId="614D1539" w14:textId="77777777" w:rsidR="004B2D4B" w:rsidRPr="004F3D6F" w:rsidRDefault="004B2D4B" w:rsidP="004B2D4B">
            <w:pPr>
              <w:spacing w:after="0" w:line="240" w:lineRule="auto"/>
              <w:rPr>
                <w:rFonts w:hint="eastAsia"/>
              </w:rPr>
            </w:pPr>
            <w:r w:rsidRPr="004F3D6F">
              <w:rPr>
                <w:rFonts w:hint="eastAsia"/>
              </w:rPr>
              <w:t>19</w:t>
            </w:r>
            <w:r w:rsidRPr="004F3D6F">
              <w:rPr>
                <w:rFonts w:hint="eastAsia"/>
              </w:rPr>
              <w:tab/>
            </w:r>
            <w:r w:rsidRPr="004F3D6F">
              <w:rPr>
                <w:rFonts w:hint="eastAsia"/>
              </w:rPr>
              <w:t>海得电气科技南京有限公司</w:t>
            </w:r>
            <w:r w:rsidRPr="004F3D6F">
              <w:rPr>
                <w:rFonts w:hint="eastAsia"/>
              </w:rPr>
              <w:tab/>
            </w:r>
            <w:r w:rsidRPr="004F3D6F">
              <w:rPr>
                <w:rFonts w:hint="eastAsia"/>
              </w:rPr>
              <w:t>工控元器件</w:t>
            </w:r>
            <w:r w:rsidRPr="004F3D6F">
              <w:rPr>
                <w:rFonts w:hint="eastAsia"/>
              </w:rPr>
              <w:tab/>
            </w:r>
            <w:r w:rsidRPr="004F3D6F">
              <w:rPr>
                <w:rFonts w:hint="eastAsia"/>
              </w:rPr>
              <w:t>江苏省南京市江宁区胜利路</w:t>
            </w:r>
            <w:r w:rsidRPr="004F3D6F">
              <w:rPr>
                <w:rFonts w:hint="eastAsia"/>
              </w:rPr>
              <w:t>89</w:t>
            </w:r>
            <w:r w:rsidRPr="004F3D6F">
              <w:rPr>
                <w:rFonts w:hint="eastAsia"/>
              </w:rPr>
              <w:t>号紫金</w:t>
            </w:r>
            <w:proofErr w:type="gramStart"/>
            <w:r w:rsidRPr="004F3D6F">
              <w:rPr>
                <w:rFonts w:hint="eastAsia"/>
              </w:rPr>
              <w:t>研创中心</w:t>
            </w:r>
            <w:proofErr w:type="gramEnd"/>
            <w:r w:rsidRPr="004F3D6F">
              <w:rPr>
                <w:rFonts w:hint="eastAsia"/>
              </w:rPr>
              <w:t>4</w:t>
            </w:r>
            <w:r w:rsidRPr="004F3D6F">
              <w:rPr>
                <w:rFonts w:hint="eastAsia"/>
              </w:rPr>
              <w:t>号楼</w:t>
            </w:r>
            <w:r w:rsidRPr="004F3D6F">
              <w:rPr>
                <w:rFonts w:hint="eastAsia"/>
              </w:rPr>
              <w:t>904</w:t>
            </w:r>
            <w:r w:rsidRPr="004F3D6F">
              <w:rPr>
                <w:rFonts w:hint="eastAsia"/>
              </w:rPr>
              <w:t>室</w:t>
            </w:r>
            <w:r w:rsidRPr="004F3D6F">
              <w:rPr>
                <w:rFonts w:hint="eastAsia"/>
              </w:rPr>
              <w:tab/>
              <w:t>025-52699552</w:t>
            </w:r>
            <w:r w:rsidRPr="004F3D6F">
              <w:rPr>
                <w:rFonts w:hint="eastAsia"/>
              </w:rPr>
              <w:tab/>
            </w:r>
            <w:r w:rsidRPr="004F3D6F">
              <w:rPr>
                <w:rFonts w:hint="eastAsia"/>
              </w:rPr>
              <w:t>周益彬</w:t>
            </w:r>
          </w:p>
          <w:p w14:paraId="38661BAE" w14:textId="65340FBC" w:rsidR="004B2D4B" w:rsidRPr="004F3D6F" w:rsidRDefault="004B2D4B" w:rsidP="004B2D4B">
            <w:pPr>
              <w:spacing w:after="0" w:line="240" w:lineRule="auto"/>
            </w:pPr>
            <w:r w:rsidRPr="004F3D6F">
              <w:rPr>
                <w:rFonts w:hint="eastAsia"/>
              </w:rPr>
              <w:t>20</w:t>
            </w:r>
            <w:r w:rsidRPr="004F3D6F">
              <w:rPr>
                <w:rFonts w:hint="eastAsia"/>
              </w:rPr>
              <w:tab/>
            </w:r>
            <w:proofErr w:type="gramStart"/>
            <w:r w:rsidRPr="004F3D6F">
              <w:rPr>
                <w:rFonts w:hint="eastAsia"/>
              </w:rPr>
              <w:t>上海迈川信息技术</w:t>
            </w:r>
            <w:proofErr w:type="gramEnd"/>
            <w:r w:rsidRPr="004F3D6F">
              <w:rPr>
                <w:rFonts w:hint="eastAsia"/>
              </w:rPr>
              <w:t>有限公司</w:t>
            </w:r>
            <w:r w:rsidRPr="004F3D6F">
              <w:rPr>
                <w:rFonts w:hint="eastAsia"/>
              </w:rPr>
              <w:tab/>
            </w:r>
            <w:proofErr w:type="gramStart"/>
            <w:r w:rsidRPr="004F3D6F">
              <w:rPr>
                <w:rFonts w:hint="eastAsia"/>
              </w:rPr>
              <w:t>扫码枪</w:t>
            </w:r>
            <w:proofErr w:type="gramEnd"/>
            <w:r w:rsidRPr="004F3D6F">
              <w:rPr>
                <w:rFonts w:hint="eastAsia"/>
              </w:rPr>
              <w:tab/>
            </w:r>
            <w:r w:rsidRPr="004F3D6F">
              <w:rPr>
                <w:rFonts w:hint="eastAsia"/>
              </w:rPr>
              <w:t>上海市闵行区瑞星东路</w:t>
            </w:r>
            <w:r w:rsidRPr="004F3D6F">
              <w:rPr>
                <w:rFonts w:hint="eastAsia"/>
              </w:rPr>
              <w:t>1488</w:t>
            </w:r>
            <w:r w:rsidRPr="004F3D6F">
              <w:rPr>
                <w:rFonts w:hint="eastAsia"/>
              </w:rPr>
              <w:t>号</w:t>
            </w:r>
            <w:r w:rsidRPr="004F3D6F">
              <w:rPr>
                <w:rFonts w:hint="eastAsia"/>
              </w:rPr>
              <w:t>3</w:t>
            </w:r>
            <w:r w:rsidRPr="004F3D6F">
              <w:rPr>
                <w:rFonts w:hint="eastAsia"/>
              </w:rPr>
              <w:t>号楼</w:t>
            </w:r>
            <w:r w:rsidRPr="004F3D6F">
              <w:rPr>
                <w:rFonts w:hint="eastAsia"/>
              </w:rPr>
              <w:t>2</w:t>
            </w:r>
            <w:r w:rsidRPr="004F3D6F">
              <w:rPr>
                <w:rFonts w:hint="eastAsia"/>
              </w:rPr>
              <w:t>楼</w:t>
            </w:r>
            <w:r w:rsidRPr="004F3D6F">
              <w:rPr>
                <w:rFonts w:hint="eastAsia"/>
              </w:rPr>
              <w:tab/>
              <w:t>021-31269809</w:t>
            </w:r>
            <w:r w:rsidRPr="004F3D6F">
              <w:rPr>
                <w:rFonts w:hint="eastAsia"/>
              </w:rPr>
              <w:tab/>
            </w:r>
            <w:r w:rsidRPr="004F3D6F">
              <w:rPr>
                <w:rFonts w:hint="eastAsia"/>
              </w:rPr>
              <w:t>陈锐</w:t>
            </w:r>
          </w:p>
          <w:p w14:paraId="0D41BE7F" w14:textId="77777777" w:rsidR="004B2D4B" w:rsidRPr="004F3D6F" w:rsidRDefault="004B2D4B" w:rsidP="0083681D">
            <w:pPr>
              <w:spacing w:after="0" w:line="240" w:lineRule="auto"/>
            </w:pPr>
          </w:p>
          <w:p w14:paraId="5D93E9C0" w14:textId="77777777" w:rsidR="004B2D4B" w:rsidRPr="004F3D6F" w:rsidRDefault="004B2D4B" w:rsidP="0083681D">
            <w:pPr>
              <w:spacing w:after="0" w:line="240" w:lineRule="auto"/>
            </w:pPr>
          </w:p>
          <w:p w14:paraId="63864CFF" w14:textId="4527235F" w:rsidR="0083681D" w:rsidRPr="004F3D6F" w:rsidRDefault="0083681D" w:rsidP="0083681D">
            <w:pPr>
              <w:spacing w:after="0" w:line="240" w:lineRule="auto"/>
            </w:pPr>
            <w:r w:rsidRPr="004F3D6F">
              <w:rPr>
                <w:rFonts w:hint="eastAsia"/>
                <w:u w:val="single"/>
              </w:rPr>
              <w:t xml:space="preserve">                  </w:t>
            </w:r>
          </w:p>
        </w:tc>
        <w:tc>
          <w:tcPr>
            <w:tcW w:w="1585" w:type="dxa"/>
            <w:vMerge/>
          </w:tcPr>
          <w:p w14:paraId="3244C222" w14:textId="77777777" w:rsidR="0083681D" w:rsidRPr="004F3D6F" w:rsidRDefault="0083681D" w:rsidP="0083681D">
            <w:pPr>
              <w:spacing w:after="0" w:line="240" w:lineRule="auto"/>
            </w:pPr>
          </w:p>
        </w:tc>
      </w:tr>
      <w:tr w:rsidR="0083681D" w:rsidRPr="004F3D6F" w14:paraId="3A0B98B9" w14:textId="77777777" w:rsidTr="00364A81">
        <w:trPr>
          <w:trHeight w:val="512"/>
        </w:trPr>
        <w:tc>
          <w:tcPr>
            <w:tcW w:w="2160" w:type="dxa"/>
            <w:vMerge/>
          </w:tcPr>
          <w:p w14:paraId="0F999511" w14:textId="77777777" w:rsidR="0083681D" w:rsidRPr="004F3D6F" w:rsidRDefault="0083681D" w:rsidP="0083681D">
            <w:pPr>
              <w:spacing w:after="0" w:line="240" w:lineRule="auto"/>
            </w:pPr>
          </w:p>
        </w:tc>
        <w:tc>
          <w:tcPr>
            <w:tcW w:w="960" w:type="dxa"/>
            <w:vMerge/>
          </w:tcPr>
          <w:p w14:paraId="11F87496" w14:textId="77777777" w:rsidR="0083681D" w:rsidRPr="004F3D6F" w:rsidRDefault="0083681D" w:rsidP="0083681D">
            <w:pPr>
              <w:spacing w:after="0" w:line="240" w:lineRule="auto"/>
            </w:pPr>
          </w:p>
        </w:tc>
        <w:tc>
          <w:tcPr>
            <w:tcW w:w="745" w:type="dxa"/>
          </w:tcPr>
          <w:p w14:paraId="039D55F1" w14:textId="77777777" w:rsidR="0083681D" w:rsidRPr="004F3D6F" w:rsidRDefault="0083681D" w:rsidP="0083681D">
            <w:pPr>
              <w:spacing w:after="0" w:line="240" w:lineRule="auto"/>
            </w:pPr>
            <w:r w:rsidRPr="004F3D6F">
              <w:rPr>
                <w:rFonts w:hint="eastAsia"/>
              </w:rPr>
              <w:t>现场观察</w:t>
            </w:r>
          </w:p>
        </w:tc>
        <w:tc>
          <w:tcPr>
            <w:tcW w:w="9259" w:type="dxa"/>
          </w:tcPr>
          <w:p w14:paraId="45F6C1E9" w14:textId="77777777" w:rsidR="0083681D" w:rsidRPr="004F3D6F" w:rsidRDefault="0083681D" w:rsidP="0083681D">
            <w:pPr>
              <w:spacing w:after="0" w:line="240" w:lineRule="auto"/>
            </w:pPr>
            <w:r w:rsidRPr="004F3D6F">
              <w:rPr>
                <w:rFonts w:hint="eastAsia"/>
              </w:rPr>
              <w:t>在生产现场和库房确认有是否有是从非合格供方处采购的材料。</w:t>
            </w:r>
          </w:p>
          <w:p w14:paraId="2679ECCD" w14:textId="77777777" w:rsidR="0083681D" w:rsidRPr="004F3D6F" w:rsidRDefault="0083681D" w:rsidP="0083681D">
            <w:pPr>
              <w:spacing w:after="0" w:line="240" w:lineRule="auto"/>
            </w:pPr>
            <w:r w:rsidRPr="004F3D6F">
              <w:rPr>
                <w:rFonts w:hint="eastAsia"/>
              </w:rPr>
              <w:sym w:font="Wingdings" w:char="00FE"/>
            </w:r>
            <w:r w:rsidRPr="004F3D6F">
              <w:rPr>
                <w:rFonts w:hint="eastAsia"/>
              </w:rPr>
              <w:t>没有</w:t>
            </w:r>
            <w:r w:rsidRPr="004F3D6F">
              <w:rPr>
                <w:rFonts w:hint="eastAsia"/>
              </w:rPr>
              <w:t xml:space="preserve">   </w:t>
            </w:r>
            <w:r w:rsidRPr="004F3D6F">
              <w:rPr>
                <w:rFonts w:hint="eastAsia"/>
              </w:rPr>
              <w:sym w:font="Wingdings" w:char="00A8"/>
            </w:r>
            <w:r w:rsidRPr="004F3D6F">
              <w:rPr>
                <w:rFonts w:hint="eastAsia"/>
              </w:rPr>
              <w:t>有，说明：</w:t>
            </w:r>
            <w:r w:rsidRPr="004F3D6F">
              <w:rPr>
                <w:rFonts w:hint="eastAsia"/>
              </w:rPr>
              <w:t xml:space="preserve"> </w:t>
            </w:r>
            <w:r w:rsidRPr="004F3D6F">
              <w:rPr>
                <w:rFonts w:hint="eastAsia"/>
                <w:u w:val="single"/>
              </w:rPr>
              <w:t xml:space="preserve">                   </w:t>
            </w:r>
          </w:p>
        </w:tc>
        <w:tc>
          <w:tcPr>
            <w:tcW w:w="1585" w:type="dxa"/>
            <w:vMerge/>
          </w:tcPr>
          <w:p w14:paraId="2E7E3031" w14:textId="77777777" w:rsidR="0083681D" w:rsidRPr="004F3D6F" w:rsidRDefault="0083681D" w:rsidP="0083681D">
            <w:pPr>
              <w:spacing w:after="0" w:line="240" w:lineRule="auto"/>
            </w:pPr>
          </w:p>
        </w:tc>
      </w:tr>
      <w:tr w:rsidR="0083681D" w:rsidRPr="004F3D6F" w14:paraId="3DD9BEE2" w14:textId="77777777" w:rsidTr="00364A81">
        <w:trPr>
          <w:trHeight w:val="397"/>
        </w:trPr>
        <w:tc>
          <w:tcPr>
            <w:tcW w:w="2160" w:type="dxa"/>
            <w:vMerge w:val="restart"/>
          </w:tcPr>
          <w:p w14:paraId="69EED1A3" w14:textId="77777777" w:rsidR="0083681D" w:rsidRPr="004F3D6F" w:rsidRDefault="0083681D" w:rsidP="0083681D">
            <w:pPr>
              <w:spacing w:after="0" w:line="240" w:lineRule="auto"/>
            </w:pPr>
            <w:r w:rsidRPr="004F3D6F">
              <w:rPr>
                <w:rFonts w:hint="eastAsia"/>
              </w:rPr>
              <w:lastRenderedPageBreak/>
              <w:t>控制类型和程度</w:t>
            </w:r>
          </w:p>
        </w:tc>
        <w:tc>
          <w:tcPr>
            <w:tcW w:w="960" w:type="dxa"/>
            <w:vMerge w:val="restart"/>
          </w:tcPr>
          <w:p w14:paraId="09ED51A7" w14:textId="77777777" w:rsidR="0083681D" w:rsidRPr="004F3D6F" w:rsidRDefault="0083681D" w:rsidP="0083681D">
            <w:pPr>
              <w:spacing w:after="0" w:line="240" w:lineRule="auto"/>
            </w:pPr>
            <w:r w:rsidRPr="004F3D6F">
              <w:rPr>
                <w:rFonts w:hint="eastAsia"/>
              </w:rPr>
              <w:t xml:space="preserve"> Q8.4.2</w:t>
            </w:r>
          </w:p>
        </w:tc>
        <w:tc>
          <w:tcPr>
            <w:tcW w:w="745" w:type="dxa"/>
          </w:tcPr>
          <w:p w14:paraId="70623BAC"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039824AF"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w:t>
            </w:r>
            <w:r w:rsidRPr="004F3D6F">
              <w:rPr>
                <w:rFonts w:ascii="宋体" w:hAnsi="宋体" w:hint="eastAsia"/>
                <w:szCs w:val="21"/>
              </w:rPr>
              <w:t>采购控制程序</w:t>
            </w:r>
            <w:r w:rsidRPr="004F3D6F">
              <w:rPr>
                <w:rFonts w:hint="eastAsia"/>
              </w:rPr>
              <w:t>》</w:t>
            </w:r>
          </w:p>
        </w:tc>
        <w:tc>
          <w:tcPr>
            <w:tcW w:w="1585" w:type="dxa"/>
            <w:vMerge w:val="restart"/>
          </w:tcPr>
          <w:p w14:paraId="7EC3EFF6" w14:textId="77777777" w:rsidR="0083681D" w:rsidRPr="004F3D6F" w:rsidRDefault="0083681D" w:rsidP="0083681D">
            <w:pPr>
              <w:spacing w:after="0" w:line="240" w:lineRule="auto"/>
            </w:pPr>
            <w:r w:rsidRPr="004F3D6F">
              <w:rPr>
                <w:rFonts w:hint="eastAsia"/>
              </w:rPr>
              <w:t>符合</w:t>
            </w:r>
          </w:p>
        </w:tc>
      </w:tr>
      <w:tr w:rsidR="0083681D" w:rsidRPr="004F3D6F" w14:paraId="71BFF9A4" w14:textId="77777777" w:rsidTr="00364A81">
        <w:trPr>
          <w:trHeight w:val="822"/>
        </w:trPr>
        <w:tc>
          <w:tcPr>
            <w:tcW w:w="2160" w:type="dxa"/>
            <w:vMerge/>
          </w:tcPr>
          <w:p w14:paraId="657CAA28" w14:textId="77777777" w:rsidR="0083681D" w:rsidRPr="004F3D6F" w:rsidRDefault="0083681D" w:rsidP="0083681D">
            <w:pPr>
              <w:spacing w:after="0" w:line="240" w:lineRule="auto"/>
            </w:pPr>
          </w:p>
        </w:tc>
        <w:tc>
          <w:tcPr>
            <w:tcW w:w="960" w:type="dxa"/>
            <w:vMerge/>
          </w:tcPr>
          <w:p w14:paraId="7A98BA5D" w14:textId="77777777" w:rsidR="0083681D" w:rsidRPr="004F3D6F" w:rsidRDefault="0083681D" w:rsidP="0083681D">
            <w:pPr>
              <w:spacing w:after="0" w:line="240" w:lineRule="auto"/>
            </w:pPr>
          </w:p>
        </w:tc>
        <w:tc>
          <w:tcPr>
            <w:tcW w:w="745" w:type="dxa"/>
          </w:tcPr>
          <w:p w14:paraId="503268F6" w14:textId="77777777" w:rsidR="0083681D" w:rsidRPr="004F3D6F" w:rsidRDefault="0083681D" w:rsidP="0083681D">
            <w:pPr>
              <w:spacing w:after="0" w:line="240" w:lineRule="auto"/>
            </w:pPr>
            <w:r w:rsidRPr="004F3D6F">
              <w:rPr>
                <w:rFonts w:hint="eastAsia"/>
              </w:rPr>
              <w:t>运行证据</w:t>
            </w:r>
          </w:p>
        </w:tc>
        <w:tc>
          <w:tcPr>
            <w:tcW w:w="9259" w:type="dxa"/>
          </w:tcPr>
          <w:p w14:paraId="38F183DA" w14:textId="77777777" w:rsidR="0083681D" w:rsidRPr="004F3D6F" w:rsidRDefault="0083681D" w:rsidP="0083681D">
            <w:pPr>
              <w:spacing w:after="0" w:line="240" w:lineRule="auto"/>
              <w:rPr>
                <w:u w:val="single"/>
              </w:rPr>
            </w:pPr>
            <w:r w:rsidRPr="004F3D6F">
              <w:rPr>
                <w:rFonts w:hint="eastAsia"/>
              </w:rPr>
              <w:t>对供方控制的类型和程度要求：</w:t>
            </w:r>
            <w:r w:rsidRPr="004F3D6F">
              <w:rPr>
                <w:rFonts w:hint="eastAsia"/>
              </w:rPr>
              <w:t xml:space="preserve"> </w:t>
            </w:r>
            <w:r w:rsidRPr="004F3D6F">
              <w:rPr>
                <w:rFonts w:hint="eastAsia"/>
              </w:rPr>
              <w:sym w:font="Wingdings" w:char="00FE"/>
            </w:r>
            <w:r w:rsidRPr="004F3D6F">
              <w:rPr>
                <w:rFonts w:hint="eastAsia"/>
              </w:rPr>
              <w:t>充分</w:t>
            </w:r>
            <w:r w:rsidRPr="004F3D6F">
              <w:rPr>
                <w:rFonts w:hint="eastAsia"/>
              </w:rPr>
              <w:t xml:space="preserve">   </w:t>
            </w:r>
            <w:r w:rsidRPr="004F3D6F">
              <w:rPr>
                <w:rFonts w:hint="eastAsia"/>
              </w:rPr>
              <w:sym w:font="Wingdings" w:char="00A8"/>
            </w:r>
            <w:r w:rsidRPr="004F3D6F">
              <w:rPr>
                <w:rFonts w:hint="eastAsia"/>
              </w:rPr>
              <w:t>不充分，说明：</w:t>
            </w:r>
            <w:r w:rsidRPr="004F3D6F">
              <w:rPr>
                <w:rFonts w:hint="eastAsia"/>
              </w:rPr>
              <w:t xml:space="preserve"> </w:t>
            </w:r>
            <w:r w:rsidRPr="004F3D6F">
              <w:rPr>
                <w:rFonts w:hint="eastAsia"/>
                <w:u w:val="single"/>
              </w:rPr>
              <w:t xml:space="preserve">                     </w:t>
            </w:r>
          </w:p>
          <w:p w14:paraId="245C1DE9" w14:textId="77777777" w:rsidR="0083681D" w:rsidRPr="004F3D6F" w:rsidRDefault="0083681D" w:rsidP="0083681D">
            <w:pPr>
              <w:spacing w:after="0" w:line="240" w:lineRule="auto"/>
            </w:pPr>
          </w:p>
          <w:p w14:paraId="7CF433B4" w14:textId="77777777" w:rsidR="0083681D" w:rsidRPr="004F3D6F" w:rsidRDefault="0083681D" w:rsidP="0083681D">
            <w:pPr>
              <w:spacing w:after="0" w:line="240" w:lineRule="auto"/>
              <w:jc w:val="left"/>
            </w:pPr>
            <w:r w:rsidRPr="004F3D6F">
              <w:rPr>
                <w:rFonts w:hint="eastAsia"/>
              </w:rPr>
              <w:t>抽查重要供方的评价记录名称：《供应商评价表》</w:t>
            </w:r>
          </w:p>
          <w:p w14:paraId="40E293A6" w14:textId="77777777" w:rsidR="004B2D4B" w:rsidRPr="004F3D6F" w:rsidRDefault="004B2D4B" w:rsidP="004B2D4B">
            <w:pPr>
              <w:spacing w:after="0" w:line="240" w:lineRule="auto"/>
              <w:rPr>
                <w:rFonts w:hint="eastAsia"/>
              </w:rPr>
            </w:pPr>
            <w:r w:rsidRPr="004F3D6F">
              <w:rPr>
                <w:rFonts w:hint="eastAsia"/>
              </w:rPr>
              <w:t>抽合格供方：南京安仕邦电子科技有限公司、南京万泰</w:t>
            </w:r>
            <w:proofErr w:type="gramStart"/>
            <w:r w:rsidRPr="004F3D6F">
              <w:rPr>
                <w:rFonts w:hint="eastAsia"/>
              </w:rPr>
              <w:t>鑫</w:t>
            </w:r>
            <w:proofErr w:type="gramEnd"/>
            <w:r w:rsidRPr="004F3D6F">
              <w:rPr>
                <w:rFonts w:hint="eastAsia"/>
              </w:rPr>
              <w:t>智能装备有限公司</w:t>
            </w:r>
          </w:p>
          <w:p w14:paraId="4F471275" w14:textId="77777777" w:rsidR="004B2D4B" w:rsidRPr="004F3D6F" w:rsidRDefault="004B2D4B" w:rsidP="004B2D4B">
            <w:pPr>
              <w:spacing w:after="0" w:line="240" w:lineRule="auto"/>
              <w:rPr>
                <w:rFonts w:hint="eastAsia"/>
              </w:rPr>
            </w:pPr>
            <w:r w:rsidRPr="004F3D6F">
              <w:rPr>
                <w:rFonts w:hint="eastAsia"/>
              </w:rPr>
              <w:t>外部供方的初始评价和选择要求——</w:t>
            </w:r>
            <w:r w:rsidRPr="004F3D6F">
              <w:rPr>
                <w:rFonts w:hint="eastAsia"/>
              </w:rPr>
              <w:t xml:space="preserve"> þ</w:t>
            </w:r>
            <w:r w:rsidRPr="004F3D6F">
              <w:rPr>
                <w:rFonts w:hint="eastAsia"/>
              </w:rPr>
              <w:t>充分</w:t>
            </w:r>
            <w:r w:rsidRPr="004F3D6F">
              <w:rPr>
                <w:rFonts w:hint="eastAsia"/>
              </w:rPr>
              <w:t xml:space="preserve">   </w:t>
            </w:r>
            <w:r w:rsidRPr="004F3D6F">
              <w:rPr>
                <w:rFonts w:hint="eastAsia"/>
              </w:rPr>
              <w:t>¨不充分，说明：</w:t>
            </w:r>
            <w:r w:rsidRPr="004F3D6F">
              <w:rPr>
                <w:rFonts w:hint="eastAsia"/>
              </w:rPr>
              <w:t xml:space="preserve">                   </w:t>
            </w:r>
          </w:p>
          <w:p w14:paraId="749BF375" w14:textId="77777777" w:rsidR="004B2D4B" w:rsidRPr="004F3D6F" w:rsidRDefault="004B2D4B" w:rsidP="004B2D4B">
            <w:pPr>
              <w:spacing w:after="0" w:line="240" w:lineRule="auto"/>
              <w:rPr>
                <w:rFonts w:hint="eastAsia"/>
              </w:rPr>
            </w:pPr>
            <w:r w:rsidRPr="004F3D6F">
              <w:rPr>
                <w:rFonts w:hint="eastAsia"/>
              </w:rPr>
              <w:t>抽查外部供方的评价记录名称：《</w:t>
            </w:r>
            <w:r w:rsidRPr="004F3D6F">
              <w:rPr>
                <w:rFonts w:hint="eastAsia"/>
              </w:rPr>
              <w:t xml:space="preserve"> </w:t>
            </w:r>
            <w:r w:rsidRPr="004F3D6F">
              <w:rPr>
                <w:rFonts w:hint="eastAsia"/>
              </w:rPr>
              <w:t>供应商评价表》</w:t>
            </w:r>
          </w:p>
          <w:p w14:paraId="1DD7D15B" w14:textId="77777777" w:rsidR="004B2D4B" w:rsidRPr="004F3D6F" w:rsidRDefault="004B2D4B" w:rsidP="004B2D4B">
            <w:pPr>
              <w:spacing w:after="0" w:line="240" w:lineRule="auto"/>
              <w:rPr>
                <w:rFonts w:hint="eastAsia"/>
              </w:rPr>
            </w:pPr>
            <w:r w:rsidRPr="004F3D6F">
              <w:rPr>
                <w:rFonts w:hint="eastAsia"/>
              </w:rPr>
              <w:t>供方概况</w:t>
            </w:r>
            <w:r w:rsidRPr="004F3D6F">
              <w:rPr>
                <w:rFonts w:hint="eastAsia"/>
              </w:rPr>
              <w:tab/>
            </w:r>
            <w:r w:rsidRPr="004F3D6F">
              <w:rPr>
                <w:rFonts w:hint="eastAsia"/>
              </w:rPr>
              <w:t>供方名称</w:t>
            </w:r>
            <w:r w:rsidRPr="004F3D6F">
              <w:rPr>
                <w:rFonts w:hint="eastAsia"/>
              </w:rPr>
              <w:t xml:space="preserve">:     </w:t>
            </w:r>
            <w:r w:rsidRPr="004F3D6F">
              <w:rPr>
                <w:rFonts w:hint="eastAsia"/>
              </w:rPr>
              <w:t>南京安仕邦电子科技有限公司</w:t>
            </w:r>
          </w:p>
          <w:p w14:paraId="7B8761A7" w14:textId="77777777" w:rsidR="004B2D4B" w:rsidRPr="004F3D6F" w:rsidRDefault="004B2D4B" w:rsidP="004B2D4B">
            <w:pPr>
              <w:spacing w:after="0" w:line="240" w:lineRule="auto"/>
              <w:rPr>
                <w:rFonts w:hint="eastAsia"/>
              </w:rPr>
            </w:pPr>
            <w:r w:rsidRPr="004F3D6F">
              <w:rPr>
                <w:rFonts w:hint="eastAsia"/>
              </w:rPr>
              <w:tab/>
            </w:r>
            <w:r w:rsidRPr="004F3D6F">
              <w:rPr>
                <w:rFonts w:hint="eastAsia"/>
              </w:rPr>
              <w:t>地</w:t>
            </w:r>
            <w:r w:rsidRPr="004F3D6F">
              <w:rPr>
                <w:rFonts w:hint="eastAsia"/>
              </w:rPr>
              <w:t xml:space="preserve">    </w:t>
            </w:r>
            <w:r w:rsidRPr="004F3D6F">
              <w:rPr>
                <w:rFonts w:hint="eastAsia"/>
              </w:rPr>
              <w:t>址</w:t>
            </w:r>
            <w:r w:rsidRPr="004F3D6F">
              <w:rPr>
                <w:rFonts w:hint="eastAsia"/>
              </w:rPr>
              <w:t xml:space="preserve">:                        </w:t>
            </w:r>
          </w:p>
          <w:p w14:paraId="13BA3C75" w14:textId="77777777" w:rsidR="004B2D4B" w:rsidRPr="004F3D6F" w:rsidRDefault="004B2D4B" w:rsidP="004B2D4B">
            <w:pPr>
              <w:spacing w:after="0" w:line="240" w:lineRule="auto"/>
              <w:rPr>
                <w:rFonts w:hint="eastAsia"/>
              </w:rPr>
            </w:pPr>
            <w:r w:rsidRPr="004F3D6F">
              <w:rPr>
                <w:rFonts w:hint="eastAsia"/>
              </w:rPr>
              <w:tab/>
            </w:r>
            <w:r w:rsidRPr="004F3D6F">
              <w:rPr>
                <w:rFonts w:hint="eastAsia"/>
              </w:rPr>
              <w:t>主要产品</w:t>
            </w:r>
            <w:r w:rsidRPr="004F3D6F">
              <w:rPr>
                <w:rFonts w:hint="eastAsia"/>
              </w:rPr>
              <w:t xml:space="preserve">:                </w:t>
            </w:r>
            <w:r w:rsidRPr="004F3D6F">
              <w:rPr>
                <w:rFonts w:hint="eastAsia"/>
              </w:rPr>
              <w:t>元器件</w:t>
            </w:r>
            <w:r w:rsidRPr="004F3D6F">
              <w:rPr>
                <w:rFonts w:hint="eastAsia"/>
              </w:rPr>
              <w:t xml:space="preserve">                   </w:t>
            </w:r>
          </w:p>
          <w:p w14:paraId="6AAE007C" w14:textId="77777777" w:rsidR="004B2D4B" w:rsidRPr="004F3D6F" w:rsidRDefault="004B2D4B" w:rsidP="004B2D4B">
            <w:pPr>
              <w:spacing w:after="0" w:line="240" w:lineRule="auto"/>
              <w:rPr>
                <w:rFonts w:hint="eastAsia"/>
              </w:rPr>
            </w:pPr>
            <w:r w:rsidRPr="004F3D6F">
              <w:rPr>
                <w:rFonts w:hint="eastAsia"/>
              </w:rPr>
              <w:tab/>
            </w:r>
            <w:r w:rsidRPr="004F3D6F">
              <w:rPr>
                <w:rFonts w:hint="eastAsia"/>
              </w:rPr>
              <w:t>联系人</w:t>
            </w:r>
            <w:r w:rsidRPr="004F3D6F">
              <w:rPr>
                <w:rFonts w:hint="eastAsia"/>
              </w:rPr>
              <w:t>:</w:t>
            </w:r>
            <w:r w:rsidRPr="004F3D6F">
              <w:rPr>
                <w:rFonts w:hint="eastAsia"/>
              </w:rPr>
              <w:t>张海华</w:t>
            </w:r>
            <w:r w:rsidRPr="004F3D6F">
              <w:rPr>
                <w:rFonts w:hint="eastAsia"/>
              </w:rPr>
              <w:t xml:space="preserve">            </w:t>
            </w:r>
            <w:r w:rsidRPr="004F3D6F">
              <w:rPr>
                <w:rFonts w:hint="eastAsia"/>
              </w:rPr>
              <w:t>电话</w:t>
            </w:r>
            <w:r w:rsidRPr="004F3D6F">
              <w:rPr>
                <w:rFonts w:hint="eastAsia"/>
              </w:rPr>
              <w:t xml:space="preserve">:13770674656                </w:t>
            </w:r>
            <w:r w:rsidRPr="004F3D6F">
              <w:rPr>
                <w:rFonts w:hint="eastAsia"/>
              </w:rPr>
              <w:t>其他</w:t>
            </w:r>
          </w:p>
          <w:p w14:paraId="305586CA" w14:textId="77777777" w:rsidR="004B2D4B" w:rsidRPr="004F3D6F" w:rsidRDefault="004B2D4B" w:rsidP="004B2D4B">
            <w:pPr>
              <w:spacing w:after="0" w:line="240" w:lineRule="auto"/>
              <w:rPr>
                <w:rFonts w:hint="eastAsia"/>
              </w:rPr>
            </w:pPr>
            <w:r w:rsidRPr="004F3D6F">
              <w:rPr>
                <w:rFonts w:hint="eastAsia"/>
              </w:rPr>
              <w:t>供</w:t>
            </w:r>
            <w:r w:rsidRPr="004F3D6F">
              <w:rPr>
                <w:rFonts w:hint="eastAsia"/>
              </w:rPr>
              <w:t xml:space="preserve"> </w:t>
            </w:r>
            <w:r w:rsidRPr="004F3D6F">
              <w:rPr>
                <w:rFonts w:hint="eastAsia"/>
              </w:rPr>
              <w:t>方</w:t>
            </w:r>
            <w:r w:rsidRPr="004F3D6F">
              <w:rPr>
                <w:rFonts w:hint="eastAsia"/>
              </w:rPr>
              <w:t xml:space="preserve"> </w:t>
            </w:r>
            <w:r w:rsidRPr="004F3D6F">
              <w:rPr>
                <w:rFonts w:hint="eastAsia"/>
              </w:rPr>
              <w:t>情</w:t>
            </w:r>
            <w:r w:rsidRPr="004F3D6F">
              <w:rPr>
                <w:rFonts w:hint="eastAsia"/>
              </w:rPr>
              <w:t xml:space="preserve"> </w:t>
            </w:r>
            <w:proofErr w:type="gramStart"/>
            <w:r w:rsidRPr="004F3D6F">
              <w:rPr>
                <w:rFonts w:hint="eastAsia"/>
              </w:rPr>
              <w:t>况</w:t>
            </w:r>
            <w:proofErr w:type="gramEnd"/>
            <w:r w:rsidRPr="004F3D6F">
              <w:rPr>
                <w:rFonts w:hint="eastAsia"/>
              </w:rPr>
              <w:t xml:space="preserve"> </w:t>
            </w:r>
            <w:r w:rsidRPr="004F3D6F">
              <w:rPr>
                <w:rFonts w:hint="eastAsia"/>
              </w:rPr>
              <w:t>综</w:t>
            </w:r>
            <w:r w:rsidRPr="004F3D6F">
              <w:rPr>
                <w:rFonts w:hint="eastAsia"/>
              </w:rPr>
              <w:t xml:space="preserve"> </w:t>
            </w:r>
            <w:r w:rsidRPr="004F3D6F">
              <w:rPr>
                <w:rFonts w:hint="eastAsia"/>
              </w:rPr>
              <w:t>合</w:t>
            </w:r>
            <w:r w:rsidRPr="004F3D6F">
              <w:rPr>
                <w:rFonts w:hint="eastAsia"/>
              </w:rPr>
              <w:t xml:space="preserve"> </w:t>
            </w:r>
            <w:r w:rsidRPr="004F3D6F">
              <w:rPr>
                <w:rFonts w:hint="eastAsia"/>
              </w:rPr>
              <w:t>调</w:t>
            </w:r>
            <w:r w:rsidRPr="004F3D6F">
              <w:rPr>
                <w:rFonts w:hint="eastAsia"/>
              </w:rPr>
              <w:t xml:space="preserve"> </w:t>
            </w:r>
            <w:r w:rsidRPr="004F3D6F">
              <w:rPr>
                <w:rFonts w:hint="eastAsia"/>
              </w:rPr>
              <w:t>查</w:t>
            </w:r>
          </w:p>
          <w:p w14:paraId="5C20C2E1" w14:textId="77777777" w:rsidR="004B2D4B" w:rsidRPr="004F3D6F" w:rsidRDefault="004B2D4B" w:rsidP="004B2D4B">
            <w:pPr>
              <w:spacing w:after="0" w:line="240" w:lineRule="auto"/>
              <w:rPr>
                <w:rFonts w:hint="eastAsia"/>
              </w:rPr>
            </w:pPr>
            <w:r w:rsidRPr="004F3D6F">
              <w:rPr>
                <w:rFonts w:hint="eastAsia"/>
              </w:rPr>
              <w:t>序号</w:t>
            </w:r>
            <w:r w:rsidRPr="004F3D6F">
              <w:rPr>
                <w:rFonts w:hint="eastAsia"/>
              </w:rPr>
              <w:tab/>
            </w:r>
            <w:r w:rsidRPr="004F3D6F">
              <w:rPr>
                <w:rFonts w:hint="eastAsia"/>
              </w:rPr>
              <w:t>评价内容</w:t>
            </w:r>
            <w:r w:rsidRPr="004F3D6F">
              <w:rPr>
                <w:rFonts w:hint="eastAsia"/>
              </w:rPr>
              <w:tab/>
            </w:r>
            <w:r w:rsidRPr="004F3D6F">
              <w:rPr>
                <w:rFonts w:hint="eastAsia"/>
              </w:rPr>
              <w:t>评价情况</w:t>
            </w:r>
            <w:r w:rsidRPr="004F3D6F">
              <w:rPr>
                <w:rFonts w:hint="eastAsia"/>
              </w:rPr>
              <w:tab/>
            </w:r>
            <w:r w:rsidRPr="004F3D6F">
              <w:rPr>
                <w:rFonts w:hint="eastAsia"/>
              </w:rPr>
              <w:t>备注</w:t>
            </w:r>
          </w:p>
          <w:p w14:paraId="6FE12739" w14:textId="77777777" w:rsidR="004B2D4B" w:rsidRPr="004F3D6F" w:rsidRDefault="004B2D4B" w:rsidP="004B2D4B">
            <w:pPr>
              <w:spacing w:after="0" w:line="240" w:lineRule="auto"/>
              <w:rPr>
                <w:rFonts w:hint="eastAsia"/>
              </w:rPr>
            </w:pPr>
            <w:r w:rsidRPr="004F3D6F">
              <w:rPr>
                <w:rFonts w:hint="eastAsia"/>
              </w:rPr>
              <w:t>1</w:t>
            </w:r>
            <w:r w:rsidRPr="004F3D6F">
              <w:rPr>
                <w:rFonts w:hint="eastAsia"/>
              </w:rPr>
              <w:tab/>
            </w:r>
            <w:r w:rsidRPr="004F3D6F">
              <w:rPr>
                <w:rFonts w:hint="eastAsia"/>
              </w:rPr>
              <w:t>供应商生产、经营资格</w:t>
            </w:r>
            <w:r w:rsidRPr="004F3D6F">
              <w:rPr>
                <w:rFonts w:hint="eastAsia"/>
              </w:rPr>
              <w:tab/>
            </w:r>
            <w:r w:rsidRPr="004F3D6F">
              <w:rPr>
                <w:rFonts w:hint="eastAsia"/>
              </w:rPr>
              <w:t>合法营业执照</w:t>
            </w:r>
            <w:r w:rsidRPr="004F3D6F">
              <w:rPr>
                <w:rFonts w:hint="eastAsia"/>
              </w:rPr>
              <w:t xml:space="preserve">  </w:t>
            </w:r>
            <w:r w:rsidRPr="004F3D6F">
              <w:rPr>
                <w:rFonts w:hint="eastAsia"/>
              </w:rPr>
              <w:t>√是</w:t>
            </w:r>
            <w:r w:rsidRPr="004F3D6F">
              <w:rPr>
                <w:rFonts w:hint="eastAsia"/>
              </w:rPr>
              <w:t xml:space="preserve">   </w:t>
            </w:r>
            <w:r w:rsidRPr="004F3D6F">
              <w:rPr>
                <w:rFonts w:hint="eastAsia"/>
              </w:rPr>
              <w:t>□否</w:t>
            </w:r>
          </w:p>
          <w:p w14:paraId="2BAAAEB8" w14:textId="77777777" w:rsidR="004B2D4B" w:rsidRPr="004F3D6F" w:rsidRDefault="004B2D4B" w:rsidP="004B2D4B">
            <w:pPr>
              <w:spacing w:after="0" w:line="240" w:lineRule="auto"/>
              <w:rPr>
                <w:rFonts w:hint="eastAsia"/>
              </w:rPr>
            </w:pPr>
            <w:r w:rsidRPr="004F3D6F">
              <w:rPr>
                <w:rFonts w:hint="eastAsia"/>
              </w:rPr>
              <w:t>生产许可证</w:t>
            </w:r>
            <w:r w:rsidRPr="004F3D6F">
              <w:rPr>
                <w:rFonts w:hint="eastAsia"/>
              </w:rPr>
              <w:t xml:space="preserve">  </w:t>
            </w:r>
            <w:r w:rsidRPr="004F3D6F">
              <w:rPr>
                <w:rFonts w:hint="eastAsia"/>
              </w:rPr>
              <w:t>□是</w:t>
            </w:r>
            <w:r w:rsidRPr="004F3D6F">
              <w:rPr>
                <w:rFonts w:hint="eastAsia"/>
              </w:rPr>
              <w:t xml:space="preserve">  </w:t>
            </w:r>
            <w:r w:rsidRPr="004F3D6F">
              <w:rPr>
                <w:rFonts w:hint="eastAsia"/>
              </w:rPr>
              <w:t>□否</w:t>
            </w:r>
            <w:r w:rsidRPr="004F3D6F">
              <w:rPr>
                <w:rFonts w:hint="eastAsia"/>
              </w:rPr>
              <w:t xml:space="preserve">  </w:t>
            </w:r>
            <w:r w:rsidRPr="004F3D6F">
              <w:rPr>
                <w:rFonts w:hint="eastAsia"/>
              </w:rPr>
              <w:t>□</w:t>
            </w:r>
            <w:proofErr w:type="gramStart"/>
            <w:r w:rsidRPr="004F3D6F">
              <w:rPr>
                <w:rFonts w:hint="eastAsia"/>
              </w:rPr>
              <w:t>不</w:t>
            </w:r>
            <w:proofErr w:type="gramEnd"/>
            <w:r w:rsidRPr="004F3D6F">
              <w:rPr>
                <w:rFonts w:hint="eastAsia"/>
              </w:rPr>
              <w:t>需用</w:t>
            </w:r>
            <w:r w:rsidRPr="004F3D6F">
              <w:rPr>
                <w:rFonts w:hint="eastAsia"/>
              </w:rPr>
              <w:tab/>
            </w:r>
          </w:p>
          <w:p w14:paraId="4DFD89CE" w14:textId="77777777" w:rsidR="004B2D4B" w:rsidRPr="004F3D6F" w:rsidRDefault="004B2D4B" w:rsidP="004B2D4B">
            <w:pPr>
              <w:spacing w:after="0" w:line="240" w:lineRule="auto"/>
              <w:rPr>
                <w:rFonts w:hint="eastAsia"/>
              </w:rPr>
            </w:pPr>
            <w:r w:rsidRPr="004F3D6F">
              <w:rPr>
                <w:rFonts w:hint="eastAsia"/>
              </w:rPr>
              <w:t>2</w:t>
            </w:r>
            <w:r w:rsidRPr="004F3D6F">
              <w:rPr>
                <w:rFonts w:hint="eastAsia"/>
              </w:rPr>
              <w:tab/>
            </w:r>
            <w:r w:rsidRPr="004F3D6F">
              <w:rPr>
                <w:rFonts w:hint="eastAsia"/>
              </w:rPr>
              <w:t>供应商所提供产品</w:t>
            </w:r>
          </w:p>
          <w:p w14:paraId="129C902F" w14:textId="77777777" w:rsidR="004B2D4B" w:rsidRPr="004F3D6F" w:rsidRDefault="004B2D4B" w:rsidP="004B2D4B">
            <w:pPr>
              <w:spacing w:after="0" w:line="240" w:lineRule="auto"/>
              <w:rPr>
                <w:rFonts w:hint="eastAsia"/>
              </w:rPr>
            </w:pPr>
            <w:r w:rsidRPr="004F3D6F">
              <w:rPr>
                <w:rFonts w:hint="eastAsia"/>
              </w:rPr>
              <w:t>质量情况</w:t>
            </w:r>
            <w:r w:rsidRPr="004F3D6F">
              <w:rPr>
                <w:rFonts w:hint="eastAsia"/>
              </w:rPr>
              <w:tab/>
            </w:r>
            <w:r w:rsidRPr="004F3D6F">
              <w:rPr>
                <w:rFonts w:hint="eastAsia"/>
              </w:rPr>
              <w:t>产品品牌、质量同行业所处地位</w:t>
            </w:r>
          </w:p>
          <w:p w14:paraId="1B542794" w14:textId="77777777" w:rsidR="004B2D4B" w:rsidRPr="004F3D6F" w:rsidRDefault="004B2D4B" w:rsidP="004B2D4B">
            <w:pPr>
              <w:spacing w:after="0" w:line="240" w:lineRule="auto"/>
              <w:rPr>
                <w:rFonts w:hint="eastAsia"/>
              </w:rPr>
            </w:pPr>
            <w:r w:rsidRPr="004F3D6F">
              <w:rPr>
                <w:rFonts w:hint="eastAsia"/>
              </w:rPr>
              <w:t>√高</w:t>
            </w:r>
            <w:r w:rsidRPr="004F3D6F">
              <w:rPr>
                <w:rFonts w:hint="eastAsia"/>
              </w:rPr>
              <w:t xml:space="preserve"> </w:t>
            </w:r>
            <w:r w:rsidRPr="004F3D6F">
              <w:rPr>
                <w:rFonts w:hint="eastAsia"/>
              </w:rPr>
              <w:t>□中上</w:t>
            </w:r>
            <w:r w:rsidRPr="004F3D6F">
              <w:rPr>
                <w:rFonts w:hint="eastAsia"/>
              </w:rPr>
              <w:t xml:space="preserve">  </w:t>
            </w:r>
            <w:r w:rsidRPr="004F3D6F">
              <w:rPr>
                <w:rFonts w:hint="eastAsia"/>
              </w:rPr>
              <w:t>□中</w:t>
            </w:r>
            <w:r w:rsidRPr="004F3D6F">
              <w:rPr>
                <w:rFonts w:hint="eastAsia"/>
              </w:rPr>
              <w:t xml:space="preserve">  </w:t>
            </w:r>
            <w:r w:rsidRPr="004F3D6F">
              <w:rPr>
                <w:rFonts w:hint="eastAsia"/>
              </w:rPr>
              <w:t>□一般</w:t>
            </w:r>
            <w:r w:rsidRPr="004F3D6F">
              <w:rPr>
                <w:rFonts w:hint="eastAsia"/>
              </w:rPr>
              <w:t xml:space="preserve">  </w:t>
            </w:r>
            <w:r w:rsidRPr="004F3D6F">
              <w:rPr>
                <w:rFonts w:hint="eastAsia"/>
              </w:rPr>
              <w:t>□低</w:t>
            </w:r>
            <w:r w:rsidRPr="004F3D6F">
              <w:rPr>
                <w:rFonts w:hint="eastAsia"/>
              </w:rPr>
              <w:tab/>
            </w:r>
          </w:p>
          <w:p w14:paraId="067F1DB4" w14:textId="77777777" w:rsidR="004B2D4B" w:rsidRPr="004F3D6F" w:rsidRDefault="004B2D4B" w:rsidP="004B2D4B">
            <w:pPr>
              <w:spacing w:after="0" w:line="240" w:lineRule="auto"/>
              <w:rPr>
                <w:rFonts w:hint="eastAsia"/>
              </w:rPr>
            </w:pPr>
            <w:r w:rsidRPr="004F3D6F">
              <w:rPr>
                <w:rFonts w:hint="eastAsia"/>
              </w:rPr>
              <w:t>3</w:t>
            </w:r>
            <w:r w:rsidRPr="004F3D6F">
              <w:rPr>
                <w:rFonts w:hint="eastAsia"/>
              </w:rPr>
              <w:tab/>
            </w:r>
            <w:r w:rsidRPr="004F3D6F">
              <w:rPr>
                <w:rFonts w:hint="eastAsia"/>
              </w:rPr>
              <w:t>质</w:t>
            </w:r>
            <w:proofErr w:type="gramStart"/>
            <w:r w:rsidRPr="004F3D6F">
              <w:rPr>
                <w:rFonts w:hint="eastAsia"/>
              </w:rPr>
              <w:t>保能力</w:t>
            </w:r>
            <w:proofErr w:type="gramEnd"/>
            <w:r w:rsidRPr="004F3D6F">
              <w:rPr>
                <w:rFonts w:hint="eastAsia"/>
              </w:rPr>
              <w:tab/>
            </w:r>
            <w:r w:rsidRPr="004F3D6F">
              <w:rPr>
                <w:rFonts w:hint="eastAsia"/>
              </w:rPr>
              <w:t>□品管体系健全，具体系证书</w:t>
            </w:r>
          </w:p>
          <w:p w14:paraId="55A33A10" w14:textId="77777777" w:rsidR="004B2D4B" w:rsidRPr="004F3D6F" w:rsidRDefault="004B2D4B" w:rsidP="004B2D4B">
            <w:pPr>
              <w:spacing w:after="0" w:line="240" w:lineRule="auto"/>
              <w:rPr>
                <w:rFonts w:hint="eastAsia"/>
              </w:rPr>
            </w:pPr>
            <w:r w:rsidRPr="004F3D6F">
              <w:rPr>
                <w:rFonts w:hint="eastAsia"/>
              </w:rPr>
              <w:t>√品管体系基本健全，但无体系认书</w:t>
            </w:r>
          </w:p>
          <w:p w14:paraId="71F75013" w14:textId="77777777" w:rsidR="004B2D4B" w:rsidRPr="004F3D6F" w:rsidRDefault="004B2D4B" w:rsidP="004B2D4B">
            <w:pPr>
              <w:spacing w:after="0" w:line="240" w:lineRule="auto"/>
              <w:rPr>
                <w:rFonts w:hint="eastAsia"/>
              </w:rPr>
            </w:pPr>
            <w:r w:rsidRPr="004F3D6F">
              <w:rPr>
                <w:rFonts w:hint="eastAsia"/>
              </w:rPr>
              <w:t>□品管体系不健全</w:t>
            </w:r>
            <w:r w:rsidRPr="004F3D6F">
              <w:rPr>
                <w:rFonts w:hint="eastAsia"/>
              </w:rPr>
              <w:tab/>
            </w:r>
          </w:p>
          <w:p w14:paraId="37C7E80E" w14:textId="77777777" w:rsidR="004B2D4B" w:rsidRPr="004F3D6F" w:rsidRDefault="004B2D4B" w:rsidP="004B2D4B">
            <w:pPr>
              <w:spacing w:after="0" w:line="240" w:lineRule="auto"/>
              <w:rPr>
                <w:rFonts w:hint="eastAsia"/>
              </w:rPr>
            </w:pPr>
            <w:r w:rsidRPr="004F3D6F">
              <w:rPr>
                <w:rFonts w:hint="eastAsia"/>
              </w:rPr>
              <w:t>4</w:t>
            </w:r>
            <w:r w:rsidRPr="004F3D6F">
              <w:rPr>
                <w:rFonts w:hint="eastAsia"/>
              </w:rPr>
              <w:tab/>
            </w:r>
            <w:r w:rsidRPr="004F3D6F">
              <w:rPr>
                <w:rFonts w:hint="eastAsia"/>
              </w:rPr>
              <w:t>交付能力</w:t>
            </w:r>
            <w:r w:rsidRPr="004F3D6F">
              <w:rPr>
                <w:rFonts w:hint="eastAsia"/>
              </w:rPr>
              <w:tab/>
            </w:r>
            <w:r w:rsidRPr="004F3D6F">
              <w:rPr>
                <w:rFonts w:hint="eastAsia"/>
              </w:rPr>
              <w:t>√及时，无误差</w:t>
            </w:r>
            <w:r w:rsidRPr="004F3D6F">
              <w:rPr>
                <w:rFonts w:hint="eastAsia"/>
              </w:rPr>
              <w:t xml:space="preserve">      </w:t>
            </w:r>
            <w:r w:rsidRPr="004F3D6F">
              <w:rPr>
                <w:rFonts w:hint="eastAsia"/>
              </w:rPr>
              <w:t>□偶有不及时□</w:t>
            </w:r>
          </w:p>
          <w:p w14:paraId="0B1E445F" w14:textId="77777777" w:rsidR="004B2D4B" w:rsidRPr="004F3D6F" w:rsidRDefault="004B2D4B" w:rsidP="004B2D4B">
            <w:pPr>
              <w:spacing w:after="0" w:line="240" w:lineRule="auto"/>
              <w:rPr>
                <w:rFonts w:hint="eastAsia"/>
              </w:rPr>
            </w:pPr>
            <w:r w:rsidRPr="004F3D6F">
              <w:rPr>
                <w:rFonts w:hint="eastAsia"/>
              </w:rPr>
              <w:t>□经常发生差错</w:t>
            </w:r>
            <w:r w:rsidRPr="004F3D6F">
              <w:rPr>
                <w:rFonts w:hint="eastAsia"/>
              </w:rPr>
              <w:tab/>
            </w:r>
          </w:p>
          <w:p w14:paraId="2331977A" w14:textId="77777777" w:rsidR="004B2D4B" w:rsidRPr="004F3D6F" w:rsidRDefault="004B2D4B" w:rsidP="004B2D4B">
            <w:pPr>
              <w:spacing w:after="0" w:line="240" w:lineRule="auto"/>
              <w:rPr>
                <w:rFonts w:hint="eastAsia"/>
              </w:rPr>
            </w:pPr>
            <w:r w:rsidRPr="004F3D6F">
              <w:rPr>
                <w:rFonts w:hint="eastAsia"/>
              </w:rPr>
              <w:t>5</w:t>
            </w:r>
            <w:r w:rsidRPr="004F3D6F">
              <w:rPr>
                <w:rFonts w:hint="eastAsia"/>
              </w:rPr>
              <w:tab/>
            </w:r>
            <w:r w:rsidRPr="004F3D6F">
              <w:rPr>
                <w:rFonts w:hint="eastAsia"/>
              </w:rPr>
              <w:t>价格情况</w:t>
            </w:r>
            <w:r w:rsidRPr="004F3D6F">
              <w:rPr>
                <w:rFonts w:hint="eastAsia"/>
              </w:rPr>
              <w:tab/>
            </w:r>
            <w:r w:rsidRPr="004F3D6F">
              <w:rPr>
                <w:rFonts w:hint="eastAsia"/>
              </w:rPr>
              <w:t>高□</w:t>
            </w:r>
            <w:r w:rsidRPr="004F3D6F">
              <w:rPr>
                <w:rFonts w:hint="eastAsia"/>
              </w:rPr>
              <w:t xml:space="preserve">  </w:t>
            </w:r>
            <w:r w:rsidRPr="004F3D6F">
              <w:rPr>
                <w:rFonts w:hint="eastAsia"/>
              </w:rPr>
              <w:t>适中√</w:t>
            </w:r>
            <w:r w:rsidRPr="004F3D6F">
              <w:rPr>
                <w:rFonts w:hint="eastAsia"/>
              </w:rPr>
              <w:t xml:space="preserve">   </w:t>
            </w:r>
            <w:r w:rsidRPr="004F3D6F">
              <w:rPr>
                <w:rFonts w:hint="eastAsia"/>
              </w:rPr>
              <w:t>低□</w:t>
            </w:r>
            <w:r w:rsidRPr="004F3D6F">
              <w:rPr>
                <w:rFonts w:hint="eastAsia"/>
              </w:rPr>
              <w:tab/>
            </w:r>
          </w:p>
          <w:p w14:paraId="408CE82E" w14:textId="77777777" w:rsidR="004B2D4B" w:rsidRPr="004F3D6F" w:rsidRDefault="004B2D4B" w:rsidP="004B2D4B">
            <w:pPr>
              <w:spacing w:after="0" w:line="240" w:lineRule="auto"/>
              <w:rPr>
                <w:rFonts w:hint="eastAsia"/>
              </w:rPr>
            </w:pPr>
            <w:r w:rsidRPr="004F3D6F">
              <w:rPr>
                <w:rFonts w:hint="eastAsia"/>
              </w:rPr>
              <w:t>6</w:t>
            </w:r>
            <w:r w:rsidRPr="004F3D6F">
              <w:rPr>
                <w:rFonts w:hint="eastAsia"/>
              </w:rPr>
              <w:tab/>
            </w:r>
            <w:r w:rsidRPr="004F3D6F">
              <w:rPr>
                <w:rFonts w:hint="eastAsia"/>
              </w:rPr>
              <w:t>售后</w:t>
            </w:r>
            <w:r w:rsidRPr="004F3D6F">
              <w:rPr>
                <w:rFonts w:hint="eastAsia"/>
              </w:rPr>
              <w:tab/>
            </w:r>
            <w:r w:rsidRPr="004F3D6F">
              <w:rPr>
                <w:rFonts w:hint="eastAsia"/>
              </w:rPr>
              <w:t>好√</w:t>
            </w:r>
            <w:r w:rsidRPr="004F3D6F">
              <w:rPr>
                <w:rFonts w:hint="eastAsia"/>
              </w:rPr>
              <w:t xml:space="preserve"> </w:t>
            </w:r>
            <w:r w:rsidRPr="004F3D6F">
              <w:rPr>
                <w:rFonts w:hint="eastAsia"/>
              </w:rPr>
              <w:t>一般□</w:t>
            </w:r>
            <w:r w:rsidRPr="004F3D6F">
              <w:rPr>
                <w:rFonts w:hint="eastAsia"/>
              </w:rPr>
              <w:t xml:space="preserve">   </w:t>
            </w:r>
            <w:r w:rsidRPr="004F3D6F">
              <w:rPr>
                <w:rFonts w:hint="eastAsia"/>
              </w:rPr>
              <w:t>差□</w:t>
            </w:r>
            <w:r w:rsidRPr="004F3D6F">
              <w:rPr>
                <w:rFonts w:hint="eastAsia"/>
              </w:rPr>
              <w:tab/>
            </w:r>
          </w:p>
          <w:p w14:paraId="78B403C6" w14:textId="77777777" w:rsidR="004B2D4B" w:rsidRPr="004F3D6F" w:rsidRDefault="004B2D4B" w:rsidP="004B2D4B">
            <w:pPr>
              <w:spacing w:after="0" w:line="240" w:lineRule="auto"/>
              <w:rPr>
                <w:rFonts w:hint="eastAsia"/>
              </w:rPr>
            </w:pPr>
            <w:r w:rsidRPr="004F3D6F">
              <w:rPr>
                <w:rFonts w:hint="eastAsia"/>
              </w:rPr>
              <w:lastRenderedPageBreak/>
              <w:t>附件</w:t>
            </w:r>
            <w:r w:rsidRPr="004F3D6F">
              <w:rPr>
                <w:rFonts w:hint="eastAsia"/>
              </w:rPr>
              <w:t>:</w:t>
            </w:r>
          </w:p>
          <w:p w14:paraId="2D01C5AE" w14:textId="77777777" w:rsidR="004B2D4B" w:rsidRPr="004F3D6F" w:rsidRDefault="004B2D4B" w:rsidP="004B2D4B">
            <w:pPr>
              <w:spacing w:after="0" w:line="240" w:lineRule="auto"/>
              <w:rPr>
                <w:rFonts w:hint="eastAsia"/>
              </w:rPr>
            </w:pPr>
            <w:r w:rsidRPr="004F3D6F">
              <w:rPr>
                <w:rFonts w:hint="eastAsia"/>
              </w:rPr>
              <w:t>□</w:t>
            </w:r>
            <w:r w:rsidRPr="004F3D6F">
              <w:rPr>
                <w:rFonts w:hint="eastAsia"/>
              </w:rPr>
              <w:tab/>
            </w:r>
            <w:r w:rsidRPr="004F3D6F">
              <w:rPr>
                <w:rFonts w:hint="eastAsia"/>
              </w:rPr>
              <w:t>营业执照</w:t>
            </w:r>
            <w:r w:rsidRPr="004F3D6F">
              <w:rPr>
                <w:rFonts w:hint="eastAsia"/>
              </w:rPr>
              <w:t xml:space="preserve">  </w:t>
            </w:r>
            <w:r w:rsidRPr="004F3D6F">
              <w:rPr>
                <w:rFonts w:hint="eastAsia"/>
              </w:rPr>
              <w:t>□体系认证证书</w:t>
            </w:r>
            <w:r w:rsidRPr="004F3D6F">
              <w:rPr>
                <w:rFonts w:hint="eastAsia"/>
              </w:rPr>
              <w:t xml:space="preserve">   </w:t>
            </w:r>
            <w:r w:rsidRPr="004F3D6F">
              <w:rPr>
                <w:rFonts w:hint="eastAsia"/>
              </w:rPr>
              <w:t>□生产许可证</w:t>
            </w:r>
            <w:r w:rsidRPr="004F3D6F">
              <w:rPr>
                <w:rFonts w:hint="eastAsia"/>
              </w:rPr>
              <w:t xml:space="preserve">   </w:t>
            </w:r>
            <w:r w:rsidRPr="004F3D6F">
              <w:rPr>
                <w:rFonts w:hint="eastAsia"/>
              </w:rPr>
              <w:t>□质保书</w:t>
            </w:r>
            <w:r w:rsidRPr="004F3D6F">
              <w:rPr>
                <w:rFonts w:hint="eastAsia"/>
              </w:rPr>
              <w:t xml:space="preserve">    </w:t>
            </w:r>
            <w:r w:rsidRPr="004F3D6F">
              <w:rPr>
                <w:rFonts w:hint="eastAsia"/>
              </w:rPr>
              <w:t>□其他：</w:t>
            </w:r>
          </w:p>
          <w:p w14:paraId="38097CB4" w14:textId="77777777" w:rsidR="004B2D4B" w:rsidRPr="004F3D6F" w:rsidRDefault="004B2D4B" w:rsidP="004B2D4B">
            <w:pPr>
              <w:spacing w:after="0" w:line="240" w:lineRule="auto"/>
              <w:rPr>
                <w:rFonts w:hint="eastAsia"/>
              </w:rPr>
            </w:pPr>
            <w:r w:rsidRPr="004F3D6F">
              <w:rPr>
                <w:rFonts w:hint="eastAsia"/>
              </w:rPr>
              <w:t>综合评价结论</w:t>
            </w:r>
            <w:r w:rsidRPr="004F3D6F">
              <w:rPr>
                <w:rFonts w:hint="eastAsia"/>
              </w:rPr>
              <w:t>:</w:t>
            </w:r>
          </w:p>
          <w:p w14:paraId="5F01CCB9" w14:textId="77777777" w:rsidR="004B2D4B" w:rsidRPr="004F3D6F" w:rsidRDefault="004B2D4B" w:rsidP="004B2D4B">
            <w:pPr>
              <w:spacing w:after="0" w:line="240" w:lineRule="auto"/>
              <w:rPr>
                <w:rFonts w:hint="eastAsia"/>
              </w:rPr>
            </w:pPr>
            <w:r w:rsidRPr="004F3D6F">
              <w:rPr>
                <w:rFonts w:hint="eastAsia"/>
              </w:rPr>
              <w:t>列为合格供应商</w:t>
            </w:r>
            <w:r w:rsidRPr="004F3D6F">
              <w:rPr>
                <w:rFonts w:hint="eastAsia"/>
              </w:rPr>
              <w:t xml:space="preserve">    </w:t>
            </w:r>
            <w:r w:rsidRPr="004F3D6F">
              <w:rPr>
                <w:rFonts w:hint="eastAsia"/>
              </w:rPr>
              <w:t>■</w:t>
            </w:r>
            <w:r w:rsidRPr="004F3D6F">
              <w:rPr>
                <w:rFonts w:hint="eastAsia"/>
              </w:rPr>
              <w:t xml:space="preserve">             </w:t>
            </w:r>
            <w:r w:rsidRPr="004F3D6F">
              <w:rPr>
                <w:rFonts w:hint="eastAsia"/>
              </w:rPr>
              <w:t>待</w:t>
            </w:r>
            <w:r w:rsidRPr="004F3D6F">
              <w:rPr>
                <w:rFonts w:hint="eastAsia"/>
              </w:rPr>
              <w:t xml:space="preserve">  </w:t>
            </w:r>
            <w:r w:rsidRPr="004F3D6F">
              <w:rPr>
                <w:rFonts w:hint="eastAsia"/>
              </w:rPr>
              <w:t>选　　□</w:t>
            </w:r>
          </w:p>
          <w:p w14:paraId="6317AC0C" w14:textId="77777777" w:rsidR="004B2D4B" w:rsidRPr="004F3D6F" w:rsidRDefault="004B2D4B" w:rsidP="004B2D4B">
            <w:pPr>
              <w:spacing w:after="0" w:line="240" w:lineRule="auto"/>
              <w:rPr>
                <w:rFonts w:hint="eastAsia"/>
              </w:rPr>
            </w:pPr>
            <w:r w:rsidRPr="004F3D6F">
              <w:rPr>
                <w:rFonts w:hint="eastAsia"/>
              </w:rPr>
              <w:t>不列入合格供应商　□</w:t>
            </w:r>
            <w:r w:rsidRPr="004F3D6F">
              <w:rPr>
                <w:rFonts w:hint="eastAsia"/>
              </w:rPr>
              <w:t xml:space="preserve">             </w:t>
            </w:r>
            <w:r w:rsidRPr="004F3D6F">
              <w:rPr>
                <w:rFonts w:hint="eastAsia"/>
              </w:rPr>
              <w:t>评价人：侯林</w:t>
            </w:r>
            <w:r w:rsidRPr="004F3D6F">
              <w:rPr>
                <w:rFonts w:hint="eastAsia"/>
              </w:rPr>
              <w:t xml:space="preserve">           </w:t>
            </w:r>
            <w:r w:rsidRPr="004F3D6F">
              <w:rPr>
                <w:rFonts w:hint="eastAsia"/>
              </w:rPr>
              <w:t>日期：</w:t>
            </w:r>
            <w:r w:rsidRPr="004F3D6F">
              <w:rPr>
                <w:rFonts w:hint="eastAsia"/>
              </w:rPr>
              <w:t>2021.3.5</w:t>
            </w:r>
          </w:p>
          <w:p w14:paraId="1E303635" w14:textId="77777777" w:rsidR="004B2D4B" w:rsidRPr="004F3D6F" w:rsidRDefault="004B2D4B" w:rsidP="004B2D4B">
            <w:pPr>
              <w:spacing w:after="0" w:line="240" w:lineRule="auto"/>
              <w:rPr>
                <w:rFonts w:hint="eastAsia"/>
              </w:rPr>
            </w:pPr>
            <w:r w:rsidRPr="004F3D6F">
              <w:rPr>
                <w:rFonts w:hint="eastAsia"/>
              </w:rPr>
              <w:t>批准意见：合格</w:t>
            </w:r>
          </w:p>
          <w:p w14:paraId="3A9C4DAB" w14:textId="77777777" w:rsidR="004B2D4B" w:rsidRPr="004F3D6F" w:rsidRDefault="004B2D4B" w:rsidP="004B2D4B">
            <w:pPr>
              <w:spacing w:after="0" w:line="240" w:lineRule="auto"/>
            </w:pPr>
          </w:p>
          <w:p w14:paraId="195C7EBA" w14:textId="77777777" w:rsidR="004B2D4B" w:rsidRPr="004F3D6F" w:rsidRDefault="004B2D4B" w:rsidP="004B2D4B">
            <w:pPr>
              <w:spacing w:after="0" w:line="240" w:lineRule="auto"/>
              <w:rPr>
                <w:rFonts w:hint="eastAsia"/>
              </w:rPr>
            </w:pPr>
            <w:r w:rsidRPr="004F3D6F">
              <w:rPr>
                <w:rFonts w:hint="eastAsia"/>
              </w:rPr>
              <w:t xml:space="preserve">                                </w:t>
            </w:r>
            <w:r w:rsidRPr="004F3D6F">
              <w:rPr>
                <w:rFonts w:hint="eastAsia"/>
              </w:rPr>
              <w:t>批准人：侯林</w:t>
            </w:r>
            <w:r w:rsidRPr="004F3D6F">
              <w:rPr>
                <w:rFonts w:hint="eastAsia"/>
              </w:rPr>
              <w:t xml:space="preserve">              </w:t>
            </w:r>
            <w:r w:rsidRPr="004F3D6F">
              <w:rPr>
                <w:rFonts w:hint="eastAsia"/>
              </w:rPr>
              <w:t>日期：</w:t>
            </w:r>
            <w:r w:rsidRPr="004F3D6F">
              <w:rPr>
                <w:rFonts w:hint="eastAsia"/>
              </w:rPr>
              <w:t>2021.3.5</w:t>
            </w:r>
          </w:p>
          <w:p w14:paraId="0C7664BD" w14:textId="77777777" w:rsidR="004B2D4B" w:rsidRPr="004F3D6F" w:rsidRDefault="004B2D4B" w:rsidP="004B2D4B">
            <w:pPr>
              <w:spacing w:after="0" w:line="240" w:lineRule="auto"/>
              <w:rPr>
                <w:rFonts w:hint="eastAsia"/>
              </w:rPr>
            </w:pPr>
            <w:r w:rsidRPr="004F3D6F">
              <w:rPr>
                <w:rFonts w:hint="eastAsia"/>
              </w:rPr>
              <w:t>年度业绩评定</w:t>
            </w:r>
            <w:r w:rsidRPr="004F3D6F">
              <w:rPr>
                <w:rFonts w:hint="eastAsia"/>
              </w:rPr>
              <w:tab/>
            </w:r>
            <w:r w:rsidRPr="004F3D6F">
              <w:rPr>
                <w:rFonts w:hint="eastAsia"/>
              </w:rPr>
              <w:t>批准</w:t>
            </w:r>
          </w:p>
          <w:p w14:paraId="35035EDB" w14:textId="77777777" w:rsidR="004B2D4B" w:rsidRPr="004F3D6F" w:rsidRDefault="004B2D4B" w:rsidP="004B2D4B">
            <w:pPr>
              <w:spacing w:after="0" w:line="240" w:lineRule="auto"/>
            </w:pPr>
            <w:r w:rsidRPr="004F3D6F">
              <w:tab/>
            </w:r>
            <w:r w:rsidRPr="004F3D6F">
              <w:tab/>
            </w:r>
          </w:p>
          <w:p w14:paraId="5D5ADA3D" w14:textId="77777777" w:rsidR="004B2D4B" w:rsidRPr="004F3D6F" w:rsidRDefault="004B2D4B" w:rsidP="004B2D4B">
            <w:pPr>
              <w:spacing w:after="0" w:line="240" w:lineRule="auto"/>
            </w:pPr>
            <w:r w:rsidRPr="004F3D6F">
              <w:tab/>
            </w:r>
            <w:r w:rsidRPr="004F3D6F">
              <w:tab/>
            </w:r>
          </w:p>
          <w:p w14:paraId="01733878" w14:textId="77777777" w:rsidR="004B2D4B" w:rsidRPr="004F3D6F" w:rsidRDefault="004B2D4B" w:rsidP="004B2D4B">
            <w:pPr>
              <w:spacing w:after="0" w:line="240" w:lineRule="auto"/>
              <w:rPr>
                <w:rFonts w:hint="eastAsia"/>
              </w:rPr>
            </w:pPr>
            <w:r w:rsidRPr="004F3D6F">
              <w:rPr>
                <w:rFonts w:hint="eastAsia"/>
              </w:rPr>
              <w:t>供方概况</w:t>
            </w:r>
            <w:r w:rsidRPr="004F3D6F">
              <w:rPr>
                <w:rFonts w:hint="eastAsia"/>
              </w:rPr>
              <w:tab/>
            </w:r>
            <w:r w:rsidRPr="004F3D6F">
              <w:rPr>
                <w:rFonts w:hint="eastAsia"/>
              </w:rPr>
              <w:t>供方名称</w:t>
            </w:r>
            <w:r w:rsidRPr="004F3D6F">
              <w:rPr>
                <w:rFonts w:hint="eastAsia"/>
              </w:rPr>
              <w:t xml:space="preserve">:      </w:t>
            </w:r>
            <w:r w:rsidRPr="004F3D6F">
              <w:rPr>
                <w:rFonts w:hint="eastAsia"/>
              </w:rPr>
              <w:t>南京万泰</w:t>
            </w:r>
            <w:proofErr w:type="gramStart"/>
            <w:r w:rsidRPr="004F3D6F">
              <w:rPr>
                <w:rFonts w:hint="eastAsia"/>
              </w:rPr>
              <w:t>鑫</w:t>
            </w:r>
            <w:proofErr w:type="gramEnd"/>
            <w:r w:rsidRPr="004F3D6F">
              <w:rPr>
                <w:rFonts w:hint="eastAsia"/>
              </w:rPr>
              <w:t>智能装备有限公司</w:t>
            </w:r>
          </w:p>
          <w:p w14:paraId="3C4A130F" w14:textId="77777777" w:rsidR="004B2D4B" w:rsidRPr="004F3D6F" w:rsidRDefault="004B2D4B" w:rsidP="004B2D4B">
            <w:pPr>
              <w:spacing w:after="0" w:line="240" w:lineRule="auto"/>
              <w:rPr>
                <w:rFonts w:hint="eastAsia"/>
              </w:rPr>
            </w:pPr>
            <w:r w:rsidRPr="004F3D6F">
              <w:rPr>
                <w:rFonts w:hint="eastAsia"/>
              </w:rPr>
              <w:tab/>
            </w:r>
            <w:r w:rsidRPr="004F3D6F">
              <w:rPr>
                <w:rFonts w:hint="eastAsia"/>
              </w:rPr>
              <w:t>地</w:t>
            </w:r>
            <w:r w:rsidRPr="004F3D6F">
              <w:rPr>
                <w:rFonts w:hint="eastAsia"/>
              </w:rPr>
              <w:t xml:space="preserve">    </w:t>
            </w:r>
            <w:r w:rsidRPr="004F3D6F">
              <w:rPr>
                <w:rFonts w:hint="eastAsia"/>
              </w:rPr>
              <w:t>址</w:t>
            </w:r>
            <w:r w:rsidRPr="004F3D6F">
              <w:rPr>
                <w:rFonts w:hint="eastAsia"/>
              </w:rPr>
              <w:t xml:space="preserve">:   </w:t>
            </w:r>
            <w:r w:rsidRPr="004F3D6F">
              <w:rPr>
                <w:rFonts w:hint="eastAsia"/>
              </w:rPr>
              <w:t>南京栖霞区新港开发区兴科路</w:t>
            </w:r>
            <w:r w:rsidRPr="004F3D6F">
              <w:rPr>
                <w:rFonts w:hint="eastAsia"/>
              </w:rPr>
              <w:t>12</w:t>
            </w:r>
            <w:r w:rsidRPr="004F3D6F">
              <w:rPr>
                <w:rFonts w:hint="eastAsia"/>
              </w:rPr>
              <w:t>号</w:t>
            </w:r>
            <w:r w:rsidRPr="004F3D6F">
              <w:rPr>
                <w:rFonts w:hint="eastAsia"/>
              </w:rPr>
              <w:t xml:space="preserve">                     </w:t>
            </w:r>
          </w:p>
          <w:p w14:paraId="00C9FA86" w14:textId="77777777" w:rsidR="004B2D4B" w:rsidRPr="004F3D6F" w:rsidRDefault="004B2D4B" w:rsidP="004B2D4B">
            <w:pPr>
              <w:spacing w:after="0" w:line="240" w:lineRule="auto"/>
              <w:rPr>
                <w:rFonts w:hint="eastAsia"/>
              </w:rPr>
            </w:pPr>
            <w:r w:rsidRPr="004F3D6F">
              <w:rPr>
                <w:rFonts w:hint="eastAsia"/>
              </w:rPr>
              <w:tab/>
            </w:r>
            <w:r w:rsidRPr="004F3D6F">
              <w:rPr>
                <w:rFonts w:hint="eastAsia"/>
              </w:rPr>
              <w:t>主要产品</w:t>
            </w:r>
            <w:r w:rsidRPr="004F3D6F">
              <w:rPr>
                <w:rFonts w:hint="eastAsia"/>
              </w:rPr>
              <w:t>:          IU</w:t>
            </w:r>
            <w:r w:rsidRPr="004F3D6F">
              <w:rPr>
                <w:rFonts w:hint="eastAsia"/>
              </w:rPr>
              <w:t>机箱</w:t>
            </w:r>
            <w:r w:rsidRPr="004F3D6F">
              <w:rPr>
                <w:rFonts w:hint="eastAsia"/>
              </w:rPr>
              <w:t xml:space="preserve">                      </w:t>
            </w:r>
          </w:p>
          <w:p w14:paraId="5F9C9DFA" w14:textId="77777777" w:rsidR="004B2D4B" w:rsidRPr="004F3D6F" w:rsidRDefault="004B2D4B" w:rsidP="004B2D4B">
            <w:pPr>
              <w:spacing w:after="0" w:line="240" w:lineRule="auto"/>
              <w:rPr>
                <w:rFonts w:hint="eastAsia"/>
              </w:rPr>
            </w:pPr>
            <w:r w:rsidRPr="004F3D6F">
              <w:rPr>
                <w:rFonts w:hint="eastAsia"/>
              </w:rPr>
              <w:tab/>
            </w:r>
            <w:r w:rsidRPr="004F3D6F">
              <w:rPr>
                <w:rFonts w:hint="eastAsia"/>
              </w:rPr>
              <w:t>联系人</w:t>
            </w:r>
            <w:r w:rsidRPr="004F3D6F">
              <w:rPr>
                <w:rFonts w:hint="eastAsia"/>
              </w:rPr>
              <w:t xml:space="preserve">:           </w:t>
            </w:r>
            <w:r w:rsidRPr="004F3D6F">
              <w:rPr>
                <w:rFonts w:hint="eastAsia"/>
              </w:rPr>
              <w:t>电话</w:t>
            </w:r>
            <w:r w:rsidRPr="004F3D6F">
              <w:rPr>
                <w:rFonts w:hint="eastAsia"/>
              </w:rPr>
              <w:t xml:space="preserve">: 13814168866            </w:t>
            </w:r>
            <w:r w:rsidRPr="004F3D6F">
              <w:rPr>
                <w:rFonts w:hint="eastAsia"/>
              </w:rPr>
              <w:t>其他</w:t>
            </w:r>
          </w:p>
          <w:p w14:paraId="16655B9D" w14:textId="77777777" w:rsidR="004B2D4B" w:rsidRPr="004F3D6F" w:rsidRDefault="004B2D4B" w:rsidP="004B2D4B">
            <w:pPr>
              <w:spacing w:after="0" w:line="240" w:lineRule="auto"/>
              <w:rPr>
                <w:rFonts w:hint="eastAsia"/>
              </w:rPr>
            </w:pPr>
            <w:r w:rsidRPr="004F3D6F">
              <w:rPr>
                <w:rFonts w:hint="eastAsia"/>
              </w:rPr>
              <w:t>供</w:t>
            </w:r>
            <w:r w:rsidRPr="004F3D6F">
              <w:rPr>
                <w:rFonts w:hint="eastAsia"/>
              </w:rPr>
              <w:t xml:space="preserve"> </w:t>
            </w:r>
            <w:r w:rsidRPr="004F3D6F">
              <w:rPr>
                <w:rFonts w:hint="eastAsia"/>
              </w:rPr>
              <w:t>方</w:t>
            </w:r>
            <w:r w:rsidRPr="004F3D6F">
              <w:rPr>
                <w:rFonts w:hint="eastAsia"/>
              </w:rPr>
              <w:t xml:space="preserve"> </w:t>
            </w:r>
            <w:r w:rsidRPr="004F3D6F">
              <w:rPr>
                <w:rFonts w:hint="eastAsia"/>
              </w:rPr>
              <w:t>情</w:t>
            </w:r>
            <w:r w:rsidRPr="004F3D6F">
              <w:rPr>
                <w:rFonts w:hint="eastAsia"/>
              </w:rPr>
              <w:t xml:space="preserve"> </w:t>
            </w:r>
            <w:proofErr w:type="gramStart"/>
            <w:r w:rsidRPr="004F3D6F">
              <w:rPr>
                <w:rFonts w:hint="eastAsia"/>
              </w:rPr>
              <w:t>况</w:t>
            </w:r>
            <w:proofErr w:type="gramEnd"/>
            <w:r w:rsidRPr="004F3D6F">
              <w:rPr>
                <w:rFonts w:hint="eastAsia"/>
              </w:rPr>
              <w:t xml:space="preserve"> </w:t>
            </w:r>
            <w:r w:rsidRPr="004F3D6F">
              <w:rPr>
                <w:rFonts w:hint="eastAsia"/>
              </w:rPr>
              <w:t>综</w:t>
            </w:r>
            <w:r w:rsidRPr="004F3D6F">
              <w:rPr>
                <w:rFonts w:hint="eastAsia"/>
              </w:rPr>
              <w:t xml:space="preserve"> </w:t>
            </w:r>
            <w:r w:rsidRPr="004F3D6F">
              <w:rPr>
                <w:rFonts w:hint="eastAsia"/>
              </w:rPr>
              <w:t>合</w:t>
            </w:r>
            <w:r w:rsidRPr="004F3D6F">
              <w:rPr>
                <w:rFonts w:hint="eastAsia"/>
              </w:rPr>
              <w:t xml:space="preserve"> </w:t>
            </w:r>
            <w:r w:rsidRPr="004F3D6F">
              <w:rPr>
                <w:rFonts w:hint="eastAsia"/>
              </w:rPr>
              <w:t>调</w:t>
            </w:r>
            <w:r w:rsidRPr="004F3D6F">
              <w:rPr>
                <w:rFonts w:hint="eastAsia"/>
              </w:rPr>
              <w:t xml:space="preserve"> </w:t>
            </w:r>
            <w:r w:rsidRPr="004F3D6F">
              <w:rPr>
                <w:rFonts w:hint="eastAsia"/>
              </w:rPr>
              <w:t>查</w:t>
            </w:r>
          </w:p>
          <w:p w14:paraId="4978422B" w14:textId="77777777" w:rsidR="004B2D4B" w:rsidRPr="004F3D6F" w:rsidRDefault="004B2D4B" w:rsidP="004B2D4B">
            <w:pPr>
              <w:spacing w:after="0" w:line="240" w:lineRule="auto"/>
              <w:rPr>
                <w:rFonts w:hint="eastAsia"/>
              </w:rPr>
            </w:pPr>
            <w:r w:rsidRPr="004F3D6F">
              <w:rPr>
                <w:rFonts w:hint="eastAsia"/>
              </w:rPr>
              <w:t>序号</w:t>
            </w:r>
            <w:r w:rsidRPr="004F3D6F">
              <w:rPr>
                <w:rFonts w:hint="eastAsia"/>
              </w:rPr>
              <w:tab/>
            </w:r>
            <w:r w:rsidRPr="004F3D6F">
              <w:rPr>
                <w:rFonts w:hint="eastAsia"/>
              </w:rPr>
              <w:t>评价内容</w:t>
            </w:r>
            <w:r w:rsidRPr="004F3D6F">
              <w:rPr>
                <w:rFonts w:hint="eastAsia"/>
              </w:rPr>
              <w:tab/>
            </w:r>
            <w:r w:rsidRPr="004F3D6F">
              <w:rPr>
                <w:rFonts w:hint="eastAsia"/>
              </w:rPr>
              <w:t>评价情况</w:t>
            </w:r>
            <w:r w:rsidRPr="004F3D6F">
              <w:rPr>
                <w:rFonts w:hint="eastAsia"/>
              </w:rPr>
              <w:tab/>
            </w:r>
            <w:r w:rsidRPr="004F3D6F">
              <w:rPr>
                <w:rFonts w:hint="eastAsia"/>
              </w:rPr>
              <w:t>备注</w:t>
            </w:r>
          </w:p>
          <w:p w14:paraId="258F44F0" w14:textId="77777777" w:rsidR="004B2D4B" w:rsidRPr="004F3D6F" w:rsidRDefault="004B2D4B" w:rsidP="004B2D4B">
            <w:pPr>
              <w:spacing w:after="0" w:line="240" w:lineRule="auto"/>
              <w:rPr>
                <w:rFonts w:hint="eastAsia"/>
              </w:rPr>
            </w:pPr>
            <w:r w:rsidRPr="004F3D6F">
              <w:rPr>
                <w:rFonts w:hint="eastAsia"/>
              </w:rPr>
              <w:t>1</w:t>
            </w:r>
            <w:r w:rsidRPr="004F3D6F">
              <w:rPr>
                <w:rFonts w:hint="eastAsia"/>
              </w:rPr>
              <w:tab/>
            </w:r>
            <w:r w:rsidRPr="004F3D6F">
              <w:rPr>
                <w:rFonts w:hint="eastAsia"/>
              </w:rPr>
              <w:t>供应商生产、经营资格</w:t>
            </w:r>
            <w:r w:rsidRPr="004F3D6F">
              <w:rPr>
                <w:rFonts w:hint="eastAsia"/>
              </w:rPr>
              <w:tab/>
            </w:r>
            <w:r w:rsidRPr="004F3D6F">
              <w:rPr>
                <w:rFonts w:hint="eastAsia"/>
              </w:rPr>
              <w:t>合法营业执照</w:t>
            </w:r>
            <w:r w:rsidRPr="004F3D6F">
              <w:rPr>
                <w:rFonts w:hint="eastAsia"/>
              </w:rPr>
              <w:t xml:space="preserve">  </w:t>
            </w:r>
            <w:r w:rsidRPr="004F3D6F">
              <w:rPr>
                <w:rFonts w:hint="eastAsia"/>
              </w:rPr>
              <w:t>√是</w:t>
            </w:r>
            <w:r w:rsidRPr="004F3D6F">
              <w:rPr>
                <w:rFonts w:hint="eastAsia"/>
              </w:rPr>
              <w:t xml:space="preserve">   </w:t>
            </w:r>
            <w:r w:rsidRPr="004F3D6F">
              <w:rPr>
                <w:rFonts w:hint="eastAsia"/>
              </w:rPr>
              <w:t>□否</w:t>
            </w:r>
          </w:p>
          <w:p w14:paraId="04547273" w14:textId="77777777" w:rsidR="004B2D4B" w:rsidRPr="004F3D6F" w:rsidRDefault="004B2D4B" w:rsidP="004B2D4B">
            <w:pPr>
              <w:spacing w:after="0" w:line="240" w:lineRule="auto"/>
              <w:rPr>
                <w:rFonts w:hint="eastAsia"/>
              </w:rPr>
            </w:pPr>
            <w:r w:rsidRPr="004F3D6F">
              <w:rPr>
                <w:rFonts w:hint="eastAsia"/>
              </w:rPr>
              <w:t>生产许可证</w:t>
            </w:r>
            <w:r w:rsidRPr="004F3D6F">
              <w:rPr>
                <w:rFonts w:hint="eastAsia"/>
              </w:rPr>
              <w:t xml:space="preserve">  </w:t>
            </w:r>
            <w:r w:rsidRPr="004F3D6F">
              <w:rPr>
                <w:rFonts w:hint="eastAsia"/>
              </w:rPr>
              <w:t>□是</w:t>
            </w:r>
            <w:r w:rsidRPr="004F3D6F">
              <w:rPr>
                <w:rFonts w:hint="eastAsia"/>
              </w:rPr>
              <w:t xml:space="preserve">  </w:t>
            </w:r>
            <w:r w:rsidRPr="004F3D6F">
              <w:rPr>
                <w:rFonts w:hint="eastAsia"/>
              </w:rPr>
              <w:t>□否</w:t>
            </w:r>
            <w:r w:rsidRPr="004F3D6F">
              <w:rPr>
                <w:rFonts w:hint="eastAsia"/>
              </w:rPr>
              <w:t xml:space="preserve">  </w:t>
            </w:r>
            <w:r w:rsidRPr="004F3D6F">
              <w:rPr>
                <w:rFonts w:hint="eastAsia"/>
              </w:rPr>
              <w:t>□</w:t>
            </w:r>
            <w:proofErr w:type="gramStart"/>
            <w:r w:rsidRPr="004F3D6F">
              <w:rPr>
                <w:rFonts w:hint="eastAsia"/>
              </w:rPr>
              <w:t>不</w:t>
            </w:r>
            <w:proofErr w:type="gramEnd"/>
            <w:r w:rsidRPr="004F3D6F">
              <w:rPr>
                <w:rFonts w:hint="eastAsia"/>
              </w:rPr>
              <w:t>需用</w:t>
            </w:r>
            <w:r w:rsidRPr="004F3D6F">
              <w:rPr>
                <w:rFonts w:hint="eastAsia"/>
              </w:rPr>
              <w:tab/>
            </w:r>
          </w:p>
          <w:p w14:paraId="36B74F4A" w14:textId="77777777" w:rsidR="004B2D4B" w:rsidRPr="004F3D6F" w:rsidRDefault="004B2D4B" w:rsidP="004B2D4B">
            <w:pPr>
              <w:spacing w:after="0" w:line="240" w:lineRule="auto"/>
              <w:rPr>
                <w:rFonts w:hint="eastAsia"/>
              </w:rPr>
            </w:pPr>
            <w:r w:rsidRPr="004F3D6F">
              <w:rPr>
                <w:rFonts w:hint="eastAsia"/>
              </w:rPr>
              <w:t>2</w:t>
            </w:r>
            <w:r w:rsidRPr="004F3D6F">
              <w:rPr>
                <w:rFonts w:hint="eastAsia"/>
              </w:rPr>
              <w:tab/>
            </w:r>
            <w:r w:rsidRPr="004F3D6F">
              <w:rPr>
                <w:rFonts w:hint="eastAsia"/>
              </w:rPr>
              <w:t>供应商所提供产品</w:t>
            </w:r>
          </w:p>
          <w:p w14:paraId="3169957D" w14:textId="77777777" w:rsidR="004B2D4B" w:rsidRPr="004F3D6F" w:rsidRDefault="004B2D4B" w:rsidP="004B2D4B">
            <w:pPr>
              <w:spacing w:after="0" w:line="240" w:lineRule="auto"/>
              <w:rPr>
                <w:rFonts w:hint="eastAsia"/>
              </w:rPr>
            </w:pPr>
            <w:r w:rsidRPr="004F3D6F">
              <w:rPr>
                <w:rFonts w:hint="eastAsia"/>
              </w:rPr>
              <w:t>质量情况</w:t>
            </w:r>
            <w:r w:rsidRPr="004F3D6F">
              <w:rPr>
                <w:rFonts w:hint="eastAsia"/>
              </w:rPr>
              <w:tab/>
            </w:r>
            <w:r w:rsidRPr="004F3D6F">
              <w:rPr>
                <w:rFonts w:hint="eastAsia"/>
              </w:rPr>
              <w:t>产品品牌、质量同行业所处地位</w:t>
            </w:r>
          </w:p>
          <w:p w14:paraId="3A989A74" w14:textId="77777777" w:rsidR="004B2D4B" w:rsidRPr="004F3D6F" w:rsidRDefault="004B2D4B" w:rsidP="004B2D4B">
            <w:pPr>
              <w:spacing w:after="0" w:line="240" w:lineRule="auto"/>
              <w:rPr>
                <w:rFonts w:hint="eastAsia"/>
              </w:rPr>
            </w:pPr>
            <w:r w:rsidRPr="004F3D6F">
              <w:rPr>
                <w:rFonts w:hint="eastAsia"/>
              </w:rPr>
              <w:t>√高</w:t>
            </w:r>
            <w:r w:rsidRPr="004F3D6F">
              <w:rPr>
                <w:rFonts w:hint="eastAsia"/>
              </w:rPr>
              <w:t xml:space="preserve"> </w:t>
            </w:r>
            <w:r w:rsidRPr="004F3D6F">
              <w:rPr>
                <w:rFonts w:hint="eastAsia"/>
              </w:rPr>
              <w:t>□中上</w:t>
            </w:r>
            <w:r w:rsidRPr="004F3D6F">
              <w:rPr>
                <w:rFonts w:hint="eastAsia"/>
              </w:rPr>
              <w:t xml:space="preserve">  </w:t>
            </w:r>
            <w:r w:rsidRPr="004F3D6F">
              <w:rPr>
                <w:rFonts w:hint="eastAsia"/>
              </w:rPr>
              <w:t>□中</w:t>
            </w:r>
            <w:r w:rsidRPr="004F3D6F">
              <w:rPr>
                <w:rFonts w:hint="eastAsia"/>
              </w:rPr>
              <w:t xml:space="preserve">  </w:t>
            </w:r>
            <w:r w:rsidRPr="004F3D6F">
              <w:rPr>
                <w:rFonts w:hint="eastAsia"/>
              </w:rPr>
              <w:t>□一般</w:t>
            </w:r>
            <w:r w:rsidRPr="004F3D6F">
              <w:rPr>
                <w:rFonts w:hint="eastAsia"/>
              </w:rPr>
              <w:t xml:space="preserve">  </w:t>
            </w:r>
            <w:r w:rsidRPr="004F3D6F">
              <w:rPr>
                <w:rFonts w:hint="eastAsia"/>
              </w:rPr>
              <w:t>□低</w:t>
            </w:r>
            <w:r w:rsidRPr="004F3D6F">
              <w:rPr>
                <w:rFonts w:hint="eastAsia"/>
              </w:rPr>
              <w:tab/>
            </w:r>
          </w:p>
          <w:p w14:paraId="0B6A16E8" w14:textId="77777777" w:rsidR="004B2D4B" w:rsidRPr="004F3D6F" w:rsidRDefault="004B2D4B" w:rsidP="004B2D4B">
            <w:pPr>
              <w:spacing w:after="0" w:line="240" w:lineRule="auto"/>
              <w:rPr>
                <w:rFonts w:hint="eastAsia"/>
              </w:rPr>
            </w:pPr>
            <w:r w:rsidRPr="004F3D6F">
              <w:rPr>
                <w:rFonts w:hint="eastAsia"/>
              </w:rPr>
              <w:t>3</w:t>
            </w:r>
            <w:r w:rsidRPr="004F3D6F">
              <w:rPr>
                <w:rFonts w:hint="eastAsia"/>
              </w:rPr>
              <w:tab/>
            </w:r>
            <w:r w:rsidRPr="004F3D6F">
              <w:rPr>
                <w:rFonts w:hint="eastAsia"/>
              </w:rPr>
              <w:t>质</w:t>
            </w:r>
            <w:proofErr w:type="gramStart"/>
            <w:r w:rsidRPr="004F3D6F">
              <w:rPr>
                <w:rFonts w:hint="eastAsia"/>
              </w:rPr>
              <w:t>保能力</w:t>
            </w:r>
            <w:proofErr w:type="gramEnd"/>
            <w:r w:rsidRPr="004F3D6F">
              <w:rPr>
                <w:rFonts w:hint="eastAsia"/>
              </w:rPr>
              <w:tab/>
            </w:r>
            <w:r w:rsidRPr="004F3D6F">
              <w:rPr>
                <w:rFonts w:hint="eastAsia"/>
              </w:rPr>
              <w:t>□品管体系健全，具体系证书</w:t>
            </w:r>
          </w:p>
          <w:p w14:paraId="7FFD6FAF" w14:textId="77777777" w:rsidR="004B2D4B" w:rsidRPr="004F3D6F" w:rsidRDefault="004B2D4B" w:rsidP="004B2D4B">
            <w:pPr>
              <w:spacing w:after="0" w:line="240" w:lineRule="auto"/>
              <w:rPr>
                <w:rFonts w:hint="eastAsia"/>
              </w:rPr>
            </w:pPr>
            <w:r w:rsidRPr="004F3D6F">
              <w:rPr>
                <w:rFonts w:hint="eastAsia"/>
              </w:rPr>
              <w:t>√品管体系基本健全，但无体系认书</w:t>
            </w:r>
          </w:p>
          <w:p w14:paraId="38B28FA0" w14:textId="77777777" w:rsidR="004B2D4B" w:rsidRPr="004F3D6F" w:rsidRDefault="004B2D4B" w:rsidP="004B2D4B">
            <w:pPr>
              <w:spacing w:after="0" w:line="240" w:lineRule="auto"/>
              <w:rPr>
                <w:rFonts w:hint="eastAsia"/>
              </w:rPr>
            </w:pPr>
            <w:r w:rsidRPr="004F3D6F">
              <w:rPr>
                <w:rFonts w:hint="eastAsia"/>
              </w:rPr>
              <w:t>□品管体系不健全</w:t>
            </w:r>
            <w:r w:rsidRPr="004F3D6F">
              <w:rPr>
                <w:rFonts w:hint="eastAsia"/>
              </w:rPr>
              <w:tab/>
            </w:r>
          </w:p>
          <w:p w14:paraId="353CBB20" w14:textId="77777777" w:rsidR="004B2D4B" w:rsidRPr="004F3D6F" w:rsidRDefault="004B2D4B" w:rsidP="004B2D4B">
            <w:pPr>
              <w:spacing w:after="0" w:line="240" w:lineRule="auto"/>
              <w:rPr>
                <w:rFonts w:hint="eastAsia"/>
              </w:rPr>
            </w:pPr>
            <w:r w:rsidRPr="004F3D6F">
              <w:rPr>
                <w:rFonts w:hint="eastAsia"/>
              </w:rPr>
              <w:t>4</w:t>
            </w:r>
            <w:r w:rsidRPr="004F3D6F">
              <w:rPr>
                <w:rFonts w:hint="eastAsia"/>
              </w:rPr>
              <w:tab/>
            </w:r>
            <w:r w:rsidRPr="004F3D6F">
              <w:rPr>
                <w:rFonts w:hint="eastAsia"/>
              </w:rPr>
              <w:t>交付能力</w:t>
            </w:r>
            <w:r w:rsidRPr="004F3D6F">
              <w:rPr>
                <w:rFonts w:hint="eastAsia"/>
              </w:rPr>
              <w:tab/>
            </w:r>
            <w:r w:rsidRPr="004F3D6F">
              <w:rPr>
                <w:rFonts w:hint="eastAsia"/>
              </w:rPr>
              <w:t>√及时，无误差</w:t>
            </w:r>
            <w:r w:rsidRPr="004F3D6F">
              <w:rPr>
                <w:rFonts w:hint="eastAsia"/>
              </w:rPr>
              <w:t xml:space="preserve">      </w:t>
            </w:r>
            <w:r w:rsidRPr="004F3D6F">
              <w:rPr>
                <w:rFonts w:hint="eastAsia"/>
              </w:rPr>
              <w:t>□偶有不及时□</w:t>
            </w:r>
          </w:p>
          <w:p w14:paraId="75E397D5" w14:textId="77777777" w:rsidR="004B2D4B" w:rsidRPr="004F3D6F" w:rsidRDefault="004B2D4B" w:rsidP="004B2D4B">
            <w:pPr>
              <w:spacing w:after="0" w:line="240" w:lineRule="auto"/>
              <w:rPr>
                <w:rFonts w:hint="eastAsia"/>
              </w:rPr>
            </w:pPr>
            <w:r w:rsidRPr="004F3D6F">
              <w:rPr>
                <w:rFonts w:hint="eastAsia"/>
              </w:rPr>
              <w:lastRenderedPageBreak/>
              <w:t>□经常发生差错</w:t>
            </w:r>
            <w:r w:rsidRPr="004F3D6F">
              <w:rPr>
                <w:rFonts w:hint="eastAsia"/>
              </w:rPr>
              <w:tab/>
            </w:r>
          </w:p>
          <w:p w14:paraId="3744C515" w14:textId="77777777" w:rsidR="004B2D4B" w:rsidRPr="004F3D6F" w:rsidRDefault="004B2D4B" w:rsidP="004B2D4B">
            <w:pPr>
              <w:spacing w:after="0" w:line="240" w:lineRule="auto"/>
              <w:rPr>
                <w:rFonts w:hint="eastAsia"/>
              </w:rPr>
            </w:pPr>
            <w:r w:rsidRPr="004F3D6F">
              <w:rPr>
                <w:rFonts w:hint="eastAsia"/>
              </w:rPr>
              <w:t>5</w:t>
            </w:r>
            <w:r w:rsidRPr="004F3D6F">
              <w:rPr>
                <w:rFonts w:hint="eastAsia"/>
              </w:rPr>
              <w:tab/>
            </w:r>
            <w:r w:rsidRPr="004F3D6F">
              <w:rPr>
                <w:rFonts w:hint="eastAsia"/>
              </w:rPr>
              <w:t>价格情况</w:t>
            </w:r>
            <w:r w:rsidRPr="004F3D6F">
              <w:rPr>
                <w:rFonts w:hint="eastAsia"/>
              </w:rPr>
              <w:tab/>
            </w:r>
            <w:r w:rsidRPr="004F3D6F">
              <w:rPr>
                <w:rFonts w:hint="eastAsia"/>
              </w:rPr>
              <w:t>高□</w:t>
            </w:r>
            <w:r w:rsidRPr="004F3D6F">
              <w:rPr>
                <w:rFonts w:hint="eastAsia"/>
              </w:rPr>
              <w:t xml:space="preserve">  </w:t>
            </w:r>
            <w:r w:rsidRPr="004F3D6F">
              <w:rPr>
                <w:rFonts w:hint="eastAsia"/>
              </w:rPr>
              <w:t>适中√</w:t>
            </w:r>
            <w:r w:rsidRPr="004F3D6F">
              <w:rPr>
                <w:rFonts w:hint="eastAsia"/>
              </w:rPr>
              <w:t xml:space="preserve">   </w:t>
            </w:r>
            <w:r w:rsidRPr="004F3D6F">
              <w:rPr>
                <w:rFonts w:hint="eastAsia"/>
              </w:rPr>
              <w:t>低□</w:t>
            </w:r>
            <w:r w:rsidRPr="004F3D6F">
              <w:rPr>
                <w:rFonts w:hint="eastAsia"/>
              </w:rPr>
              <w:tab/>
            </w:r>
          </w:p>
          <w:p w14:paraId="64499676" w14:textId="77777777" w:rsidR="004B2D4B" w:rsidRPr="004F3D6F" w:rsidRDefault="004B2D4B" w:rsidP="004B2D4B">
            <w:pPr>
              <w:spacing w:after="0" w:line="240" w:lineRule="auto"/>
              <w:rPr>
                <w:rFonts w:hint="eastAsia"/>
              </w:rPr>
            </w:pPr>
            <w:r w:rsidRPr="004F3D6F">
              <w:rPr>
                <w:rFonts w:hint="eastAsia"/>
              </w:rPr>
              <w:t>6</w:t>
            </w:r>
            <w:r w:rsidRPr="004F3D6F">
              <w:rPr>
                <w:rFonts w:hint="eastAsia"/>
              </w:rPr>
              <w:tab/>
            </w:r>
            <w:r w:rsidRPr="004F3D6F">
              <w:rPr>
                <w:rFonts w:hint="eastAsia"/>
              </w:rPr>
              <w:t>售后</w:t>
            </w:r>
            <w:r w:rsidRPr="004F3D6F">
              <w:rPr>
                <w:rFonts w:hint="eastAsia"/>
              </w:rPr>
              <w:tab/>
            </w:r>
            <w:r w:rsidRPr="004F3D6F">
              <w:rPr>
                <w:rFonts w:hint="eastAsia"/>
              </w:rPr>
              <w:t>好√</w:t>
            </w:r>
            <w:r w:rsidRPr="004F3D6F">
              <w:rPr>
                <w:rFonts w:hint="eastAsia"/>
              </w:rPr>
              <w:t xml:space="preserve"> </w:t>
            </w:r>
            <w:r w:rsidRPr="004F3D6F">
              <w:rPr>
                <w:rFonts w:hint="eastAsia"/>
              </w:rPr>
              <w:t>一般□</w:t>
            </w:r>
            <w:r w:rsidRPr="004F3D6F">
              <w:rPr>
                <w:rFonts w:hint="eastAsia"/>
              </w:rPr>
              <w:t xml:space="preserve">   </w:t>
            </w:r>
            <w:r w:rsidRPr="004F3D6F">
              <w:rPr>
                <w:rFonts w:hint="eastAsia"/>
              </w:rPr>
              <w:t>差□</w:t>
            </w:r>
            <w:r w:rsidRPr="004F3D6F">
              <w:rPr>
                <w:rFonts w:hint="eastAsia"/>
              </w:rPr>
              <w:tab/>
            </w:r>
          </w:p>
          <w:p w14:paraId="761E12EB" w14:textId="77777777" w:rsidR="004B2D4B" w:rsidRPr="004F3D6F" w:rsidRDefault="004B2D4B" w:rsidP="004B2D4B">
            <w:pPr>
              <w:spacing w:after="0" w:line="240" w:lineRule="auto"/>
              <w:rPr>
                <w:rFonts w:hint="eastAsia"/>
              </w:rPr>
            </w:pPr>
            <w:r w:rsidRPr="004F3D6F">
              <w:rPr>
                <w:rFonts w:hint="eastAsia"/>
              </w:rPr>
              <w:t>附件</w:t>
            </w:r>
            <w:r w:rsidRPr="004F3D6F">
              <w:rPr>
                <w:rFonts w:hint="eastAsia"/>
              </w:rPr>
              <w:t>:</w:t>
            </w:r>
          </w:p>
          <w:p w14:paraId="7AC8AA58" w14:textId="77777777" w:rsidR="004B2D4B" w:rsidRPr="004F3D6F" w:rsidRDefault="004B2D4B" w:rsidP="004B2D4B">
            <w:pPr>
              <w:spacing w:after="0" w:line="240" w:lineRule="auto"/>
              <w:rPr>
                <w:rFonts w:hint="eastAsia"/>
              </w:rPr>
            </w:pPr>
            <w:r w:rsidRPr="004F3D6F">
              <w:rPr>
                <w:rFonts w:hint="eastAsia"/>
              </w:rPr>
              <w:t>□</w:t>
            </w:r>
            <w:r w:rsidRPr="004F3D6F">
              <w:rPr>
                <w:rFonts w:hint="eastAsia"/>
              </w:rPr>
              <w:tab/>
            </w:r>
            <w:r w:rsidRPr="004F3D6F">
              <w:rPr>
                <w:rFonts w:hint="eastAsia"/>
              </w:rPr>
              <w:t>营业执照</w:t>
            </w:r>
            <w:r w:rsidRPr="004F3D6F">
              <w:rPr>
                <w:rFonts w:hint="eastAsia"/>
              </w:rPr>
              <w:t xml:space="preserve">  </w:t>
            </w:r>
            <w:r w:rsidRPr="004F3D6F">
              <w:rPr>
                <w:rFonts w:hint="eastAsia"/>
              </w:rPr>
              <w:t>□体系认证证书</w:t>
            </w:r>
            <w:r w:rsidRPr="004F3D6F">
              <w:rPr>
                <w:rFonts w:hint="eastAsia"/>
              </w:rPr>
              <w:t xml:space="preserve">   </w:t>
            </w:r>
            <w:r w:rsidRPr="004F3D6F">
              <w:rPr>
                <w:rFonts w:hint="eastAsia"/>
              </w:rPr>
              <w:t>□生产许可证</w:t>
            </w:r>
            <w:r w:rsidRPr="004F3D6F">
              <w:rPr>
                <w:rFonts w:hint="eastAsia"/>
              </w:rPr>
              <w:t xml:space="preserve">   </w:t>
            </w:r>
            <w:r w:rsidRPr="004F3D6F">
              <w:rPr>
                <w:rFonts w:hint="eastAsia"/>
              </w:rPr>
              <w:t>□质保书</w:t>
            </w:r>
            <w:r w:rsidRPr="004F3D6F">
              <w:rPr>
                <w:rFonts w:hint="eastAsia"/>
              </w:rPr>
              <w:t xml:space="preserve">    </w:t>
            </w:r>
            <w:r w:rsidRPr="004F3D6F">
              <w:rPr>
                <w:rFonts w:hint="eastAsia"/>
              </w:rPr>
              <w:t>□其他：</w:t>
            </w:r>
          </w:p>
          <w:p w14:paraId="7F3BDE3D" w14:textId="77777777" w:rsidR="004B2D4B" w:rsidRPr="004F3D6F" w:rsidRDefault="004B2D4B" w:rsidP="004B2D4B">
            <w:pPr>
              <w:spacing w:after="0" w:line="240" w:lineRule="auto"/>
              <w:rPr>
                <w:rFonts w:hint="eastAsia"/>
              </w:rPr>
            </w:pPr>
            <w:r w:rsidRPr="004F3D6F">
              <w:rPr>
                <w:rFonts w:hint="eastAsia"/>
              </w:rPr>
              <w:t>综合评价结论</w:t>
            </w:r>
            <w:r w:rsidRPr="004F3D6F">
              <w:rPr>
                <w:rFonts w:hint="eastAsia"/>
              </w:rPr>
              <w:t>:</w:t>
            </w:r>
          </w:p>
          <w:p w14:paraId="36C9B622" w14:textId="77777777" w:rsidR="004B2D4B" w:rsidRPr="004F3D6F" w:rsidRDefault="004B2D4B" w:rsidP="004B2D4B">
            <w:pPr>
              <w:spacing w:after="0" w:line="240" w:lineRule="auto"/>
              <w:rPr>
                <w:rFonts w:hint="eastAsia"/>
              </w:rPr>
            </w:pPr>
            <w:r w:rsidRPr="004F3D6F">
              <w:rPr>
                <w:rFonts w:hint="eastAsia"/>
              </w:rPr>
              <w:t>列为合格供应商</w:t>
            </w:r>
            <w:r w:rsidRPr="004F3D6F">
              <w:rPr>
                <w:rFonts w:hint="eastAsia"/>
              </w:rPr>
              <w:t xml:space="preserve">    </w:t>
            </w:r>
            <w:r w:rsidRPr="004F3D6F">
              <w:rPr>
                <w:rFonts w:hint="eastAsia"/>
              </w:rPr>
              <w:t>■</w:t>
            </w:r>
            <w:r w:rsidRPr="004F3D6F">
              <w:rPr>
                <w:rFonts w:hint="eastAsia"/>
              </w:rPr>
              <w:t xml:space="preserve">             </w:t>
            </w:r>
            <w:r w:rsidRPr="004F3D6F">
              <w:rPr>
                <w:rFonts w:hint="eastAsia"/>
              </w:rPr>
              <w:t>待</w:t>
            </w:r>
            <w:r w:rsidRPr="004F3D6F">
              <w:rPr>
                <w:rFonts w:hint="eastAsia"/>
              </w:rPr>
              <w:t xml:space="preserve">  </w:t>
            </w:r>
            <w:r w:rsidRPr="004F3D6F">
              <w:rPr>
                <w:rFonts w:hint="eastAsia"/>
              </w:rPr>
              <w:t>选　　□</w:t>
            </w:r>
          </w:p>
          <w:p w14:paraId="735D0672" w14:textId="77777777" w:rsidR="004B2D4B" w:rsidRPr="004F3D6F" w:rsidRDefault="004B2D4B" w:rsidP="004B2D4B">
            <w:pPr>
              <w:spacing w:after="0" w:line="240" w:lineRule="auto"/>
              <w:rPr>
                <w:rFonts w:hint="eastAsia"/>
              </w:rPr>
            </w:pPr>
            <w:r w:rsidRPr="004F3D6F">
              <w:rPr>
                <w:rFonts w:hint="eastAsia"/>
              </w:rPr>
              <w:t>不列入合格供应商　□</w:t>
            </w:r>
            <w:r w:rsidRPr="004F3D6F">
              <w:rPr>
                <w:rFonts w:hint="eastAsia"/>
              </w:rPr>
              <w:t xml:space="preserve">             </w:t>
            </w:r>
            <w:r w:rsidRPr="004F3D6F">
              <w:rPr>
                <w:rFonts w:hint="eastAsia"/>
              </w:rPr>
              <w:t>评价人：侯林</w:t>
            </w:r>
            <w:r w:rsidRPr="004F3D6F">
              <w:rPr>
                <w:rFonts w:hint="eastAsia"/>
              </w:rPr>
              <w:t xml:space="preserve">           </w:t>
            </w:r>
            <w:r w:rsidRPr="004F3D6F">
              <w:rPr>
                <w:rFonts w:hint="eastAsia"/>
              </w:rPr>
              <w:t>日期：</w:t>
            </w:r>
            <w:r w:rsidRPr="004F3D6F">
              <w:rPr>
                <w:rFonts w:hint="eastAsia"/>
              </w:rPr>
              <w:t>2021.3.5</w:t>
            </w:r>
          </w:p>
          <w:p w14:paraId="52CD4A49" w14:textId="77777777" w:rsidR="004B2D4B" w:rsidRPr="004F3D6F" w:rsidRDefault="004B2D4B" w:rsidP="004B2D4B">
            <w:pPr>
              <w:spacing w:after="0" w:line="240" w:lineRule="auto"/>
              <w:rPr>
                <w:rFonts w:hint="eastAsia"/>
              </w:rPr>
            </w:pPr>
            <w:r w:rsidRPr="004F3D6F">
              <w:rPr>
                <w:rFonts w:hint="eastAsia"/>
              </w:rPr>
              <w:t>批准意见：</w:t>
            </w:r>
          </w:p>
          <w:p w14:paraId="28A7AA90" w14:textId="77777777" w:rsidR="004B2D4B" w:rsidRPr="004F3D6F" w:rsidRDefault="004B2D4B" w:rsidP="004B2D4B">
            <w:pPr>
              <w:spacing w:after="0" w:line="240" w:lineRule="auto"/>
            </w:pPr>
          </w:p>
          <w:p w14:paraId="43471A33" w14:textId="77777777" w:rsidR="004B2D4B" w:rsidRPr="004F3D6F" w:rsidRDefault="004B2D4B" w:rsidP="004B2D4B">
            <w:pPr>
              <w:spacing w:after="0" w:line="240" w:lineRule="auto"/>
              <w:rPr>
                <w:rFonts w:hint="eastAsia"/>
              </w:rPr>
            </w:pPr>
            <w:r w:rsidRPr="004F3D6F">
              <w:rPr>
                <w:rFonts w:hint="eastAsia"/>
              </w:rPr>
              <w:t xml:space="preserve">                                </w:t>
            </w:r>
            <w:r w:rsidRPr="004F3D6F">
              <w:rPr>
                <w:rFonts w:hint="eastAsia"/>
              </w:rPr>
              <w:t>批准人：侯林</w:t>
            </w:r>
            <w:r w:rsidRPr="004F3D6F">
              <w:rPr>
                <w:rFonts w:hint="eastAsia"/>
              </w:rPr>
              <w:t xml:space="preserve">              </w:t>
            </w:r>
            <w:r w:rsidRPr="004F3D6F">
              <w:rPr>
                <w:rFonts w:hint="eastAsia"/>
              </w:rPr>
              <w:t>日期：</w:t>
            </w:r>
            <w:r w:rsidRPr="004F3D6F">
              <w:rPr>
                <w:rFonts w:hint="eastAsia"/>
              </w:rPr>
              <w:t>2021.3.5</w:t>
            </w:r>
          </w:p>
          <w:p w14:paraId="19C4DFBC" w14:textId="77777777" w:rsidR="004B2D4B" w:rsidRPr="004F3D6F" w:rsidRDefault="004B2D4B" w:rsidP="004B2D4B">
            <w:pPr>
              <w:spacing w:after="0" w:line="240" w:lineRule="auto"/>
              <w:rPr>
                <w:rFonts w:hint="eastAsia"/>
              </w:rPr>
            </w:pPr>
            <w:r w:rsidRPr="004F3D6F">
              <w:rPr>
                <w:rFonts w:hint="eastAsia"/>
              </w:rPr>
              <w:t>年度业绩评定</w:t>
            </w:r>
            <w:r w:rsidRPr="004F3D6F">
              <w:rPr>
                <w:rFonts w:hint="eastAsia"/>
              </w:rPr>
              <w:tab/>
            </w:r>
            <w:r w:rsidRPr="004F3D6F">
              <w:rPr>
                <w:rFonts w:hint="eastAsia"/>
              </w:rPr>
              <w:t>批准</w:t>
            </w:r>
          </w:p>
          <w:p w14:paraId="30C7F488" w14:textId="77777777" w:rsidR="004B2D4B" w:rsidRPr="004F3D6F" w:rsidRDefault="004B2D4B" w:rsidP="004B2D4B">
            <w:pPr>
              <w:spacing w:after="0" w:line="240" w:lineRule="auto"/>
            </w:pPr>
            <w:r w:rsidRPr="004F3D6F">
              <w:tab/>
            </w:r>
            <w:r w:rsidRPr="004F3D6F">
              <w:tab/>
            </w:r>
          </w:p>
          <w:p w14:paraId="01FCD8F5" w14:textId="77777777" w:rsidR="004B2D4B" w:rsidRPr="004F3D6F" w:rsidRDefault="004B2D4B" w:rsidP="004B2D4B">
            <w:pPr>
              <w:spacing w:after="0" w:line="240" w:lineRule="auto"/>
            </w:pPr>
            <w:r w:rsidRPr="004F3D6F">
              <w:tab/>
            </w:r>
            <w:r w:rsidRPr="004F3D6F">
              <w:tab/>
            </w:r>
            <w:r w:rsidRPr="004F3D6F">
              <w:tab/>
            </w:r>
          </w:p>
          <w:p w14:paraId="5C1BD06C" w14:textId="77777777" w:rsidR="004B2D4B" w:rsidRPr="004F3D6F" w:rsidRDefault="004B2D4B" w:rsidP="004B2D4B">
            <w:pPr>
              <w:spacing w:after="0" w:line="240" w:lineRule="auto"/>
            </w:pPr>
          </w:p>
          <w:p w14:paraId="489B37C0" w14:textId="32179987" w:rsidR="0083681D" w:rsidRPr="004F3D6F" w:rsidRDefault="004B2D4B" w:rsidP="004B2D4B">
            <w:pPr>
              <w:spacing w:after="0" w:line="240" w:lineRule="auto"/>
            </w:pPr>
            <w:r w:rsidRPr="004F3D6F">
              <w:rPr>
                <w:rFonts w:hint="eastAsia"/>
              </w:rPr>
              <w:t>同时还抽查了供方上海师桥实业有限公司的供方评价和选择控制情况。</w:t>
            </w:r>
            <w:r w:rsidRPr="004F3D6F">
              <w:rPr>
                <w:rFonts w:hint="eastAsia"/>
              </w:rPr>
              <w:t>þ</w:t>
            </w:r>
            <w:r w:rsidRPr="004F3D6F">
              <w:rPr>
                <w:rFonts w:hint="eastAsia"/>
              </w:rPr>
              <w:t>一致</w:t>
            </w:r>
            <w:r w:rsidRPr="004F3D6F">
              <w:rPr>
                <w:rFonts w:hint="eastAsia"/>
              </w:rPr>
              <w:t xml:space="preserve">   </w:t>
            </w:r>
            <w:r w:rsidRPr="004F3D6F">
              <w:rPr>
                <w:rFonts w:hint="eastAsia"/>
              </w:rPr>
              <w:t>¨不充分，说明：</w:t>
            </w:r>
          </w:p>
          <w:p w14:paraId="2870D9CF" w14:textId="77777777" w:rsidR="0083681D" w:rsidRPr="004F3D6F" w:rsidRDefault="0083681D" w:rsidP="0083681D">
            <w:pPr>
              <w:spacing w:after="0" w:line="240" w:lineRule="auto"/>
            </w:pPr>
          </w:p>
        </w:tc>
        <w:tc>
          <w:tcPr>
            <w:tcW w:w="1585" w:type="dxa"/>
            <w:vMerge/>
          </w:tcPr>
          <w:p w14:paraId="0C609EFD" w14:textId="77777777" w:rsidR="0083681D" w:rsidRPr="004F3D6F" w:rsidRDefault="0083681D" w:rsidP="0083681D">
            <w:pPr>
              <w:spacing w:after="0" w:line="240" w:lineRule="auto"/>
            </w:pPr>
          </w:p>
        </w:tc>
      </w:tr>
      <w:tr w:rsidR="0083681D" w:rsidRPr="004F3D6F" w14:paraId="73858909" w14:textId="77777777" w:rsidTr="00364A81">
        <w:trPr>
          <w:trHeight w:val="484"/>
        </w:trPr>
        <w:tc>
          <w:tcPr>
            <w:tcW w:w="2160" w:type="dxa"/>
            <w:vMerge w:val="restart"/>
          </w:tcPr>
          <w:p w14:paraId="6CD90F72" w14:textId="77777777" w:rsidR="0083681D" w:rsidRPr="004F3D6F" w:rsidRDefault="0083681D" w:rsidP="0083681D">
            <w:pPr>
              <w:spacing w:after="0" w:line="240" w:lineRule="auto"/>
            </w:pPr>
            <w:r w:rsidRPr="004F3D6F">
              <w:rPr>
                <w:rFonts w:hint="eastAsia"/>
              </w:rPr>
              <w:lastRenderedPageBreak/>
              <w:t>提供给外部供方的信息</w:t>
            </w:r>
          </w:p>
        </w:tc>
        <w:tc>
          <w:tcPr>
            <w:tcW w:w="960" w:type="dxa"/>
            <w:vMerge w:val="restart"/>
          </w:tcPr>
          <w:p w14:paraId="5E3286D1" w14:textId="77777777" w:rsidR="0083681D" w:rsidRPr="004F3D6F" w:rsidRDefault="0083681D" w:rsidP="0083681D">
            <w:pPr>
              <w:spacing w:after="0" w:line="240" w:lineRule="auto"/>
            </w:pPr>
            <w:r w:rsidRPr="004F3D6F">
              <w:rPr>
                <w:rFonts w:hint="eastAsia"/>
              </w:rPr>
              <w:t xml:space="preserve">Q8.4.3 </w:t>
            </w:r>
          </w:p>
        </w:tc>
        <w:tc>
          <w:tcPr>
            <w:tcW w:w="745" w:type="dxa"/>
          </w:tcPr>
          <w:p w14:paraId="536AEA40" w14:textId="77777777" w:rsidR="0083681D" w:rsidRPr="004F3D6F" w:rsidRDefault="0083681D" w:rsidP="0083681D">
            <w:pPr>
              <w:spacing w:after="0" w:line="240" w:lineRule="auto"/>
            </w:pPr>
            <w:r w:rsidRPr="004F3D6F">
              <w:rPr>
                <w:rFonts w:hint="eastAsia"/>
              </w:rPr>
              <w:t>文件名称</w:t>
            </w:r>
          </w:p>
        </w:tc>
        <w:tc>
          <w:tcPr>
            <w:tcW w:w="9259" w:type="dxa"/>
          </w:tcPr>
          <w:p w14:paraId="47A9696C"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w:t>
            </w:r>
            <w:r w:rsidRPr="004F3D6F">
              <w:rPr>
                <w:rFonts w:ascii="宋体" w:hAnsi="宋体" w:hint="eastAsia"/>
                <w:szCs w:val="21"/>
              </w:rPr>
              <w:t>采购控制程序</w:t>
            </w:r>
            <w:r w:rsidRPr="004F3D6F">
              <w:rPr>
                <w:rFonts w:hint="eastAsia"/>
              </w:rPr>
              <w:t>》</w:t>
            </w:r>
          </w:p>
        </w:tc>
        <w:tc>
          <w:tcPr>
            <w:tcW w:w="1585" w:type="dxa"/>
            <w:vMerge w:val="restart"/>
          </w:tcPr>
          <w:p w14:paraId="493E3BB6" w14:textId="77777777" w:rsidR="0083681D" w:rsidRPr="004F3D6F" w:rsidRDefault="0083681D" w:rsidP="0083681D">
            <w:pPr>
              <w:spacing w:after="0" w:line="240" w:lineRule="auto"/>
            </w:pPr>
            <w:r w:rsidRPr="004F3D6F">
              <w:rPr>
                <w:rFonts w:hint="eastAsia"/>
              </w:rPr>
              <w:t>符合</w:t>
            </w:r>
          </w:p>
        </w:tc>
      </w:tr>
      <w:tr w:rsidR="0083681D" w:rsidRPr="004F3D6F" w14:paraId="45E159DE" w14:textId="77777777" w:rsidTr="00364A81">
        <w:trPr>
          <w:trHeight w:val="822"/>
        </w:trPr>
        <w:tc>
          <w:tcPr>
            <w:tcW w:w="2160" w:type="dxa"/>
            <w:vMerge/>
          </w:tcPr>
          <w:p w14:paraId="64E708E4" w14:textId="77777777" w:rsidR="0083681D" w:rsidRPr="004F3D6F" w:rsidRDefault="0083681D" w:rsidP="0083681D">
            <w:pPr>
              <w:spacing w:after="0" w:line="240" w:lineRule="auto"/>
            </w:pPr>
          </w:p>
        </w:tc>
        <w:tc>
          <w:tcPr>
            <w:tcW w:w="960" w:type="dxa"/>
            <w:vMerge/>
          </w:tcPr>
          <w:p w14:paraId="0E4CFEF4" w14:textId="77777777" w:rsidR="0083681D" w:rsidRPr="004F3D6F" w:rsidRDefault="0083681D" w:rsidP="0083681D">
            <w:pPr>
              <w:spacing w:after="0" w:line="240" w:lineRule="auto"/>
            </w:pPr>
          </w:p>
        </w:tc>
        <w:tc>
          <w:tcPr>
            <w:tcW w:w="745" w:type="dxa"/>
          </w:tcPr>
          <w:p w14:paraId="3ADD8E3D" w14:textId="77777777" w:rsidR="0083681D" w:rsidRPr="004F3D6F" w:rsidRDefault="0083681D" w:rsidP="0083681D">
            <w:pPr>
              <w:spacing w:after="0" w:line="240" w:lineRule="auto"/>
            </w:pPr>
            <w:r w:rsidRPr="004F3D6F">
              <w:rPr>
                <w:rFonts w:hint="eastAsia"/>
              </w:rPr>
              <w:t>运行证据</w:t>
            </w:r>
          </w:p>
        </w:tc>
        <w:tc>
          <w:tcPr>
            <w:tcW w:w="9259" w:type="dxa"/>
          </w:tcPr>
          <w:p w14:paraId="60A68B75" w14:textId="77777777" w:rsidR="0083681D" w:rsidRPr="004F3D6F" w:rsidRDefault="0083681D" w:rsidP="0083681D">
            <w:pPr>
              <w:spacing w:after="0" w:line="240" w:lineRule="auto"/>
            </w:pPr>
            <w:r w:rsidRPr="004F3D6F">
              <w:rPr>
                <w:rFonts w:hint="eastAsia"/>
              </w:rPr>
              <w:t>在与外部供方沟通之前，所确定的要求是：</w:t>
            </w:r>
          </w:p>
          <w:p w14:paraId="7040E46A" w14:textId="77777777" w:rsidR="0083681D" w:rsidRPr="004F3D6F" w:rsidRDefault="0083681D" w:rsidP="0083681D">
            <w:pPr>
              <w:spacing w:after="0" w:line="240" w:lineRule="auto"/>
            </w:pPr>
            <w:r w:rsidRPr="004F3D6F">
              <w:rPr>
                <w:rFonts w:hint="eastAsia"/>
              </w:rPr>
              <w:sym w:font="Wingdings" w:char="00FE"/>
            </w:r>
            <w:r w:rsidRPr="004F3D6F">
              <w:rPr>
                <w:rFonts w:hint="eastAsia"/>
              </w:rPr>
              <w:t>充分适宜</w:t>
            </w:r>
            <w:r w:rsidRPr="004F3D6F">
              <w:rPr>
                <w:rFonts w:hint="eastAsia"/>
              </w:rPr>
              <w:t xml:space="preserve">   </w:t>
            </w:r>
            <w:r w:rsidRPr="004F3D6F">
              <w:rPr>
                <w:rFonts w:hint="eastAsia"/>
              </w:rPr>
              <w:sym w:font="Wingdings" w:char="00A8"/>
            </w:r>
            <w:r w:rsidRPr="004F3D6F">
              <w:rPr>
                <w:rFonts w:hint="eastAsia"/>
              </w:rPr>
              <w:t>不充分适宜，说明：</w:t>
            </w:r>
            <w:r w:rsidRPr="004F3D6F">
              <w:rPr>
                <w:rFonts w:hint="eastAsia"/>
              </w:rPr>
              <w:t xml:space="preserve"> </w:t>
            </w:r>
            <w:r w:rsidRPr="004F3D6F">
              <w:rPr>
                <w:rFonts w:hint="eastAsia"/>
                <w:u w:val="single"/>
              </w:rPr>
              <w:t xml:space="preserve">                     </w:t>
            </w:r>
            <w:r w:rsidRPr="004F3D6F">
              <w:rPr>
                <w:rFonts w:hint="eastAsia"/>
              </w:rPr>
              <w:t>充分和的。</w:t>
            </w:r>
            <w:r w:rsidRPr="004F3D6F">
              <w:rPr>
                <w:rFonts w:hint="eastAsia"/>
              </w:rPr>
              <w:t xml:space="preserve"> </w:t>
            </w:r>
          </w:p>
          <w:p w14:paraId="04879958" w14:textId="77777777" w:rsidR="0083681D" w:rsidRPr="004F3D6F" w:rsidRDefault="0083681D" w:rsidP="0083681D">
            <w:pPr>
              <w:spacing w:after="0" w:line="240" w:lineRule="auto"/>
            </w:pPr>
          </w:p>
          <w:p w14:paraId="6112688F" w14:textId="77777777" w:rsidR="0083681D" w:rsidRPr="004F3D6F" w:rsidRDefault="0083681D" w:rsidP="0083681D">
            <w:pPr>
              <w:spacing w:after="0" w:line="240" w:lineRule="auto"/>
            </w:pPr>
            <w:r w:rsidRPr="004F3D6F">
              <w:rPr>
                <w:rFonts w:hint="eastAsia"/>
              </w:rPr>
              <w:t>抽查《采购合同》。组织与外部供方沟通以下要求：</w:t>
            </w:r>
          </w:p>
          <w:tbl>
            <w:tblPr>
              <w:tblStyle w:val="11"/>
              <w:tblW w:w="7011" w:type="dxa"/>
              <w:tblLayout w:type="fixed"/>
              <w:tblLook w:val="04A0" w:firstRow="1" w:lastRow="0" w:firstColumn="1" w:lastColumn="0" w:noHBand="0" w:noVBand="1"/>
            </w:tblPr>
            <w:tblGrid>
              <w:gridCol w:w="3041"/>
              <w:gridCol w:w="1994"/>
              <w:gridCol w:w="1976"/>
            </w:tblGrid>
            <w:tr w:rsidR="0083681D" w:rsidRPr="004F3D6F" w14:paraId="48EC278A" w14:textId="77777777" w:rsidTr="00364A81">
              <w:tc>
                <w:tcPr>
                  <w:tcW w:w="3041" w:type="dxa"/>
                  <w:shd w:val="clear" w:color="auto" w:fill="auto"/>
                </w:tcPr>
                <w:p w14:paraId="1A421A81" w14:textId="77777777" w:rsidR="0083681D" w:rsidRPr="004F3D6F" w:rsidRDefault="0083681D" w:rsidP="0083681D">
                  <w:pPr>
                    <w:rPr>
                      <w:szCs w:val="22"/>
                    </w:rPr>
                  </w:pPr>
                  <w:r w:rsidRPr="004F3D6F">
                    <w:rPr>
                      <w:rFonts w:hint="eastAsia"/>
                      <w:szCs w:val="22"/>
                    </w:rPr>
                    <w:t>采购订单号</w:t>
                  </w:r>
                  <w:r w:rsidRPr="004F3D6F">
                    <w:rPr>
                      <w:rFonts w:hint="eastAsia"/>
                      <w:szCs w:val="22"/>
                    </w:rPr>
                    <w:t>/</w:t>
                  </w:r>
                  <w:r w:rsidRPr="004F3D6F">
                    <w:rPr>
                      <w:rFonts w:hint="eastAsia"/>
                      <w:szCs w:val="22"/>
                    </w:rPr>
                    <w:t>日期</w:t>
                  </w:r>
                </w:p>
              </w:tc>
              <w:tc>
                <w:tcPr>
                  <w:tcW w:w="1994" w:type="dxa"/>
                  <w:shd w:val="clear" w:color="auto" w:fill="auto"/>
                </w:tcPr>
                <w:p w14:paraId="74FF978F" w14:textId="2AC928EE" w:rsidR="0083681D" w:rsidRPr="004F3D6F" w:rsidRDefault="0083681D" w:rsidP="0083681D">
                  <w:pPr>
                    <w:rPr>
                      <w:szCs w:val="22"/>
                    </w:rPr>
                  </w:pPr>
                  <w:r w:rsidRPr="004F3D6F">
                    <w:rPr>
                      <w:rFonts w:hint="eastAsia"/>
                      <w:szCs w:val="22"/>
                    </w:rPr>
                    <w:t>202</w:t>
                  </w:r>
                  <w:r w:rsidR="003338E8" w:rsidRPr="004F3D6F">
                    <w:rPr>
                      <w:szCs w:val="22"/>
                    </w:rPr>
                    <w:t>1.6.22</w:t>
                  </w:r>
                </w:p>
              </w:tc>
              <w:tc>
                <w:tcPr>
                  <w:tcW w:w="1976" w:type="dxa"/>
                  <w:shd w:val="clear" w:color="auto" w:fill="auto"/>
                </w:tcPr>
                <w:p w14:paraId="0C663AD8" w14:textId="796A1C79" w:rsidR="0083681D" w:rsidRPr="004F3D6F" w:rsidRDefault="0083681D" w:rsidP="0083681D">
                  <w:pPr>
                    <w:rPr>
                      <w:szCs w:val="22"/>
                    </w:rPr>
                  </w:pPr>
                  <w:r w:rsidRPr="004F3D6F">
                    <w:rPr>
                      <w:rFonts w:hint="eastAsia"/>
                      <w:szCs w:val="22"/>
                    </w:rPr>
                    <w:t>202</w:t>
                  </w:r>
                  <w:r w:rsidR="003338E8" w:rsidRPr="004F3D6F">
                    <w:rPr>
                      <w:szCs w:val="22"/>
                    </w:rPr>
                    <w:t>1.6.21</w:t>
                  </w:r>
                </w:p>
              </w:tc>
            </w:tr>
            <w:tr w:rsidR="0083681D" w:rsidRPr="004F3D6F" w14:paraId="10FC66FC" w14:textId="77777777" w:rsidTr="00364A81">
              <w:tc>
                <w:tcPr>
                  <w:tcW w:w="3041" w:type="dxa"/>
                  <w:shd w:val="clear" w:color="auto" w:fill="auto"/>
                </w:tcPr>
                <w:p w14:paraId="26B5C661" w14:textId="77777777" w:rsidR="0083681D" w:rsidRPr="004F3D6F" w:rsidRDefault="0083681D" w:rsidP="0083681D">
                  <w:pPr>
                    <w:rPr>
                      <w:szCs w:val="22"/>
                    </w:rPr>
                  </w:pPr>
                  <w:r w:rsidRPr="004F3D6F">
                    <w:rPr>
                      <w:rFonts w:hint="eastAsia"/>
                      <w:szCs w:val="22"/>
                    </w:rPr>
                    <w:t>过程、产品和服务名称</w:t>
                  </w:r>
                </w:p>
              </w:tc>
              <w:tc>
                <w:tcPr>
                  <w:tcW w:w="1994" w:type="dxa"/>
                  <w:shd w:val="clear" w:color="auto" w:fill="auto"/>
                </w:tcPr>
                <w:p w14:paraId="26884AA3" w14:textId="1959F4F3" w:rsidR="0083681D" w:rsidRPr="004F3D6F" w:rsidRDefault="003338E8" w:rsidP="0083681D">
                  <w:pPr>
                    <w:rPr>
                      <w:szCs w:val="22"/>
                    </w:rPr>
                  </w:pPr>
                  <w:r w:rsidRPr="004F3D6F">
                    <w:rPr>
                      <w:rFonts w:hint="eastAsia"/>
                      <w:szCs w:val="22"/>
                    </w:rPr>
                    <w:t>电源线、数字</w:t>
                  </w:r>
                  <w:r w:rsidRPr="004F3D6F">
                    <w:rPr>
                      <w:rFonts w:hint="eastAsia"/>
                      <w:szCs w:val="22"/>
                    </w:rPr>
                    <w:t>I</w:t>
                  </w:r>
                  <w:r w:rsidRPr="004F3D6F">
                    <w:rPr>
                      <w:szCs w:val="22"/>
                    </w:rPr>
                    <w:t>/</w:t>
                  </w:r>
                  <w:r w:rsidRPr="004F3D6F">
                    <w:rPr>
                      <w:rFonts w:hint="eastAsia"/>
                      <w:szCs w:val="22"/>
                    </w:rPr>
                    <w:t>O</w:t>
                  </w:r>
                  <w:r w:rsidRPr="004F3D6F">
                    <w:rPr>
                      <w:rFonts w:hint="eastAsia"/>
                      <w:szCs w:val="22"/>
                    </w:rPr>
                    <w:t>模块</w:t>
                  </w:r>
                  <w:r w:rsidR="0083681D" w:rsidRPr="004F3D6F">
                    <w:rPr>
                      <w:rFonts w:hint="eastAsia"/>
                      <w:szCs w:val="22"/>
                    </w:rPr>
                    <w:t>等</w:t>
                  </w:r>
                </w:p>
              </w:tc>
              <w:tc>
                <w:tcPr>
                  <w:tcW w:w="1976" w:type="dxa"/>
                  <w:shd w:val="clear" w:color="auto" w:fill="auto"/>
                </w:tcPr>
                <w:p w14:paraId="55A4090F" w14:textId="21C97F78" w:rsidR="0083681D" w:rsidRPr="004F3D6F" w:rsidRDefault="003338E8" w:rsidP="0083681D">
                  <w:pPr>
                    <w:rPr>
                      <w:szCs w:val="22"/>
                    </w:rPr>
                  </w:pPr>
                  <w:r w:rsidRPr="004F3D6F">
                    <w:rPr>
                      <w:rFonts w:hint="eastAsia"/>
                      <w:szCs w:val="22"/>
                    </w:rPr>
                    <w:t>PXIE</w:t>
                  </w:r>
                </w:p>
              </w:tc>
            </w:tr>
            <w:tr w:rsidR="0083681D" w:rsidRPr="004F3D6F" w14:paraId="676EA5EA" w14:textId="77777777" w:rsidTr="00364A81">
              <w:tc>
                <w:tcPr>
                  <w:tcW w:w="3041" w:type="dxa"/>
                  <w:shd w:val="clear" w:color="auto" w:fill="auto"/>
                </w:tcPr>
                <w:p w14:paraId="3E077F8E" w14:textId="77777777" w:rsidR="0083681D" w:rsidRPr="004F3D6F" w:rsidRDefault="0083681D" w:rsidP="0083681D">
                  <w:pPr>
                    <w:rPr>
                      <w:szCs w:val="22"/>
                    </w:rPr>
                  </w:pPr>
                  <w:r w:rsidRPr="004F3D6F">
                    <w:rPr>
                      <w:rFonts w:hint="eastAsia"/>
                      <w:szCs w:val="22"/>
                    </w:rPr>
                    <w:lastRenderedPageBreak/>
                    <w:t>过程、产品和服务要求</w:t>
                  </w:r>
                </w:p>
              </w:tc>
              <w:tc>
                <w:tcPr>
                  <w:tcW w:w="1994" w:type="dxa"/>
                  <w:shd w:val="clear" w:color="auto" w:fill="auto"/>
                </w:tcPr>
                <w:p w14:paraId="40B5324B" w14:textId="77777777" w:rsidR="0083681D" w:rsidRPr="004F3D6F" w:rsidRDefault="0083681D" w:rsidP="0083681D">
                  <w:pPr>
                    <w:rPr>
                      <w:szCs w:val="22"/>
                    </w:rPr>
                  </w:pPr>
                  <w:r w:rsidRPr="004F3D6F">
                    <w:rPr>
                      <w:rFonts w:hint="eastAsia"/>
                      <w:szCs w:val="22"/>
                    </w:rPr>
                    <w:t>产品质量证明书</w:t>
                  </w:r>
                </w:p>
              </w:tc>
              <w:tc>
                <w:tcPr>
                  <w:tcW w:w="1976" w:type="dxa"/>
                  <w:shd w:val="clear" w:color="auto" w:fill="auto"/>
                </w:tcPr>
                <w:p w14:paraId="02573A92" w14:textId="77777777" w:rsidR="0083681D" w:rsidRPr="004F3D6F" w:rsidRDefault="0083681D" w:rsidP="0083681D">
                  <w:pPr>
                    <w:rPr>
                      <w:szCs w:val="22"/>
                    </w:rPr>
                  </w:pPr>
                  <w:r w:rsidRPr="004F3D6F">
                    <w:rPr>
                      <w:rFonts w:hint="eastAsia"/>
                      <w:szCs w:val="22"/>
                    </w:rPr>
                    <w:t>产品质量证明书</w:t>
                  </w:r>
                </w:p>
              </w:tc>
            </w:tr>
            <w:tr w:rsidR="0083681D" w:rsidRPr="004F3D6F" w14:paraId="12939DF3" w14:textId="77777777" w:rsidTr="00364A81">
              <w:tc>
                <w:tcPr>
                  <w:tcW w:w="3041" w:type="dxa"/>
                  <w:shd w:val="clear" w:color="auto" w:fill="auto"/>
                </w:tcPr>
                <w:p w14:paraId="1ADFE8AA" w14:textId="77777777" w:rsidR="0083681D" w:rsidRPr="004F3D6F" w:rsidRDefault="0083681D" w:rsidP="0083681D">
                  <w:pPr>
                    <w:rPr>
                      <w:szCs w:val="22"/>
                    </w:rPr>
                  </w:pPr>
                  <w:r w:rsidRPr="004F3D6F">
                    <w:rPr>
                      <w:rFonts w:hint="eastAsia"/>
                      <w:szCs w:val="22"/>
                    </w:rPr>
                    <w:t>产品和服务批准；</w:t>
                  </w:r>
                  <w:r w:rsidRPr="004F3D6F">
                    <w:rPr>
                      <w:rFonts w:hint="eastAsia"/>
                      <w:szCs w:val="22"/>
                    </w:rPr>
                    <w:t xml:space="preserve"> </w:t>
                  </w:r>
                </w:p>
              </w:tc>
              <w:tc>
                <w:tcPr>
                  <w:tcW w:w="1994" w:type="dxa"/>
                  <w:shd w:val="clear" w:color="auto" w:fill="auto"/>
                </w:tcPr>
                <w:p w14:paraId="1AED8665" w14:textId="77777777" w:rsidR="0083681D" w:rsidRPr="004F3D6F" w:rsidRDefault="0083681D" w:rsidP="0083681D">
                  <w:pPr>
                    <w:rPr>
                      <w:szCs w:val="22"/>
                    </w:rPr>
                  </w:pPr>
                  <w:r w:rsidRPr="004F3D6F">
                    <w:rPr>
                      <w:rFonts w:hint="eastAsia"/>
                      <w:szCs w:val="22"/>
                    </w:rPr>
                    <w:t>行政部</w:t>
                  </w:r>
                </w:p>
              </w:tc>
              <w:tc>
                <w:tcPr>
                  <w:tcW w:w="1976" w:type="dxa"/>
                  <w:shd w:val="clear" w:color="auto" w:fill="auto"/>
                </w:tcPr>
                <w:p w14:paraId="254992DB" w14:textId="77777777" w:rsidR="0083681D" w:rsidRPr="004F3D6F" w:rsidRDefault="0083681D" w:rsidP="0083681D">
                  <w:pPr>
                    <w:rPr>
                      <w:szCs w:val="22"/>
                    </w:rPr>
                  </w:pPr>
                  <w:r w:rsidRPr="004F3D6F">
                    <w:rPr>
                      <w:rFonts w:hint="eastAsia"/>
                      <w:szCs w:val="22"/>
                    </w:rPr>
                    <w:t>行政部</w:t>
                  </w:r>
                </w:p>
              </w:tc>
            </w:tr>
            <w:tr w:rsidR="0083681D" w:rsidRPr="004F3D6F" w14:paraId="0E001E8E" w14:textId="77777777" w:rsidTr="00364A81">
              <w:tc>
                <w:tcPr>
                  <w:tcW w:w="3041" w:type="dxa"/>
                  <w:shd w:val="clear" w:color="auto" w:fill="auto"/>
                </w:tcPr>
                <w:p w14:paraId="441F2435" w14:textId="77777777" w:rsidR="0083681D" w:rsidRPr="004F3D6F" w:rsidRDefault="0083681D" w:rsidP="0083681D">
                  <w:r w:rsidRPr="004F3D6F">
                    <w:rPr>
                      <w:rFonts w:hint="eastAsia"/>
                    </w:rPr>
                    <w:t>方法、过程和设备的批准；</w:t>
                  </w:r>
                </w:p>
              </w:tc>
              <w:tc>
                <w:tcPr>
                  <w:tcW w:w="1994" w:type="dxa"/>
                  <w:shd w:val="clear" w:color="auto" w:fill="auto"/>
                </w:tcPr>
                <w:p w14:paraId="79BCD02E" w14:textId="77777777" w:rsidR="0083681D" w:rsidRPr="004F3D6F" w:rsidRDefault="0083681D" w:rsidP="0083681D">
                  <w:r w:rsidRPr="004F3D6F">
                    <w:rPr>
                      <w:rFonts w:hint="eastAsia"/>
                    </w:rPr>
                    <w:t>技术部</w:t>
                  </w:r>
                </w:p>
              </w:tc>
              <w:tc>
                <w:tcPr>
                  <w:tcW w:w="1976" w:type="dxa"/>
                  <w:shd w:val="clear" w:color="auto" w:fill="auto"/>
                </w:tcPr>
                <w:p w14:paraId="5B8B6720" w14:textId="77777777" w:rsidR="0083681D" w:rsidRPr="004F3D6F" w:rsidRDefault="0083681D" w:rsidP="0083681D">
                  <w:r w:rsidRPr="004F3D6F">
                    <w:rPr>
                      <w:rFonts w:hint="eastAsia"/>
                    </w:rPr>
                    <w:t>技术部</w:t>
                  </w:r>
                </w:p>
              </w:tc>
            </w:tr>
            <w:tr w:rsidR="0083681D" w:rsidRPr="004F3D6F" w14:paraId="657FCA38" w14:textId="77777777" w:rsidTr="00364A81">
              <w:tc>
                <w:tcPr>
                  <w:tcW w:w="3041" w:type="dxa"/>
                  <w:shd w:val="clear" w:color="auto" w:fill="auto"/>
                </w:tcPr>
                <w:p w14:paraId="35A0DE97" w14:textId="77777777" w:rsidR="0083681D" w:rsidRPr="004F3D6F" w:rsidRDefault="0083681D" w:rsidP="0083681D">
                  <w:r w:rsidRPr="004F3D6F">
                    <w:rPr>
                      <w:rFonts w:hint="eastAsia"/>
                    </w:rPr>
                    <w:t>产品和服务的放行的批准</w:t>
                  </w:r>
                </w:p>
              </w:tc>
              <w:tc>
                <w:tcPr>
                  <w:tcW w:w="1994" w:type="dxa"/>
                  <w:shd w:val="clear" w:color="auto" w:fill="auto"/>
                </w:tcPr>
                <w:p w14:paraId="778818C0" w14:textId="77777777" w:rsidR="0083681D" w:rsidRPr="004F3D6F" w:rsidRDefault="0083681D" w:rsidP="0083681D">
                  <w:r w:rsidRPr="004F3D6F">
                    <w:rPr>
                      <w:rFonts w:hint="eastAsia"/>
                    </w:rPr>
                    <w:t>技术部</w:t>
                  </w:r>
                </w:p>
              </w:tc>
              <w:tc>
                <w:tcPr>
                  <w:tcW w:w="1976" w:type="dxa"/>
                  <w:shd w:val="clear" w:color="auto" w:fill="auto"/>
                </w:tcPr>
                <w:p w14:paraId="3B2A6C0C" w14:textId="77777777" w:rsidR="0083681D" w:rsidRPr="004F3D6F" w:rsidRDefault="0083681D" w:rsidP="0083681D">
                  <w:r w:rsidRPr="004F3D6F">
                    <w:rPr>
                      <w:rFonts w:hint="eastAsia"/>
                    </w:rPr>
                    <w:t>技术部</w:t>
                  </w:r>
                </w:p>
              </w:tc>
            </w:tr>
            <w:tr w:rsidR="0083681D" w:rsidRPr="004F3D6F" w14:paraId="50942920" w14:textId="77777777" w:rsidTr="00364A81">
              <w:tc>
                <w:tcPr>
                  <w:tcW w:w="3041" w:type="dxa"/>
                  <w:shd w:val="clear" w:color="auto" w:fill="auto"/>
                </w:tcPr>
                <w:p w14:paraId="727DB995" w14:textId="77777777" w:rsidR="0083681D" w:rsidRPr="004F3D6F" w:rsidRDefault="0083681D" w:rsidP="0083681D">
                  <w:r w:rsidRPr="004F3D6F">
                    <w:rPr>
                      <w:rFonts w:hint="eastAsia"/>
                    </w:rPr>
                    <w:t>能力，包括所要求的人员资格</w:t>
                  </w:r>
                </w:p>
              </w:tc>
              <w:tc>
                <w:tcPr>
                  <w:tcW w:w="1994" w:type="dxa"/>
                  <w:shd w:val="clear" w:color="auto" w:fill="auto"/>
                </w:tcPr>
                <w:p w14:paraId="5C4570E7" w14:textId="77777777" w:rsidR="0083681D" w:rsidRPr="004F3D6F" w:rsidRDefault="0083681D" w:rsidP="0083681D">
                  <w:r w:rsidRPr="004F3D6F">
                    <w:rPr>
                      <w:rFonts w:hint="eastAsia"/>
                    </w:rPr>
                    <w:t>无特殊要求</w:t>
                  </w:r>
                </w:p>
              </w:tc>
              <w:tc>
                <w:tcPr>
                  <w:tcW w:w="1976" w:type="dxa"/>
                  <w:shd w:val="clear" w:color="auto" w:fill="auto"/>
                </w:tcPr>
                <w:p w14:paraId="6F093DC9" w14:textId="77777777" w:rsidR="0083681D" w:rsidRPr="004F3D6F" w:rsidRDefault="0083681D" w:rsidP="0083681D">
                  <w:r w:rsidRPr="004F3D6F">
                    <w:rPr>
                      <w:rFonts w:hint="eastAsia"/>
                    </w:rPr>
                    <w:t>无特殊要求</w:t>
                  </w:r>
                </w:p>
              </w:tc>
            </w:tr>
            <w:tr w:rsidR="0083681D" w:rsidRPr="004F3D6F" w14:paraId="4F551219" w14:textId="77777777" w:rsidTr="00364A81">
              <w:tc>
                <w:tcPr>
                  <w:tcW w:w="3041" w:type="dxa"/>
                  <w:shd w:val="clear" w:color="auto" w:fill="auto"/>
                </w:tcPr>
                <w:p w14:paraId="5EFA9A0C" w14:textId="77777777" w:rsidR="0083681D" w:rsidRPr="004F3D6F" w:rsidRDefault="0083681D" w:rsidP="0083681D">
                  <w:r w:rsidRPr="004F3D6F">
                    <w:rPr>
                      <w:rFonts w:hint="eastAsia"/>
                    </w:rPr>
                    <w:t>外部供方与组织的互动；</w:t>
                  </w:r>
                </w:p>
              </w:tc>
              <w:tc>
                <w:tcPr>
                  <w:tcW w:w="1994" w:type="dxa"/>
                  <w:shd w:val="clear" w:color="auto" w:fill="auto"/>
                </w:tcPr>
                <w:p w14:paraId="4EF4AE00" w14:textId="77777777" w:rsidR="0083681D" w:rsidRPr="004F3D6F" w:rsidRDefault="0083681D" w:rsidP="0083681D">
                  <w:r w:rsidRPr="004F3D6F">
                    <w:rPr>
                      <w:rFonts w:hint="eastAsia"/>
                    </w:rPr>
                    <w:t>订货、送货</w:t>
                  </w:r>
                </w:p>
              </w:tc>
              <w:tc>
                <w:tcPr>
                  <w:tcW w:w="1976" w:type="dxa"/>
                  <w:shd w:val="clear" w:color="auto" w:fill="auto"/>
                </w:tcPr>
                <w:p w14:paraId="1BC42891" w14:textId="77777777" w:rsidR="0083681D" w:rsidRPr="004F3D6F" w:rsidRDefault="0083681D" w:rsidP="0083681D">
                  <w:r w:rsidRPr="004F3D6F">
                    <w:rPr>
                      <w:rFonts w:hint="eastAsia"/>
                    </w:rPr>
                    <w:t>订货、送货</w:t>
                  </w:r>
                </w:p>
              </w:tc>
            </w:tr>
            <w:tr w:rsidR="0083681D" w:rsidRPr="004F3D6F" w14:paraId="2CE4258F" w14:textId="77777777" w:rsidTr="00364A81">
              <w:tc>
                <w:tcPr>
                  <w:tcW w:w="3041" w:type="dxa"/>
                  <w:shd w:val="clear" w:color="auto" w:fill="auto"/>
                </w:tcPr>
                <w:p w14:paraId="0DA4379B" w14:textId="77777777" w:rsidR="0083681D" w:rsidRPr="004F3D6F" w:rsidRDefault="0083681D" w:rsidP="0083681D">
                  <w:r w:rsidRPr="004F3D6F">
                    <w:rPr>
                      <w:rFonts w:hint="eastAsia"/>
                    </w:rPr>
                    <w:t>组织使用的外部供方绩效的控制和监视；</w:t>
                  </w:r>
                </w:p>
              </w:tc>
              <w:tc>
                <w:tcPr>
                  <w:tcW w:w="1994" w:type="dxa"/>
                  <w:shd w:val="clear" w:color="auto" w:fill="auto"/>
                </w:tcPr>
                <w:p w14:paraId="6FF5E5B6" w14:textId="77777777" w:rsidR="0083681D" w:rsidRPr="004F3D6F" w:rsidRDefault="0083681D" w:rsidP="0083681D">
                  <w:r w:rsidRPr="004F3D6F">
                    <w:rPr>
                      <w:rFonts w:hint="eastAsia"/>
                    </w:rPr>
                    <w:sym w:font="Wingdings" w:char="00FE"/>
                  </w:r>
                  <w:r w:rsidRPr="004F3D6F">
                    <w:rPr>
                      <w:rFonts w:hint="eastAsia"/>
                    </w:rPr>
                    <w:t>每批验证</w:t>
                  </w:r>
                </w:p>
                <w:p w14:paraId="477A5DFE" w14:textId="77777777" w:rsidR="0083681D" w:rsidRPr="004F3D6F" w:rsidRDefault="0083681D" w:rsidP="0083681D">
                  <w:r w:rsidRPr="004F3D6F">
                    <w:rPr>
                      <w:rFonts w:hint="eastAsia"/>
                    </w:rPr>
                    <w:sym w:font="Wingdings" w:char="00FE"/>
                  </w:r>
                  <w:r w:rsidRPr="004F3D6F">
                    <w:rPr>
                      <w:rFonts w:hint="eastAsia"/>
                    </w:rPr>
                    <w:t>每年评价</w:t>
                  </w:r>
                </w:p>
              </w:tc>
              <w:tc>
                <w:tcPr>
                  <w:tcW w:w="1976" w:type="dxa"/>
                  <w:shd w:val="clear" w:color="auto" w:fill="auto"/>
                </w:tcPr>
                <w:p w14:paraId="3C74C240" w14:textId="77777777" w:rsidR="0083681D" w:rsidRPr="004F3D6F" w:rsidRDefault="0083681D" w:rsidP="0083681D">
                  <w:r w:rsidRPr="004F3D6F">
                    <w:rPr>
                      <w:rFonts w:hint="eastAsia"/>
                    </w:rPr>
                    <w:sym w:font="Wingdings" w:char="00FE"/>
                  </w:r>
                  <w:r w:rsidRPr="004F3D6F">
                    <w:rPr>
                      <w:rFonts w:hint="eastAsia"/>
                    </w:rPr>
                    <w:t>每批验证</w:t>
                  </w:r>
                </w:p>
                <w:p w14:paraId="664CD715" w14:textId="77777777" w:rsidR="0083681D" w:rsidRPr="004F3D6F" w:rsidRDefault="0083681D" w:rsidP="0083681D">
                  <w:r w:rsidRPr="004F3D6F">
                    <w:rPr>
                      <w:rFonts w:hint="eastAsia"/>
                    </w:rPr>
                    <w:sym w:font="Wingdings" w:char="00FE"/>
                  </w:r>
                  <w:r w:rsidRPr="004F3D6F">
                    <w:rPr>
                      <w:rFonts w:hint="eastAsia"/>
                    </w:rPr>
                    <w:t>每年评价</w:t>
                  </w:r>
                </w:p>
              </w:tc>
            </w:tr>
            <w:tr w:rsidR="0083681D" w:rsidRPr="004F3D6F" w14:paraId="2D30B548" w14:textId="77777777" w:rsidTr="00364A81">
              <w:tc>
                <w:tcPr>
                  <w:tcW w:w="3041" w:type="dxa"/>
                  <w:shd w:val="clear" w:color="auto" w:fill="auto"/>
                </w:tcPr>
                <w:p w14:paraId="4781AC20" w14:textId="77777777" w:rsidR="0083681D" w:rsidRPr="004F3D6F" w:rsidRDefault="0083681D" w:rsidP="0083681D">
                  <w:r w:rsidRPr="004F3D6F">
                    <w:rPr>
                      <w:rFonts w:hint="eastAsia"/>
                    </w:rPr>
                    <w:t>组织或其顾客拟在外部供方现场实施的验证或确认活动。</w:t>
                  </w:r>
                </w:p>
              </w:tc>
              <w:tc>
                <w:tcPr>
                  <w:tcW w:w="1994" w:type="dxa"/>
                  <w:shd w:val="clear" w:color="auto" w:fill="auto"/>
                </w:tcPr>
                <w:p w14:paraId="54B524E9" w14:textId="77777777" w:rsidR="0083681D" w:rsidRPr="004F3D6F" w:rsidRDefault="0083681D" w:rsidP="0083681D">
                  <w:r w:rsidRPr="004F3D6F">
                    <w:rPr>
                      <w:rFonts w:hint="eastAsia"/>
                    </w:rPr>
                    <w:sym w:font="Wingdings" w:char="00A8"/>
                  </w:r>
                  <w:r w:rsidRPr="004F3D6F">
                    <w:rPr>
                      <w:rFonts w:hint="eastAsia"/>
                    </w:rPr>
                    <w:t>需要</w:t>
                  </w:r>
                  <w:r w:rsidRPr="004F3D6F">
                    <w:rPr>
                      <w:rFonts w:hint="eastAsia"/>
                    </w:rPr>
                    <w:t xml:space="preserve">  </w:t>
                  </w:r>
                  <w:r w:rsidRPr="004F3D6F">
                    <w:rPr>
                      <w:rFonts w:hint="eastAsia"/>
                    </w:rPr>
                    <w:sym w:font="Wingdings" w:char="00FE"/>
                  </w:r>
                  <w:r w:rsidRPr="004F3D6F">
                    <w:rPr>
                      <w:rFonts w:hint="eastAsia"/>
                    </w:rPr>
                    <w:t>不需要</w:t>
                  </w:r>
                </w:p>
              </w:tc>
              <w:tc>
                <w:tcPr>
                  <w:tcW w:w="1976" w:type="dxa"/>
                  <w:shd w:val="clear" w:color="auto" w:fill="auto"/>
                </w:tcPr>
                <w:p w14:paraId="4455DDF4" w14:textId="77777777" w:rsidR="0083681D" w:rsidRPr="004F3D6F" w:rsidRDefault="0083681D" w:rsidP="0083681D">
                  <w:r w:rsidRPr="004F3D6F">
                    <w:rPr>
                      <w:rFonts w:hint="eastAsia"/>
                    </w:rPr>
                    <w:sym w:font="Wingdings" w:char="00A8"/>
                  </w:r>
                  <w:r w:rsidRPr="004F3D6F">
                    <w:rPr>
                      <w:rFonts w:hint="eastAsia"/>
                    </w:rPr>
                    <w:t>需要</w:t>
                  </w:r>
                  <w:r w:rsidRPr="004F3D6F">
                    <w:rPr>
                      <w:rFonts w:hint="eastAsia"/>
                    </w:rPr>
                    <w:t xml:space="preserve">  </w:t>
                  </w:r>
                  <w:r w:rsidRPr="004F3D6F">
                    <w:rPr>
                      <w:rFonts w:hint="eastAsia"/>
                    </w:rPr>
                    <w:sym w:font="Wingdings" w:char="00FE"/>
                  </w:r>
                  <w:r w:rsidRPr="004F3D6F">
                    <w:rPr>
                      <w:rFonts w:hint="eastAsia"/>
                    </w:rPr>
                    <w:t>不需要</w:t>
                  </w:r>
                </w:p>
              </w:tc>
            </w:tr>
          </w:tbl>
          <w:p w14:paraId="40A74440" w14:textId="77777777" w:rsidR="0083681D" w:rsidRPr="004F3D6F" w:rsidRDefault="0083681D" w:rsidP="0083681D">
            <w:pPr>
              <w:spacing w:after="0" w:line="240" w:lineRule="auto"/>
            </w:pPr>
          </w:p>
        </w:tc>
        <w:tc>
          <w:tcPr>
            <w:tcW w:w="1585" w:type="dxa"/>
            <w:vMerge/>
          </w:tcPr>
          <w:p w14:paraId="6BF234D2" w14:textId="77777777" w:rsidR="0083681D" w:rsidRPr="004F3D6F" w:rsidRDefault="0083681D" w:rsidP="0083681D">
            <w:pPr>
              <w:spacing w:after="0" w:line="240" w:lineRule="auto"/>
            </w:pPr>
          </w:p>
        </w:tc>
      </w:tr>
      <w:tr w:rsidR="0083681D" w:rsidRPr="004F3D6F" w14:paraId="307D1550" w14:textId="77777777" w:rsidTr="00364A81">
        <w:trPr>
          <w:trHeight w:val="443"/>
        </w:trPr>
        <w:tc>
          <w:tcPr>
            <w:tcW w:w="2160" w:type="dxa"/>
            <w:vMerge w:val="restart"/>
          </w:tcPr>
          <w:p w14:paraId="714183F8" w14:textId="77777777" w:rsidR="0083681D" w:rsidRPr="004F3D6F" w:rsidRDefault="0083681D" w:rsidP="0083681D">
            <w:pPr>
              <w:spacing w:after="0" w:line="240" w:lineRule="auto"/>
            </w:pPr>
            <w:r w:rsidRPr="004F3D6F">
              <w:rPr>
                <w:rFonts w:hint="eastAsia"/>
              </w:rPr>
              <w:t>顾客或外部供方的财产</w:t>
            </w:r>
          </w:p>
        </w:tc>
        <w:tc>
          <w:tcPr>
            <w:tcW w:w="960" w:type="dxa"/>
            <w:vMerge w:val="restart"/>
          </w:tcPr>
          <w:p w14:paraId="7970B7A1" w14:textId="77777777" w:rsidR="0083681D" w:rsidRPr="004F3D6F" w:rsidRDefault="0083681D" w:rsidP="0083681D">
            <w:pPr>
              <w:spacing w:after="0" w:line="240" w:lineRule="auto"/>
            </w:pPr>
            <w:r w:rsidRPr="004F3D6F">
              <w:rPr>
                <w:rFonts w:hint="eastAsia"/>
              </w:rPr>
              <w:t xml:space="preserve">Q8.5.3 </w:t>
            </w:r>
          </w:p>
        </w:tc>
        <w:tc>
          <w:tcPr>
            <w:tcW w:w="745" w:type="dxa"/>
          </w:tcPr>
          <w:p w14:paraId="7441831C" w14:textId="77777777" w:rsidR="0083681D" w:rsidRPr="004F3D6F" w:rsidRDefault="0083681D" w:rsidP="0083681D">
            <w:pPr>
              <w:spacing w:after="0" w:line="240" w:lineRule="auto"/>
            </w:pPr>
            <w:r w:rsidRPr="004F3D6F">
              <w:rPr>
                <w:rFonts w:hint="eastAsia"/>
              </w:rPr>
              <w:t>文件名称</w:t>
            </w:r>
          </w:p>
        </w:tc>
        <w:tc>
          <w:tcPr>
            <w:tcW w:w="9259" w:type="dxa"/>
          </w:tcPr>
          <w:p w14:paraId="104FD178"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质量手册</w:t>
            </w:r>
            <w:r w:rsidRPr="004F3D6F">
              <w:rPr>
                <w:rFonts w:hint="eastAsia"/>
              </w:rPr>
              <w:t>Q8.5.3</w:t>
            </w:r>
          </w:p>
        </w:tc>
        <w:tc>
          <w:tcPr>
            <w:tcW w:w="1585" w:type="dxa"/>
            <w:vMerge w:val="restart"/>
          </w:tcPr>
          <w:p w14:paraId="6123ABA7" w14:textId="77777777" w:rsidR="0083681D" w:rsidRPr="004F3D6F" w:rsidRDefault="0083681D" w:rsidP="0083681D">
            <w:pPr>
              <w:spacing w:after="0" w:line="240" w:lineRule="auto"/>
            </w:pPr>
            <w:r w:rsidRPr="004F3D6F">
              <w:rPr>
                <w:rFonts w:hint="eastAsia"/>
              </w:rPr>
              <w:t>符合</w:t>
            </w:r>
          </w:p>
        </w:tc>
      </w:tr>
      <w:tr w:rsidR="0083681D" w:rsidRPr="004F3D6F" w14:paraId="1701A609" w14:textId="77777777" w:rsidTr="00364A81">
        <w:trPr>
          <w:trHeight w:val="822"/>
        </w:trPr>
        <w:tc>
          <w:tcPr>
            <w:tcW w:w="2160" w:type="dxa"/>
            <w:vMerge/>
          </w:tcPr>
          <w:p w14:paraId="49A76A44" w14:textId="77777777" w:rsidR="0083681D" w:rsidRPr="004F3D6F" w:rsidRDefault="0083681D" w:rsidP="0083681D">
            <w:pPr>
              <w:spacing w:after="0" w:line="240" w:lineRule="auto"/>
            </w:pPr>
          </w:p>
        </w:tc>
        <w:tc>
          <w:tcPr>
            <w:tcW w:w="960" w:type="dxa"/>
            <w:vMerge/>
          </w:tcPr>
          <w:p w14:paraId="36A48221" w14:textId="77777777" w:rsidR="0083681D" w:rsidRPr="004F3D6F" w:rsidRDefault="0083681D" w:rsidP="0083681D">
            <w:pPr>
              <w:spacing w:after="0" w:line="240" w:lineRule="auto"/>
            </w:pPr>
          </w:p>
        </w:tc>
        <w:tc>
          <w:tcPr>
            <w:tcW w:w="745" w:type="dxa"/>
          </w:tcPr>
          <w:p w14:paraId="6020F425" w14:textId="77777777" w:rsidR="0083681D" w:rsidRPr="004F3D6F" w:rsidRDefault="0083681D" w:rsidP="0083681D">
            <w:pPr>
              <w:spacing w:after="0" w:line="240" w:lineRule="auto"/>
            </w:pPr>
            <w:r w:rsidRPr="004F3D6F">
              <w:rPr>
                <w:rFonts w:hint="eastAsia"/>
              </w:rPr>
              <w:t>运行证据</w:t>
            </w:r>
          </w:p>
        </w:tc>
        <w:tc>
          <w:tcPr>
            <w:tcW w:w="9259" w:type="dxa"/>
          </w:tcPr>
          <w:p w14:paraId="6B430635" w14:textId="77777777" w:rsidR="0083681D" w:rsidRPr="004F3D6F" w:rsidRDefault="0083681D" w:rsidP="0083681D">
            <w:pPr>
              <w:spacing w:after="0" w:line="240" w:lineRule="auto"/>
            </w:pPr>
            <w:r w:rsidRPr="004F3D6F">
              <w:rPr>
                <w:rFonts w:hint="eastAsia"/>
              </w:rPr>
              <w:t>顾客或外部供方的财产种类：</w:t>
            </w:r>
          </w:p>
          <w:p w14:paraId="05520622" w14:textId="77777777" w:rsidR="0083681D" w:rsidRPr="004F3D6F" w:rsidRDefault="0083681D" w:rsidP="0083681D">
            <w:pPr>
              <w:spacing w:after="0" w:line="240" w:lineRule="auto"/>
            </w:pPr>
            <w:r w:rsidRPr="004F3D6F">
              <w:rPr>
                <w:rFonts w:hint="eastAsia"/>
              </w:rPr>
              <w:sym w:font="Wingdings" w:char="00A8"/>
            </w:r>
            <w:r w:rsidRPr="004F3D6F">
              <w:rPr>
                <w:rFonts w:hint="eastAsia"/>
              </w:rPr>
              <w:t>原材料</w:t>
            </w:r>
            <w:r w:rsidRPr="004F3D6F">
              <w:rPr>
                <w:rFonts w:hint="eastAsia"/>
              </w:rPr>
              <w:t xml:space="preserve">  </w:t>
            </w:r>
            <w:r w:rsidRPr="004F3D6F">
              <w:rPr>
                <w:rFonts w:hint="eastAsia"/>
              </w:rPr>
              <w:sym w:font="Wingdings" w:char="00A8"/>
            </w:r>
            <w:r w:rsidRPr="004F3D6F">
              <w:rPr>
                <w:rFonts w:hint="eastAsia"/>
              </w:rPr>
              <w:t>零部件</w:t>
            </w:r>
            <w:r w:rsidRPr="004F3D6F">
              <w:rPr>
                <w:rFonts w:hint="eastAsia"/>
              </w:rPr>
              <w:t xml:space="preserve">  </w:t>
            </w:r>
            <w:r w:rsidRPr="004F3D6F">
              <w:rPr>
                <w:rFonts w:hint="eastAsia"/>
              </w:rPr>
              <w:sym w:font="Wingdings" w:char="00A8"/>
            </w:r>
            <w:r w:rsidRPr="004F3D6F">
              <w:rPr>
                <w:rFonts w:hint="eastAsia"/>
              </w:rPr>
              <w:t>工具</w:t>
            </w:r>
            <w:r w:rsidRPr="004F3D6F">
              <w:rPr>
                <w:rFonts w:hint="eastAsia"/>
              </w:rPr>
              <w:t xml:space="preserve">  </w:t>
            </w:r>
            <w:r w:rsidRPr="004F3D6F">
              <w:rPr>
                <w:rFonts w:hint="eastAsia"/>
              </w:rPr>
              <w:sym w:font="Wingdings" w:char="00A8"/>
            </w:r>
            <w:r w:rsidRPr="004F3D6F">
              <w:rPr>
                <w:rFonts w:hint="eastAsia"/>
              </w:rPr>
              <w:t>设备</w:t>
            </w:r>
            <w:r w:rsidRPr="004F3D6F">
              <w:rPr>
                <w:rFonts w:hint="eastAsia"/>
              </w:rPr>
              <w:t xml:space="preserve">  </w:t>
            </w:r>
            <w:r w:rsidRPr="004F3D6F">
              <w:rPr>
                <w:rFonts w:hint="eastAsia"/>
              </w:rPr>
              <w:sym w:font="Wingdings" w:char="00A8"/>
            </w:r>
            <w:r w:rsidRPr="004F3D6F">
              <w:rPr>
                <w:rFonts w:hint="eastAsia"/>
              </w:rPr>
              <w:t>顾客的场所</w:t>
            </w:r>
            <w:r w:rsidRPr="004F3D6F">
              <w:rPr>
                <w:rFonts w:hint="eastAsia"/>
              </w:rPr>
              <w:t xml:space="preserve"> </w:t>
            </w:r>
            <w:r w:rsidRPr="004F3D6F">
              <w:rPr>
                <w:rFonts w:hint="eastAsia"/>
              </w:rPr>
              <w:sym w:font="Wingdings" w:char="00A8"/>
            </w:r>
            <w:r w:rsidRPr="004F3D6F">
              <w:rPr>
                <w:rFonts w:hint="eastAsia"/>
              </w:rPr>
              <w:t>知识产权</w:t>
            </w:r>
            <w:r w:rsidRPr="004F3D6F">
              <w:rPr>
                <w:rFonts w:hint="eastAsia"/>
              </w:rPr>
              <w:t xml:space="preserve">  </w:t>
            </w:r>
            <w:r w:rsidRPr="004F3D6F">
              <w:rPr>
                <w:rFonts w:hint="eastAsia"/>
              </w:rPr>
              <w:sym w:font="Wingdings" w:char="00FE"/>
            </w:r>
            <w:r w:rsidRPr="004F3D6F">
              <w:rPr>
                <w:rFonts w:hint="eastAsia"/>
              </w:rPr>
              <w:t>个人信息</w:t>
            </w:r>
            <w:r w:rsidRPr="004F3D6F">
              <w:rPr>
                <w:rFonts w:hint="eastAsia"/>
              </w:rPr>
              <w:t xml:space="preserve">  </w:t>
            </w:r>
            <w:r w:rsidRPr="004F3D6F">
              <w:rPr>
                <w:rFonts w:hint="eastAsia"/>
              </w:rPr>
              <w:sym w:font="Wingdings" w:char="00A8"/>
            </w:r>
            <w:r w:rsidRPr="004F3D6F">
              <w:rPr>
                <w:rFonts w:hint="eastAsia"/>
              </w:rPr>
              <w:t>其他</w:t>
            </w:r>
          </w:p>
          <w:p w14:paraId="36C208F7" w14:textId="77777777" w:rsidR="0083681D" w:rsidRPr="004F3D6F" w:rsidRDefault="0083681D" w:rsidP="0083681D">
            <w:pPr>
              <w:spacing w:after="0" w:line="240" w:lineRule="auto"/>
            </w:pPr>
          </w:p>
          <w:tbl>
            <w:tblPr>
              <w:tblStyle w:val="11"/>
              <w:tblW w:w="9043" w:type="dxa"/>
              <w:tblLayout w:type="fixed"/>
              <w:tblLook w:val="04A0" w:firstRow="1" w:lastRow="0" w:firstColumn="1" w:lastColumn="0" w:noHBand="0" w:noVBand="1"/>
            </w:tblPr>
            <w:tblGrid>
              <w:gridCol w:w="1062"/>
              <w:gridCol w:w="2182"/>
              <w:gridCol w:w="1610"/>
              <w:gridCol w:w="1082"/>
              <w:gridCol w:w="1554"/>
              <w:gridCol w:w="1553"/>
            </w:tblGrid>
            <w:tr w:rsidR="0083681D" w:rsidRPr="004F3D6F" w14:paraId="4C508A43" w14:textId="77777777" w:rsidTr="00364A81">
              <w:trPr>
                <w:trHeight w:val="434"/>
              </w:trPr>
              <w:tc>
                <w:tcPr>
                  <w:tcW w:w="1062" w:type="dxa"/>
                  <w:vAlign w:val="center"/>
                </w:tcPr>
                <w:p w14:paraId="4CDEB190" w14:textId="77777777" w:rsidR="0083681D" w:rsidRPr="004F3D6F" w:rsidRDefault="0083681D" w:rsidP="0083681D">
                  <w:pPr>
                    <w:jc w:val="center"/>
                  </w:pPr>
                  <w:r w:rsidRPr="004F3D6F">
                    <w:rPr>
                      <w:rFonts w:hint="eastAsia"/>
                    </w:rPr>
                    <w:t>财产名称</w:t>
                  </w:r>
                </w:p>
              </w:tc>
              <w:tc>
                <w:tcPr>
                  <w:tcW w:w="2182" w:type="dxa"/>
                  <w:vAlign w:val="center"/>
                </w:tcPr>
                <w:p w14:paraId="164EC63E" w14:textId="77777777" w:rsidR="0083681D" w:rsidRPr="004F3D6F" w:rsidRDefault="0083681D" w:rsidP="0083681D">
                  <w:pPr>
                    <w:jc w:val="center"/>
                  </w:pPr>
                  <w:r w:rsidRPr="004F3D6F">
                    <w:rPr>
                      <w:rFonts w:hint="eastAsia"/>
                    </w:rPr>
                    <w:t>提供方</w:t>
                  </w:r>
                </w:p>
              </w:tc>
              <w:tc>
                <w:tcPr>
                  <w:tcW w:w="1610" w:type="dxa"/>
                  <w:vAlign w:val="center"/>
                </w:tcPr>
                <w:p w14:paraId="671805B3" w14:textId="77777777" w:rsidR="0083681D" w:rsidRPr="004F3D6F" w:rsidRDefault="0083681D" w:rsidP="0083681D">
                  <w:pPr>
                    <w:jc w:val="center"/>
                  </w:pPr>
                  <w:r w:rsidRPr="004F3D6F">
                    <w:rPr>
                      <w:rFonts w:hint="eastAsia"/>
                    </w:rPr>
                    <w:t>提供方名称</w:t>
                  </w:r>
                </w:p>
              </w:tc>
              <w:tc>
                <w:tcPr>
                  <w:tcW w:w="1082" w:type="dxa"/>
                  <w:vAlign w:val="center"/>
                </w:tcPr>
                <w:p w14:paraId="1F9F8151" w14:textId="77777777" w:rsidR="0083681D" w:rsidRPr="004F3D6F" w:rsidRDefault="0083681D" w:rsidP="0083681D">
                  <w:pPr>
                    <w:jc w:val="center"/>
                  </w:pPr>
                  <w:r w:rsidRPr="004F3D6F">
                    <w:rPr>
                      <w:rFonts w:hint="eastAsia"/>
                    </w:rPr>
                    <w:t>验证日期</w:t>
                  </w:r>
                </w:p>
              </w:tc>
              <w:tc>
                <w:tcPr>
                  <w:tcW w:w="1554" w:type="dxa"/>
                  <w:vAlign w:val="center"/>
                </w:tcPr>
                <w:p w14:paraId="4530B95F" w14:textId="77777777" w:rsidR="0083681D" w:rsidRPr="004F3D6F" w:rsidRDefault="0083681D" w:rsidP="0083681D">
                  <w:pPr>
                    <w:jc w:val="center"/>
                  </w:pPr>
                  <w:r w:rsidRPr="004F3D6F">
                    <w:rPr>
                      <w:rFonts w:hint="eastAsia"/>
                    </w:rPr>
                    <w:t>标识明确清楚</w:t>
                  </w:r>
                </w:p>
              </w:tc>
              <w:tc>
                <w:tcPr>
                  <w:tcW w:w="1553" w:type="dxa"/>
                  <w:vAlign w:val="center"/>
                </w:tcPr>
                <w:p w14:paraId="79444D25" w14:textId="77777777" w:rsidR="0083681D" w:rsidRPr="004F3D6F" w:rsidRDefault="0083681D" w:rsidP="0083681D">
                  <w:pPr>
                    <w:jc w:val="center"/>
                  </w:pPr>
                  <w:r w:rsidRPr="004F3D6F">
                    <w:rPr>
                      <w:rFonts w:hint="eastAsia"/>
                    </w:rPr>
                    <w:t>保护</w:t>
                  </w:r>
                  <w:r w:rsidRPr="004F3D6F">
                    <w:rPr>
                      <w:rFonts w:hint="eastAsia"/>
                    </w:rPr>
                    <w:t>/</w:t>
                  </w:r>
                  <w:r w:rsidRPr="004F3D6F">
                    <w:rPr>
                      <w:rFonts w:hint="eastAsia"/>
                    </w:rPr>
                    <w:t>防护适宜</w:t>
                  </w:r>
                </w:p>
              </w:tc>
            </w:tr>
            <w:tr w:rsidR="0083681D" w:rsidRPr="004F3D6F" w14:paraId="28BB23A2" w14:textId="77777777" w:rsidTr="00364A81">
              <w:tc>
                <w:tcPr>
                  <w:tcW w:w="1062" w:type="dxa"/>
                  <w:vAlign w:val="center"/>
                </w:tcPr>
                <w:p w14:paraId="48D51610" w14:textId="77777777" w:rsidR="0083681D" w:rsidRPr="004F3D6F" w:rsidRDefault="0083681D" w:rsidP="0083681D">
                  <w:pPr>
                    <w:jc w:val="center"/>
                  </w:pPr>
                  <w:r w:rsidRPr="004F3D6F">
                    <w:rPr>
                      <w:rFonts w:hint="eastAsia"/>
                    </w:rPr>
                    <w:t>个人信息</w:t>
                  </w:r>
                </w:p>
              </w:tc>
              <w:tc>
                <w:tcPr>
                  <w:tcW w:w="2182" w:type="dxa"/>
                  <w:vAlign w:val="center"/>
                </w:tcPr>
                <w:p w14:paraId="31BC48F8" w14:textId="77777777" w:rsidR="0083681D" w:rsidRPr="004F3D6F" w:rsidRDefault="0083681D" w:rsidP="0083681D">
                  <w:pPr>
                    <w:jc w:val="center"/>
                  </w:pPr>
                  <w:r w:rsidRPr="004F3D6F">
                    <w:rPr>
                      <w:rFonts w:hint="eastAsia"/>
                    </w:rPr>
                    <w:sym w:font="Wingdings" w:char="00FE"/>
                  </w:r>
                  <w:r w:rsidRPr="004F3D6F">
                    <w:rPr>
                      <w:rFonts w:hint="eastAsia"/>
                    </w:rPr>
                    <w:t>外部供方</w:t>
                  </w:r>
                  <w:r w:rsidRPr="004F3D6F">
                    <w:rPr>
                      <w:rFonts w:hint="eastAsia"/>
                    </w:rPr>
                    <w:t xml:space="preserve"> </w:t>
                  </w:r>
                  <w:r w:rsidRPr="004F3D6F">
                    <w:rPr>
                      <w:rFonts w:hint="eastAsia"/>
                    </w:rPr>
                    <w:sym w:font="Wingdings" w:char="00A8"/>
                  </w:r>
                  <w:r w:rsidRPr="004F3D6F">
                    <w:rPr>
                      <w:rFonts w:hint="eastAsia"/>
                    </w:rPr>
                    <w:t>顾客</w:t>
                  </w:r>
                </w:p>
              </w:tc>
              <w:tc>
                <w:tcPr>
                  <w:tcW w:w="1610" w:type="dxa"/>
                  <w:vAlign w:val="center"/>
                </w:tcPr>
                <w:p w14:paraId="1F480DD0" w14:textId="77777777" w:rsidR="0083681D" w:rsidRPr="004F3D6F" w:rsidRDefault="0083681D" w:rsidP="0083681D">
                  <w:pPr>
                    <w:jc w:val="center"/>
                  </w:pPr>
                  <w:r w:rsidRPr="004F3D6F">
                    <w:rPr>
                      <w:rFonts w:hint="eastAsia"/>
                    </w:rPr>
                    <w:t>上海恩艾仪器有限公司</w:t>
                  </w:r>
                </w:p>
              </w:tc>
              <w:tc>
                <w:tcPr>
                  <w:tcW w:w="1082" w:type="dxa"/>
                  <w:vAlign w:val="center"/>
                </w:tcPr>
                <w:p w14:paraId="2A46B57D" w14:textId="77777777" w:rsidR="0083681D" w:rsidRPr="004F3D6F" w:rsidRDefault="0083681D" w:rsidP="0083681D">
                  <w:pPr>
                    <w:jc w:val="center"/>
                  </w:pPr>
                  <w:r w:rsidRPr="004F3D6F">
                    <w:rPr>
                      <w:rFonts w:hint="eastAsia"/>
                    </w:rPr>
                    <w:t>——</w:t>
                  </w:r>
                </w:p>
              </w:tc>
              <w:tc>
                <w:tcPr>
                  <w:tcW w:w="1554" w:type="dxa"/>
                  <w:vAlign w:val="center"/>
                </w:tcPr>
                <w:p w14:paraId="75AD367A" w14:textId="77777777" w:rsidR="0083681D" w:rsidRPr="004F3D6F" w:rsidRDefault="0083681D" w:rsidP="0083681D">
                  <w:pPr>
                    <w:jc w:val="center"/>
                  </w:pPr>
                  <w:r w:rsidRPr="004F3D6F">
                    <w:rPr>
                      <w:rFonts w:hint="eastAsia"/>
                    </w:rPr>
                    <w:sym w:font="Wingdings" w:char="00FE"/>
                  </w:r>
                  <w:r w:rsidRPr="004F3D6F">
                    <w:rPr>
                      <w:rFonts w:hint="eastAsia"/>
                    </w:rPr>
                    <w:t>是</w:t>
                  </w:r>
                  <w:r w:rsidRPr="004F3D6F">
                    <w:rPr>
                      <w:rFonts w:hint="eastAsia"/>
                    </w:rPr>
                    <w:t xml:space="preserve">  </w:t>
                  </w:r>
                  <w:r w:rsidRPr="004F3D6F">
                    <w:rPr>
                      <w:rFonts w:hint="eastAsia"/>
                    </w:rPr>
                    <w:sym w:font="Wingdings" w:char="00A8"/>
                  </w:r>
                  <w:r w:rsidRPr="004F3D6F">
                    <w:rPr>
                      <w:rFonts w:hint="eastAsia"/>
                    </w:rPr>
                    <w:t>否</w:t>
                  </w:r>
                </w:p>
              </w:tc>
              <w:tc>
                <w:tcPr>
                  <w:tcW w:w="1553" w:type="dxa"/>
                  <w:vAlign w:val="center"/>
                </w:tcPr>
                <w:p w14:paraId="110FDDC2" w14:textId="77777777" w:rsidR="0083681D" w:rsidRPr="004F3D6F" w:rsidRDefault="0083681D" w:rsidP="0083681D">
                  <w:pPr>
                    <w:jc w:val="center"/>
                  </w:pPr>
                  <w:r w:rsidRPr="004F3D6F">
                    <w:rPr>
                      <w:rFonts w:hint="eastAsia"/>
                    </w:rPr>
                    <w:sym w:font="Wingdings" w:char="00FE"/>
                  </w:r>
                  <w:r w:rsidRPr="004F3D6F">
                    <w:rPr>
                      <w:rFonts w:hint="eastAsia"/>
                    </w:rPr>
                    <w:t>是</w:t>
                  </w:r>
                  <w:r w:rsidRPr="004F3D6F">
                    <w:rPr>
                      <w:rFonts w:hint="eastAsia"/>
                    </w:rPr>
                    <w:t xml:space="preserve">  </w:t>
                  </w:r>
                  <w:r w:rsidRPr="004F3D6F">
                    <w:rPr>
                      <w:rFonts w:hint="eastAsia"/>
                    </w:rPr>
                    <w:sym w:font="Wingdings" w:char="00A8"/>
                  </w:r>
                  <w:r w:rsidRPr="004F3D6F">
                    <w:rPr>
                      <w:rFonts w:hint="eastAsia"/>
                    </w:rPr>
                    <w:t>否</w:t>
                  </w:r>
                </w:p>
              </w:tc>
            </w:tr>
            <w:tr w:rsidR="0083681D" w:rsidRPr="004F3D6F" w14:paraId="65CC3933" w14:textId="77777777" w:rsidTr="00364A81">
              <w:tc>
                <w:tcPr>
                  <w:tcW w:w="1062" w:type="dxa"/>
                  <w:vAlign w:val="center"/>
                </w:tcPr>
                <w:p w14:paraId="2E52D49F" w14:textId="77777777" w:rsidR="0083681D" w:rsidRPr="004F3D6F" w:rsidRDefault="0083681D" w:rsidP="0083681D">
                  <w:pPr>
                    <w:jc w:val="center"/>
                  </w:pPr>
                  <w:r w:rsidRPr="004F3D6F">
                    <w:rPr>
                      <w:rFonts w:hint="eastAsia"/>
                    </w:rPr>
                    <w:t>个人信息</w:t>
                  </w:r>
                </w:p>
              </w:tc>
              <w:tc>
                <w:tcPr>
                  <w:tcW w:w="2182" w:type="dxa"/>
                  <w:vAlign w:val="center"/>
                </w:tcPr>
                <w:p w14:paraId="3AB39847" w14:textId="77777777" w:rsidR="0083681D" w:rsidRPr="004F3D6F" w:rsidRDefault="0083681D" w:rsidP="0083681D">
                  <w:pPr>
                    <w:jc w:val="center"/>
                  </w:pPr>
                  <w:r w:rsidRPr="004F3D6F">
                    <w:rPr>
                      <w:rFonts w:hint="eastAsia"/>
                    </w:rPr>
                    <w:sym w:font="Wingdings" w:char="00FE"/>
                  </w:r>
                  <w:r w:rsidRPr="004F3D6F">
                    <w:rPr>
                      <w:rFonts w:hint="eastAsia"/>
                    </w:rPr>
                    <w:t>外部供方</w:t>
                  </w:r>
                  <w:r w:rsidRPr="004F3D6F">
                    <w:rPr>
                      <w:rFonts w:hint="eastAsia"/>
                    </w:rPr>
                    <w:t xml:space="preserve"> </w:t>
                  </w:r>
                  <w:r w:rsidRPr="004F3D6F">
                    <w:rPr>
                      <w:rFonts w:hint="eastAsia"/>
                    </w:rPr>
                    <w:sym w:font="Wingdings" w:char="00A8"/>
                  </w:r>
                  <w:r w:rsidRPr="004F3D6F">
                    <w:rPr>
                      <w:rFonts w:hint="eastAsia"/>
                    </w:rPr>
                    <w:t>顾客</w:t>
                  </w:r>
                </w:p>
              </w:tc>
              <w:tc>
                <w:tcPr>
                  <w:tcW w:w="1610" w:type="dxa"/>
                  <w:vAlign w:val="center"/>
                </w:tcPr>
                <w:p w14:paraId="16E59E55" w14:textId="77777777" w:rsidR="0083681D" w:rsidRPr="004F3D6F" w:rsidRDefault="0083681D" w:rsidP="0083681D">
                  <w:pPr>
                    <w:jc w:val="center"/>
                  </w:pPr>
                  <w:r w:rsidRPr="004F3D6F">
                    <w:rPr>
                      <w:rFonts w:hint="eastAsia"/>
                    </w:rPr>
                    <w:t>南京纳特通信电子有限公司</w:t>
                  </w:r>
                </w:p>
              </w:tc>
              <w:tc>
                <w:tcPr>
                  <w:tcW w:w="1082" w:type="dxa"/>
                  <w:vAlign w:val="center"/>
                </w:tcPr>
                <w:p w14:paraId="01F7E1BF" w14:textId="77777777" w:rsidR="0083681D" w:rsidRPr="004F3D6F" w:rsidRDefault="0083681D" w:rsidP="0083681D">
                  <w:pPr>
                    <w:jc w:val="center"/>
                  </w:pPr>
                  <w:r w:rsidRPr="004F3D6F">
                    <w:rPr>
                      <w:rFonts w:hint="eastAsia"/>
                    </w:rPr>
                    <w:t>——</w:t>
                  </w:r>
                </w:p>
              </w:tc>
              <w:tc>
                <w:tcPr>
                  <w:tcW w:w="1554" w:type="dxa"/>
                  <w:vAlign w:val="center"/>
                </w:tcPr>
                <w:p w14:paraId="1D9C1F13" w14:textId="77777777" w:rsidR="0083681D" w:rsidRPr="004F3D6F" w:rsidRDefault="0083681D" w:rsidP="0083681D">
                  <w:pPr>
                    <w:jc w:val="center"/>
                  </w:pPr>
                  <w:r w:rsidRPr="004F3D6F">
                    <w:rPr>
                      <w:rFonts w:hint="eastAsia"/>
                    </w:rPr>
                    <w:sym w:font="Wingdings" w:char="00FE"/>
                  </w:r>
                  <w:r w:rsidRPr="004F3D6F">
                    <w:rPr>
                      <w:rFonts w:hint="eastAsia"/>
                    </w:rPr>
                    <w:t>是</w:t>
                  </w:r>
                  <w:r w:rsidRPr="004F3D6F">
                    <w:rPr>
                      <w:rFonts w:hint="eastAsia"/>
                    </w:rPr>
                    <w:t xml:space="preserve">  </w:t>
                  </w:r>
                  <w:r w:rsidRPr="004F3D6F">
                    <w:rPr>
                      <w:rFonts w:hint="eastAsia"/>
                    </w:rPr>
                    <w:sym w:font="Wingdings" w:char="00A8"/>
                  </w:r>
                  <w:r w:rsidRPr="004F3D6F">
                    <w:rPr>
                      <w:rFonts w:hint="eastAsia"/>
                    </w:rPr>
                    <w:t>否</w:t>
                  </w:r>
                </w:p>
              </w:tc>
              <w:tc>
                <w:tcPr>
                  <w:tcW w:w="1553" w:type="dxa"/>
                  <w:vAlign w:val="center"/>
                </w:tcPr>
                <w:p w14:paraId="0960E8B6" w14:textId="77777777" w:rsidR="0083681D" w:rsidRPr="004F3D6F" w:rsidRDefault="0083681D" w:rsidP="0083681D">
                  <w:pPr>
                    <w:jc w:val="center"/>
                  </w:pPr>
                  <w:r w:rsidRPr="004F3D6F">
                    <w:rPr>
                      <w:rFonts w:hint="eastAsia"/>
                    </w:rPr>
                    <w:sym w:font="Wingdings" w:char="00FE"/>
                  </w:r>
                  <w:r w:rsidRPr="004F3D6F">
                    <w:rPr>
                      <w:rFonts w:hint="eastAsia"/>
                    </w:rPr>
                    <w:t>是</w:t>
                  </w:r>
                  <w:r w:rsidRPr="004F3D6F">
                    <w:rPr>
                      <w:rFonts w:hint="eastAsia"/>
                    </w:rPr>
                    <w:t xml:space="preserve">  </w:t>
                  </w:r>
                  <w:r w:rsidRPr="004F3D6F">
                    <w:rPr>
                      <w:rFonts w:hint="eastAsia"/>
                    </w:rPr>
                    <w:sym w:font="Wingdings" w:char="00A8"/>
                  </w:r>
                  <w:r w:rsidRPr="004F3D6F">
                    <w:rPr>
                      <w:rFonts w:hint="eastAsia"/>
                    </w:rPr>
                    <w:t>否</w:t>
                  </w:r>
                </w:p>
              </w:tc>
            </w:tr>
          </w:tbl>
          <w:p w14:paraId="66BB4460" w14:textId="77777777" w:rsidR="0083681D" w:rsidRPr="004F3D6F" w:rsidRDefault="0083681D" w:rsidP="0083681D">
            <w:pPr>
              <w:spacing w:after="0" w:line="240" w:lineRule="auto"/>
            </w:pPr>
          </w:p>
          <w:p w14:paraId="393AF177" w14:textId="77777777" w:rsidR="0083681D" w:rsidRPr="004F3D6F" w:rsidRDefault="0083681D" w:rsidP="0083681D">
            <w:pPr>
              <w:spacing w:after="0" w:line="240" w:lineRule="auto"/>
            </w:pPr>
            <w:r w:rsidRPr="004F3D6F">
              <w:rPr>
                <w:rFonts w:hint="eastAsia"/>
              </w:rPr>
              <w:t>异常情况处理：</w:t>
            </w:r>
            <w:r w:rsidRPr="004F3D6F">
              <w:rPr>
                <w:rFonts w:hint="eastAsia"/>
              </w:rPr>
              <w:t xml:space="preserve">   </w:t>
            </w:r>
            <w:r w:rsidRPr="004F3D6F">
              <w:rPr>
                <w:rFonts w:hint="eastAsia"/>
              </w:rPr>
              <w:sym w:font="Wingdings" w:char="00A8"/>
            </w:r>
            <w:r w:rsidRPr="004F3D6F">
              <w:rPr>
                <w:rFonts w:hint="eastAsia"/>
              </w:rPr>
              <w:t>已发生</w:t>
            </w:r>
            <w:r w:rsidRPr="004F3D6F">
              <w:rPr>
                <w:rFonts w:hint="eastAsia"/>
              </w:rPr>
              <w:t xml:space="preserve">  </w:t>
            </w:r>
            <w:r w:rsidRPr="004F3D6F">
              <w:rPr>
                <w:rFonts w:hint="eastAsia"/>
              </w:rPr>
              <w:sym w:font="Wingdings" w:char="00FE"/>
            </w:r>
            <w:r w:rsidRPr="004F3D6F">
              <w:rPr>
                <w:rFonts w:hint="eastAsia"/>
              </w:rPr>
              <w:t>未发生</w:t>
            </w:r>
          </w:p>
          <w:tbl>
            <w:tblPr>
              <w:tblStyle w:val="11"/>
              <w:tblW w:w="9043" w:type="dxa"/>
              <w:tblLayout w:type="fixed"/>
              <w:tblLook w:val="04A0" w:firstRow="1" w:lastRow="0" w:firstColumn="1" w:lastColumn="0" w:noHBand="0" w:noVBand="1"/>
            </w:tblPr>
            <w:tblGrid>
              <w:gridCol w:w="1062"/>
              <w:gridCol w:w="1975"/>
              <w:gridCol w:w="2262"/>
              <w:gridCol w:w="2344"/>
              <w:gridCol w:w="1400"/>
            </w:tblGrid>
            <w:tr w:rsidR="0083681D" w:rsidRPr="004F3D6F" w14:paraId="580BBBA9" w14:textId="77777777" w:rsidTr="00364A81">
              <w:tc>
                <w:tcPr>
                  <w:tcW w:w="1062" w:type="dxa"/>
                </w:tcPr>
                <w:p w14:paraId="254E2CDC" w14:textId="77777777" w:rsidR="0083681D" w:rsidRPr="004F3D6F" w:rsidRDefault="0083681D" w:rsidP="0083681D">
                  <w:r w:rsidRPr="004F3D6F">
                    <w:rPr>
                      <w:rFonts w:hint="eastAsia"/>
                    </w:rPr>
                    <w:t>财产名称</w:t>
                  </w:r>
                </w:p>
              </w:tc>
              <w:tc>
                <w:tcPr>
                  <w:tcW w:w="1975" w:type="dxa"/>
                </w:tcPr>
                <w:p w14:paraId="431BCA77" w14:textId="77777777" w:rsidR="0083681D" w:rsidRPr="004F3D6F" w:rsidRDefault="0083681D" w:rsidP="0083681D">
                  <w:r w:rsidRPr="004F3D6F">
                    <w:rPr>
                      <w:rFonts w:hint="eastAsia"/>
                    </w:rPr>
                    <w:t>提供方名称</w:t>
                  </w:r>
                </w:p>
              </w:tc>
              <w:tc>
                <w:tcPr>
                  <w:tcW w:w="2262" w:type="dxa"/>
                </w:tcPr>
                <w:p w14:paraId="1C330934" w14:textId="77777777" w:rsidR="0083681D" w:rsidRPr="004F3D6F" w:rsidRDefault="0083681D" w:rsidP="0083681D">
                  <w:r w:rsidRPr="004F3D6F">
                    <w:rPr>
                      <w:rFonts w:hint="eastAsia"/>
                    </w:rPr>
                    <w:t>异常原因</w:t>
                  </w:r>
                </w:p>
              </w:tc>
              <w:tc>
                <w:tcPr>
                  <w:tcW w:w="2344" w:type="dxa"/>
                </w:tcPr>
                <w:p w14:paraId="6CF4DECA" w14:textId="77777777" w:rsidR="0083681D" w:rsidRPr="004F3D6F" w:rsidRDefault="0083681D" w:rsidP="0083681D">
                  <w:r w:rsidRPr="004F3D6F">
                    <w:rPr>
                      <w:rFonts w:hint="eastAsia"/>
                    </w:rPr>
                    <w:t>异常简述</w:t>
                  </w:r>
                </w:p>
              </w:tc>
              <w:tc>
                <w:tcPr>
                  <w:tcW w:w="1400" w:type="dxa"/>
                </w:tcPr>
                <w:p w14:paraId="0913CF7E" w14:textId="77777777" w:rsidR="0083681D" w:rsidRPr="004F3D6F" w:rsidRDefault="0083681D" w:rsidP="0083681D">
                  <w:r w:rsidRPr="004F3D6F">
                    <w:rPr>
                      <w:rFonts w:hint="eastAsia"/>
                    </w:rPr>
                    <w:t>报告日期</w:t>
                  </w:r>
                </w:p>
              </w:tc>
            </w:tr>
            <w:tr w:rsidR="0083681D" w:rsidRPr="004F3D6F" w14:paraId="1B4F7C8D" w14:textId="77777777" w:rsidTr="00364A81">
              <w:tc>
                <w:tcPr>
                  <w:tcW w:w="1062" w:type="dxa"/>
                </w:tcPr>
                <w:p w14:paraId="552B26A6" w14:textId="77777777" w:rsidR="0083681D" w:rsidRPr="004F3D6F" w:rsidRDefault="0083681D" w:rsidP="0083681D"/>
              </w:tc>
              <w:tc>
                <w:tcPr>
                  <w:tcW w:w="1975" w:type="dxa"/>
                </w:tcPr>
                <w:p w14:paraId="7376897D" w14:textId="77777777" w:rsidR="0083681D" w:rsidRPr="004F3D6F" w:rsidRDefault="0083681D" w:rsidP="0083681D"/>
              </w:tc>
              <w:tc>
                <w:tcPr>
                  <w:tcW w:w="2262" w:type="dxa"/>
                </w:tcPr>
                <w:p w14:paraId="258582CA" w14:textId="77777777" w:rsidR="0083681D" w:rsidRPr="004F3D6F" w:rsidRDefault="0083681D" w:rsidP="0083681D">
                  <w:r w:rsidRPr="004F3D6F">
                    <w:rPr>
                      <w:rFonts w:hint="eastAsia"/>
                    </w:rPr>
                    <w:sym w:font="Wingdings" w:char="00A8"/>
                  </w:r>
                  <w:r w:rsidRPr="004F3D6F">
                    <w:rPr>
                      <w:rFonts w:hint="eastAsia"/>
                    </w:rPr>
                    <w:t>丢失</w:t>
                  </w:r>
                  <w:r w:rsidRPr="004F3D6F">
                    <w:rPr>
                      <w:rFonts w:hint="eastAsia"/>
                    </w:rPr>
                    <w:sym w:font="Wingdings" w:char="00A8"/>
                  </w:r>
                  <w:r w:rsidRPr="004F3D6F">
                    <w:rPr>
                      <w:rFonts w:hint="eastAsia"/>
                    </w:rPr>
                    <w:t>损坏</w:t>
                  </w:r>
                  <w:r w:rsidRPr="004F3D6F">
                    <w:rPr>
                      <w:rFonts w:hint="eastAsia"/>
                    </w:rPr>
                    <w:sym w:font="Wingdings" w:char="00A8"/>
                  </w:r>
                  <w:r w:rsidRPr="004F3D6F">
                    <w:rPr>
                      <w:rFonts w:hint="eastAsia"/>
                    </w:rPr>
                    <w:t>不适用</w:t>
                  </w:r>
                </w:p>
              </w:tc>
              <w:tc>
                <w:tcPr>
                  <w:tcW w:w="2344" w:type="dxa"/>
                </w:tcPr>
                <w:p w14:paraId="0DF734F6" w14:textId="77777777" w:rsidR="0083681D" w:rsidRPr="004F3D6F" w:rsidRDefault="0083681D" w:rsidP="0083681D"/>
              </w:tc>
              <w:tc>
                <w:tcPr>
                  <w:tcW w:w="1400" w:type="dxa"/>
                </w:tcPr>
                <w:p w14:paraId="5FB76FF9" w14:textId="77777777" w:rsidR="0083681D" w:rsidRPr="004F3D6F" w:rsidRDefault="0083681D" w:rsidP="0083681D"/>
              </w:tc>
            </w:tr>
            <w:tr w:rsidR="0083681D" w:rsidRPr="004F3D6F" w14:paraId="4610831F" w14:textId="77777777" w:rsidTr="00364A81">
              <w:tc>
                <w:tcPr>
                  <w:tcW w:w="1062" w:type="dxa"/>
                </w:tcPr>
                <w:p w14:paraId="5369DF93" w14:textId="77777777" w:rsidR="0083681D" w:rsidRPr="004F3D6F" w:rsidRDefault="0083681D" w:rsidP="0083681D"/>
              </w:tc>
              <w:tc>
                <w:tcPr>
                  <w:tcW w:w="1975" w:type="dxa"/>
                </w:tcPr>
                <w:p w14:paraId="1FB2E6A4" w14:textId="77777777" w:rsidR="0083681D" w:rsidRPr="004F3D6F" w:rsidRDefault="0083681D" w:rsidP="0083681D"/>
              </w:tc>
              <w:tc>
                <w:tcPr>
                  <w:tcW w:w="2262" w:type="dxa"/>
                </w:tcPr>
                <w:p w14:paraId="2D46EC0F" w14:textId="77777777" w:rsidR="0083681D" w:rsidRPr="004F3D6F" w:rsidRDefault="0083681D" w:rsidP="0083681D">
                  <w:r w:rsidRPr="004F3D6F">
                    <w:rPr>
                      <w:rFonts w:hint="eastAsia"/>
                    </w:rPr>
                    <w:sym w:font="Wingdings" w:char="00A8"/>
                  </w:r>
                  <w:r w:rsidRPr="004F3D6F">
                    <w:rPr>
                      <w:rFonts w:hint="eastAsia"/>
                    </w:rPr>
                    <w:t>丢失</w:t>
                  </w:r>
                  <w:r w:rsidRPr="004F3D6F">
                    <w:rPr>
                      <w:rFonts w:hint="eastAsia"/>
                    </w:rPr>
                    <w:sym w:font="Wingdings" w:char="00A8"/>
                  </w:r>
                  <w:r w:rsidRPr="004F3D6F">
                    <w:rPr>
                      <w:rFonts w:hint="eastAsia"/>
                    </w:rPr>
                    <w:t>损坏</w:t>
                  </w:r>
                  <w:r w:rsidRPr="004F3D6F">
                    <w:rPr>
                      <w:rFonts w:hint="eastAsia"/>
                    </w:rPr>
                    <w:sym w:font="Wingdings" w:char="00A8"/>
                  </w:r>
                  <w:r w:rsidRPr="004F3D6F">
                    <w:rPr>
                      <w:rFonts w:hint="eastAsia"/>
                    </w:rPr>
                    <w:t>不适用</w:t>
                  </w:r>
                </w:p>
              </w:tc>
              <w:tc>
                <w:tcPr>
                  <w:tcW w:w="2344" w:type="dxa"/>
                </w:tcPr>
                <w:p w14:paraId="14DAC40F" w14:textId="77777777" w:rsidR="0083681D" w:rsidRPr="004F3D6F" w:rsidRDefault="0083681D" w:rsidP="0083681D"/>
              </w:tc>
              <w:tc>
                <w:tcPr>
                  <w:tcW w:w="1400" w:type="dxa"/>
                </w:tcPr>
                <w:p w14:paraId="27A0274D" w14:textId="77777777" w:rsidR="0083681D" w:rsidRPr="004F3D6F" w:rsidRDefault="0083681D" w:rsidP="0083681D"/>
              </w:tc>
            </w:tr>
          </w:tbl>
          <w:p w14:paraId="0283276A" w14:textId="77777777" w:rsidR="0083681D" w:rsidRPr="004F3D6F" w:rsidRDefault="0083681D" w:rsidP="0083681D">
            <w:pPr>
              <w:tabs>
                <w:tab w:val="left" w:pos="312"/>
              </w:tabs>
              <w:spacing w:after="0" w:line="240" w:lineRule="auto"/>
            </w:pPr>
          </w:p>
        </w:tc>
        <w:tc>
          <w:tcPr>
            <w:tcW w:w="1585" w:type="dxa"/>
            <w:vMerge/>
          </w:tcPr>
          <w:p w14:paraId="7C8BB73D" w14:textId="77777777" w:rsidR="0083681D" w:rsidRPr="004F3D6F" w:rsidRDefault="0083681D" w:rsidP="0083681D">
            <w:pPr>
              <w:spacing w:after="0" w:line="240" w:lineRule="auto"/>
            </w:pPr>
          </w:p>
        </w:tc>
      </w:tr>
      <w:tr w:rsidR="0083681D" w:rsidRPr="004F3D6F" w14:paraId="7E2A40E9" w14:textId="77777777" w:rsidTr="00364A81">
        <w:trPr>
          <w:trHeight w:val="822"/>
        </w:trPr>
        <w:tc>
          <w:tcPr>
            <w:tcW w:w="2160" w:type="dxa"/>
            <w:vMerge/>
          </w:tcPr>
          <w:p w14:paraId="354B7007" w14:textId="77777777" w:rsidR="0083681D" w:rsidRPr="004F3D6F" w:rsidRDefault="0083681D" w:rsidP="0083681D">
            <w:pPr>
              <w:spacing w:after="0" w:line="240" w:lineRule="auto"/>
            </w:pPr>
          </w:p>
        </w:tc>
        <w:tc>
          <w:tcPr>
            <w:tcW w:w="960" w:type="dxa"/>
            <w:vMerge/>
          </w:tcPr>
          <w:p w14:paraId="2A157E55" w14:textId="77777777" w:rsidR="0083681D" w:rsidRPr="004F3D6F" w:rsidRDefault="0083681D" w:rsidP="0083681D">
            <w:pPr>
              <w:spacing w:after="0" w:line="240" w:lineRule="auto"/>
            </w:pPr>
          </w:p>
        </w:tc>
        <w:tc>
          <w:tcPr>
            <w:tcW w:w="745" w:type="dxa"/>
          </w:tcPr>
          <w:p w14:paraId="159C48CA" w14:textId="77777777" w:rsidR="0083681D" w:rsidRPr="004F3D6F" w:rsidRDefault="0083681D" w:rsidP="0083681D">
            <w:pPr>
              <w:spacing w:after="0" w:line="240" w:lineRule="auto"/>
            </w:pPr>
            <w:r w:rsidRPr="004F3D6F">
              <w:rPr>
                <w:rFonts w:hint="eastAsia"/>
              </w:rPr>
              <w:t>现场观察</w:t>
            </w:r>
          </w:p>
        </w:tc>
        <w:tc>
          <w:tcPr>
            <w:tcW w:w="9259" w:type="dxa"/>
          </w:tcPr>
          <w:p w14:paraId="27A132EB" w14:textId="77777777" w:rsidR="0083681D" w:rsidRPr="004F3D6F" w:rsidRDefault="0083681D" w:rsidP="0083681D">
            <w:pPr>
              <w:spacing w:after="0" w:line="240" w:lineRule="auto"/>
            </w:pPr>
            <w:r w:rsidRPr="004F3D6F">
              <w:rPr>
                <w:rFonts w:hint="eastAsia"/>
              </w:rPr>
              <w:t>在生产或服务场所对顾客或外部供方财产的标识和防护情况：</w:t>
            </w:r>
            <w:r w:rsidRPr="004F3D6F">
              <w:rPr>
                <w:rFonts w:hint="eastAsia"/>
              </w:rPr>
              <w:sym w:font="Wingdings" w:char="00FE"/>
            </w:r>
            <w:r w:rsidRPr="004F3D6F">
              <w:rPr>
                <w:rFonts w:hint="eastAsia"/>
              </w:rPr>
              <w:t>区分清楚</w:t>
            </w:r>
            <w:r w:rsidRPr="004F3D6F">
              <w:rPr>
                <w:rFonts w:hint="eastAsia"/>
              </w:rPr>
              <w:t xml:space="preserve">  </w:t>
            </w:r>
            <w:r w:rsidRPr="004F3D6F">
              <w:rPr>
                <w:rFonts w:hint="eastAsia"/>
              </w:rPr>
              <w:sym w:font="Wingdings" w:char="00FE"/>
            </w:r>
            <w:r w:rsidRPr="004F3D6F">
              <w:rPr>
                <w:rFonts w:hint="eastAsia"/>
              </w:rPr>
              <w:t>防护得当对企业或个人信息是否有保密措施</w:t>
            </w:r>
            <w:r w:rsidRPr="004F3D6F">
              <w:rPr>
                <w:rFonts w:hint="eastAsia"/>
              </w:rPr>
              <w:t xml:space="preserve">  </w:t>
            </w:r>
            <w:r w:rsidRPr="004F3D6F">
              <w:rPr>
                <w:rFonts w:hint="eastAsia"/>
              </w:rPr>
              <w:sym w:font="Wingdings" w:char="00A8"/>
            </w:r>
            <w:r w:rsidRPr="004F3D6F">
              <w:rPr>
                <w:rFonts w:hint="eastAsia"/>
              </w:rPr>
              <w:t>有保密措施（如承诺）</w:t>
            </w:r>
            <w:r w:rsidRPr="004F3D6F">
              <w:rPr>
                <w:rFonts w:hint="eastAsia"/>
              </w:rPr>
              <w:t xml:space="preserve">  </w:t>
            </w:r>
            <w:r w:rsidRPr="004F3D6F">
              <w:rPr>
                <w:rFonts w:hint="eastAsia"/>
              </w:rPr>
              <w:sym w:font="Wingdings" w:char="00A8"/>
            </w:r>
            <w:r w:rsidRPr="004F3D6F">
              <w:rPr>
                <w:rFonts w:hint="eastAsia"/>
              </w:rPr>
              <w:t>措施不足</w:t>
            </w:r>
          </w:p>
          <w:p w14:paraId="6E2B2A6C" w14:textId="77777777" w:rsidR="0083681D" w:rsidRPr="004F3D6F" w:rsidRDefault="0083681D" w:rsidP="0083681D">
            <w:pPr>
              <w:tabs>
                <w:tab w:val="left" w:pos="312"/>
              </w:tabs>
              <w:spacing w:after="0" w:line="240" w:lineRule="auto"/>
            </w:pPr>
            <w:r w:rsidRPr="004F3D6F">
              <w:rPr>
                <w:rFonts w:hint="eastAsia"/>
              </w:rPr>
              <w:t>在原材料库房对顾客或外部供方财产的标识和防护情况：</w:t>
            </w:r>
            <w:r w:rsidRPr="004F3D6F">
              <w:rPr>
                <w:rFonts w:hint="eastAsia"/>
              </w:rPr>
              <w:sym w:font="Wingdings" w:char="00FE"/>
            </w:r>
            <w:r w:rsidRPr="004F3D6F">
              <w:rPr>
                <w:rFonts w:hint="eastAsia"/>
              </w:rPr>
              <w:t>区分清楚</w:t>
            </w:r>
            <w:r w:rsidRPr="004F3D6F">
              <w:rPr>
                <w:rFonts w:hint="eastAsia"/>
              </w:rPr>
              <w:t xml:space="preserve">  </w:t>
            </w:r>
            <w:r w:rsidRPr="004F3D6F">
              <w:rPr>
                <w:rFonts w:hint="eastAsia"/>
              </w:rPr>
              <w:sym w:font="Wingdings" w:char="00FE"/>
            </w:r>
            <w:r w:rsidRPr="004F3D6F">
              <w:rPr>
                <w:rFonts w:hint="eastAsia"/>
              </w:rPr>
              <w:t>防护得当</w:t>
            </w:r>
          </w:p>
        </w:tc>
        <w:tc>
          <w:tcPr>
            <w:tcW w:w="1585" w:type="dxa"/>
            <w:vMerge/>
          </w:tcPr>
          <w:p w14:paraId="09077543" w14:textId="77777777" w:rsidR="0083681D" w:rsidRPr="004F3D6F" w:rsidRDefault="0083681D" w:rsidP="0083681D">
            <w:pPr>
              <w:spacing w:after="0" w:line="240" w:lineRule="auto"/>
            </w:pPr>
          </w:p>
        </w:tc>
      </w:tr>
      <w:tr w:rsidR="0083681D" w:rsidRPr="004F3D6F" w14:paraId="64CD4335" w14:textId="77777777" w:rsidTr="00364A81">
        <w:trPr>
          <w:trHeight w:val="468"/>
        </w:trPr>
        <w:tc>
          <w:tcPr>
            <w:tcW w:w="2160" w:type="dxa"/>
            <w:vMerge w:val="restart"/>
          </w:tcPr>
          <w:p w14:paraId="360925FA" w14:textId="77777777" w:rsidR="0083681D" w:rsidRPr="004F3D6F" w:rsidRDefault="0083681D" w:rsidP="0083681D">
            <w:pPr>
              <w:spacing w:after="0" w:line="240" w:lineRule="auto"/>
              <w:rPr>
                <w:color w:val="000000" w:themeColor="text1"/>
              </w:rPr>
            </w:pPr>
            <w:r w:rsidRPr="004F3D6F">
              <w:rPr>
                <w:rFonts w:hint="eastAsia"/>
              </w:rPr>
              <w:t>防护</w:t>
            </w:r>
          </w:p>
        </w:tc>
        <w:tc>
          <w:tcPr>
            <w:tcW w:w="960" w:type="dxa"/>
            <w:vMerge w:val="restart"/>
          </w:tcPr>
          <w:p w14:paraId="1802C110" w14:textId="77777777" w:rsidR="0083681D" w:rsidRPr="004F3D6F" w:rsidRDefault="0083681D" w:rsidP="0083681D">
            <w:pPr>
              <w:spacing w:after="0" w:line="240" w:lineRule="auto"/>
              <w:rPr>
                <w:color w:val="000000" w:themeColor="text1"/>
              </w:rPr>
            </w:pPr>
            <w:r w:rsidRPr="004F3D6F">
              <w:rPr>
                <w:rFonts w:hint="eastAsia"/>
              </w:rPr>
              <w:t>Q8.5.4</w:t>
            </w:r>
          </w:p>
        </w:tc>
        <w:tc>
          <w:tcPr>
            <w:tcW w:w="745" w:type="dxa"/>
          </w:tcPr>
          <w:p w14:paraId="3CB5431A" w14:textId="77777777" w:rsidR="0083681D" w:rsidRPr="004F3D6F" w:rsidRDefault="0083681D" w:rsidP="0083681D">
            <w:pPr>
              <w:spacing w:after="0" w:line="240" w:lineRule="auto"/>
              <w:rPr>
                <w:color w:val="000000" w:themeColor="text1"/>
              </w:rPr>
            </w:pPr>
            <w:r w:rsidRPr="004F3D6F">
              <w:rPr>
                <w:rFonts w:hint="eastAsia"/>
              </w:rPr>
              <w:t>文件名称</w:t>
            </w:r>
          </w:p>
        </w:tc>
        <w:tc>
          <w:tcPr>
            <w:tcW w:w="9259" w:type="dxa"/>
          </w:tcPr>
          <w:p w14:paraId="10DC1071" w14:textId="77777777" w:rsidR="0083681D" w:rsidRPr="004F3D6F" w:rsidRDefault="0083681D" w:rsidP="0083681D">
            <w:pPr>
              <w:spacing w:after="0" w:line="240" w:lineRule="auto"/>
              <w:rPr>
                <w:color w:val="000000" w:themeColor="text1"/>
              </w:rPr>
            </w:pPr>
            <w:r w:rsidRPr="004F3D6F">
              <w:rPr>
                <w:rFonts w:hint="eastAsia"/>
              </w:rPr>
              <w:t>如：</w:t>
            </w:r>
            <w:r w:rsidRPr="004F3D6F">
              <w:rPr>
                <w:rFonts w:hint="eastAsia"/>
              </w:rPr>
              <w:sym w:font="Wingdings" w:char="00FE"/>
            </w:r>
            <w:r w:rsidRPr="004F3D6F">
              <w:rPr>
                <w:rFonts w:hint="eastAsia"/>
              </w:rPr>
              <w:t>《</w:t>
            </w:r>
            <w:r w:rsidRPr="004F3D6F">
              <w:rPr>
                <w:rFonts w:ascii="宋体" w:hAnsi="宋体" w:hint="eastAsia"/>
                <w:szCs w:val="21"/>
              </w:rPr>
              <w:t>监视和测量控制程序</w:t>
            </w:r>
            <w:r w:rsidRPr="004F3D6F">
              <w:rPr>
                <w:rFonts w:hint="eastAsia"/>
              </w:rPr>
              <w:t>》、</w:t>
            </w:r>
            <w:r w:rsidRPr="004F3D6F">
              <w:rPr>
                <w:rFonts w:hint="eastAsia"/>
              </w:rPr>
              <w:sym w:font="Wingdings" w:char="00FE"/>
            </w:r>
            <w:r w:rsidRPr="004F3D6F">
              <w:rPr>
                <w:rFonts w:hint="eastAsia"/>
              </w:rPr>
              <w:t>《</w:t>
            </w:r>
            <w:r w:rsidRPr="004F3D6F">
              <w:rPr>
                <w:rFonts w:ascii="宋体" w:hAnsi="宋体" w:hint="eastAsia"/>
                <w:bCs/>
                <w:szCs w:val="21"/>
              </w:rPr>
              <w:t>数据分析控制程序》</w:t>
            </w:r>
          </w:p>
        </w:tc>
        <w:tc>
          <w:tcPr>
            <w:tcW w:w="1585" w:type="dxa"/>
            <w:vMerge w:val="restart"/>
          </w:tcPr>
          <w:p w14:paraId="0318ADB9" w14:textId="137F10A8" w:rsidR="0083681D" w:rsidRPr="004F3D6F" w:rsidRDefault="003338E8" w:rsidP="0083681D">
            <w:pPr>
              <w:spacing w:before="25" w:after="25" w:line="240" w:lineRule="auto"/>
              <w:rPr>
                <w:bCs/>
                <w:spacing w:val="10"/>
              </w:rPr>
            </w:pPr>
            <w:r w:rsidRPr="004F3D6F">
              <w:rPr>
                <w:rFonts w:hint="eastAsia"/>
              </w:rPr>
              <w:t>符合</w:t>
            </w:r>
          </w:p>
        </w:tc>
      </w:tr>
      <w:tr w:rsidR="0083681D" w:rsidRPr="004F3D6F" w14:paraId="64F546E7" w14:textId="77777777" w:rsidTr="00364A81">
        <w:trPr>
          <w:trHeight w:val="468"/>
        </w:trPr>
        <w:tc>
          <w:tcPr>
            <w:tcW w:w="2160" w:type="dxa"/>
            <w:vMerge/>
          </w:tcPr>
          <w:p w14:paraId="31984084" w14:textId="77777777" w:rsidR="0083681D" w:rsidRPr="004F3D6F" w:rsidRDefault="0083681D" w:rsidP="0083681D">
            <w:pPr>
              <w:spacing w:after="0" w:line="240" w:lineRule="auto"/>
              <w:rPr>
                <w:color w:val="000000" w:themeColor="text1"/>
              </w:rPr>
            </w:pPr>
          </w:p>
        </w:tc>
        <w:tc>
          <w:tcPr>
            <w:tcW w:w="960" w:type="dxa"/>
            <w:vMerge/>
          </w:tcPr>
          <w:p w14:paraId="38EFE6E3" w14:textId="77777777" w:rsidR="0083681D" w:rsidRPr="004F3D6F" w:rsidRDefault="0083681D" w:rsidP="0083681D">
            <w:pPr>
              <w:spacing w:after="0" w:line="240" w:lineRule="auto"/>
              <w:rPr>
                <w:color w:val="000000"/>
                <w:szCs w:val="21"/>
              </w:rPr>
            </w:pPr>
          </w:p>
        </w:tc>
        <w:tc>
          <w:tcPr>
            <w:tcW w:w="745" w:type="dxa"/>
          </w:tcPr>
          <w:p w14:paraId="6679719F" w14:textId="77777777" w:rsidR="0083681D" w:rsidRPr="004F3D6F" w:rsidRDefault="0083681D" w:rsidP="0083681D">
            <w:pPr>
              <w:spacing w:after="0" w:line="240" w:lineRule="auto"/>
              <w:rPr>
                <w:color w:val="000000" w:themeColor="text1"/>
              </w:rPr>
            </w:pPr>
            <w:r w:rsidRPr="004F3D6F">
              <w:rPr>
                <w:rFonts w:hint="eastAsia"/>
              </w:rPr>
              <w:t>运行证据</w:t>
            </w:r>
          </w:p>
        </w:tc>
        <w:tc>
          <w:tcPr>
            <w:tcW w:w="9259" w:type="dxa"/>
          </w:tcPr>
          <w:p w14:paraId="5C08D4D3" w14:textId="77777777" w:rsidR="0083681D" w:rsidRPr="004F3D6F" w:rsidRDefault="0083681D" w:rsidP="0083681D">
            <w:pPr>
              <w:spacing w:after="0" w:line="240" w:lineRule="auto"/>
            </w:pPr>
            <w:r w:rsidRPr="004F3D6F">
              <w:rPr>
                <w:rFonts w:hint="eastAsia"/>
              </w:rPr>
              <w:t>产品防护性要求：</w:t>
            </w:r>
            <w:r w:rsidRPr="004F3D6F">
              <w:rPr>
                <w:rFonts w:hint="eastAsia"/>
              </w:rPr>
              <w:sym w:font="Wingdings" w:char="00FE"/>
            </w:r>
            <w:r w:rsidRPr="004F3D6F">
              <w:rPr>
                <w:rFonts w:hint="eastAsia"/>
              </w:rPr>
              <w:t>防磕碰</w:t>
            </w:r>
            <w:r w:rsidRPr="004F3D6F">
              <w:rPr>
                <w:rFonts w:hint="eastAsia"/>
              </w:rPr>
              <w:t xml:space="preserve">  </w:t>
            </w:r>
            <w:r w:rsidRPr="004F3D6F">
              <w:rPr>
                <w:rFonts w:hint="eastAsia"/>
              </w:rPr>
              <w:sym w:font="Wingdings" w:char="00FE"/>
            </w:r>
            <w:r w:rsidRPr="004F3D6F">
              <w:rPr>
                <w:rFonts w:hint="eastAsia"/>
              </w:rPr>
              <w:t>防火</w:t>
            </w:r>
            <w:r w:rsidRPr="004F3D6F">
              <w:rPr>
                <w:rFonts w:hint="eastAsia"/>
              </w:rPr>
              <w:t xml:space="preserve">  </w:t>
            </w:r>
            <w:r w:rsidRPr="004F3D6F">
              <w:rPr>
                <w:rFonts w:hint="eastAsia"/>
              </w:rPr>
              <w:sym w:font="Wingdings" w:char="00A8"/>
            </w:r>
            <w:r w:rsidRPr="004F3D6F">
              <w:rPr>
                <w:rFonts w:hint="eastAsia"/>
              </w:rPr>
              <w:t>易碎</w:t>
            </w:r>
            <w:r w:rsidRPr="004F3D6F">
              <w:rPr>
                <w:rFonts w:hint="eastAsia"/>
              </w:rPr>
              <w:t xml:space="preserve">  </w:t>
            </w:r>
            <w:r w:rsidRPr="004F3D6F">
              <w:rPr>
                <w:rFonts w:hint="eastAsia"/>
              </w:rPr>
              <w:sym w:font="Wingdings" w:char="00FE"/>
            </w:r>
            <w:r w:rsidRPr="004F3D6F">
              <w:rPr>
                <w:rFonts w:hint="eastAsia"/>
              </w:rPr>
              <w:t>防倒置</w:t>
            </w:r>
            <w:r w:rsidRPr="004F3D6F">
              <w:rPr>
                <w:rFonts w:hint="eastAsia"/>
              </w:rPr>
              <w:t xml:space="preserve">  </w:t>
            </w:r>
            <w:r w:rsidRPr="004F3D6F">
              <w:rPr>
                <w:rFonts w:hint="eastAsia"/>
              </w:rPr>
              <w:sym w:font="Wingdings" w:char="00FE"/>
            </w:r>
            <w:r w:rsidRPr="004F3D6F">
              <w:rPr>
                <w:rFonts w:hint="eastAsia"/>
              </w:rPr>
              <w:t>防雨</w:t>
            </w:r>
            <w:proofErr w:type="gramStart"/>
            <w:r w:rsidRPr="004F3D6F">
              <w:rPr>
                <w:rFonts w:hint="eastAsia"/>
              </w:rPr>
              <w:t>淋</w:t>
            </w:r>
            <w:proofErr w:type="gramEnd"/>
            <w:r w:rsidRPr="004F3D6F">
              <w:rPr>
                <w:rFonts w:hint="eastAsia"/>
              </w:rPr>
              <w:t xml:space="preserve">  </w:t>
            </w:r>
            <w:r w:rsidRPr="004F3D6F">
              <w:rPr>
                <w:rFonts w:hint="eastAsia"/>
              </w:rPr>
              <w:sym w:font="Wingdings" w:char="00FE"/>
            </w:r>
            <w:r w:rsidRPr="004F3D6F">
              <w:rPr>
                <w:rFonts w:hint="eastAsia"/>
              </w:rPr>
              <w:t>防日晒</w:t>
            </w:r>
            <w:r w:rsidRPr="004F3D6F">
              <w:rPr>
                <w:rFonts w:hint="eastAsia"/>
              </w:rPr>
              <w:t xml:space="preserve">  </w:t>
            </w:r>
            <w:r w:rsidRPr="004F3D6F">
              <w:rPr>
                <w:rFonts w:hint="eastAsia"/>
              </w:rPr>
              <w:sym w:font="Wingdings" w:char="00FE"/>
            </w:r>
            <w:r w:rsidRPr="004F3D6F">
              <w:rPr>
                <w:rFonts w:hint="eastAsia"/>
              </w:rPr>
              <w:t>码放高度</w:t>
            </w:r>
            <w:r w:rsidRPr="004F3D6F">
              <w:rPr>
                <w:rFonts w:hint="eastAsia"/>
              </w:rPr>
              <w:t xml:space="preserve">  </w:t>
            </w:r>
          </w:p>
          <w:p w14:paraId="59D98A5A" w14:textId="77777777" w:rsidR="0083681D" w:rsidRPr="004F3D6F" w:rsidRDefault="0083681D" w:rsidP="0083681D">
            <w:pPr>
              <w:spacing w:after="0" w:line="240" w:lineRule="auto"/>
              <w:ind w:firstLineChars="800" w:firstLine="1680"/>
            </w:pPr>
            <w:r w:rsidRPr="004F3D6F">
              <w:rPr>
                <w:rFonts w:hint="eastAsia"/>
              </w:rPr>
              <w:sym w:font="Wingdings" w:char="00A8"/>
            </w:r>
            <w:r w:rsidRPr="004F3D6F">
              <w:rPr>
                <w:rFonts w:hint="eastAsia"/>
              </w:rPr>
              <w:t>温度</w:t>
            </w:r>
            <w:r w:rsidRPr="004F3D6F">
              <w:rPr>
                <w:rFonts w:hint="eastAsia"/>
              </w:rPr>
              <w:t xml:space="preserve">    </w:t>
            </w:r>
            <w:r w:rsidRPr="004F3D6F">
              <w:rPr>
                <w:rFonts w:hint="eastAsia"/>
              </w:rPr>
              <w:sym w:font="Wingdings" w:char="00A8"/>
            </w:r>
            <w:r w:rsidRPr="004F3D6F">
              <w:rPr>
                <w:rFonts w:hint="eastAsia"/>
              </w:rPr>
              <w:t>湿度</w:t>
            </w:r>
            <w:r w:rsidRPr="004F3D6F">
              <w:rPr>
                <w:rFonts w:hint="eastAsia"/>
              </w:rPr>
              <w:t xml:space="preserve">  </w:t>
            </w:r>
            <w:r w:rsidRPr="004F3D6F">
              <w:rPr>
                <w:rFonts w:hint="eastAsia"/>
              </w:rPr>
              <w:sym w:font="Wingdings" w:char="00FE"/>
            </w:r>
            <w:r w:rsidRPr="004F3D6F">
              <w:rPr>
                <w:rFonts w:hint="eastAsia"/>
              </w:rPr>
              <w:t>清洁</w:t>
            </w:r>
            <w:r w:rsidRPr="004F3D6F">
              <w:rPr>
                <w:rFonts w:hint="eastAsia"/>
              </w:rPr>
              <w:t xml:space="preserve">  </w:t>
            </w:r>
            <w:r w:rsidRPr="004F3D6F">
              <w:rPr>
                <w:rFonts w:hint="eastAsia"/>
              </w:rPr>
              <w:sym w:font="Wingdings" w:char="00FE"/>
            </w:r>
            <w:r w:rsidRPr="004F3D6F">
              <w:rPr>
                <w:rFonts w:hint="eastAsia"/>
              </w:rPr>
              <w:t>卫生</w:t>
            </w:r>
            <w:r w:rsidRPr="004F3D6F">
              <w:rPr>
                <w:rFonts w:hint="eastAsia"/>
              </w:rPr>
              <w:t xml:space="preserve">   </w:t>
            </w:r>
            <w:r w:rsidRPr="004F3D6F">
              <w:rPr>
                <w:rFonts w:hint="eastAsia"/>
              </w:rPr>
              <w:sym w:font="Wingdings" w:char="00FE"/>
            </w:r>
            <w:r w:rsidRPr="004F3D6F">
              <w:rPr>
                <w:rFonts w:hint="eastAsia"/>
              </w:rPr>
              <w:t>保存期限</w:t>
            </w:r>
            <w:r w:rsidRPr="004F3D6F">
              <w:rPr>
                <w:rFonts w:hint="eastAsia"/>
              </w:rPr>
              <w:t xml:space="preserve">  </w:t>
            </w:r>
            <w:r w:rsidRPr="004F3D6F">
              <w:rPr>
                <w:rFonts w:hint="eastAsia"/>
              </w:rPr>
              <w:sym w:font="Wingdings" w:char="00A8"/>
            </w:r>
            <w:r w:rsidRPr="004F3D6F">
              <w:rPr>
                <w:rFonts w:hint="eastAsia"/>
              </w:rPr>
              <w:t>其他</w:t>
            </w:r>
          </w:p>
          <w:p w14:paraId="099D8786" w14:textId="77777777" w:rsidR="0083681D" w:rsidRPr="004F3D6F" w:rsidRDefault="0083681D" w:rsidP="0083681D">
            <w:pPr>
              <w:spacing w:after="0" w:line="240" w:lineRule="auto"/>
            </w:pPr>
            <w:r w:rsidRPr="004F3D6F">
              <w:rPr>
                <w:rFonts w:hint="eastAsia"/>
              </w:rPr>
              <w:t>防护方法可包括：</w:t>
            </w:r>
          </w:p>
          <w:p w14:paraId="7B64D793" w14:textId="77777777" w:rsidR="0083681D" w:rsidRPr="004F3D6F" w:rsidRDefault="0083681D" w:rsidP="0083681D">
            <w:pPr>
              <w:spacing w:after="0" w:line="240" w:lineRule="auto"/>
              <w:rPr>
                <w:color w:val="000000" w:themeColor="text1"/>
              </w:rPr>
            </w:pPr>
            <w:r w:rsidRPr="004F3D6F">
              <w:rPr>
                <w:rFonts w:hint="eastAsia"/>
              </w:rPr>
              <w:sym w:font="Wingdings" w:char="00FE"/>
            </w:r>
            <w:r w:rsidRPr="004F3D6F">
              <w:rPr>
                <w:rFonts w:hint="eastAsia"/>
              </w:rPr>
              <w:t>防护性标识</w:t>
            </w:r>
            <w:r w:rsidRPr="004F3D6F">
              <w:rPr>
                <w:rFonts w:hint="eastAsia"/>
              </w:rPr>
              <w:t xml:space="preserve">  </w:t>
            </w:r>
            <w:r w:rsidRPr="004F3D6F">
              <w:rPr>
                <w:rFonts w:hint="eastAsia"/>
              </w:rPr>
              <w:sym w:font="Wingdings" w:char="00A8"/>
            </w:r>
            <w:r w:rsidRPr="004F3D6F">
              <w:rPr>
                <w:rFonts w:hint="eastAsia"/>
              </w:rPr>
              <w:t>处置</w:t>
            </w:r>
            <w:r w:rsidRPr="004F3D6F">
              <w:rPr>
                <w:rFonts w:hint="eastAsia"/>
              </w:rPr>
              <w:t xml:space="preserve">  </w:t>
            </w:r>
            <w:r w:rsidRPr="004F3D6F">
              <w:rPr>
                <w:rFonts w:hint="eastAsia"/>
              </w:rPr>
              <w:sym w:font="Wingdings" w:char="00A8"/>
            </w:r>
            <w:r w:rsidRPr="004F3D6F">
              <w:rPr>
                <w:rFonts w:hint="eastAsia"/>
              </w:rPr>
              <w:t>污染控制</w:t>
            </w:r>
            <w:r w:rsidRPr="004F3D6F">
              <w:rPr>
                <w:rFonts w:hint="eastAsia"/>
              </w:rPr>
              <w:t xml:space="preserve">  </w:t>
            </w:r>
            <w:r w:rsidRPr="004F3D6F">
              <w:rPr>
                <w:rFonts w:hint="eastAsia"/>
              </w:rPr>
              <w:sym w:font="Wingdings" w:char="00FE"/>
            </w:r>
            <w:r w:rsidRPr="004F3D6F">
              <w:rPr>
                <w:rFonts w:hint="eastAsia"/>
              </w:rPr>
              <w:t>包装</w:t>
            </w:r>
            <w:r w:rsidRPr="004F3D6F">
              <w:rPr>
                <w:rFonts w:hint="eastAsia"/>
              </w:rPr>
              <w:t xml:space="preserve">  </w:t>
            </w:r>
            <w:r w:rsidRPr="004F3D6F">
              <w:rPr>
                <w:rFonts w:hint="eastAsia"/>
              </w:rPr>
              <w:sym w:font="Wingdings" w:char="00FE"/>
            </w:r>
            <w:r w:rsidRPr="004F3D6F">
              <w:rPr>
                <w:rFonts w:hint="eastAsia"/>
              </w:rPr>
              <w:t>储存</w:t>
            </w:r>
            <w:r w:rsidRPr="004F3D6F">
              <w:rPr>
                <w:rFonts w:hint="eastAsia"/>
              </w:rPr>
              <w:t xml:space="preserve">  </w:t>
            </w:r>
            <w:r w:rsidRPr="004F3D6F">
              <w:rPr>
                <w:rFonts w:hint="eastAsia"/>
              </w:rPr>
              <w:sym w:font="Wingdings" w:char="00FE"/>
            </w:r>
            <w:r w:rsidRPr="004F3D6F">
              <w:rPr>
                <w:rFonts w:hint="eastAsia"/>
              </w:rPr>
              <w:t>传输或运输</w:t>
            </w:r>
            <w:r w:rsidRPr="004F3D6F">
              <w:rPr>
                <w:rFonts w:hint="eastAsia"/>
              </w:rPr>
              <w:t xml:space="preserve">  </w:t>
            </w:r>
            <w:r w:rsidRPr="004F3D6F">
              <w:rPr>
                <w:rFonts w:hint="eastAsia"/>
              </w:rPr>
              <w:sym w:font="Wingdings" w:char="00FE"/>
            </w:r>
            <w:r w:rsidRPr="004F3D6F">
              <w:rPr>
                <w:rFonts w:hint="eastAsia"/>
              </w:rPr>
              <w:t>保护</w:t>
            </w:r>
          </w:p>
        </w:tc>
        <w:tc>
          <w:tcPr>
            <w:tcW w:w="1585" w:type="dxa"/>
            <w:vMerge/>
          </w:tcPr>
          <w:p w14:paraId="66AF0F92" w14:textId="77777777" w:rsidR="0083681D" w:rsidRPr="004F3D6F" w:rsidRDefault="0083681D" w:rsidP="0083681D">
            <w:pPr>
              <w:spacing w:after="0" w:line="240" w:lineRule="auto"/>
            </w:pPr>
          </w:p>
        </w:tc>
      </w:tr>
      <w:tr w:rsidR="0083681D" w:rsidRPr="004F3D6F" w14:paraId="4660B730" w14:textId="77777777" w:rsidTr="00364A81">
        <w:trPr>
          <w:trHeight w:val="468"/>
        </w:trPr>
        <w:tc>
          <w:tcPr>
            <w:tcW w:w="2160" w:type="dxa"/>
            <w:vMerge/>
          </w:tcPr>
          <w:p w14:paraId="30ADF737" w14:textId="77777777" w:rsidR="0083681D" w:rsidRPr="004F3D6F" w:rsidRDefault="0083681D" w:rsidP="0083681D">
            <w:pPr>
              <w:spacing w:after="0" w:line="240" w:lineRule="auto"/>
              <w:rPr>
                <w:color w:val="000000" w:themeColor="text1"/>
              </w:rPr>
            </w:pPr>
          </w:p>
        </w:tc>
        <w:tc>
          <w:tcPr>
            <w:tcW w:w="960" w:type="dxa"/>
            <w:vMerge/>
          </w:tcPr>
          <w:p w14:paraId="1CF1D705" w14:textId="77777777" w:rsidR="0083681D" w:rsidRPr="004F3D6F" w:rsidRDefault="0083681D" w:rsidP="0083681D">
            <w:pPr>
              <w:spacing w:after="0" w:line="240" w:lineRule="auto"/>
              <w:rPr>
                <w:color w:val="000000"/>
                <w:szCs w:val="21"/>
              </w:rPr>
            </w:pPr>
          </w:p>
        </w:tc>
        <w:tc>
          <w:tcPr>
            <w:tcW w:w="745" w:type="dxa"/>
          </w:tcPr>
          <w:p w14:paraId="04D28CB9" w14:textId="77777777" w:rsidR="0083681D" w:rsidRPr="004F3D6F" w:rsidRDefault="0083681D" w:rsidP="0083681D">
            <w:pPr>
              <w:spacing w:after="0" w:line="240" w:lineRule="auto"/>
            </w:pPr>
            <w:r w:rsidRPr="004F3D6F">
              <w:rPr>
                <w:rFonts w:hint="eastAsia"/>
              </w:rPr>
              <w:t>现场观察</w:t>
            </w:r>
          </w:p>
        </w:tc>
        <w:tc>
          <w:tcPr>
            <w:tcW w:w="9259" w:type="dxa"/>
          </w:tcPr>
          <w:p w14:paraId="43A4B76F" w14:textId="2EDD15EC" w:rsidR="004B2D4B" w:rsidRPr="004F3D6F" w:rsidRDefault="004B2D4B" w:rsidP="0083681D">
            <w:pPr>
              <w:spacing w:after="0" w:line="240" w:lineRule="auto"/>
            </w:pPr>
            <w:r w:rsidRPr="004F3D6F">
              <w:rPr>
                <w:rFonts w:hint="eastAsia"/>
              </w:rPr>
              <w:t>视频查看：</w:t>
            </w:r>
          </w:p>
          <w:p w14:paraId="1C6D47A3" w14:textId="4E6995CD" w:rsidR="0083681D" w:rsidRPr="004F3D6F" w:rsidRDefault="0083681D" w:rsidP="0083681D">
            <w:pPr>
              <w:spacing w:after="0" w:line="240" w:lineRule="auto"/>
              <w:rPr>
                <w:color w:val="FF0000"/>
                <w:u w:val="single"/>
              </w:rPr>
            </w:pPr>
            <w:r w:rsidRPr="004F3D6F">
              <w:rPr>
                <w:rFonts w:hint="eastAsia"/>
              </w:rPr>
              <w:t>原材料库房管理：抽查原材料名称：</w:t>
            </w:r>
            <w:r w:rsidRPr="004F3D6F">
              <w:rPr>
                <w:rFonts w:hint="eastAsia"/>
                <w:u w:val="single"/>
              </w:rPr>
              <w:t xml:space="preserve">    NS</w:t>
            </w:r>
            <w:r w:rsidRPr="004F3D6F">
              <w:rPr>
                <w:rFonts w:hint="eastAsia"/>
                <w:u w:val="single"/>
              </w:rPr>
              <w:t>安装板</w:t>
            </w:r>
            <w:r w:rsidRPr="004F3D6F">
              <w:rPr>
                <w:rFonts w:hint="eastAsia"/>
                <w:u w:val="single"/>
              </w:rPr>
              <w:t xml:space="preserve">        </w:t>
            </w:r>
          </w:p>
          <w:p w14:paraId="2761F50F" w14:textId="77777777" w:rsidR="0083681D" w:rsidRPr="004F3D6F" w:rsidRDefault="0083681D" w:rsidP="0083681D">
            <w:pPr>
              <w:spacing w:after="0" w:line="240" w:lineRule="auto"/>
            </w:pPr>
            <w:r w:rsidRPr="004F3D6F">
              <w:rPr>
                <w:rFonts w:hint="eastAsia"/>
              </w:rPr>
              <w:sym w:font="Wingdings" w:char="00FE"/>
            </w:r>
            <w:r w:rsidRPr="004F3D6F">
              <w:rPr>
                <w:rFonts w:hint="eastAsia"/>
              </w:rPr>
              <w:t>分类存放</w:t>
            </w:r>
            <w:r w:rsidRPr="004F3D6F">
              <w:rPr>
                <w:rFonts w:hint="eastAsia"/>
              </w:rPr>
              <w:t xml:space="preserve">  </w:t>
            </w:r>
            <w:r w:rsidRPr="004F3D6F">
              <w:rPr>
                <w:rFonts w:hint="eastAsia"/>
              </w:rPr>
              <w:sym w:font="Wingdings" w:char="00A8"/>
            </w:r>
            <w:r w:rsidRPr="004F3D6F">
              <w:rPr>
                <w:rFonts w:hint="eastAsia"/>
              </w:rPr>
              <w:t>码放高度</w:t>
            </w:r>
            <w:r w:rsidRPr="004F3D6F">
              <w:rPr>
                <w:rFonts w:hint="eastAsia"/>
              </w:rPr>
              <w:t>/</w:t>
            </w:r>
            <w:r w:rsidRPr="004F3D6F">
              <w:rPr>
                <w:rFonts w:hint="eastAsia"/>
              </w:rPr>
              <w:t>层数</w:t>
            </w:r>
            <w:r w:rsidRPr="004F3D6F">
              <w:rPr>
                <w:rFonts w:hint="eastAsia"/>
              </w:rPr>
              <w:t xml:space="preserve">   </w:t>
            </w:r>
            <w:r w:rsidRPr="004F3D6F">
              <w:rPr>
                <w:rFonts w:hint="eastAsia"/>
              </w:rPr>
              <w:sym w:font="Wingdings" w:char="00A8"/>
            </w:r>
            <w:r w:rsidRPr="004F3D6F">
              <w:rPr>
                <w:rFonts w:hint="eastAsia"/>
              </w:rPr>
              <w:t>储存温度</w:t>
            </w:r>
            <w:r w:rsidRPr="004F3D6F">
              <w:rPr>
                <w:rFonts w:hint="eastAsia"/>
                <w:u w:val="single"/>
              </w:rPr>
              <w:t xml:space="preserve">  </w:t>
            </w:r>
            <w:r w:rsidRPr="004F3D6F">
              <w:rPr>
                <w:rFonts w:hint="eastAsia"/>
                <w:u w:val="single"/>
              </w:rPr>
              <w:t>℃</w:t>
            </w:r>
            <w:r w:rsidRPr="004F3D6F">
              <w:rPr>
                <w:rFonts w:hint="eastAsia"/>
              </w:rPr>
              <w:t xml:space="preserve">  </w:t>
            </w:r>
            <w:r w:rsidRPr="004F3D6F">
              <w:rPr>
                <w:rFonts w:hint="eastAsia"/>
              </w:rPr>
              <w:sym w:font="Wingdings" w:char="00A8"/>
            </w:r>
            <w:r w:rsidRPr="004F3D6F">
              <w:rPr>
                <w:rFonts w:hint="eastAsia"/>
              </w:rPr>
              <w:t>湿度</w:t>
            </w:r>
            <w:r w:rsidRPr="004F3D6F">
              <w:rPr>
                <w:rFonts w:hint="eastAsia"/>
                <w:u w:val="single"/>
              </w:rPr>
              <w:t xml:space="preserve">   %</w:t>
            </w:r>
            <w:r w:rsidRPr="004F3D6F">
              <w:rPr>
                <w:rFonts w:hint="eastAsia"/>
              </w:rPr>
              <w:t xml:space="preserve">   </w:t>
            </w:r>
            <w:r w:rsidRPr="004F3D6F">
              <w:rPr>
                <w:rFonts w:hint="eastAsia"/>
              </w:rPr>
              <w:sym w:font="Wingdings" w:char="00A8"/>
            </w:r>
            <w:r w:rsidRPr="004F3D6F">
              <w:rPr>
                <w:rFonts w:hint="eastAsia"/>
              </w:rPr>
              <w:t>储存时间</w:t>
            </w:r>
            <w:r w:rsidRPr="004F3D6F">
              <w:rPr>
                <w:rFonts w:hint="eastAsia"/>
                <w:u w:val="single"/>
              </w:rPr>
              <w:t xml:space="preserve">   </w:t>
            </w:r>
            <w:r w:rsidRPr="004F3D6F">
              <w:rPr>
                <w:rFonts w:hint="eastAsia"/>
                <w:u w:val="single"/>
              </w:rPr>
              <w:t>月（有保存期时）</w:t>
            </w:r>
          </w:p>
          <w:p w14:paraId="740306CE" w14:textId="77777777" w:rsidR="0083681D" w:rsidRPr="004F3D6F" w:rsidRDefault="0083681D" w:rsidP="0083681D">
            <w:pPr>
              <w:spacing w:after="0" w:line="240" w:lineRule="auto"/>
            </w:pPr>
            <w:r w:rsidRPr="004F3D6F">
              <w:rPr>
                <w:rFonts w:hint="eastAsia"/>
              </w:rPr>
              <w:sym w:font="Wingdings" w:char="00A8"/>
            </w:r>
            <w:r w:rsidRPr="004F3D6F">
              <w:rPr>
                <w:rFonts w:hint="eastAsia"/>
              </w:rPr>
              <w:t>账物卡相符</w:t>
            </w:r>
            <w:r w:rsidRPr="004F3D6F">
              <w:rPr>
                <w:rFonts w:hint="eastAsia"/>
              </w:rPr>
              <w:t xml:space="preserve">  </w:t>
            </w:r>
            <w:r w:rsidRPr="004F3D6F">
              <w:rPr>
                <w:rFonts w:hint="eastAsia"/>
              </w:rPr>
              <w:sym w:font="Wingdings" w:char="00A8"/>
            </w:r>
            <w:r w:rsidRPr="004F3D6F">
              <w:rPr>
                <w:rFonts w:hint="eastAsia"/>
              </w:rPr>
              <w:t>防护措施</w:t>
            </w:r>
            <w:r w:rsidRPr="004F3D6F">
              <w:rPr>
                <w:rFonts w:hint="eastAsia"/>
              </w:rPr>
              <w:t xml:space="preserve">  </w:t>
            </w:r>
          </w:p>
          <w:p w14:paraId="3328FC2E" w14:textId="77777777" w:rsidR="0083681D" w:rsidRPr="004F3D6F" w:rsidRDefault="0083681D" w:rsidP="0083681D">
            <w:pPr>
              <w:spacing w:after="0" w:line="240" w:lineRule="auto"/>
            </w:pPr>
          </w:p>
          <w:p w14:paraId="465F478E" w14:textId="77777777" w:rsidR="0083681D" w:rsidRPr="004F3D6F" w:rsidRDefault="0083681D" w:rsidP="0083681D">
            <w:pPr>
              <w:spacing w:after="0" w:line="240" w:lineRule="auto"/>
              <w:rPr>
                <w:color w:val="FF0000"/>
                <w:u w:val="single"/>
              </w:rPr>
            </w:pPr>
            <w:r w:rsidRPr="004F3D6F">
              <w:rPr>
                <w:rFonts w:hint="eastAsia"/>
              </w:rPr>
              <w:t>半成品库房管理：抽查半成品名称：</w:t>
            </w:r>
            <w:r w:rsidRPr="004F3D6F">
              <w:rPr>
                <w:rFonts w:hint="eastAsia"/>
                <w:u w:val="single"/>
              </w:rPr>
              <w:t xml:space="preserve"> </w:t>
            </w:r>
            <w:r w:rsidRPr="004F3D6F">
              <w:rPr>
                <w:rFonts w:hint="eastAsia"/>
                <w:u w:val="single"/>
              </w:rPr>
              <w:t>机柜</w:t>
            </w:r>
            <w:r w:rsidRPr="004F3D6F">
              <w:rPr>
                <w:rFonts w:hint="eastAsia"/>
                <w:u w:val="single"/>
              </w:rPr>
              <w:t xml:space="preserve">  </w:t>
            </w:r>
          </w:p>
          <w:p w14:paraId="5048DA11" w14:textId="77777777" w:rsidR="0083681D" w:rsidRPr="004F3D6F" w:rsidRDefault="0083681D" w:rsidP="0083681D">
            <w:pPr>
              <w:spacing w:after="0" w:line="240" w:lineRule="auto"/>
            </w:pPr>
            <w:r w:rsidRPr="004F3D6F">
              <w:rPr>
                <w:rFonts w:hint="eastAsia"/>
              </w:rPr>
              <w:sym w:font="Wingdings" w:char="00FE"/>
            </w:r>
            <w:r w:rsidRPr="004F3D6F">
              <w:rPr>
                <w:rFonts w:hint="eastAsia"/>
              </w:rPr>
              <w:t>分类存放</w:t>
            </w:r>
            <w:r w:rsidRPr="004F3D6F">
              <w:rPr>
                <w:rFonts w:hint="eastAsia"/>
              </w:rPr>
              <w:t xml:space="preserve">  </w:t>
            </w:r>
            <w:r w:rsidRPr="004F3D6F">
              <w:rPr>
                <w:rFonts w:hint="eastAsia"/>
              </w:rPr>
              <w:sym w:font="Wingdings" w:char="00FE"/>
            </w:r>
            <w:r w:rsidRPr="004F3D6F">
              <w:rPr>
                <w:rFonts w:hint="eastAsia"/>
              </w:rPr>
              <w:t>码放高度</w:t>
            </w:r>
            <w:r w:rsidRPr="004F3D6F">
              <w:rPr>
                <w:rFonts w:hint="eastAsia"/>
              </w:rPr>
              <w:t>/</w:t>
            </w:r>
            <w:r w:rsidRPr="004F3D6F">
              <w:rPr>
                <w:rFonts w:hint="eastAsia"/>
              </w:rPr>
              <w:t>层数</w:t>
            </w:r>
            <w:r w:rsidRPr="004F3D6F">
              <w:rPr>
                <w:rFonts w:hint="eastAsia"/>
              </w:rPr>
              <w:t xml:space="preserve">   </w:t>
            </w:r>
            <w:r w:rsidRPr="004F3D6F">
              <w:rPr>
                <w:rFonts w:hint="eastAsia"/>
              </w:rPr>
              <w:sym w:font="Wingdings" w:char="00A8"/>
            </w:r>
            <w:r w:rsidRPr="004F3D6F">
              <w:rPr>
                <w:rFonts w:hint="eastAsia"/>
              </w:rPr>
              <w:t>储存温度</w:t>
            </w:r>
            <w:r w:rsidRPr="004F3D6F">
              <w:rPr>
                <w:rFonts w:hint="eastAsia"/>
                <w:u w:val="single"/>
              </w:rPr>
              <w:t xml:space="preserve">  </w:t>
            </w:r>
            <w:r w:rsidRPr="004F3D6F">
              <w:rPr>
                <w:rFonts w:hint="eastAsia"/>
                <w:u w:val="single"/>
              </w:rPr>
              <w:t>℃</w:t>
            </w:r>
            <w:r w:rsidRPr="004F3D6F">
              <w:rPr>
                <w:rFonts w:hint="eastAsia"/>
              </w:rPr>
              <w:t xml:space="preserve">  </w:t>
            </w:r>
            <w:r w:rsidRPr="004F3D6F">
              <w:rPr>
                <w:rFonts w:hint="eastAsia"/>
              </w:rPr>
              <w:sym w:font="Wingdings" w:char="00A8"/>
            </w:r>
            <w:r w:rsidRPr="004F3D6F">
              <w:rPr>
                <w:rFonts w:hint="eastAsia"/>
              </w:rPr>
              <w:t>湿度</w:t>
            </w:r>
            <w:r w:rsidRPr="004F3D6F">
              <w:rPr>
                <w:rFonts w:hint="eastAsia"/>
                <w:u w:val="single"/>
              </w:rPr>
              <w:t xml:space="preserve">   %</w:t>
            </w:r>
            <w:r w:rsidRPr="004F3D6F">
              <w:rPr>
                <w:rFonts w:hint="eastAsia"/>
              </w:rPr>
              <w:t xml:space="preserve">   </w:t>
            </w:r>
            <w:r w:rsidRPr="004F3D6F">
              <w:rPr>
                <w:rFonts w:hint="eastAsia"/>
              </w:rPr>
              <w:sym w:font="Wingdings" w:char="00A8"/>
            </w:r>
            <w:r w:rsidRPr="004F3D6F">
              <w:rPr>
                <w:rFonts w:hint="eastAsia"/>
              </w:rPr>
              <w:t>储存时间</w:t>
            </w:r>
            <w:r w:rsidRPr="004F3D6F">
              <w:rPr>
                <w:rFonts w:hint="eastAsia"/>
                <w:u w:val="single"/>
              </w:rPr>
              <w:t xml:space="preserve">   </w:t>
            </w:r>
            <w:r w:rsidRPr="004F3D6F">
              <w:rPr>
                <w:rFonts w:hint="eastAsia"/>
                <w:u w:val="single"/>
              </w:rPr>
              <w:t>月（有保存期时）</w:t>
            </w:r>
          </w:p>
          <w:p w14:paraId="15E2A2F5" w14:textId="77777777" w:rsidR="0083681D" w:rsidRPr="004F3D6F" w:rsidRDefault="0083681D" w:rsidP="0083681D">
            <w:pPr>
              <w:spacing w:after="0" w:line="240" w:lineRule="auto"/>
            </w:pPr>
            <w:r w:rsidRPr="004F3D6F">
              <w:rPr>
                <w:rFonts w:hint="eastAsia"/>
              </w:rPr>
              <w:sym w:font="Wingdings" w:char="00A8"/>
            </w:r>
            <w:r w:rsidRPr="004F3D6F">
              <w:rPr>
                <w:rFonts w:hint="eastAsia"/>
              </w:rPr>
              <w:t>账物卡相符</w:t>
            </w:r>
            <w:r w:rsidRPr="004F3D6F">
              <w:rPr>
                <w:rFonts w:hint="eastAsia"/>
              </w:rPr>
              <w:t xml:space="preserve">  </w:t>
            </w:r>
            <w:r w:rsidRPr="004F3D6F">
              <w:rPr>
                <w:rFonts w:hint="eastAsia"/>
              </w:rPr>
              <w:sym w:font="Wingdings" w:char="00A8"/>
            </w:r>
            <w:r w:rsidRPr="004F3D6F">
              <w:rPr>
                <w:rFonts w:hint="eastAsia"/>
              </w:rPr>
              <w:t>防护措施</w:t>
            </w:r>
            <w:r w:rsidRPr="004F3D6F">
              <w:rPr>
                <w:rFonts w:hint="eastAsia"/>
              </w:rPr>
              <w:t xml:space="preserve"> </w:t>
            </w:r>
          </w:p>
          <w:p w14:paraId="3292503F" w14:textId="77777777" w:rsidR="0083681D" w:rsidRPr="004F3D6F" w:rsidRDefault="0083681D" w:rsidP="0083681D">
            <w:pPr>
              <w:spacing w:after="0" w:line="240" w:lineRule="auto"/>
            </w:pPr>
          </w:p>
          <w:p w14:paraId="321D400D" w14:textId="77777777" w:rsidR="0083681D" w:rsidRPr="004F3D6F" w:rsidRDefault="0083681D" w:rsidP="0083681D">
            <w:pPr>
              <w:spacing w:after="0" w:line="240" w:lineRule="auto"/>
              <w:rPr>
                <w:color w:val="FF0000"/>
                <w:u w:val="single"/>
              </w:rPr>
            </w:pPr>
            <w:r w:rsidRPr="004F3D6F">
              <w:rPr>
                <w:rFonts w:hint="eastAsia"/>
              </w:rPr>
              <w:t>成品库房管理：抽查成品名称：</w:t>
            </w:r>
            <w:r w:rsidRPr="004F3D6F">
              <w:rPr>
                <w:rFonts w:hint="eastAsia"/>
                <w:u w:val="single"/>
              </w:rPr>
              <w:t xml:space="preserve">  </w:t>
            </w:r>
            <w:r w:rsidRPr="004F3D6F">
              <w:rPr>
                <w:rFonts w:hint="eastAsia"/>
                <w:u w:val="single"/>
              </w:rPr>
              <w:t>塑封器件自动化测试机</w:t>
            </w:r>
            <w:r w:rsidRPr="004F3D6F">
              <w:rPr>
                <w:rFonts w:hint="eastAsia"/>
                <w:u w:val="single"/>
              </w:rPr>
              <w:t xml:space="preserve"> </w:t>
            </w:r>
          </w:p>
          <w:p w14:paraId="272F1149" w14:textId="77777777" w:rsidR="0083681D" w:rsidRPr="004F3D6F" w:rsidRDefault="0083681D" w:rsidP="0083681D">
            <w:pPr>
              <w:spacing w:after="0" w:line="240" w:lineRule="auto"/>
            </w:pPr>
            <w:r w:rsidRPr="004F3D6F">
              <w:rPr>
                <w:rFonts w:hint="eastAsia"/>
              </w:rPr>
              <w:sym w:font="Wingdings" w:char="00FE"/>
            </w:r>
            <w:r w:rsidRPr="004F3D6F">
              <w:rPr>
                <w:rFonts w:hint="eastAsia"/>
              </w:rPr>
              <w:t>分类存放</w:t>
            </w:r>
            <w:r w:rsidRPr="004F3D6F">
              <w:rPr>
                <w:rFonts w:hint="eastAsia"/>
              </w:rPr>
              <w:t xml:space="preserve">  </w:t>
            </w:r>
            <w:r w:rsidRPr="004F3D6F">
              <w:rPr>
                <w:rFonts w:hint="eastAsia"/>
              </w:rPr>
              <w:sym w:font="Wingdings" w:char="00A8"/>
            </w:r>
            <w:r w:rsidRPr="004F3D6F">
              <w:rPr>
                <w:rFonts w:hint="eastAsia"/>
              </w:rPr>
              <w:t>码放高度</w:t>
            </w:r>
            <w:r w:rsidRPr="004F3D6F">
              <w:rPr>
                <w:rFonts w:hint="eastAsia"/>
              </w:rPr>
              <w:t>/</w:t>
            </w:r>
            <w:r w:rsidRPr="004F3D6F">
              <w:rPr>
                <w:rFonts w:hint="eastAsia"/>
              </w:rPr>
              <w:t>层数</w:t>
            </w:r>
            <w:r w:rsidRPr="004F3D6F">
              <w:rPr>
                <w:rFonts w:hint="eastAsia"/>
              </w:rPr>
              <w:t xml:space="preserve">   </w:t>
            </w:r>
            <w:r w:rsidRPr="004F3D6F">
              <w:rPr>
                <w:rFonts w:hint="eastAsia"/>
              </w:rPr>
              <w:sym w:font="Wingdings" w:char="00A8"/>
            </w:r>
            <w:r w:rsidRPr="004F3D6F">
              <w:rPr>
                <w:rFonts w:hint="eastAsia"/>
              </w:rPr>
              <w:t>储存温度</w:t>
            </w:r>
            <w:r w:rsidRPr="004F3D6F">
              <w:rPr>
                <w:rFonts w:hint="eastAsia"/>
                <w:u w:val="single"/>
              </w:rPr>
              <w:t xml:space="preserve">  </w:t>
            </w:r>
            <w:r w:rsidRPr="004F3D6F">
              <w:rPr>
                <w:rFonts w:hint="eastAsia"/>
                <w:u w:val="single"/>
              </w:rPr>
              <w:t>℃</w:t>
            </w:r>
            <w:r w:rsidRPr="004F3D6F">
              <w:rPr>
                <w:rFonts w:hint="eastAsia"/>
              </w:rPr>
              <w:t xml:space="preserve">  </w:t>
            </w:r>
            <w:r w:rsidRPr="004F3D6F">
              <w:rPr>
                <w:rFonts w:hint="eastAsia"/>
              </w:rPr>
              <w:sym w:font="Wingdings" w:char="00A8"/>
            </w:r>
            <w:r w:rsidRPr="004F3D6F">
              <w:rPr>
                <w:rFonts w:hint="eastAsia"/>
              </w:rPr>
              <w:t>湿度</w:t>
            </w:r>
            <w:r w:rsidRPr="004F3D6F">
              <w:rPr>
                <w:rFonts w:hint="eastAsia"/>
                <w:u w:val="single"/>
              </w:rPr>
              <w:t xml:space="preserve">   %</w:t>
            </w:r>
            <w:r w:rsidRPr="004F3D6F">
              <w:rPr>
                <w:rFonts w:hint="eastAsia"/>
              </w:rPr>
              <w:t xml:space="preserve">   </w:t>
            </w:r>
            <w:r w:rsidRPr="004F3D6F">
              <w:rPr>
                <w:rFonts w:hint="eastAsia"/>
              </w:rPr>
              <w:sym w:font="Wingdings" w:char="00A8"/>
            </w:r>
            <w:r w:rsidRPr="004F3D6F">
              <w:rPr>
                <w:rFonts w:hint="eastAsia"/>
              </w:rPr>
              <w:t>储存时间</w:t>
            </w:r>
            <w:r w:rsidRPr="004F3D6F">
              <w:rPr>
                <w:rFonts w:hint="eastAsia"/>
                <w:u w:val="single"/>
              </w:rPr>
              <w:t xml:space="preserve">   </w:t>
            </w:r>
            <w:r w:rsidRPr="004F3D6F">
              <w:rPr>
                <w:rFonts w:hint="eastAsia"/>
                <w:u w:val="single"/>
              </w:rPr>
              <w:t>月（有保存期时）</w:t>
            </w:r>
          </w:p>
          <w:p w14:paraId="53B6D9D6" w14:textId="77777777" w:rsidR="0083681D" w:rsidRPr="004F3D6F" w:rsidRDefault="0083681D" w:rsidP="0083681D">
            <w:pPr>
              <w:spacing w:after="0" w:line="240" w:lineRule="auto"/>
              <w:rPr>
                <w:color w:val="000000" w:themeColor="text1"/>
              </w:rPr>
            </w:pPr>
            <w:r w:rsidRPr="004F3D6F">
              <w:rPr>
                <w:rFonts w:hint="eastAsia"/>
              </w:rPr>
              <w:sym w:font="Wingdings" w:char="00A8"/>
            </w:r>
            <w:r w:rsidRPr="004F3D6F">
              <w:rPr>
                <w:rFonts w:hint="eastAsia"/>
              </w:rPr>
              <w:t>账物卡相符</w:t>
            </w:r>
            <w:r w:rsidRPr="004F3D6F">
              <w:rPr>
                <w:rFonts w:hint="eastAsia"/>
              </w:rPr>
              <w:t xml:space="preserve">  </w:t>
            </w:r>
            <w:r w:rsidRPr="004F3D6F">
              <w:rPr>
                <w:rFonts w:hint="eastAsia"/>
              </w:rPr>
              <w:sym w:font="Wingdings" w:char="00A8"/>
            </w:r>
            <w:r w:rsidRPr="004F3D6F">
              <w:rPr>
                <w:rFonts w:hint="eastAsia"/>
              </w:rPr>
              <w:t>防护措施</w:t>
            </w:r>
            <w:r w:rsidRPr="004F3D6F">
              <w:rPr>
                <w:rFonts w:hint="eastAsia"/>
              </w:rPr>
              <w:t xml:space="preserve"> </w:t>
            </w:r>
          </w:p>
        </w:tc>
        <w:tc>
          <w:tcPr>
            <w:tcW w:w="1585" w:type="dxa"/>
            <w:vMerge/>
          </w:tcPr>
          <w:p w14:paraId="28CFC90D" w14:textId="77777777" w:rsidR="0083681D" w:rsidRPr="004F3D6F" w:rsidRDefault="0083681D" w:rsidP="0083681D">
            <w:pPr>
              <w:spacing w:after="0" w:line="240" w:lineRule="auto"/>
            </w:pPr>
          </w:p>
        </w:tc>
      </w:tr>
      <w:tr w:rsidR="0083681D" w:rsidRPr="004F3D6F" w14:paraId="18D448F1" w14:textId="77777777" w:rsidTr="00364A81">
        <w:trPr>
          <w:trHeight w:val="575"/>
        </w:trPr>
        <w:tc>
          <w:tcPr>
            <w:tcW w:w="2160" w:type="dxa"/>
            <w:vMerge w:val="restart"/>
          </w:tcPr>
          <w:p w14:paraId="07608083" w14:textId="77777777" w:rsidR="0083681D" w:rsidRPr="004F3D6F" w:rsidRDefault="0083681D" w:rsidP="0083681D">
            <w:pPr>
              <w:spacing w:after="0" w:line="240" w:lineRule="auto"/>
            </w:pPr>
            <w:r w:rsidRPr="004F3D6F">
              <w:rPr>
                <w:rFonts w:hint="eastAsia"/>
              </w:rPr>
              <w:t>交付后的活动</w:t>
            </w:r>
          </w:p>
        </w:tc>
        <w:tc>
          <w:tcPr>
            <w:tcW w:w="960" w:type="dxa"/>
            <w:vMerge w:val="restart"/>
          </w:tcPr>
          <w:p w14:paraId="1C2ECD6D" w14:textId="77777777" w:rsidR="0083681D" w:rsidRPr="004F3D6F" w:rsidRDefault="0083681D" w:rsidP="0083681D">
            <w:pPr>
              <w:spacing w:after="0" w:line="240" w:lineRule="auto"/>
            </w:pPr>
            <w:r w:rsidRPr="004F3D6F">
              <w:rPr>
                <w:rFonts w:hint="eastAsia"/>
              </w:rPr>
              <w:t xml:space="preserve">Q8.5.5 </w:t>
            </w:r>
          </w:p>
        </w:tc>
        <w:tc>
          <w:tcPr>
            <w:tcW w:w="745" w:type="dxa"/>
          </w:tcPr>
          <w:p w14:paraId="4A8B8C0A" w14:textId="77777777" w:rsidR="0083681D" w:rsidRPr="004F3D6F" w:rsidRDefault="0083681D" w:rsidP="0083681D">
            <w:pPr>
              <w:spacing w:after="0" w:line="240" w:lineRule="auto"/>
              <w:rPr>
                <w:color w:val="000000" w:themeColor="text1"/>
              </w:rPr>
            </w:pPr>
            <w:r w:rsidRPr="004F3D6F">
              <w:rPr>
                <w:rFonts w:hint="eastAsia"/>
              </w:rPr>
              <w:t>文件名称</w:t>
            </w:r>
          </w:p>
        </w:tc>
        <w:tc>
          <w:tcPr>
            <w:tcW w:w="9259" w:type="dxa"/>
          </w:tcPr>
          <w:p w14:paraId="6688335F" w14:textId="77777777" w:rsidR="0083681D" w:rsidRPr="004F3D6F" w:rsidRDefault="0083681D" w:rsidP="0083681D">
            <w:pPr>
              <w:spacing w:after="0" w:line="240" w:lineRule="auto"/>
              <w:rPr>
                <w:color w:val="FF0000"/>
              </w:rPr>
            </w:pPr>
            <w:r w:rsidRPr="004F3D6F">
              <w:rPr>
                <w:rFonts w:hint="eastAsia"/>
              </w:rPr>
              <w:t>如：</w:t>
            </w:r>
            <w:r w:rsidRPr="004F3D6F">
              <w:rPr>
                <w:rFonts w:hint="eastAsia"/>
              </w:rPr>
              <w:sym w:font="Wingdings" w:char="00FE"/>
            </w:r>
            <w:r w:rsidRPr="004F3D6F">
              <w:rPr>
                <w:rFonts w:hint="eastAsia"/>
              </w:rPr>
              <w:t>《生产和服务控制程序》</w:t>
            </w:r>
            <w:r w:rsidRPr="004F3D6F">
              <w:rPr>
                <w:rFonts w:hint="eastAsia"/>
              </w:rPr>
              <w:t xml:space="preserve"> </w:t>
            </w:r>
          </w:p>
        </w:tc>
        <w:tc>
          <w:tcPr>
            <w:tcW w:w="1585" w:type="dxa"/>
            <w:vMerge w:val="restart"/>
          </w:tcPr>
          <w:p w14:paraId="1227B841" w14:textId="77777777" w:rsidR="0083681D" w:rsidRPr="004F3D6F" w:rsidRDefault="0083681D" w:rsidP="0083681D">
            <w:pPr>
              <w:spacing w:after="0" w:line="240" w:lineRule="auto"/>
            </w:pPr>
            <w:r w:rsidRPr="004F3D6F">
              <w:rPr>
                <w:rFonts w:hint="eastAsia"/>
              </w:rPr>
              <w:t>符合</w:t>
            </w:r>
          </w:p>
        </w:tc>
      </w:tr>
      <w:tr w:rsidR="0083681D" w:rsidRPr="004F3D6F" w14:paraId="10C62B11" w14:textId="77777777" w:rsidTr="00364A81">
        <w:trPr>
          <w:trHeight w:val="840"/>
        </w:trPr>
        <w:tc>
          <w:tcPr>
            <w:tcW w:w="2160" w:type="dxa"/>
            <w:vMerge/>
          </w:tcPr>
          <w:p w14:paraId="22FF094A" w14:textId="77777777" w:rsidR="0083681D" w:rsidRPr="004F3D6F" w:rsidRDefault="0083681D" w:rsidP="0083681D">
            <w:pPr>
              <w:spacing w:after="0" w:line="240" w:lineRule="auto"/>
            </w:pPr>
          </w:p>
        </w:tc>
        <w:tc>
          <w:tcPr>
            <w:tcW w:w="960" w:type="dxa"/>
            <w:vMerge/>
          </w:tcPr>
          <w:p w14:paraId="2D141727" w14:textId="77777777" w:rsidR="0083681D" w:rsidRPr="004F3D6F" w:rsidRDefault="0083681D" w:rsidP="0083681D">
            <w:pPr>
              <w:spacing w:after="0" w:line="240" w:lineRule="auto"/>
            </w:pPr>
          </w:p>
        </w:tc>
        <w:tc>
          <w:tcPr>
            <w:tcW w:w="745" w:type="dxa"/>
          </w:tcPr>
          <w:p w14:paraId="76C900A4" w14:textId="77777777" w:rsidR="0083681D" w:rsidRPr="004F3D6F" w:rsidRDefault="0083681D" w:rsidP="0083681D">
            <w:pPr>
              <w:spacing w:after="0" w:line="240" w:lineRule="auto"/>
              <w:rPr>
                <w:color w:val="000000" w:themeColor="text1"/>
              </w:rPr>
            </w:pPr>
            <w:r w:rsidRPr="004F3D6F">
              <w:rPr>
                <w:rFonts w:hint="eastAsia"/>
              </w:rPr>
              <w:t>运行证据</w:t>
            </w:r>
          </w:p>
        </w:tc>
        <w:tc>
          <w:tcPr>
            <w:tcW w:w="9259" w:type="dxa"/>
          </w:tcPr>
          <w:p w14:paraId="182A8CBD" w14:textId="77777777" w:rsidR="0083681D" w:rsidRPr="004F3D6F" w:rsidRDefault="0083681D" w:rsidP="0083681D">
            <w:pPr>
              <w:spacing w:after="0" w:line="240" w:lineRule="auto"/>
            </w:pPr>
            <w:r w:rsidRPr="004F3D6F">
              <w:rPr>
                <w:rFonts w:hint="eastAsia"/>
              </w:rPr>
              <w:t>交付后服务的内容：</w:t>
            </w:r>
            <w:r w:rsidRPr="004F3D6F">
              <w:rPr>
                <w:rFonts w:hint="eastAsia"/>
              </w:rPr>
              <w:sym w:font="Wingdings" w:char="00FE"/>
            </w:r>
            <w:r w:rsidRPr="004F3D6F">
              <w:rPr>
                <w:rFonts w:hint="eastAsia"/>
              </w:rPr>
              <w:t>技术咨询</w:t>
            </w:r>
            <w:r w:rsidRPr="004F3D6F">
              <w:rPr>
                <w:rFonts w:hint="eastAsia"/>
              </w:rPr>
              <w:t>/</w:t>
            </w:r>
            <w:r w:rsidRPr="004F3D6F">
              <w:rPr>
                <w:rFonts w:hint="eastAsia"/>
              </w:rPr>
              <w:t>培训</w:t>
            </w:r>
            <w:r w:rsidRPr="004F3D6F">
              <w:rPr>
                <w:rFonts w:hint="eastAsia"/>
              </w:rPr>
              <w:t xml:space="preserve">  </w:t>
            </w:r>
            <w:r w:rsidRPr="004F3D6F">
              <w:rPr>
                <w:rFonts w:hint="eastAsia"/>
              </w:rPr>
              <w:sym w:font="Wingdings" w:char="00FE"/>
            </w:r>
            <w:r w:rsidRPr="004F3D6F">
              <w:rPr>
                <w:rFonts w:hint="eastAsia"/>
              </w:rPr>
              <w:t>安装</w:t>
            </w:r>
            <w:r w:rsidRPr="004F3D6F">
              <w:rPr>
                <w:rFonts w:hint="eastAsia"/>
              </w:rPr>
              <w:t xml:space="preserve">  </w:t>
            </w:r>
            <w:r w:rsidRPr="004F3D6F">
              <w:rPr>
                <w:rFonts w:hint="eastAsia"/>
              </w:rPr>
              <w:sym w:font="Wingdings" w:char="00FE"/>
            </w:r>
            <w:r w:rsidRPr="004F3D6F">
              <w:rPr>
                <w:rFonts w:hint="eastAsia"/>
              </w:rPr>
              <w:t>调试</w:t>
            </w:r>
            <w:r w:rsidRPr="004F3D6F">
              <w:rPr>
                <w:rFonts w:hint="eastAsia"/>
              </w:rPr>
              <w:t xml:space="preserve"> </w:t>
            </w:r>
            <w:r w:rsidRPr="004F3D6F">
              <w:rPr>
                <w:rFonts w:hint="eastAsia"/>
              </w:rPr>
              <w:sym w:font="Wingdings" w:char="00FE"/>
            </w:r>
            <w:r w:rsidRPr="004F3D6F">
              <w:rPr>
                <w:rFonts w:hint="eastAsia"/>
              </w:rPr>
              <w:t>维修</w:t>
            </w:r>
            <w:r w:rsidRPr="004F3D6F">
              <w:rPr>
                <w:rFonts w:hint="eastAsia"/>
              </w:rPr>
              <w:t xml:space="preserve"> </w:t>
            </w:r>
            <w:r w:rsidRPr="004F3D6F">
              <w:rPr>
                <w:rFonts w:hint="eastAsia"/>
              </w:rPr>
              <w:sym w:font="Wingdings" w:char="00FE"/>
            </w:r>
            <w:r w:rsidRPr="004F3D6F">
              <w:rPr>
                <w:rFonts w:hint="eastAsia"/>
              </w:rPr>
              <w:t>三包（包退、包换、包修）</w:t>
            </w:r>
          </w:p>
          <w:p w14:paraId="3365FD90" w14:textId="77777777" w:rsidR="0083681D" w:rsidRPr="004F3D6F" w:rsidRDefault="0083681D" w:rsidP="0083681D">
            <w:pPr>
              <w:spacing w:after="0" w:line="240" w:lineRule="auto"/>
              <w:ind w:firstLineChars="900" w:firstLine="1890"/>
            </w:pPr>
            <w:r w:rsidRPr="004F3D6F">
              <w:rPr>
                <w:rFonts w:hint="eastAsia"/>
              </w:rPr>
              <w:sym w:font="Wingdings" w:char="00A8"/>
            </w:r>
            <w:r w:rsidRPr="004F3D6F">
              <w:rPr>
                <w:rFonts w:hint="eastAsia"/>
              </w:rPr>
              <w:t>回收</w:t>
            </w:r>
            <w:r w:rsidRPr="004F3D6F">
              <w:rPr>
                <w:rFonts w:hint="eastAsia"/>
              </w:rPr>
              <w:t xml:space="preserve"> </w:t>
            </w:r>
            <w:r w:rsidRPr="004F3D6F">
              <w:rPr>
                <w:rFonts w:hint="eastAsia"/>
              </w:rPr>
              <w:sym w:font="Wingdings" w:char="00A8"/>
            </w:r>
            <w:r w:rsidRPr="004F3D6F">
              <w:rPr>
                <w:rFonts w:hint="eastAsia"/>
              </w:rPr>
              <w:t>最终报废处置</w:t>
            </w:r>
            <w:r w:rsidRPr="004F3D6F">
              <w:rPr>
                <w:rFonts w:hint="eastAsia"/>
              </w:rPr>
              <w:t xml:space="preserve">  </w:t>
            </w:r>
            <w:r w:rsidRPr="004F3D6F">
              <w:rPr>
                <w:rFonts w:hint="eastAsia"/>
              </w:rPr>
              <w:sym w:font="Wingdings" w:char="00A8"/>
            </w:r>
            <w:r w:rsidRPr="004F3D6F">
              <w:rPr>
                <w:rFonts w:hint="eastAsia"/>
              </w:rPr>
              <w:t>无售后服务</w:t>
            </w:r>
          </w:p>
          <w:p w14:paraId="6ABD3B0D" w14:textId="77777777" w:rsidR="0083681D" w:rsidRPr="004F3D6F" w:rsidRDefault="0083681D" w:rsidP="0083681D">
            <w:pPr>
              <w:spacing w:after="0" w:line="240" w:lineRule="auto"/>
            </w:pPr>
          </w:p>
          <w:p w14:paraId="788F5555" w14:textId="77777777" w:rsidR="0083681D" w:rsidRPr="004F3D6F" w:rsidRDefault="0083681D" w:rsidP="0083681D">
            <w:pPr>
              <w:spacing w:after="0" w:line="240" w:lineRule="auto"/>
              <w:rPr>
                <w:u w:val="single"/>
              </w:rPr>
            </w:pPr>
            <w:r w:rsidRPr="004F3D6F">
              <w:rPr>
                <w:rFonts w:hint="eastAsia"/>
              </w:rPr>
              <w:lastRenderedPageBreak/>
              <w:t>抽取交付后的活动控制相关记录名称：</w:t>
            </w:r>
            <w:r w:rsidRPr="004F3D6F">
              <w:rPr>
                <w:rFonts w:hint="eastAsia"/>
                <w:u w:val="single"/>
              </w:rPr>
              <w:t>《</w:t>
            </w:r>
            <w:r w:rsidRPr="004F3D6F">
              <w:rPr>
                <w:rFonts w:hint="eastAsia"/>
                <w:u w:val="single"/>
              </w:rPr>
              <w:t xml:space="preserve"> </w:t>
            </w:r>
            <w:r w:rsidRPr="004F3D6F">
              <w:rPr>
                <w:rFonts w:hint="eastAsia"/>
                <w:u w:val="single"/>
              </w:rPr>
              <w:t>售后服务记录</w:t>
            </w:r>
            <w:r w:rsidRPr="004F3D6F">
              <w:rPr>
                <w:rFonts w:hint="eastAsia"/>
                <w:u w:val="single"/>
              </w:rPr>
              <w:t xml:space="preserve">    </w:t>
            </w:r>
            <w:r w:rsidRPr="004F3D6F">
              <w:rPr>
                <w:rFonts w:hint="eastAsia"/>
                <w:u w:val="single"/>
              </w:rPr>
              <w:t>》</w:t>
            </w:r>
            <w:r w:rsidRPr="004F3D6F">
              <w:rPr>
                <w:rFonts w:hint="eastAsia"/>
                <w:u w:val="single"/>
              </w:rPr>
              <w:t xml:space="preserve"> </w:t>
            </w:r>
          </w:p>
          <w:p w14:paraId="7A2E5EAE" w14:textId="77777777" w:rsidR="0083681D" w:rsidRPr="004F3D6F" w:rsidRDefault="0083681D" w:rsidP="0083681D">
            <w:pPr>
              <w:spacing w:after="0" w:line="240" w:lineRule="auto"/>
              <w:rPr>
                <w:color w:val="FF0000"/>
              </w:rPr>
            </w:pPr>
          </w:p>
        </w:tc>
        <w:tc>
          <w:tcPr>
            <w:tcW w:w="1585" w:type="dxa"/>
            <w:vMerge/>
          </w:tcPr>
          <w:p w14:paraId="5FF3385D" w14:textId="77777777" w:rsidR="0083681D" w:rsidRPr="004F3D6F" w:rsidRDefault="0083681D" w:rsidP="0083681D">
            <w:pPr>
              <w:spacing w:after="0" w:line="240" w:lineRule="auto"/>
            </w:pPr>
          </w:p>
        </w:tc>
      </w:tr>
      <w:tr w:rsidR="0083681D" w:rsidRPr="004F3D6F" w14:paraId="56D4E455" w14:textId="77777777" w:rsidTr="00364A81">
        <w:trPr>
          <w:trHeight w:val="409"/>
        </w:trPr>
        <w:tc>
          <w:tcPr>
            <w:tcW w:w="2160" w:type="dxa"/>
            <w:vMerge w:val="restart"/>
          </w:tcPr>
          <w:p w14:paraId="1D6EF881" w14:textId="77777777" w:rsidR="0083681D" w:rsidRPr="004F3D6F" w:rsidRDefault="0083681D" w:rsidP="0083681D">
            <w:pPr>
              <w:spacing w:after="0" w:line="240" w:lineRule="auto"/>
            </w:pPr>
            <w:r w:rsidRPr="004F3D6F">
              <w:rPr>
                <w:rFonts w:hint="eastAsia"/>
              </w:rPr>
              <w:t>顾客满意</w:t>
            </w:r>
          </w:p>
        </w:tc>
        <w:tc>
          <w:tcPr>
            <w:tcW w:w="960" w:type="dxa"/>
            <w:vMerge w:val="restart"/>
          </w:tcPr>
          <w:p w14:paraId="454031B9" w14:textId="77777777" w:rsidR="0083681D" w:rsidRPr="004F3D6F" w:rsidRDefault="0083681D" w:rsidP="0083681D">
            <w:pPr>
              <w:spacing w:after="0" w:line="240" w:lineRule="auto"/>
            </w:pPr>
            <w:r w:rsidRPr="004F3D6F">
              <w:rPr>
                <w:rFonts w:hint="eastAsia"/>
              </w:rPr>
              <w:t>Q9.1.</w:t>
            </w:r>
            <w:r w:rsidRPr="004F3D6F">
              <w:t>2</w:t>
            </w:r>
          </w:p>
        </w:tc>
        <w:tc>
          <w:tcPr>
            <w:tcW w:w="745" w:type="dxa"/>
          </w:tcPr>
          <w:p w14:paraId="4AC05D46" w14:textId="77777777" w:rsidR="0083681D" w:rsidRPr="004F3D6F" w:rsidRDefault="0083681D" w:rsidP="0083681D">
            <w:pPr>
              <w:spacing w:after="0" w:line="240" w:lineRule="auto"/>
            </w:pPr>
            <w:r w:rsidRPr="004F3D6F">
              <w:rPr>
                <w:rFonts w:hint="eastAsia"/>
              </w:rPr>
              <w:t>文件名称</w:t>
            </w:r>
          </w:p>
        </w:tc>
        <w:tc>
          <w:tcPr>
            <w:tcW w:w="9259" w:type="dxa"/>
          </w:tcPr>
          <w:p w14:paraId="50C722D1"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《合同评审及顾客满意度控制程序》</w:t>
            </w:r>
          </w:p>
        </w:tc>
        <w:tc>
          <w:tcPr>
            <w:tcW w:w="1585" w:type="dxa"/>
            <w:vMerge w:val="restart"/>
          </w:tcPr>
          <w:p w14:paraId="028F8458" w14:textId="77777777" w:rsidR="0083681D" w:rsidRPr="004F3D6F" w:rsidRDefault="0083681D" w:rsidP="0083681D">
            <w:pPr>
              <w:spacing w:after="0" w:line="240" w:lineRule="auto"/>
            </w:pPr>
            <w:r w:rsidRPr="004F3D6F">
              <w:rPr>
                <w:rFonts w:hint="eastAsia"/>
              </w:rPr>
              <w:t>符合</w:t>
            </w:r>
          </w:p>
        </w:tc>
      </w:tr>
      <w:tr w:rsidR="0083681D" w:rsidRPr="004F3D6F" w14:paraId="462CBCEE" w14:textId="77777777" w:rsidTr="00364A81">
        <w:trPr>
          <w:trHeight w:val="424"/>
        </w:trPr>
        <w:tc>
          <w:tcPr>
            <w:tcW w:w="2160" w:type="dxa"/>
            <w:vMerge/>
          </w:tcPr>
          <w:p w14:paraId="40486BD8" w14:textId="77777777" w:rsidR="0083681D" w:rsidRPr="004F3D6F" w:rsidRDefault="0083681D" w:rsidP="0083681D">
            <w:pPr>
              <w:spacing w:after="0" w:line="240" w:lineRule="auto"/>
            </w:pPr>
          </w:p>
        </w:tc>
        <w:tc>
          <w:tcPr>
            <w:tcW w:w="960" w:type="dxa"/>
            <w:vMerge/>
          </w:tcPr>
          <w:p w14:paraId="355E1B94" w14:textId="77777777" w:rsidR="0083681D" w:rsidRPr="004F3D6F" w:rsidRDefault="0083681D" w:rsidP="0083681D">
            <w:pPr>
              <w:spacing w:after="0" w:line="240" w:lineRule="auto"/>
            </w:pPr>
          </w:p>
        </w:tc>
        <w:tc>
          <w:tcPr>
            <w:tcW w:w="745" w:type="dxa"/>
          </w:tcPr>
          <w:p w14:paraId="7654DBFF" w14:textId="77777777" w:rsidR="0083681D" w:rsidRPr="004F3D6F" w:rsidRDefault="0083681D" w:rsidP="0083681D">
            <w:pPr>
              <w:spacing w:after="0" w:line="240" w:lineRule="auto"/>
            </w:pPr>
            <w:r w:rsidRPr="004F3D6F">
              <w:rPr>
                <w:rFonts w:hint="eastAsia"/>
              </w:rPr>
              <w:t>运行证据</w:t>
            </w:r>
          </w:p>
        </w:tc>
        <w:tc>
          <w:tcPr>
            <w:tcW w:w="9259" w:type="dxa"/>
          </w:tcPr>
          <w:p w14:paraId="3088C0AC" w14:textId="77777777" w:rsidR="0083681D" w:rsidRPr="004F3D6F" w:rsidRDefault="0083681D" w:rsidP="0083681D">
            <w:pPr>
              <w:spacing w:after="0" w:line="240" w:lineRule="auto"/>
              <w:rPr>
                <w:color w:val="000000"/>
                <w:szCs w:val="18"/>
              </w:rPr>
            </w:pPr>
            <w:r w:rsidRPr="004F3D6F">
              <w:sym w:font="Wingdings" w:char="00FE"/>
            </w:r>
            <w:proofErr w:type="gramStart"/>
            <w:r w:rsidRPr="004F3D6F">
              <w:rPr>
                <w:rFonts w:hint="eastAsia"/>
                <w:color w:val="000000"/>
                <w:szCs w:val="18"/>
              </w:rPr>
              <w:t>自管理</w:t>
            </w:r>
            <w:proofErr w:type="gramEnd"/>
            <w:r w:rsidRPr="004F3D6F">
              <w:rPr>
                <w:rFonts w:hint="eastAsia"/>
                <w:color w:val="000000"/>
                <w:szCs w:val="18"/>
              </w:rPr>
              <w:t>体系建立后</w:t>
            </w:r>
            <w:r w:rsidRPr="004F3D6F">
              <w:rPr>
                <w:rFonts w:hint="eastAsia"/>
                <w:color w:val="000000"/>
                <w:szCs w:val="18"/>
              </w:rPr>
              <w:t>/</w:t>
            </w:r>
            <w:r w:rsidRPr="004F3D6F">
              <w:sym w:font="Wingdings" w:char="00A8"/>
            </w:r>
            <w:r w:rsidRPr="004F3D6F">
              <w:rPr>
                <w:rFonts w:hint="eastAsia"/>
              </w:rPr>
              <w:t>近一年</w:t>
            </w:r>
            <w:r w:rsidRPr="004F3D6F">
              <w:rPr>
                <w:rFonts w:hint="eastAsia"/>
                <w:color w:val="000000"/>
                <w:szCs w:val="18"/>
              </w:rPr>
              <w:t>，顾客满意的收集、分析和改进证据如下：</w:t>
            </w:r>
          </w:p>
          <w:p w14:paraId="095443DB" w14:textId="77777777" w:rsidR="0083681D" w:rsidRPr="004F3D6F" w:rsidRDefault="0083681D" w:rsidP="0083681D">
            <w:pPr>
              <w:spacing w:after="0" w:line="240" w:lineRule="auto"/>
              <w:rPr>
                <w:color w:val="000000"/>
                <w:szCs w:val="18"/>
              </w:rPr>
            </w:pPr>
          </w:p>
          <w:tbl>
            <w:tblPr>
              <w:tblStyle w:val="11"/>
              <w:tblW w:w="8968" w:type="dxa"/>
              <w:tblLayout w:type="fixed"/>
              <w:tblLook w:val="04A0" w:firstRow="1" w:lastRow="0" w:firstColumn="1" w:lastColumn="0" w:noHBand="0" w:noVBand="1"/>
            </w:tblPr>
            <w:tblGrid>
              <w:gridCol w:w="1917"/>
              <w:gridCol w:w="1120"/>
              <w:gridCol w:w="2527"/>
              <w:gridCol w:w="3404"/>
            </w:tblGrid>
            <w:tr w:rsidR="0083681D" w:rsidRPr="004F3D6F" w14:paraId="0C8C919D" w14:textId="77777777" w:rsidTr="00364A81">
              <w:tc>
                <w:tcPr>
                  <w:tcW w:w="1917" w:type="dxa"/>
                </w:tcPr>
                <w:p w14:paraId="00BBD2F9" w14:textId="77777777" w:rsidR="0083681D" w:rsidRPr="004F3D6F" w:rsidRDefault="0083681D" w:rsidP="0083681D">
                  <w:r w:rsidRPr="004F3D6F">
                    <w:rPr>
                      <w:rFonts w:hint="eastAsia"/>
                    </w:rPr>
                    <w:t>顾客满意获取方法</w:t>
                  </w:r>
                </w:p>
              </w:tc>
              <w:tc>
                <w:tcPr>
                  <w:tcW w:w="1120" w:type="dxa"/>
                </w:tcPr>
                <w:p w14:paraId="40994697" w14:textId="77777777" w:rsidR="0083681D" w:rsidRPr="004F3D6F" w:rsidRDefault="0083681D" w:rsidP="0083681D">
                  <w:r w:rsidRPr="004F3D6F">
                    <w:rPr>
                      <w:rFonts w:hint="eastAsia"/>
                    </w:rPr>
                    <w:t>获取周期</w:t>
                  </w:r>
                </w:p>
              </w:tc>
              <w:tc>
                <w:tcPr>
                  <w:tcW w:w="2527" w:type="dxa"/>
                </w:tcPr>
                <w:p w14:paraId="5335E82C" w14:textId="77777777" w:rsidR="0083681D" w:rsidRPr="004F3D6F" w:rsidRDefault="0083681D" w:rsidP="0083681D">
                  <w:r w:rsidRPr="004F3D6F">
                    <w:rPr>
                      <w:rFonts w:hint="eastAsia"/>
                    </w:rPr>
                    <w:t>评价概述或结果</w:t>
                  </w:r>
                </w:p>
              </w:tc>
              <w:tc>
                <w:tcPr>
                  <w:tcW w:w="3404" w:type="dxa"/>
                </w:tcPr>
                <w:p w14:paraId="5618B2B4" w14:textId="77777777" w:rsidR="0083681D" w:rsidRPr="004F3D6F" w:rsidRDefault="0083681D" w:rsidP="0083681D">
                  <w:r w:rsidRPr="004F3D6F">
                    <w:rPr>
                      <w:rFonts w:hint="eastAsia"/>
                    </w:rPr>
                    <w:t>改进措施描述</w:t>
                  </w:r>
                </w:p>
              </w:tc>
            </w:tr>
            <w:tr w:rsidR="0083681D" w:rsidRPr="004F3D6F" w14:paraId="64FE5D05" w14:textId="77777777" w:rsidTr="00364A81">
              <w:tc>
                <w:tcPr>
                  <w:tcW w:w="1917" w:type="dxa"/>
                  <w:vAlign w:val="center"/>
                </w:tcPr>
                <w:p w14:paraId="07BAEEEF" w14:textId="77777777" w:rsidR="0083681D" w:rsidRPr="004F3D6F" w:rsidRDefault="0083681D" w:rsidP="0083681D">
                  <w:r w:rsidRPr="004F3D6F">
                    <w:sym w:font="Wingdings" w:char="00FE"/>
                  </w:r>
                  <w:r w:rsidRPr="004F3D6F">
                    <w:rPr>
                      <w:rFonts w:hint="eastAsia"/>
                    </w:rPr>
                    <w:t>顾客调查</w:t>
                  </w:r>
                </w:p>
              </w:tc>
              <w:tc>
                <w:tcPr>
                  <w:tcW w:w="1120" w:type="dxa"/>
                  <w:vAlign w:val="center"/>
                </w:tcPr>
                <w:p w14:paraId="296CF176" w14:textId="77777777" w:rsidR="0083681D" w:rsidRPr="004F3D6F" w:rsidRDefault="0083681D" w:rsidP="0083681D">
                  <w:r w:rsidRPr="004F3D6F">
                    <w:rPr>
                      <w:rFonts w:hint="eastAsia"/>
                    </w:rPr>
                    <w:t>每年</w:t>
                  </w:r>
                </w:p>
              </w:tc>
              <w:tc>
                <w:tcPr>
                  <w:tcW w:w="2527" w:type="dxa"/>
                  <w:vAlign w:val="center"/>
                </w:tcPr>
                <w:p w14:paraId="5377FCE7" w14:textId="1D4DC3D6" w:rsidR="0083681D" w:rsidRPr="004F3D6F" w:rsidRDefault="00D920A1" w:rsidP="0083681D">
                  <w:r w:rsidRPr="004F3D6F">
                    <w:t>3</w:t>
                  </w:r>
                  <w:r w:rsidR="0083681D" w:rsidRPr="004F3D6F">
                    <w:rPr>
                      <w:rFonts w:hint="eastAsia"/>
                    </w:rPr>
                    <w:t>份问卷；结果：收回</w:t>
                  </w:r>
                  <w:r w:rsidRPr="004F3D6F">
                    <w:t>3</w:t>
                  </w:r>
                  <w:r w:rsidR="0083681D" w:rsidRPr="004F3D6F">
                    <w:rPr>
                      <w:rFonts w:hint="eastAsia"/>
                    </w:rPr>
                    <w:t>份</w:t>
                  </w:r>
                  <w:r w:rsidR="0083681D" w:rsidRPr="004F3D6F">
                    <w:rPr>
                      <w:rFonts w:hint="eastAsia"/>
                    </w:rPr>
                    <w:t xml:space="preserve">   </w:t>
                  </w:r>
                </w:p>
              </w:tc>
              <w:tc>
                <w:tcPr>
                  <w:tcW w:w="3404" w:type="dxa"/>
                  <w:vAlign w:val="center"/>
                </w:tcPr>
                <w:p w14:paraId="2D244F2E" w14:textId="1D968E20" w:rsidR="0083681D" w:rsidRPr="004F3D6F" w:rsidRDefault="00D920A1" w:rsidP="0083681D">
                  <w:pPr>
                    <w:widowControl/>
                  </w:pPr>
                  <w:r w:rsidRPr="004F3D6F">
                    <w:rPr>
                      <w:rFonts w:ascii="Calibri" w:hAnsi="Calibri" w:cs="Calibri" w:hint="eastAsia"/>
                      <w:color w:val="000000"/>
                      <w:kern w:val="0"/>
                      <w:sz w:val="20"/>
                      <w:lang w:bidi="ar"/>
                    </w:rPr>
                    <w:t>服务质量存在较多的改进方面，需要加大力度收集顾客的增值服务，更好的满足客户日益增长的需要，并最终达到或超前客户对服务的潜在要求，只有如此才能抓住客户的心，以期望达到更多客户慕名而来的结果。</w:t>
                  </w:r>
                </w:p>
              </w:tc>
            </w:tr>
            <w:tr w:rsidR="0083681D" w:rsidRPr="004F3D6F" w14:paraId="3F86D87A" w14:textId="77777777" w:rsidTr="00364A81">
              <w:tc>
                <w:tcPr>
                  <w:tcW w:w="1917" w:type="dxa"/>
                </w:tcPr>
                <w:p w14:paraId="0D436355" w14:textId="77777777" w:rsidR="0083681D" w:rsidRPr="004F3D6F" w:rsidRDefault="0083681D" w:rsidP="0083681D">
                  <w:r w:rsidRPr="004F3D6F">
                    <w:sym w:font="Wingdings" w:char="00FE"/>
                  </w:r>
                  <w:r w:rsidRPr="004F3D6F">
                    <w:rPr>
                      <w:rFonts w:hint="eastAsia"/>
                    </w:rPr>
                    <w:t>顾客对交付产品或服务的反馈</w:t>
                  </w:r>
                </w:p>
              </w:tc>
              <w:tc>
                <w:tcPr>
                  <w:tcW w:w="1120" w:type="dxa"/>
                </w:tcPr>
                <w:p w14:paraId="6D467789" w14:textId="77777777" w:rsidR="0083681D" w:rsidRPr="004F3D6F" w:rsidRDefault="0083681D" w:rsidP="0083681D">
                  <w:r w:rsidRPr="004F3D6F">
                    <w:rPr>
                      <w:rFonts w:hint="eastAsia"/>
                    </w:rPr>
                    <w:t>每批</w:t>
                  </w:r>
                </w:p>
              </w:tc>
              <w:tc>
                <w:tcPr>
                  <w:tcW w:w="2527" w:type="dxa"/>
                </w:tcPr>
                <w:p w14:paraId="4364C3CC" w14:textId="77777777" w:rsidR="0083681D" w:rsidRPr="004F3D6F" w:rsidRDefault="0083681D" w:rsidP="0083681D">
                  <w:r w:rsidRPr="004F3D6F">
                    <w:rPr>
                      <w:rFonts w:hint="eastAsia"/>
                    </w:rPr>
                    <w:t>没有投诉、未主动询问</w:t>
                  </w:r>
                </w:p>
                <w:p w14:paraId="0BB83ADC" w14:textId="77777777" w:rsidR="0083681D" w:rsidRPr="004F3D6F" w:rsidRDefault="0083681D" w:rsidP="0083681D">
                  <w:r w:rsidRPr="004F3D6F">
                    <w:rPr>
                      <w:rFonts w:hint="eastAsia"/>
                    </w:rPr>
                    <w:t>没有留下证据</w:t>
                  </w:r>
                </w:p>
              </w:tc>
              <w:tc>
                <w:tcPr>
                  <w:tcW w:w="3404" w:type="dxa"/>
                </w:tcPr>
                <w:p w14:paraId="35B6C3EB" w14:textId="77777777" w:rsidR="0083681D" w:rsidRPr="004F3D6F" w:rsidRDefault="0083681D" w:rsidP="0083681D"/>
              </w:tc>
            </w:tr>
            <w:tr w:rsidR="0083681D" w:rsidRPr="004F3D6F" w14:paraId="6699B4A4" w14:textId="77777777" w:rsidTr="00364A81">
              <w:tc>
                <w:tcPr>
                  <w:tcW w:w="1917" w:type="dxa"/>
                </w:tcPr>
                <w:p w14:paraId="332B8C73" w14:textId="77777777" w:rsidR="0083681D" w:rsidRPr="004F3D6F" w:rsidRDefault="0083681D" w:rsidP="0083681D">
                  <w:r w:rsidRPr="004F3D6F">
                    <w:sym w:font="Wingdings" w:char="00FE"/>
                  </w:r>
                  <w:r w:rsidRPr="004F3D6F">
                    <w:rPr>
                      <w:rFonts w:hint="eastAsia"/>
                    </w:rPr>
                    <w:t>顾客座谈</w:t>
                  </w:r>
                </w:p>
              </w:tc>
              <w:tc>
                <w:tcPr>
                  <w:tcW w:w="1120" w:type="dxa"/>
                </w:tcPr>
                <w:p w14:paraId="28B7E03C" w14:textId="77777777" w:rsidR="0083681D" w:rsidRPr="004F3D6F" w:rsidRDefault="0083681D" w:rsidP="0083681D">
                  <w:r w:rsidRPr="004F3D6F">
                    <w:rPr>
                      <w:rFonts w:hint="eastAsia"/>
                    </w:rPr>
                    <w:t>每年</w:t>
                  </w:r>
                </w:p>
              </w:tc>
              <w:tc>
                <w:tcPr>
                  <w:tcW w:w="2527" w:type="dxa"/>
                </w:tcPr>
                <w:p w14:paraId="31222A13" w14:textId="77777777" w:rsidR="0083681D" w:rsidRPr="004F3D6F" w:rsidRDefault="0083681D" w:rsidP="0083681D">
                  <w:r w:rsidRPr="004F3D6F">
                    <w:rPr>
                      <w:rFonts w:hint="eastAsia"/>
                    </w:rPr>
                    <w:t>没有发生</w:t>
                  </w:r>
                </w:p>
              </w:tc>
              <w:tc>
                <w:tcPr>
                  <w:tcW w:w="3404" w:type="dxa"/>
                </w:tcPr>
                <w:p w14:paraId="06B4F14C" w14:textId="77777777" w:rsidR="0083681D" w:rsidRPr="004F3D6F" w:rsidRDefault="0083681D" w:rsidP="0083681D"/>
              </w:tc>
            </w:tr>
            <w:tr w:rsidR="0083681D" w:rsidRPr="004F3D6F" w14:paraId="4B54C7B2" w14:textId="77777777" w:rsidTr="00364A81">
              <w:tc>
                <w:tcPr>
                  <w:tcW w:w="1917" w:type="dxa"/>
                </w:tcPr>
                <w:p w14:paraId="31B3F516" w14:textId="77777777" w:rsidR="0083681D" w:rsidRPr="004F3D6F" w:rsidRDefault="0083681D" w:rsidP="0083681D">
                  <w:r w:rsidRPr="004F3D6F">
                    <w:sym w:font="Wingdings" w:char="00FE"/>
                  </w:r>
                  <w:r w:rsidRPr="004F3D6F">
                    <w:rPr>
                      <w:rFonts w:hint="eastAsia"/>
                    </w:rPr>
                    <w:t>市场占有率分析</w:t>
                  </w:r>
                </w:p>
              </w:tc>
              <w:tc>
                <w:tcPr>
                  <w:tcW w:w="1120" w:type="dxa"/>
                </w:tcPr>
                <w:p w14:paraId="5FCE09FB" w14:textId="77777777" w:rsidR="0083681D" w:rsidRPr="004F3D6F" w:rsidRDefault="0083681D" w:rsidP="0083681D">
                  <w:r w:rsidRPr="004F3D6F">
                    <w:rPr>
                      <w:rFonts w:hint="eastAsia"/>
                    </w:rPr>
                    <w:t>每年</w:t>
                  </w:r>
                </w:p>
              </w:tc>
              <w:tc>
                <w:tcPr>
                  <w:tcW w:w="2527" w:type="dxa"/>
                </w:tcPr>
                <w:p w14:paraId="7E61DCD6" w14:textId="77777777" w:rsidR="0083681D" w:rsidRPr="004F3D6F" w:rsidRDefault="0083681D" w:rsidP="0083681D">
                  <w:r w:rsidRPr="004F3D6F">
                    <w:rPr>
                      <w:rFonts w:hint="eastAsia"/>
                    </w:rPr>
                    <w:t>没有统计</w:t>
                  </w:r>
                </w:p>
              </w:tc>
              <w:tc>
                <w:tcPr>
                  <w:tcW w:w="3404" w:type="dxa"/>
                </w:tcPr>
                <w:p w14:paraId="0B620B36" w14:textId="77777777" w:rsidR="0083681D" w:rsidRPr="004F3D6F" w:rsidRDefault="0083681D" w:rsidP="0083681D"/>
              </w:tc>
            </w:tr>
            <w:tr w:rsidR="0083681D" w:rsidRPr="004F3D6F" w14:paraId="46CC5038" w14:textId="77777777" w:rsidTr="00364A81">
              <w:tc>
                <w:tcPr>
                  <w:tcW w:w="1917" w:type="dxa"/>
                </w:tcPr>
                <w:p w14:paraId="0E7DD088" w14:textId="77777777" w:rsidR="0083681D" w:rsidRPr="004F3D6F" w:rsidRDefault="0083681D" w:rsidP="0083681D">
                  <w:r w:rsidRPr="004F3D6F">
                    <w:sym w:font="Wingdings" w:char="00FE"/>
                  </w:r>
                  <w:r w:rsidRPr="004F3D6F">
                    <w:rPr>
                      <w:rFonts w:hint="eastAsia"/>
                    </w:rPr>
                    <w:t>顾客赞扬</w:t>
                  </w:r>
                </w:p>
              </w:tc>
              <w:tc>
                <w:tcPr>
                  <w:tcW w:w="1120" w:type="dxa"/>
                </w:tcPr>
                <w:p w14:paraId="0BB5B538" w14:textId="77777777" w:rsidR="0083681D" w:rsidRPr="004F3D6F" w:rsidRDefault="0083681D" w:rsidP="0083681D">
                  <w:r w:rsidRPr="004F3D6F">
                    <w:rPr>
                      <w:rFonts w:hint="eastAsia"/>
                    </w:rPr>
                    <w:t>随时</w:t>
                  </w:r>
                </w:p>
              </w:tc>
              <w:tc>
                <w:tcPr>
                  <w:tcW w:w="2527" w:type="dxa"/>
                </w:tcPr>
                <w:p w14:paraId="54F5E794" w14:textId="77777777" w:rsidR="0083681D" w:rsidRPr="004F3D6F" w:rsidRDefault="0083681D" w:rsidP="0083681D">
                  <w:r w:rsidRPr="004F3D6F">
                    <w:rPr>
                      <w:rFonts w:hint="eastAsia"/>
                    </w:rPr>
                    <w:t>没有发生</w:t>
                  </w:r>
                </w:p>
              </w:tc>
              <w:tc>
                <w:tcPr>
                  <w:tcW w:w="3404" w:type="dxa"/>
                </w:tcPr>
                <w:p w14:paraId="78C2087B" w14:textId="77777777" w:rsidR="0083681D" w:rsidRPr="004F3D6F" w:rsidRDefault="0083681D" w:rsidP="0083681D"/>
              </w:tc>
            </w:tr>
            <w:tr w:rsidR="0083681D" w:rsidRPr="004F3D6F" w14:paraId="0B55853A" w14:textId="77777777" w:rsidTr="00364A81">
              <w:tc>
                <w:tcPr>
                  <w:tcW w:w="1917" w:type="dxa"/>
                </w:tcPr>
                <w:p w14:paraId="272E3FCC" w14:textId="77777777" w:rsidR="0083681D" w:rsidRPr="004F3D6F" w:rsidRDefault="0083681D" w:rsidP="0083681D">
                  <w:r w:rsidRPr="004F3D6F">
                    <w:sym w:font="Wingdings" w:char="00FE"/>
                  </w:r>
                  <w:r w:rsidRPr="004F3D6F">
                    <w:rPr>
                      <w:rFonts w:hint="eastAsia"/>
                    </w:rPr>
                    <w:t>担保索赔</w:t>
                  </w:r>
                </w:p>
              </w:tc>
              <w:tc>
                <w:tcPr>
                  <w:tcW w:w="1120" w:type="dxa"/>
                </w:tcPr>
                <w:p w14:paraId="34524B94" w14:textId="77777777" w:rsidR="0083681D" w:rsidRPr="004F3D6F" w:rsidRDefault="0083681D" w:rsidP="0083681D">
                  <w:r w:rsidRPr="004F3D6F">
                    <w:rPr>
                      <w:rFonts w:hint="eastAsia"/>
                    </w:rPr>
                    <w:t>每批</w:t>
                  </w:r>
                </w:p>
              </w:tc>
              <w:tc>
                <w:tcPr>
                  <w:tcW w:w="2527" w:type="dxa"/>
                </w:tcPr>
                <w:p w14:paraId="542A37C5" w14:textId="77777777" w:rsidR="0083681D" w:rsidRPr="004F3D6F" w:rsidRDefault="0083681D" w:rsidP="0083681D">
                  <w:r w:rsidRPr="004F3D6F">
                    <w:rPr>
                      <w:rFonts w:hint="eastAsia"/>
                    </w:rPr>
                    <w:t>没有发生</w:t>
                  </w:r>
                </w:p>
              </w:tc>
              <w:tc>
                <w:tcPr>
                  <w:tcW w:w="3404" w:type="dxa"/>
                </w:tcPr>
                <w:p w14:paraId="72AA5396" w14:textId="77777777" w:rsidR="0083681D" w:rsidRPr="004F3D6F" w:rsidRDefault="0083681D" w:rsidP="0083681D"/>
              </w:tc>
            </w:tr>
            <w:tr w:rsidR="0083681D" w:rsidRPr="004F3D6F" w14:paraId="42BFB97F" w14:textId="77777777" w:rsidTr="00364A81">
              <w:tc>
                <w:tcPr>
                  <w:tcW w:w="1917" w:type="dxa"/>
                </w:tcPr>
                <w:p w14:paraId="6AE4AC8D" w14:textId="77777777" w:rsidR="0083681D" w:rsidRPr="004F3D6F" w:rsidRDefault="0083681D" w:rsidP="0083681D">
                  <w:r w:rsidRPr="004F3D6F">
                    <w:sym w:font="Wingdings" w:char="00A8"/>
                  </w:r>
                  <w:r w:rsidRPr="004F3D6F">
                    <w:rPr>
                      <w:rFonts w:hint="eastAsia"/>
                    </w:rPr>
                    <w:t>经销商报告</w:t>
                  </w:r>
                </w:p>
              </w:tc>
              <w:tc>
                <w:tcPr>
                  <w:tcW w:w="1120" w:type="dxa"/>
                </w:tcPr>
                <w:p w14:paraId="61BC9D0C" w14:textId="77777777" w:rsidR="0083681D" w:rsidRPr="004F3D6F" w:rsidRDefault="0083681D" w:rsidP="0083681D">
                  <w:r w:rsidRPr="004F3D6F">
                    <w:rPr>
                      <w:rFonts w:hint="eastAsia"/>
                    </w:rPr>
                    <w:t>每年</w:t>
                  </w:r>
                </w:p>
              </w:tc>
              <w:tc>
                <w:tcPr>
                  <w:tcW w:w="2527" w:type="dxa"/>
                </w:tcPr>
                <w:p w14:paraId="1BE1D112" w14:textId="77777777" w:rsidR="0083681D" w:rsidRPr="004F3D6F" w:rsidRDefault="0083681D" w:rsidP="0083681D"/>
              </w:tc>
              <w:tc>
                <w:tcPr>
                  <w:tcW w:w="3404" w:type="dxa"/>
                </w:tcPr>
                <w:p w14:paraId="411E4EBF" w14:textId="77777777" w:rsidR="0083681D" w:rsidRPr="004F3D6F" w:rsidRDefault="0083681D" w:rsidP="0083681D"/>
              </w:tc>
            </w:tr>
          </w:tbl>
          <w:p w14:paraId="503C1B3F" w14:textId="77777777" w:rsidR="0083681D" w:rsidRPr="004F3D6F" w:rsidRDefault="0083681D" w:rsidP="0083681D">
            <w:pPr>
              <w:spacing w:after="0" w:line="240" w:lineRule="auto"/>
            </w:pPr>
          </w:p>
        </w:tc>
        <w:tc>
          <w:tcPr>
            <w:tcW w:w="1585" w:type="dxa"/>
            <w:vMerge/>
          </w:tcPr>
          <w:p w14:paraId="2CEE1F1F" w14:textId="77777777" w:rsidR="0083681D" w:rsidRPr="004F3D6F" w:rsidRDefault="0083681D" w:rsidP="0083681D">
            <w:pPr>
              <w:spacing w:after="0" w:line="240" w:lineRule="auto"/>
            </w:pPr>
          </w:p>
        </w:tc>
      </w:tr>
    </w:tbl>
    <w:p w14:paraId="69BF2BB5" w14:textId="77777777" w:rsidR="0083681D" w:rsidRPr="004F3D6F" w:rsidRDefault="0083681D"/>
    <w:p w14:paraId="2759FDAE" w14:textId="77777777" w:rsidR="0083681D" w:rsidRPr="004F3D6F" w:rsidRDefault="0083681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83681D" w:rsidRPr="004F3D6F" w14:paraId="359C9CFC" w14:textId="77777777" w:rsidTr="00364A81">
        <w:trPr>
          <w:trHeight w:val="515"/>
        </w:trPr>
        <w:tc>
          <w:tcPr>
            <w:tcW w:w="2160" w:type="dxa"/>
            <w:vMerge w:val="restart"/>
            <w:vAlign w:val="center"/>
          </w:tcPr>
          <w:p w14:paraId="642E2955" w14:textId="77777777" w:rsidR="0083681D" w:rsidRPr="004F3D6F" w:rsidRDefault="0083681D" w:rsidP="0083681D">
            <w:pPr>
              <w:spacing w:before="120" w:after="0" w:line="240" w:lineRule="auto"/>
              <w:jc w:val="center"/>
              <w:rPr>
                <w:sz w:val="24"/>
                <w:szCs w:val="24"/>
              </w:rPr>
            </w:pPr>
            <w:r w:rsidRPr="004F3D6F">
              <w:rPr>
                <w:rFonts w:hint="eastAsia"/>
                <w:sz w:val="24"/>
                <w:szCs w:val="24"/>
              </w:rPr>
              <w:lastRenderedPageBreak/>
              <w:t>过程与活动、</w:t>
            </w:r>
          </w:p>
          <w:p w14:paraId="59F49B09" w14:textId="77777777" w:rsidR="0083681D" w:rsidRPr="004F3D6F" w:rsidRDefault="0083681D" w:rsidP="0083681D">
            <w:pPr>
              <w:spacing w:after="0" w:line="240" w:lineRule="auto"/>
              <w:jc w:val="center"/>
            </w:pPr>
            <w:r w:rsidRPr="004F3D6F">
              <w:rPr>
                <w:rFonts w:hint="eastAsia"/>
                <w:sz w:val="24"/>
                <w:szCs w:val="24"/>
              </w:rPr>
              <w:t>抽样计划</w:t>
            </w:r>
          </w:p>
        </w:tc>
        <w:tc>
          <w:tcPr>
            <w:tcW w:w="960" w:type="dxa"/>
            <w:vMerge w:val="restart"/>
            <w:vAlign w:val="center"/>
          </w:tcPr>
          <w:p w14:paraId="17EC9D76" w14:textId="77777777" w:rsidR="0083681D" w:rsidRPr="004F3D6F" w:rsidRDefault="0083681D" w:rsidP="0083681D">
            <w:pPr>
              <w:spacing w:after="0" w:line="240" w:lineRule="auto"/>
              <w:rPr>
                <w:sz w:val="24"/>
                <w:szCs w:val="24"/>
              </w:rPr>
            </w:pPr>
            <w:r w:rsidRPr="004F3D6F">
              <w:rPr>
                <w:rFonts w:hint="eastAsia"/>
                <w:sz w:val="24"/>
                <w:szCs w:val="24"/>
              </w:rPr>
              <w:t>涉及</w:t>
            </w:r>
          </w:p>
          <w:p w14:paraId="6B616EA3" w14:textId="77777777" w:rsidR="0083681D" w:rsidRPr="004F3D6F" w:rsidRDefault="0083681D" w:rsidP="0083681D">
            <w:pPr>
              <w:spacing w:after="0" w:line="240" w:lineRule="auto"/>
            </w:pPr>
            <w:r w:rsidRPr="004F3D6F">
              <w:rPr>
                <w:rFonts w:hint="eastAsia"/>
                <w:sz w:val="24"/>
                <w:szCs w:val="24"/>
              </w:rPr>
              <w:t>条款</w:t>
            </w:r>
          </w:p>
        </w:tc>
        <w:tc>
          <w:tcPr>
            <w:tcW w:w="10004" w:type="dxa"/>
            <w:gridSpan w:val="2"/>
            <w:vAlign w:val="center"/>
          </w:tcPr>
          <w:p w14:paraId="13DE5AF4" w14:textId="781FA604" w:rsidR="0083681D" w:rsidRPr="004F3D6F" w:rsidRDefault="0083681D" w:rsidP="0083681D">
            <w:pPr>
              <w:spacing w:after="0" w:line="240" w:lineRule="auto"/>
              <w:rPr>
                <w:sz w:val="24"/>
                <w:szCs w:val="24"/>
              </w:rPr>
            </w:pPr>
            <w:r w:rsidRPr="004F3D6F">
              <w:rPr>
                <w:rFonts w:hint="eastAsia"/>
                <w:sz w:val="24"/>
                <w:szCs w:val="24"/>
              </w:rPr>
              <w:t>受审核部门：技术部</w:t>
            </w:r>
            <w:r w:rsidRPr="004F3D6F">
              <w:rPr>
                <w:sz w:val="24"/>
                <w:szCs w:val="24"/>
              </w:rPr>
              <w:t xml:space="preserve">      </w:t>
            </w:r>
            <w:r w:rsidRPr="004F3D6F">
              <w:rPr>
                <w:rFonts w:hint="eastAsia"/>
                <w:sz w:val="24"/>
                <w:szCs w:val="24"/>
              </w:rPr>
              <w:t xml:space="preserve"> </w:t>
            </w:r>
            <w:r w:rsidRPr="004F3D6F">
              <w:rPr>
                <w:rFonts w:hint="eastAsia"/>
                <w:sz w:val="22"/>
              </w:rPr>
              <w:t xml:space="preserve">   </w:t>
            </w:r>
            <w:r w:rsidRPr="004F3D6F">
              <w:rPr>
                <w:rFonts w:hint="eastAsia"/>
                <w:sz w:val="24"/>
                <w:szCs w:val="24"/>
              </w:rPr>
              <w:t xml:space="preserve">   </w:t>
            </w:r>
            <w:r w:rsidR="008439DE" w:rsidRPr="004F3D6F">
              <w:rPr>
                <w:rFonts w:hint="eastAsia"/>
                <w:sz w:val="24"/>
                <w:szCs w:val="24"/>
              </w:rPr>
              <w:t>主管领导：张宇</w:t>
            </w:r>
          </w:p>
        </w:tc>
        <w:tc>
          <w:tcPr>
            <w:tcW w:w="1585" w:type="dxa"/>
            <w:vMerge w:val="restart"/>
            <w:vAlign w:val="center"/>
          </w:tcPr>
          <w:p w14:paraId="5454004E" w14:textId="77777777" w:rsidR="0083681D" w:rsidRPr="004F3D6F" w:rsidRDefault="0083681D" w:rsidP="0083681D">
            <w:pPr>
              <w:spacing w:after="0" w:line="240" w:lineRule="auto"/>
              <w:rPr>
                <w:sz w:val="24"/>
                <w:szCs w:val="24"/>
              </w:rPr>
            </w:pPr>
            <w:r w:rsidRPr="004F3D6F">
              <w:rPr>
                <w:rFonts w:hint="eastAsia"/>
                <w:sz w:val="24"/>
                <w:szCs w:val="24"/>
              </w:rPr>
              <w:t>判定</w:t>
            </w:r>
          </w:p>
        </w:tc>
      </w:tr>
      <w:tr w:rsidR="0083681D" w:rsidRPr="004F3D6F" w14:paraId="489A862E" w14:textId="77777777" w:rsidTr="00364A81">
        <w:trPr>
          <w:trHeight w:val="403"/>
        </w:trPr>
        <w:tc>
          <w:tcPr>
            <w:tcW w:w="2160" w:type="dxa"/>
            <w:vMerge/>
            <w:vAlign w:val="center"/>
          </w:tcPr>
          <w:p w14:paraId="543F318F" w14:textId="77777777" w:rsidR="0083681D" w:rsidRPr="004F3D6F" w:rsidRDefault="0083681D" w:rsidP="0083681D">
            <w:pPr>
              <w:spacing w:after="0" w:line="240" w:lineRule="auto"/>
            </w:pPr>
          </w:p>
        </w:tc>
        <w:tc>
          <w:tcPr>
            <w:tcW w:w="960" w:type="dxa"/>
            <w:vMerge/>
            <w:vAlign w:val="center"/>
          </w:tcPr>
          <w:p w14:paraId="175D15C4" w14:textId="77777777" w:rsidR="0083681D" w:rsidRPr="004F3D6F" w:rsidRDefault="0083681D" w:rsidP="0083681D">
            <w:pPr>
              <w:spacing w:after="0" w:line="240" w:lineRule="auto"/>
            </w:pPr>
          </w:p>
        </w:tc>
        <w:tc>
          <w:tcPr>
            <w:tcW w:w="10004" w:type="dxa"/>
            <w:gridSpan w:val="2"/>
            <w:vAlign w:val="center"/>
          </w:tcPr>
          <w:p w14:paraId="6918B95F" w14:textId="6DB32E51" w:rsidR="0083681D" w:rsidRPr="004F3D6F" w:rsidRDefault="0083681D" w:rsidP="0083681D">
            <w:pPr>
              <w:spacing w:before="120" w:after="0" w:line="240" w:lineRule="auto"/>
            </w:pPr>
            <w:r w:rsidRPr="004F3D6F">
              <w:rPr>
                <w:rFonts w:hint="eastAsia"/>
                <w:sz w:val="24"/>
                <w:szCs w:val="24"/>
              </w:rPr>
              <w:t>审核员：</w:t>
            </w:r>
            <w:r w:rsidRPr="004F3D6F">
              <w:rPr>
                <w:rFonts w:hint="eastAsia"/>
                <w:sz w:val="24"/>
                <w:szCs w:val="24"/>
              </w:rPr>
              <w:t xml:space="preserve"> </w:t>
            </w:r>
            <w:r w:rsidR="008439DE" w:rsidRPr="004F3D6F">
              <w:rPr>
                <w:rFonts w:hint="eastAsia"/>
                <w:sz w:val="24"/>
                <w:szCs w:val="24"/>
              </w:rPr>
              <w:t>张鹏</w:t>
            </w:r>
            <w:r w:rsidR="008439DE" w:rsidRPr="004F3D6F">
              <w:rPr>
                <w:rFonts w:hint="eastAsia"/>
                <w:sz w:val="24"/>
                <w:szCs w:val="24"/>
              </w:rPr>
              <w:t xml:space="preserve"> </w:t>
            </w:r>
            <w:r w:rsidR="008439DE" w:rsidRPr="004F3D6F">
              <w:rPr>
                <w:sz w:val="24"/>
                <w:szCs w:val="24"/>
              </w:rPr>
              <w:t xml:space="preserve">       </w:t>
            </w:r>
            <w:r w:rsidRPr="004F3D6F">
              <w:rPr>
                <w:sz w:val="24"/>
                <w:szCs w:val="24"/>
              </w:rPr>
              <w:t xml:space="preserve">         </w:t>
            </w:r>
            <w:r w:rsidRPr="004F3D6F">
              <w:rPr>
                <w:rFonts w:hint="eastAsia"/>
                <w:sz w:val="24"/>
                <w:szCs w:val="24"/>
              </w:rPr>
              <w:t>审核日期：</w:t>
            </w:r>
            <w:r w:rsidRPr="004F3D6F">
              <w:rPr>
                <w:rFonts w:hint="eastAsia"/>
                <w:sz w:val="24"/>
                <w:szCs w:val="24"/>
              </w:rPr>
              <w:t>202</w:t>
            </w:r>
            <w:r w:rsidR="008439DE" w:rsidRPr="004F3D6F">
              <w:rPr>
                <w:sz w:val="24"/>
                <w:szCs w:val="24"/>
              </w:rPr>
              <w:t>1</w:t>
            </w:r>
            <w:r w:rsidR="008439DE" w:rsidRPr="004F3D6F">
              <w:rPr>
                <w:rFonts w:hint="eastAsia"/>
                <w:sz w:val="24"/>
                <w:szCs w:val="24"/>
              </w:rPr>
              <w:t>年</w:t>
            </w:r>
            <w:r w:rsidR="008439DE" w:rsidRPr="004F3D6F">
              <w:rPr>
                <w:rFonts w:hint="eastAsia"/>
                <w:sz w:val="24"/>
                <w:szCs w:val="24"/>
              </w:rPr>
              <w:t>8</w:t>
            </w:r>
            <w:r w:rsidR="008439DE" w:rsidRPr="004F3D6F">
              <w:rPr>
                <w:rFonts w:hint="eastAsia"/>
                <w:sz w:val="24"/>
                <w:szCs w:val="24"/>
              </w:rPr>
              <w:t>月</w:t>
            </w:r>
            <w:r w:rsidR="008439DE" w:rsidRPr="004F3D6F">
              <w:rPr>
                <w:rFonts w:hint="eastAsia"/>
                <w:sz w:val="24"/>
                <w:szCs w:val="24"/>
              </w:rPr>
              <w:t>1</w:t>
            </w:r>
            <w:r w:rsidR="008439DE" w:rsidRPr="004F3D6F">
              <w:rPr>
                <w:sz w:val="24"/>
                <w:szCs w:val="24"/>
              </w:rPr>
              <w:t>3</w:t>
            </w:r>
            <w:r w:rsidR="008439DE" w:rsidRPr="004F3D6F">
              <w:rPr>
                <w:rFonts w:hint="eastAsia"/>
                <w:sz w:val="24"/>
                <w:szCs w:val="24"/>
              </w:rPr>
              <w:t>日</w:t>
            </w:r>
            <w:r w:rsidR="008439DE" w:rsidRPr="004F3D6F">
              <w:rPr>
                <w:rFonts w:hint="eastAsia"/>
                <w:sz w:val="24"/>
                <w:szCs w:val="24"/>
              </w:rPr>
              <w:t xml:space="preserve"> </w:t>
            </w:r>
            <w:r w:rsidR="008439DE" w:rsidRPr="004F3D6F">
              <w:rPr>
                <w:rFonts w:hint="eastAsia"/>
                <w:sz w:val="24"/>
                <w:szCs w:val="24"/>
              </w:rPr>
              <w:t>（远程审核）</w:t>
            </w:r>
          </w:p>
        </w:tc>
        <w:tc>
          <w:tcPr>
            <w:tcW w:w="1585" w:type="dxa"/>
            <w:vMerge/>
          </w:tcPr>
          <w:p w14:paraId="748C620D" w14:textId="77777777" w:rsidR="0083681D" w:rsidRPr="004F3D6F" w:rsidRDefault="0083681D" w:rsidP="0083681D">
            <w:pPr>
              <w:spacing w:after="0" w:line="240" w:lineRule="auto"/>
            </w:pPr>
          </w:p>
        </w:tc>
      </w:tr>
      <w:tr w:rsidR="0083681D" w:rsidRPr="004F3D6F" w14:paraId="1CB4AA14" w14:textId="77777777" w:rsidTr="00364A81">
        <w:trPr>
          <w:trHeight w:val="516"/>
        </w:trPr>
        <w:tc>
          <w:tcPr>
            <w:tcW w:w="2160" w:type="dxa"/>
            <w:vMerge/>
            <w:vAlign w:val="center"/>
          </w:tcPr>
          <w:p w14:paraId="6B1A7D7B" w14:textId="77777777" w:rsidR="0083681D" w:rsidRPr="004F3D6F" w:rsidRDefault="0083681D" w:rsidP="0083681D">
            <w:pPr>
              <w:spacing w:after="0" w:line="240" w:lineRule="auto"/>
            </w:pPr>
          </w:p>
        </w:tc>
        <w:tc>
          <w:tcPr>
            <w:tcW w:w="960" w:type="dxa"/>
            <w:vMerge/>
            <w:vAlign w:val="center"/>
          </w:tcPr>
          <w:p w14:paraId="724CD1AA" w14:textId="77777777" w:rsidR="0083681D" w:rsidRPr="004F3D6F" w:rsidRDefault="0083681D" w:rsidP="0083681D">
            <w:pPr>
              <w:spacing w:after="0" w:line="240" w:lineRule="auto"/>
            </w:pPr>
          </w:p>
        </w:tc>
        <w:tc>
          <w:tcPr>
            <w:tcW w:w="10004" w:type="dxa"/>
            <w:gridSpan w:val="2"/>
            <w:vAlign w:val="center"/>
          </w:tcPr>
          <w:p w14:paraId="08145BE0" w14:textId="77777777" w:rsidR="0083681D" w:rsidRPr="004F3D6F" w:rsidRDefault="0083681D" w:rsidP="0083681D">
            <w:pPr>
              <w:spacing w:after="0" w:line="240" w:lineRule="auto"/>
              <w:rPr>
                <w:sz w:val="24"/>
                <w:szCs w:val="24"/>
              </w:rPr>
            </w:pPr>
            <w:r w:rsidRPr="004F3D6F">
              <w:rPr>
                <w:rFonts w:hint="eastAsia"/>
                <w:sz w:val="24"/>
                <w:szCs w:val="24"/>
              </w:rPr>
              <w:t>审核条款：</w:t>
            </w:r>
            <w:r w:rsidRPr="004F3D6F">
              <w:rPr>
                <w:rFonts w:ascii="宋体" w:hAnsi="宋体" w:hint="eastAsia"/>
                <w:sz w:val="18"/>
                <w:szCs w:val="18"/>
              </w:rPr>
              <w:t>6.2/7.1.3/7.1.4/7.1.5/8.1/8.3</w:t>
            </w:r>
            <w:r w:rsidRPr="004F3D6F">
              <w:rPr>
                <w:rFonts w:ascii="宋体" w:hAnsi="宋体"/>
                <w:sz w:val="18"/>
                <w:szCs w:val="18"/>
              </w:rPr>
              <w:t>/</w:t>
            </w:r>
            <w:r w:rsidRPr="004F3D6F">
              <w:rPr>
                <w:rFonts w:ascii="宋体" w:hAnsi="宋体" w:hint="eastAsia"/>
                <w:sz w:val="18"/>
                <w:szCs w:val="18"/>
              </w:rPr>
              <w:t>8.5.1/8.5.2/8.5.6/8.6/8.7/10.2</w:t>
            </w:r>
          </w:p>
        </w:tc>
        <w:tc>
          <w:tcPr>
            <w:tcW w:w="1585" w:type="dxa"/>
            <w:vMerge/>
          </w:tcPr>
          <w:p w14:paraId="10155042" w14:textId="77777777" w:rsidR="0083681D" w:rsidRPr="004F3D6F" w:rsidRDefault="0083681D" w:rsidP="0083681D">
            <w:pPr>
              <w:spacing w:after="0" w:line="240" w:lineRule="auto"/>
            </w:pPr>
          </w:p>
        </w:tc>
      </w:tr>
      <w:tr w:rsidR="0083681D" w:rsidRPr="004F3D6F" w14:paraId="62202E02" w14:textId="77777777" w:rsidTr="00364A81">
        <w:trPr>
          <w:trHeight w:val="443"/>
        </w:trPr>
        <w:tc>
          <w:tcPr>
            <w:tcW w:w="2160" w:type="dxa"/>
            <w:vMerge w:val="restart"/>
          </w:tcPr>
          <w:p w14:paraId="59ED7A49" w14:textId="77777777" w:rsidR="0083681D" w:rsidRPr="004F3D6F" w:rsidRDefault="0083681D" w:rsidP="0083681D">
            <w:pPr>
              <w:spacing w:after="0" w:line="240" w:lineRule="auto"/>
              <w:rPr>
                <w:color w:val="000000"/>
                <w:szCs w:val="21"/>
              </w:rPr>
            </w:pPr>
            <w:r w:rsidRPr="004F3D6F">
              <w:rPr>
                <w:rFonts w:hint="eastAsia"/>
                <w:color w:val="000000"/>
                <w:szCs w:val="21"/>
              </w:rPr>
              <w:t>质量目标及其实现的策划</w:t>
            </w:r>
          </w:p>
          <w:p w14:paraId="06792521" w14:textId="77777777" w:rsidR="0083681D" w:rsidRPr="004F3D6F" w:rsidRDefault="0083681D" w:rsidP="0083681D">
            <w:pPr>
              <w:spacing w:after="0" w:line="240" w:lineRule="auto"/>
            </w:pPr>
          </w:p>
        </w:tc>
        <w:tc>
          <w:tcPr>
            <w:tcW w:w="960" w:type="dxa"/>
            <w:vMerge w:val="restart"/>
          </w:tcPr>
          <w:p w14:paraId="709217F6" w14:textId="77777777" w:rsidR="0083681D" w:rsidRPr="004F3D6F" w:rsidRDefault="0083681D" w:rsidP="0083681D">
            <w:pPr>
              <w:spacing w:after="0" w:line="240" w:lineRule="auto"/>
            </w:pPr>
            <w:r w:rsidRPr="004F3D6F">
              <w:rPr>
                <w:rFonts w:hint="eastAsia"/>
                <w:color w:val="000000"/>
                <w:szCs w:val="21"/>
              </w:rPr>
              <w:t>Q6.2 </w:t>
            </w:r>
          </w:p>
        </w:tc>
        <w:tc>
          <w:tcPr>
            <w:tcW w:w="745" w:type="dxa"/>
          </w:tcPr>
          <w:p w14:paraId="2FAE2251" w14:textId="77777777" w:rsidR="0083681D" w:rsidRPr="004F3D6F" w:rsidRDefault="0083681D" w:rsidP="0083681D">
            <w:pPr>
              <w:spacing w:after="0" w:line="240" w:lineRule="auto"/>
            </w:pPr>
            <w:r w:rsidRPr="004F3D6F">
              <w:rPr>
                <w:rFonts w:hint="eastAsia"/>
              </w:rPr>
              <w:t>文件名称</w:t>
            </w:r>
          </w:p>
        </w:tc>
        <w:tc>
          <w:tcPr>
            <w:tcW w:w="9259" w:type="dxa"/>
          </w:tcPr>
          <w:p w14:paraId="46675145" w14:textId="77777777" w:rsidR="0083681D" w:rsidRPr="004F3D6F" w:rsidRDefault="0083681D" w:rsidP="0083681D">
            <w:pPr>
              <w:spacing w:after="0" w:line="240" w:lineRule="auto"/>
            </w:pPr>
            <w:r w:rsidRPr="004F3D6F">
              <w:rPr>
                <w:rFonts w:hint="eastAsia"/>
              </w:rPr>
              <w:t>如：如：</w:t>
            </w:r>
            <w:r w:rsidRPr="004F3D6F">
              <w:rPr>
                <w:rFonts w:hint="eastAsia"/>
              </w:rPr>
              <w:sym w:font="Wingdings" w:char="00FE"/>
            </w:r>
            <w:r w:rsidRPr="004F3D6F">
              <w:rPr>
                <w:rFonts w:hint="eastAsia"/>
              </w:rPr>
              <w:t>手册第</w:t>
            </w:r>
            <w:r w:rsidRPr="004F3D6F">
              <w:rPr>
                <w:rFonts w:hint="eastAsia"/>
              </w:rPr>
              <w:t>6.2</w:t>
            </w:r>
            <w:r w:rsidRPr="004F3D6F">
              <w:rPr>
                <w:rFonts w:hint="eastAsia"/>
              </w:rPr>
              <w:t>条款、</w:t>
            </w:r>
            <w:r w:rsidRPr="004F3D6F">
              <w:rPr>
                <w:rFonts w:hint="eastAsia"/>
              </w:rPr>
              <w:sym w:font="Wingdings" w:char="00FE"/>
            </w:r>
            <w:r w:rsidRPr="004F3D6F">
              <w:rPr>
                <w:rFonts w:hint="eastAsia"/>
              </w:rPr>
              <w:t>《质量目标》、</w:t>
            </w:r>
            <w:r w:rsidRPr="004F3D6F">
              <w:rPr>
                <w:rFonts w:hint="eastAsia"/>
              </w:rPr>
              <w:sym w:font="Wingdings" w:char="00FE"/>
            </w:r>
            <w:r w:rsidRPr="004F3D6F">
              <w:rPr>
                <w:rFonts w:hint="eastAsia"/>
              </w:rPr>
              <w:t>《目标分解和完成情况统计》</w:t>
            </w:r>
          </w:p>
        </w:tc>
        <w:tc>
          <w:tcPr>
            <w:tcW w:w="1585" w:type="dxa"/>
            <w:vMerge w:val="restart"/>
          </w:tcPr>
          <w:p w14:paraId="04A5A7BA" w14:textId="77777777" w:rsidR="0083681D" w:rsidRPr="004F3D6F" w:rsidRDefault="0083681D" w:rsidP="0083681D">
            <w:pPr>
              <w:spacing w:after="0" w:line="240" w:lineRule="auto"/>
            </w:pPr>
            <w:r w:rsidRPr="004F3D6F">
              <w:rPr>
                <w:rFonts w:hint="eastAsia"/>
              </w:rPr>
              <w:t>符合</w:t>
            </w:r>
          </w:p>
        </w:tc>
      </w:tr>
      <w:tr w:rsidR="0083681D" w:rsidRPr="004F3D6F" w14:paraId="02452920" w14:textId="77777777" w:rsidTr="00364A81">
        <w:trPr>
          <w:trHeight w:val="822"/>
        </w:trPr>
        <w:tc>
          <w:tcPr>
            <w:tcW w:w="2160" w:type="dxa"/>
            <w:vMerge/>
          </w:tcPr>
          <w:p w14:paraId="0791FFB6" w14:textId="77777777" w:rsidR="0083681D" w:rsidRPr="004F3D6F" w:rsidRDefault="0083681D" w:rsidP="0083681D">
            <w:pPr>
              <w:spacing w:after="0" w:line="240" w:lineRule="auto"/>
            </w:pPr>
          </w:p>
        </w:tc>
        <w:tc>
          <w:tcPr>
            <w:tcW w:w="960" w:type="dxa"/>
            <w:vMerge/>
          </w:tcPr>
          <w:p w14:paraId="070B9BB3" w14:textId="77777777" w:rsidR="0083681D" w:rsidRPr="004F3D6F" w:rsidRDefault="0083681D" w:rsidP="0083681D">
            <w:pPr>
              <w:spacing w:after="0" w:line="240" w:lineRule="auto"/>
            </w:pPr>
          </w:p>
        </w:tc>
        <w:tc>
          <w:tcPr>
            <w:tcW w:w="745" w:type="dxa"/>
          </w:tcPr>
          <w:p w14:paraId="6360C671" w14:textId="77777777" w:rsidR="0083681D" w:rsidRPr="004F3D6F" w:rsidRDefault="0083681D" w:rsidP="0083681D">
            <w:pPr>
              <w:spacing w:after="0" w:line="240" w:lineRule="auto"/>
            </w:pPr>
            <w:r w:rsidRPr="004F3D6F">
              <w:rPr>
                <w:rFonts w:hint="eastAsia"/>
              </w:rPr>
              <w:t>运行证据</w:t>
            </w:r>
          </w:p>
        </w:tc>
        <w:tc>
          <w:tcPr>
            <w:tcW w:w="9259" w:type="dxa"/>
          </w:tcPr>
          <w:p w14:paraId="12A9C188" w14:textId="77777777" w:rsidR="0083681D" w:rsidRPr="004F3D6F" w:rsidRDefault="0083681D" w:rsidP="0083681D">
            <w:pPr>
              <w:spacing w:after="0" w:line="240" w:lineRule="auto"/>
            </w:pPr>
            <w:r w:rsidRPr="004F3D6F">
              <w:rPr>
                <w:rFonts w:hint="eastAsia"/>
              </w:rPr>
              <w:t>组织建立了与方针一致的文件化的管理目标。为实现总质量目标而建立的各层级质量目标具体、有针对性、可测量并且可实现。</w:t>
            </w:r>
          </w:p>
          <w:p w14:paraId="15724823" w14:textId="77777777" w:rsidR="0083681D" w:rsidRPr="004F3D6F" w:rsidRDefault="0083681D" w:rsidP="0083681D">
            <w:pPr>
              <w:spacing w:after="0" w:line="240" w:lineRule="auto"/>
            </w:pPr>
            <w:r w:rsidRPr="004F3D6F">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4"/>
              <w:gridCol w:w="4688"/>
              <w:gridCol w:w="1575"/>
            </w:tblGrid>
            <w:tr w:rsidR="0083681D" w:rsidRPr="004F3D6F" w14:paraId="227AD2CD" w14:textId="77777777" w:rsidTr="00364A81">
              <w:tc>
                <w:tcPr>
                  <w:tcW w:w="2754" w:type="dxa"/>
                  <w:shd w:val="clear" w:color="auto" w:fill="auto"/>
                </w:tcPr>
                <w:p w14:paraId="5C46365D" w14:textId="77777777" w:rsidR="0083681D" w:rsidRPr="004F3D6F" w:rsidRDefault="0083681D" w:rsidP="0083681D">
                  <w:pPr>
                    <w:spacing w:after="0" w:line="240" w:lineRule="auto"/>
                    <w:rPr>
                      <w:rFonts w:ascii="宋体" w:hAnsi="宋体"/>
                      <w:szCs w:val="24"/>
                    </w:rPr>
                  </w:pPr>
                  <w:r w:rsidRPr="004F3D6F">
                    <w:rPr>
                      <w:rFonts w:ascii="宋体" w:hAnsi="宋体" w:hint="eastAsia"/>
                      <w:szCs w:val="24"/>
                    </w:rPr>
                    <w:t>质量目标</w:t>
                  </w:r>
                </w:p>
              </w:tc>
              <w:tc>
                <w:tcPr>
                  <w:tcW w:w="4688" w:type="dxa"/>
                  <w:shd w:val="clear" w:color="auto" w:fill="auto"/>
                </w:tcPr>
                <w:p w14:paraId="0CA06AD9" w14:textId="77777777" w:rsidR="0083681D" w:rsidRPr="004F3D6F" w:rsidRDefault="0083681D" w:rsidP="0083681D">
                  <w:pPr>
                    <w:spacing w:after="0" w:line="240" w:lineRule="auto"/>
                    <w:rPr>
                      <w:rFonts w:ascii="宋体" w:hAnsi="宋体"/>
                      <w:szCs w:val="24"/>
                    </w:rPr>
                  </w:pPr>
                  <w:r w:rsidRPr="004F3D6F">
                    <w:rPr>
                      <w:rFonts w:ascii="宋体" w:hAnsi="宋体" w:hint="eastAsia"/>
                      <w:szCs w:val="24"/>
                    </w:rPr>
                    <w:t>计算方法</w:t>
                  </w:r>
                </w:p>
              </w:tc>
              <w:tc>
                <w:tcPr>
                  <w:tcW w:w="1575" w:type="dxa"/>
                  <w:shd w:val="clear" w:color="auto" w:fill="auto"/>
                </w:tcPr>
                <w:p w14:paraId="012FD13D" w14:textId="77777777" w:rsidR="0083681D" w:rsidRPr="004F3D6F" w:rsidRDefault="0083681D" w:rsidP="0083681D">
                  <w:pPr>
                    <w:spacing w:after="0" w:line="240" w:lineRule="auto"/>
                    <w:rPr>
                      <w:rFonts w:ascii="宋体" w:hAnsi="宋体"/>
                      <w:szCs w:val="24"/>
                    </w:rPr>
                  </w:pPr>
                  <w:r w:rsidRPr="004F3D6F">
                    <w:rPr>
                      <w:rFonts w:ascii="宋体" w:hAnsi="宋体" w:hint="eastAsia"/>
                      <w:szCs w:val="24"/>
                    </w:rPr>
                    <w:t>目标实际完成</w:t>
                  </w:r>
                </w:p>
              </w:tc>
            </w:tr>
            <w:tr w:rsidR="0083681D" w:rsidRPr="004F3D6F" w14:paraId="5D827BCB" w14:textId="77777777" w:rsidTr="00364A81">
              <w:tc>
                <w:tcPr>
                  <w:tcW w:w="2754" w:type="dxa"/>
                  <w:shd w:val="clear" w:color="auto" w:fill="auto"/>
                  <w:vAlign w:val="center"/>
                </w:tcPr>
                <w:p w14:paraId="5CF5BA72" w14:textId="77777777" w:rsidR="0083681D" w:rsidRPr="004F3D6F" w:rsidRDefault="0083681D" w:rsidP="0083681D">
                  <w:pPr>
                    <w:tabs>
                      <w:tab w:val="center" w:pos="4153"/>
                      <w:tab w:val="right" w:pos="8306"/>
                    </w:tabs>
                    <w:snapToGrid w:val="0"/>
                    <w:spacing w:after="0" w:line="240" w:lineRule="exact"/>
                    <w:rPr>
                      <w:sz w:val="18"/>
                      <w:szCs w:val="18"/>
                    </w:rPr>
                  </w:pPr>
                  <w:r w:rsidRPr="004F3D6F">
                    <w:rPr>
                      <w:rFonts w:ascii="仿宋" w:eastAsia="仿宋" w:hAnsi="仿宋" w:cs="仿宋" w:hint="eastAsia"/>
                      <w:szCs w:val="21"/>
                    </w:rPr>
                    <w:t>产品一次交付合格率100％</w:t>
                  </w:r>
                </w:p>
              </w:tc>
              <w:tc>
                <w:tcPr>
                  <w:tcW w:w="4688" w:type="dxa"/>
                  <w:shd w:val="clear" w:color="auto" w:fill="auto"/>
                  <w:vAlign w:val="center"/>
                </w:tcPr>
                <w:p w14:paraId="59FE80B1" w14:textId="77777777" w:rsidR="0083681D" w:rsidRPr="004F3D6F" w:rsidRDefault="0083681D" w:rsidP="0083681D">
                  <w:pPr>
                    <w:spacing w:after="0" w:line="240" w:lineRule="auto"/>
                    <w:jc w:val="center"/>
                    <w:rPr>
                      <w:szCs w:val="24"/>
                      <w:lang w:val="en-GB"/>
                    </w:rPr>
                  </w:pPr>
                  <w:r w:rsidRPr="004F3D6F">
                    <w:rPr>
                      <w:rFonts w:ascii="仿宋" w:eastAsia="仿宋" w:hAnsi="仿宋" w:cs="仿宋" w:hint="eastAsia"/>
                      <w:spacing w:val="-6"/>
                      <w:szCs w:val="21"/>
                    </w:rPr>
                    <w:t>交付数/合格数×100%</w:t>
                  </w:r>
                </w:p>
              </w:tc>
              <w:tc>
                <w:tcPr>
                  <w:tcW w:w="1575" w:type="dxa"/>
                  <w:shd w:val="clear" w:color="auto" w:fill="auto"/>
                  <w:vAlign w:val="center"/>
                </w:tcPr>
                <w:p w14:paraId="139BDD38" w14:textId="77777777" w:rsidR="0083681D" w:rsidRPr="004F3D6F" w:rsidRDefault="0083681D" w:rsidP="0083681D">
                  <w:pPr>
                    <w:spacing w:after="0" w:line="360" w:lineRule="exact"/>
                    <w:jc w:val="center"/>
                    <w:rPr>
                      <w:rFonts w:ascii="宋体" w:hAnsi="宋体"/>
                      <w:lang w:val="en-GB"/>
                    </w:rPr>
                  </w:pPr>
                  <w:r w:rsidRPr="004F3D6F">
                    <w:rPr>
                      <w:rFonts w:ascii="仿宋" w:eastAsia="仿宋" w:hAnsi="仿宋" w:cs="仿宋" w:hint="eastAsia"/>
                      <w:szCs w:val="21"/>
                    </w:rPr>
                    <w:t>100%</w:t>
                  </w:r>
                </w:p>
              </w:tc>
            </w:tr>
            <w:tr w:rsidR="0083681D" w:rsidRPr="004F3D6F" w14:paraId="722B94ED" w14:textId="77777777" w:rsidTr="00364A81">
              <w:tc>
                <w:tcPr>
                  <w:tcW w:w="2754" w:type="dxa"/>
                  <w:shd w:val="clear" w:color="auto" w:fill="auto"/>
                  <w:vAlign w:val="center"/>
                </w:tcPr>
                <w:p w14:paraId="71D3FB67" w14:textId="77777777" w:rsidR="0083681D" w:rsidRPr="004F3D6F" w:rsidRDefault="0083681D" w:rsidP="0083681D">
                  <w:pPr>
                    <w:tabs>
                      <w:tab w:val="left" w:pos="420"/>
                      <w:tab w:val="center" w:pos="4153"/>
                      <w:tab w:val="right" w:pos="8306"/>
                    </w:tabs>
                    <w:snapToGrid w:val="0"/>
                    <w:spacing w:after="0" w:line="240" w:lineRule="exact"/>
                    <w:rPr>
                      <w:sz w:val="18"/>
                      <w:szCs w:val="18"/>
                    </w:rPr>
                  </w:pPr>
                  <w:r w:rsidRPr="004F3D6F">
                    <w:rPr>
                      <w:rFonts w:ascii="仿宋" w:eastAsia="仿宋" w:hAnsi="仿宋" w:cs="仿宋" w:hint="eastAsia"/>
                      <w:szCs w:val="21"/>
                    </w:rPr>
                    <w:t>设计成功率≥90％</w:t>
                  </w:r>
                </w:p>
              </w:tc>
              <w:tc>
                <w:tcPr>
                  <w:tcW w:w="4688" w:type="dxa"/>
                  <w:shd w:val="clear" w:color="auto" w:fill="auto"/>
                  <w:vAlign w:val="center"/>
                </w:tcPr>
                <w:p w14:paraId="6C608465" w14:textId="77777777" w:rsidR="0083681D" w:rsidRPr="004F3D6F" w:rsidRDefault="0083681D" w:rsidP="0083681D">
                  <w:pPr>
                    <w:spacing w:after="0" w:line="360" w:lineRule="exact"/>
                    <w:jc w:val="center"/>
                    <w:rPr>
                      <w:rFonts w:ascii="宋体" w:hAnsi="宋体"/>
                      <w:szCs w:val="24"/>
                    </w:rPr>
                  </w:pPr>
                  <w:r w:rsidRPr="004F3D6F">
                    <w:rPr>
                      <w:rFonts w:ascii="仿宋" w:eastAsia="仿宋" w:hAnsi="仿宋" w:cs="仿宋" w:hint="eastAsia"/>
                      <w:spacing w:val="-6"/>
                      <w:szCs w:val="21"/>
                    </w:rPr>
                    <w:t>设计成功数/设计总数×100%</w:t>
                  </w:r>
                </w:p>
              </w:tc>
              <w:tc>
                <w:tcPr>
                  <w:tcW w:w="1575" w:type="dxa"/>
                  <w:shd w:val="clear" w:color="auto" w:fill="auto"/>
                  <w:vAlign w:val="center"/>
                </w:tcPr>
                <w:p w14:paraId="4DC3F8C6" w14:textId="77777777" w:rsidR="0083681D" w:rsidRPr="004F3D6F" w:rsidRDefault="0083681D" w:rsidP="0083681D">
                  <w:pPr>
                    <w:spacing w:after="0" w:line="360" w:lineRule="exact"/>
                    <w:jc w:val="center"/>
                    <w:rPr>
                      <w:rFonts w:ascii="宋体" w:hAnsi="宋体"/>
                    </w:rPr>
                  </w:pPr>
                  <w:r w:rsidRPr="004F3D6F">
                    <w:rPr>
                      <w:rFonts w:ascii="仿宋" w:eastAsia="仿宋" w:hAnsi="仿宋" w:cs="仿宋" w:hint="eastAsia"/>
                      <w:szCs w:val="21"/>
                    </w:rPr>
                    <w:t>92%</w:t>
                  </w:r>
                </w:p>
              </w:tc>
            </w:tr>
            <w:tr w:rsidR="0083681D" w:rsidRPr="004F3D6F" w14:paraId="676719FC" w14:textId="77777777" w:rsidTr="00364A81">
              <w:tc>
                <w:tcPr>
                  <w:tcW w:w="2754" w:type="dxa"/>
                  <w:shd w:val="clear" w:color="auto" w:fill="auto"/>
                  <w:vAlign w:val="center"/>
                </w:tcPr>
                <w:p w14:paraId="0CFD2F81" w14:textId="77777777" w:rsidR="0083681D" w:rsidRPr="004F3D6F" w:rsidRDefault="0083681D" w:rsidP="0083681D">
                  <w:pPr>
                    <w:spacing w:after="0" w:line="440" w:lineRule="exact"/>
                  </w:pPr>
                </w:p>
              </w:tc>
              <w:tc>
                <w:tcPr>
                  <w:tcW w:w="4688" w:type="dxa"/>
                  <w:shd w:val="clear" w:color="auto" w:fill="auto"/>
                  <w:vAlign w:val="center"/>
                </w:tcPr>
                <w:p w14:paraId="68140E73" w14:textId="77777777" w:rsidR="0083681D" w:rsidRPr="004F3D6F" w:rsidRDefault="0083681D" w:rsidP="0083681D">
                  <w:pPr>
                    <w:spacing w:after="0" w:line="440" w:lineRule="exact"/>
                    <w:rPr>
                      <w:rFonts w:ascii="宋体" w:hAnsi="宋体"/>
                      <w:szCs w:val="24"/>
                    </w:rPr>
                  </w:pPr>
                </w:p>
              </w:tc>
              <w:tc>
                <w:tcPr>
                  <w:tcW w:w="1575" w:type="dxa"/>
                  <w:shd w:val="clear" w:color="auto" w:fill="auto"/>
                  <w:vAlign w:val="center"/>
                </w:tcPr>
                <w:p w14:paraId="647B4085" w14:textId="77777777" w:rsidR="0083681D" w:rsidRPr="004F3D6F" w:rsidRDefault="0083681D" w:rsidP="0083681D">
                  <w:pPr>
                    <w:spacing w:after="0" w:line="420" w:lineRule="exact"/>
                    <w:rPr>
                      <w:rFonts w:ascii="宋体" w:hAnsi="宋体"/>
                    </w:rPr>
                  </w:pPr>
                </w:p>
              </w:tc>
            </w:tr>
          </w:tbl>
          <w:p w14:paraId="795CD96C" w14:textId="77777777" w:rsidR="0083681D" w:rsidRPr="004F3D6F" w:rsidRDefault="0083681D" w:rsidP="0083681D">
            <w:pPr>
              <w:spacing w:after="0" w:line="240" w:lineRule="auto"/>
            </w:pPr>
            <w:r w:rsidRPr="004F3D6F">
              <w:rPr>
                <w:rFonts w:hint="eastAsia"/>
              </w:rPr>
              <w:sym w:font="Wingdings" w:char="00FE"/>
            </w:r>
            <w:r w:rsidRPr="004F3D6F">
              <w:rPr>
                <w:rFonts w:hint="eastAsia"/>
              </w:rPr>
              <w:t>目标已实现</w:t>
            </w:r>
          </w:p>
          <w:p w14:paraId="7A0DEE41" w14:textId="77777777" w:rsidR="0083681D" w:rsidRPr="004F3D6F" w:rsidRDefault="0083681D" w:rsidP="0083681D">
            <w:pPr>
              <w:spacing w:after="0" w:line="240" w:lineRule="auto"/>
            </w:pPr>
            <w:r w:rsidRPr="004F3D6F">
              <w:rPr>
                <w:rFonts w:hint="eastAsia"/>
              </w:rPr>
              <w:sym w:font="Wingdings" w:char="00A8"/>
            </w:r>
            <w:r w:rsidRPr="004F3D6F">
              <w:rPr>
                <w:rFonts w:hint="eastAsia"/>
              </w:rPr>
              <w:t>目标没有实现的，组织在内部及时进行原因分析并采取了改进措施。</w:t>
            </w:r>
          </w:p>
        </w:tc>
        <w:tc>
          <w:tcPr>
            <w:tcW w:w="1585" w:type="dxa"/>
            <w:vMerge/>
          </w:tcPr>
          <w:p w14:paraId="037A34B8" w14:textId="77777777" w:rsidR="0083681D" w:rsidRPr="004F3D6F" w:rsidRDefault="0083681D" w:rsidP="0083681D">
            <w:pPr>
              <w:spacing w:after="0" w:line="240" w:lineRule="auto"/>
            </w:pPr>
          </w:p>
        </w:tc>
      </w:tr>
      <w:tr w:rsidR="0083681D" w:rsidRPr="004F3D6F" w14:paraId="32829914" w14:textId="77777777" w:rsidTr="00364A81">
        <w:trPr>
          <w:trHeight w:val="468"/>
        </w:trPr>
        <w:tc>
          <w:tcPr>
            <w:tcW w:w="2160" w:type="dxa"/>
            <w:vMerge w:val="restart"/>
          </w:tcPr>
          <w:p w14:paraId="32475F88" w14:textId="77777777" w:rsidR="0083681D" w:rsidRPr="004F3D6F" w:rsidRDefault="0083681D" w:rsidP="0083681D">
            <w:pPr>
              <w:spacing w:after="0" w:line="240" w:lineRule="auto"/>
            </w:pPr>
            <w:r w:rsidRPr="004F3D6F">
              <w:rPr>
                <w:rFonts w:hint="eastAsia"/>
              </w:rPr>
              <w:t>基础设施</w:t>
            </w:r>
          </w:p>
        </w:tc>
        <w:tc>
          <w:tcPr>
            <w:tcW w:w="960" w:type="dxa"/>
            <w:vMerge w:val="restart"/>
          </w:tcPr>
          <w:p w14:paraId="7728B301" w14:textId="77777777" w:rsidR="0083681D" w:rsidRPr="004F3D6F" w:rsidRDefault="0083681D" w:rsidP="0083681D">
            <w:pPr>
              <w:spacing w:after="0" w:line="240" w:lineRule="auto"/>
            </w:pPr>
            <w:r w:rsidRPr="004F3D6F">
              <w:rPr>
                <w:rFonts w:hint="eastAsia"/>
              </w:rPr>
              <w:t xml:space="preserve">Q7.1.3 </w:t>
            </w:r>
          </w:p>
        </w:tc>
        <w:tc>
          <w:tcPr>
            <w:tcW w:w="745" w:type="dxa"/>
          </w:tcPr>
          <w:p w14:paraId="6F6832F5" w14:textId="77777777" w:rsidR="0083681D" w:rsidRPr="004F3D6F" w:rsidRDefault="0083681D" w:rsidP="0083681D">
            <w:pPr>
              <w:spacing w:after="0" w:line="240" w:lineRule="auto"/>
            </w:pPr>
            <w:r w:rsidRPr="004F3D6F">
              <w:rPr>
                <w:rFonts w:hint="eastAsia"/>
              </w:rPr>
              <w:t>文件名称</w:t>
            </w:r>
          </w:p>
        </w:tc>
        <w:tc>
          <w:tcPr>
            <w:tcW w:w="9259" w:type="dxa"/>
          </w:tcPr>
          <w:p w14:paraId="0B77DC1D" w14:textId="77777777" w:rsidR="0083681D" w:rsidRPr="004F3D6F" w:rsidRDefault="0083681D" w:rsidP="0083681D">
            <w:pPr>
              <w:spacing w:after="0" w:line="280" w:lineRule="exact"/>
              <w:rPr>
                <w:szCs w:val="21"/>
              </w:rPr>
            </w:pPr>
            <w:r w:rsidRPr="004F3D6F">
              <w:rPr>
                <w:rFonts w:hint="eastAsia"/>
              </w:rPr>
              <w:t>如：</w:t>
            </w:r>
            <w:r w:rsidRPr="004F3D6F">
              <w:rPr>
                <w:rFonts w:hint="eastAsia"/>
              </w:rPr>
              <w:sym w:font="Wingdings" w:char="00FE"/>
            </w:r>
            <w:r w:rsidRPr="004F3D6F">
              <w:rPr>
                <w:rFonts w:hint="eastAsia"/>
              </w:rPr>
              <w:t>手册第</w:t>
            </w:r>
            <w:r w:rsidRPr="004F3D6F">
              <w:rPr>
                <w:rFonts w:hint="eastAsia"/>
              </w:rPr>
              <w:t>7.1</w:t>
            </w:r>
            <w:r w:rsidRPr="004F3D6F">
              <w:rPr>
                <w:rFonts w:hint="eastAsia"/>
              </w:rPr>
              <w:t>条款</w:t>
            </w:r>
            <w:r w:rsidRPr="004F3D6F">
              <w:rPr>
                <w:rFonts w:hint="eastAsia"/>
              </w:rPr>
              <w:sym w:font="Wingdings" w:char="00FE"/>
            </w:r>
            <w:r w:rsidRPr="004F3D6F">
              <w:rPr>
                <w:rFonts w:hint="eastAsia"/>
              </w:rPr>
              <w:t>《</w:t>
            </w:r>
            <w:r w:rsidRPr="004F3D6F">
              <w:rPr>
                <w:rFonts w:ascii="宋体" w:hAnsi="宋体" w:cs="Arial"/>
                <w:szCs w:val="21"/>
              </w:rPr>
              <w:t>基础设施和工作环境控制程序</w:t>
            </w:r>
            <w:r w:rsidRPr="004F3D6F">
              <w:rPr>
                <w:rFonts w:hint="eastAsia"/>
              </w:rPr>
              <w:t>》</w:t>
            </w:r>
          </w:p>
          <w:p w14:paraId="104408CC" w14:textId="77777777" w:rsidR="0083681D" w:rsidRPr="004F3D6F" w:rsidRDefault="0083681D" w:rsidP="0083681D">
            <w:pPr>
              <w:spacing w:after="0" w:line="240" w:lineRule="auto"/>
            </w:pPr>
          </w:p>
        </w:tc>
        <w:tc>
          <w:tcPr>
            <w:tcW w:w="1585" w:type="dxa"/>
            <w:vMerge w:val="restart"/>
          </w:tcPr>
          <w:p w14:paraId="602625BC" w14:textId="6926BDCA" w:rsidR="0083681D" w:rsidRPr="004F3D6F" w:rsidRDefault="008439DE" w:rsidP="0083681D">
            <w:pPr>
              <w:spacing w:after="0" w:line="240" w:lineRule="auto"/>
            </w:pPr>
            <w:r w:rsidRPr="004F3D6F">
              <w:rPr>
                <w:rFonts w:hint="eastAsia"/>
              </w:rPr>
              <w:t>符合</w:t>
            </w:r>
          </w:p>
        </w:tc>
      </w:tr>
      <w:tr w:rsidR="0083681D" w:rsidRPr="004F3D6F" w14:paraId="4D62F224" w14:textId="77777777" w:rsidTr="00364A81">
        <w:trPr>
          <w:trHeight w:val="547"/>
        </w:trPr>
        <w:tc>
          <w:tcPr>
            <w:tcW w:w="2160" w:type="dxa"/>
            <w:vMerge/>
          </w:tcPr>
          <w:p w14:paraId="573770CD" w14:textId="77777777" w:rsidR="0083681D" w:rsidRPr="004F3D6F" w:rsidRDefault="0083681D" w:rsidP="0083681D">
            <w:pPr>
              <w:spacing w:after="0" w:line="240" w:lineRule="auto"/>
            </w:pPr>
          </w:p>
        </w:tc>
        <w:tc>
          <w:tcPr>
            <w:tcW w:w="960" w:type="dxa"/>
            <w:vMerge/>
          </w:tcPr>
          <w:p w14:paraId="04EF4ED4" w14:textId="77777777" w:rsidR="0083681D" w:rsidRPr="004F3D6F" w:rsidRDefault="0083681D" w:rsidP="0083681D">
            <w:pPr>
              <w:spacing w:after="0" w:line="240" w:lineRule="auto"/>
            </w:pPr>
          </w:p>
        </w:tc>
        <w:tc>
          <w:tcPr>
            <w:tcW w:w="745" w:type="dxa"/>
          </w:tcPr>
          <w:p w14:paraId="6BAFD322" w14:textId="77777777" w:rsidR="0083681D" w:rsidRPr="004F3D6F" w:rsidRDefault="0083681D" w:rsidP="0083681D">
            <w:pPr>
              <w:spacing w:after="0" w:line="240" w:lineRule="auto"/>
            </w:pPr>
            <w:r w:rsidRPr="004F3D6F">
              <w:rPr>
                <w:rFonts w:hint="eastAsia"/>
              </w:rPr>
              <w:t>运行证据</w:t>
            </w:r>
          </w:p>
        </w:tc>
        <w:tc>
          <w:tcPr>
            <w:tcW w:w="9259" w:type="dxa"/>
          </w:tcPr>
          <w:p w14:paraId="5343C16D" w14:textId="77777777" w:rsidR="0083681D" w:rsidRPr="004F3D6F" w:rsidRDefault="0083681D" w:rsidP="0083681D">
            <w:pPr>
              <w:spacing w:after="0" w:line="240" w:lineRule="auto"/>
            </w:pPr>
            <w:r w:rsidRPr="004F3D6F">
              <w:rPr>
                <w:rFonts w:hint="eastAsia"/>
                <w:szCs w:val="21"/>
              </w:rPr>
              <w:t xml:space="preserve"> </w:t>
            </w:r>
            <w:r w:rsidRPr="004F3D6F">
              <w:rPr>
                <w:rFonts w:hint="eastAsia"/>
                <w:szCs w:val="21"/>
              </w:rPr>
              <w:t>基础设施包括：</w:t>
            </w:r>
            <w:r w:rsidRPr="004F3D6F">
              <w:rPr>
                <w:rFonts w:hint="eastAsia"/>
              </w:rPr>
              <w:sym w:font="Wingdings" w:char="00FE"/>
            </w:r>
            <w:r w:rsidRPr="004F3D6F">
              <w:rPr>
                <w:rFonts w:hint="eastAsia"/>
                <w:szCs w:val="21"/>
              </w:rPr>
              <w:t>办公楼</w:t>
            </w:r>
            <w:r w:rsidRPr="004F3D6F">
              <w:rPr>
                <w:rFonts w:hint="eastAsia"/>
                <w:szCs w:val="21"/>
              </w:rPr>
              <w:t xml:space="preserve">  </w:t>
            </w:r>
            <w:r w:rsidRPr="004F3D6F">
              <w:rPr>
                <w:rFonts w:hint="eastAsia"/>
              </w:rPr>
              <w:sym w:font="Wingdings" w:char="00A8"/>
            </w:r>
            <w:r w:rsidRPr="004F3D6F">
              <w:rPr>
                <w:rFonts w:hint="eastAsia"/>
              </w:rPr>
              <w:t>车间厂房</w:t>
            </w:r>
            <w:r w:rsidRPr="004F3D6F">
              <w:rPr>
                <w:rFonts w:hint="eastAsia"/>
              </w:rPr>
              <w:t xml:space="preserve">  </w:t>
            </w:r>
            <w:r w:rsidRPr="004F3D6F">
              <w:rPr>
                <w:rFonts w:hint="eastAsia"/>
              </w:rPr>
              <w:sym w:font="Wingdings" w:char="00FE"/>
            </w:r>
            <w:r w:rsidRPr="004F3D6F">
              <w:rPr>
                <w:rFonts w:hint="eastAsia"/>
              </w:rPr>
              <w:t>库房</w:t>
            </w:r>
            <w:r w:rsidRPr="004F3D6F">
              <w:rPr>
                <w:rFonts w:hint="eastAsia"/>
              </w:rPr>
              <w:t xml:space="preserve">  </w:t>
            </w:r>
            <w:r w:rsidRPr="004F3D6F">
              <w:rPr>
                <w:rFonts w:hint="eastAsia"/>
              </w:rPr>
              <w:sym w:font="Wingdings" w:char="00FE"/>
            </w:r>
            <w:r w:rsidRPr="004F3D6F">
              <w:rPr>
                <w:rFonts w:hint="eastAsia"/>
              </w:rPr>
              <w:t>生产设备</w:t>
            </w:r>
            <w:r w:rsidRPr="004F3D6F">
              <w:rPr>
                <w:rFonts w:hint="eastAsia"/>
              </w:rPr>
              <w:t xml:space="preserve">   </w:t>
            </w:r>
            <w:r w:rsidRPr="004F3D6F">
              <w:rPr>
                <w:rFonts w:hint="eastAsia"/>
              </w:rPr>
              <w:sym w:font="Wingdings" w:char="00A8"/>
            </w:r>
            <w:r w:rsidRPr="004F3D6F">
              <w:rPr>
                <w:rFonts w:hint="eastAsia"/>
              </w:rPr>
              <w:t>特种设备</w:t>
            </w:r>
            <w:r w:rsidRPr="004F3D6F">
              <w:rPr>
                <w:rFonts w:hint="eastAsia"/>
              </w:rPr>
              <w:t xml:space="preserve">  </w:t>
            </w:r>
            <w:r w:rsidRPr="004F3D6F">
              <w:rPr>
                <w:rFonts w:hint="eastAsia"/>
              </w:rPr>
              <w:sym w:font="Wingdings" w:char="00A8"/>
            </w:r>
            <w:r w:rsidRPr="004F3D6F">
              <w:rPr>
                <w:rFonts w:hint="eastAsia"/>
              </w:rPr>
              <w:t>动力设施</w:t>
            </w:r>
          </w:p>
          <w:p w14:paraId="69605906" w14:textId="77777777" w:rsidR="0083681D" w:rsidRPr="004F3D6F" w:rsidRDefault="0083681D" w:rsidP="0083681D">
            <w:pPr>
              <w:spacing w:after="0" w:line="240" w:lineRule="auto"/>
            </w:pPr>
            <w:r w:rsidRPr="004F3D6F">
              <w:rPr>
                <w:rFonts w:hint="eastAsia"/>
              </w:rPr>
              <w:sym w:font="Wingdings" w:char="00FE"/>
            </w:r>
            <w:r w:rsidRPr="004F3D6F">
              <w:rPr>
                <w:rFonts w:hint="eastAsia"/>
              </w:rPr>
              <w:t>试验设备</w:t>
            </w:r>
            <w:r w:rsidRPr="004F3D6F">
              <w:rPr>
                <w:rFonts w:hint="eastAsia"/>
              </w:rPr>
              <w:t xml:space="preserve"> </w:t>
            </w:r>
            <w:r w:rsidRPr="004F3D6F">
              <w:rPr>
                <w:rFonts w:hint="eastAsia"/>
              </w:rPr>
              <w:sym w:font="Wingdings" w:char="00A8"/>
            </w:r>
            <w:r w:rsidRPr="004F3D6F">
              <w:rPr>
                <w:rFonts w:hint="eastAsia"/>
              </w:rPr>
              <w:t>辅助设施</w:t>
            </w:r>
            <w:r w:rsidRPr="004F3D6F">
              <w:rPr>
                <w:rFonts w:hint="eastAsia"/>
              </w:rPr>
              <w:t xml:space="preserve">  </w:t>
            </w:r>
          </w:p>
          <w:p w14:paraId="304420A2" w14:textId="77777777" w:rsidR="0083681D" w:rsidRPr="004F3D6F" w:rsidRDefault="0083681D" w:rsidP="0083681D">
            <w:pPr>
              <w:spacing w:after="0" w:line="240" w:lineRule="auto"/>
            </w:pPr>
          </w:p>
          <w:p w14:paraId="40A4BE71" w14:textId="77777777" w:rsidR="0083681D" w:rsidRPr="004F3D6F" w:rsidRDefault="0083681D" w:rsidP="0083681D">
            <w:pPr>
              <w:spacing w:after="0" w:line="240" w:lineRule="auto"/>
            </w:pPr>
            <w:r w:rsidRPr="004F3D6F">
              <w:rPr>
                <w:rFonts w:hint="eastAsia"/>
              </w:rPr>
              <w:t>查看对</w:t>
            </w:r>
            <w:proofErr w:type="gramStart"/>
            <w:r w:rsidRPr="004F3D6F">
              <w:rPr>
                <w:rFonts w:hint="eastAsia"/>
              </w:rPr>
              <w:t>设备维保的</w:t>
            </w:r>
            <w:proofErr w:type="gramEnd"/>
            <w:r w:rsidRPr="004F3D6F">
              <w:rPr>
                <w:rFonts w:hint="eastAsia"/>
              </w:rPr>
              <w:t>控制</w:t>
            </w:r>
          </w:p>
          <w:p w14:paraId="7EA94963" w14:textId="77777777" w:rsidR="00D35AAF" w:rsidRPr="004F3D6F" w:rsidRDefault="00D35AAF" w:rsidP="00D35AAF">
            <w:pPr>
              <w:spacing w:after="0" w:line="240" w:lineRule="auto"/>
              <w:rPr>
                <w:rFonts w:hint="eastAsia"/>
              </w:rPr>
            </w:pPr>
            <w:r w:rsidRPr="004F3D6F">
              <w:rPr>
                <w:rFonts w:hint="eastAsia"/>
              </w:rPr>
              <w:t>设备</w:t>
            </w:r>
          </w:p>
          <w:p w14:paraId="3F714909" w14:textId="77777777" w:rsidR="00D35AAF" w:rsidRPr="004F3D6F" w:rsidRDefault="00D35AAF" w:rsidP="00D35AAF">
            <w:pPr>
              <w:spacing w:after="0" w:line="240" w:lineRule="auto"/>
              <w:rPr>
                <w:rFonts w:hint="eastAsia"/>
              </w:rPr>
            </w:pPr>
            <w:r w:rsidRPr="004F3D6F">
              <w:rPr>
                <w:rFonts w:hint="eastAsia"/>
              </w:rPr>
              <w:t>名称</w:t>
            </w:r>
            <w:r w:rsidRPr="004F3D6F">
              <w:rPr>
                <w:rFonts w:hint="eastAsia"/>
              </w:rPr>
              <w:tab/>
            </w:r>
            <w:r w:rsidRPr="004F3D6F">
              <w:rPr>
                <w:rFonts w:hint="eastAsia"/>
              </w:rPr>
              <w:t>使用</w:t>
            </w:r>
          </w:p>
          <w:p w14:paraId="780BB1A9" w14:textId="77777777" w:rsidR="00D35AAF" w:rsidRPr="004F3D6F" w:rsidRDefault="00D35AAF" w:rsidP="00D35AAF">
            <w:pPr>
              <w:spacing w:after="0" w:line="240" w:lineRule="auto"/>
              <w:rPr>
                <w:rFonts w:hint="eastAsia"/>
              </w:rPr>
            </w:pPr>
            <w:r w:rsidRPr="004F3D6F">
              <w:rPr>
                <w:rFonts w:hint="eastAsia"/>
              </w:rPr>
              <w:t>部门</w:t>
            </w:r>
            <w:r w:rsidRPr="004F3D6F">
              <w:rPr>
                <w:rFonts w:hint="eastAsia"/>
              </w:rPr>
              <w:tab/>
            </w:r>
            <w:r w:rsidRPr="004F3D6F">
              <w:rPr>
                <w:rFonts w:hint="eastAsia"/>
              </w:rPr>
              <w:t>检修内容</w:t>
            </w:r>
            <w:r w:rsidRPr="004F3D6F">
              <w:rPr>
                <w:rFonts w:hint="eastAsia"/>
              </w:rPr>
              <w:tab/>
            </w:r>
            <w:r w:rsidRPr="004F3D6F">
              <w:rPr>
                <w:rFonts w:hint="eastAsia"/>
              </w:rPr>
              <w:t>检修结果</w:t>
            </w:r>
          </w:p>
          <w:p w14:paraId="73ABA6F7" w14:textId="77777777" w:rsidR="00D35AAF" w:rsidRPr="004F3D6F" w:rsidRDefault="00D35AAF" w:rsidP="00D35AAF">
            <w:pPr>
              <w:spacing w:after="0" w:line="240" w:lineRule="auto"/>
            </w:pPr>
            <w:r w:rsidRPr="004F3D6F">
              <w:lastRenderedPageBreak/>
              <w:tab/>
            </w:r>
            <w:r w:rsidRPr="004F3D6F">
              <w:tab/>
            </w:r>
            <w:r w:rsidRPr="004F3D6F">
              <w:tab/>
              <w:t>1</w:t>
            </w:r>
            <w:r w:rsidRPr="004F3D6F">
              <w:tab/>
              <w:t>2</w:t>
            </w:r>
            <w:r w:rsidRPr="004F3D6F">
              <w:tab/>
              <w:t>3</w:t>
            </w:r>
            <w:r w:rsidRPr="004F3D6F">
              <w:tab/>
              <w:t>4</w:t>
            </w:r>
            <w:r w:rsidRPr="004F3D6F">
              <w:tab/>
              <w:t>5</w:t>
            </w:r>
            <w:r w:rsidRPr="004F3D6F">
              <w:tab/>
              <w:t>6</w:t>
            </w:r>
            <w:r w:rsidRPr="004F3D6F">
              <w:tab/>
              <w:t>7</w:t>
            </w:r>
            <w:r w:rsidRPr="004F3D6F">
              <w:tab/>
              <w:t>8</w:t>
            </w:r>
            <w:r w:rsidRPr="004F3D6F">
              <w:tab/>
              <w:t>9</w:t>
            </w:r>
            <w:r w:rsidRPr="004F3D6F">
              <w:tab/>
              <w:t>10</w:t>
            </w:r>
            <w:r w:rsidRPr="004F3D6F">
              <w:tab/>
              <w:t>11</w:t>
            </w:r>
            <w:r w:rsidRPr="004F3D6F">
              <w:tab/>
              <w:t>12</w:t>
            </w:r>
          </w:p>
          <w:p w14:paraId="1B313444" w14:textId="77777777" w:rsidR="00D35AAF" w:rsidRPr="004F3D6F" w:rsidRDefault="00D35AAF" w:rsidP="00D35AAF">
            <w:pPr>
              <w:spacing w:after="0" w:line="240" w:lineRule="auto"/>
              <w:rPr>
                <w:rFonts w:hint="eastAsia"/>
              </w:rPr>
            </w:pPr>
            <w:r w:rsidRPr="004F3D6F">
              <w:rPr>
                <w:rFonts w:hint="eastAsia"/>
              </w:rPr>
              <w:t>PXI</w:t>
            </w:r>
            <w:r w:rsidRPr="004F3D6F">
              <w:rPr>
                <w:rFonts w:hint="eastAsia"/>
              </w:rPr>
              <w:t>机箱</w:t>
            </w:r>
            <w:r w:rsidRPr="004F3D6F">
              <w:rPr>
                <w:rFonts w:hint="eastAsia"/>
              </w:rPr>
              <w:tab/>
            </w:r>
            <w:r w:rsidRPr="004F3D6F">
              <w:rPr>
                <w:rFonts w:hint="eastAsia"/>
              </w:rPr>
              <w:t>生产</w:t>
            </w:r>
            <w:r w:rsidRPr="004F3D6F">
              <w:rPr>
                <w:rFonts w:hint="eastAsia"/>
              </w:rPr>
              <w:tab/>
            </w:r>
            <w:r w:rsidRPr="004F3D6F">
              <w:rPr>
                <w:rFonts w:hint="eastAsia"/>
              </w:rPr>
              <w:t>外表清洁</w:t>
            </w:r>
          </w:p>
          <w:p w14:paraId="49AEC2C9" w14:textId="77777777" w:rsidR="00D35AAF" w:rsidRPr="004F3D6F" w:rsidRDefault="00D35AAF" w:rsidP="00D35AAF">
            <w:pPr>
              <w:spacing w:after="0" w:line="240" w:lineRule="auto"/>
              <w:rPr>
                <w:rFonts w:hint="eastAsia"/>
              </w:rPr>
            </w:pPr>
            <w:r w:rsidRPr="004F3D6F">
              <w:rPr>
                <w:rFonts w:hint="eastAsia"/>
              </w:rPr>
              <w:t>通电性能正常</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p>
          <w:p w14:paraId="507367B2" w14:textId="77777777" w:rsidR="00D35AAF" w:rsidRPr="004F3D6F" w:rsidRDefault="00D35AAF" w:rsidP="00D35AAF">
            <w:pPr>
              <w:spacing w:after="0" w:line="240" w:lineRule="auto"/>
              <w:rPr>
                <w:rFonts w:hint="eastAsia"/>
              </w:rPr>
            </w:pPr>
            <w:r w:rsidRPr="004F3D6F">
              <w:rPr>
                <w:rFonts w:hint="eastAsia"/>
              </w:rPr>
              <w:t>PXI</w:t>
            </w:r>
            <w:r w:rsidRPr="004F3D6F">
              <w:rPr>
                <w:rFonts w:hint="eastAsia"/>
              </w:rPr>
              <w:t>控制器</w:t>
            </w:r>
            <w:r w:rsidRPr="004F3D6F">
              <w:rPr>
                <w:rFonts w:hint="eastAsia"/>
              </w:rPr>
              <w:tab/>
            </w:r>
            <w:r w:rsidRPr="004F3D6F">
              <w:rPr>
                <w:rFonts w:hint="eastAsia"/>
              </w:rPr>
              <w:t>生产</w:t>
            </w:r>
            <w:r w:rsidRPr="004F3D6F">
              <w:rPr>
                <w:rFonts w:hint="eastAsia"/>
              </w:rPr>
              <w:tab/>
            </w:r>
            <w:r w:rsidRPr="004F3D6F">
              <w:rPr>
                <w:rFonts w:hint="eastAsia"/>
              </w:rPr>
              <w:t>外表清洁</w:t>
            </w:r>
          </w:p>
          <w:p w14:paraId="765DE6DC" w14:textId="77777777" w:rsidR="00D35AAF" w:rsidRPr="004F3D6F" w:rsidRDefault="00D35AAF" w:rsidP="00D35AAF">
            <w:pPr>
              <w:spacing w:after="0" w:line="240" w:lineRule="auto"/>
              <w:rPr>
                <w:rFonts w:hint="eastAsia"/>
              </w:rPr>
            </w:pPr>
            <w:r w:rsidRPr="004F3D6F">
              <w:rPr>
                <w:rFonts w:hint="eastAsia"/>
              </w:rPr>
              <w:t>通电性能正常</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p>
          <w:p w14:paraId="0B6E85E7" w14:textId="77777777" w:rsidR="00D35AAF" w:rsidRPr="004F3D6F" w:rsidRDefault="00D35AAF" w:rsidP="00D35AAF">
            <w:pPr>
              <w:spacing w:after="0" w:line="240" w:lineRule="auto"/>
              <w:rPr>
                <w:rFonts w:hint="eastAsia"/>
              </w:rPr>
            </w:pPr>
            <w:r w:rsidRPr="004F3D6F">
              <w:rPr>
                <w:rFonts w:hint="eastAsia"/>
              </w:rPr>
              <w:t>SMU</w:t>
            </w:r>
            <w:r w:rsidRPr="004F3D6F">
              <w:rPr>
                <w:rFonts w:hint="eastAsia"/>
              </w:rPr>
              <w:tab/>
            </w:r>
            <w:r w:rsidRPr="004F3D6F">
              <w:rPr>
                <w:rFonts w:hint="eastAsia"/>
              </w:rPr>
              <w:t>生产</w:t>
            </w:r>
            <w:r w:rsidRPr="004F3D6F">
              <w:rPr>
                <w:rFonts w:hint="eastAsia"/>
              </w:rPr>
              <w:tab/>
            </w:r>
            <w:r w:rsidRPr="004F3D6F">
              <w:rPr>
                <w:rFonts w:hint="eastAsia"/>
              </w:rPr>
              <w:t>外表清洁</w:t>
            </w:r>
          </w:p>
          <w:p w14:paraId="2A13ABB0" w14:textId="77777777" w:rsidR="00D35AAF" w:rsidRPr="004F3D6F" w:rsidRDefault="00D35AAF" w:rsidP="00D35AAF">
            <w:pPr>
              <w:spacing w:after="0" w:line="240" w:lineRule="auto"/>
              <w:rPr>
                <w:rFonts w:hint="eastAsia"/>
              </w:rPr>
            </w:pPr>
            <w:r w:rsidRPr="004F3D6F">
              <w:rPr>
                <w:rFonts w:hint="eastAsia"/>
              </w:rPr>
              <w:t>通电性能正常</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p>
          <w:p w14:paraId="4FAE3E54" w14:textId="77777777" w:rsidR="00D35AAF" w:rsidRPr="004F3D6F" w:rsidRDefault="00D35AAF" w:rsidP="00D35AAF">
            <w:pPr>
              <w:spacing w:after="0" w:line="240" w:lineRule="auto"/>
              <w:rPr>
                <w:rFonts w:hint="eastAsia"/>
              </w:rPr>
            </w:pPr>
            <w:r w:rsidRPr="004F3D6F">
              <w:rPr>
                <w:rFonts w:hint="eastAsia"/>
              </w:rPr>
              <w:t>矢量信号收发仪</w:t>
            </w:r>
            <w:r w:rsidRPr="004F3D6F">
              <w:rPr>
                <w:rFonts w:hint="eastAsia"/>
              </w:rPr>
              <w:tab/>
            </w:r>
            <w:r w:rsidRPr="004F3D6F">
              <w:rPr>
                <w:rFonts w:hint="eastAsia"/>
              </w:rPr>
              <w:t>生产</w:t>
            </w:r>
            <w:r w:rsidRPr="004F3D6F">
              <w:rPr>
                <w:rFonts w:hint="eastAsia"/>
              </w:rPr>
              <w:tab/>
            </w:r>
            <w:r w:rsidRPr="004F3D6F">
              <w:rPr>
                <w:rFonts w:hint="eastAsia"/>
              </w:rPr>
              <w:t>外表清洁</w:t>
            </w:r>
          </w:p>
          <w:p w14:paraId="6A99E99D" w14:textId="77777777" w:rsidR="00D35AAF" w:rsidRPr="004F3D6F" w:rsidRDefault="00D35AAF" w:rsidP="00D35AAF">
            <w:pPr>
              <w:spacing w:after="0" w:line="240" w:lineRule="auto"/>
              <w:rPr>
                <w:rFonts w:hint="eastAsia"/>
              </w:rPr>
            </w:pPr>
            <w:r w:rsidRPr="004F3D6F">
              <w:rPr>
                <w:rFonts w:hint="eastAsia"/>
              </w:rPr>
              <w:t>通电性能正常</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p>
          <w:p w14:paraId="2DA428B8" w14:textId="77777777" w:rsidR="00D35AAF" w:rsidRPr="004F3D6F" w:rsidRDefault="00D35AAF" w:rsidP="00D35AAF">
            <w:pPr>
              <w:spacing w:after="0" w:line="240" w:lineRule="auto"/>
              <w:rPr>
                <w:rFonts w:hint="eastAsia"/>
              </w:rPr>
            </w:pPr>
            <w:r w:rsidRPr="004F3D6F">
              <w:rPr>
                <w:rFonts w:hint="eastAsia"/>
              </w:rPr>
              <w:t>万用表</w:t>
            </w:r>
            <w:r w:rsidRPr="004F3D6F">
              <w:rPr>
                <w:rFonts w:hint="eastAsia"/>
              </w:rPr>
              <w:tab/>
            </w:r>
            <w:r w:rsidRPr="004F3D6F">
              <w:rPr>
                <w:rFonts w:hint="eastAsia"/>
              </w:rPr>
              <w:t>生产</w:t>
            </w:r>
            <w:r w:rsidRPr="004F3D6F">
              <w:rPr>
                <w:rFonts w:hint="eastAsia"/>
              </w:rPr>
              <w:tab/>
            </w:r>
            <w:r w:rsidRPr="004F3D6F">
              <w:rPr>
                <w:rFonts w:hint="eastAsia"/>
              </w:rPr>
              <w:t>外表清洁</w:t>
            </w:r>
          </w:p>
          <w:p w14:paraId="0DBAD7EA" w14:textId="77777777" w:rsidR="00D35AAF" w:rsidRPr="004F3D6F" w:rsidRDefault="00D35AAF" w:rsidP="00D35AAF">
            <w:pPr>
              <w:spacing w:after="0" w:line="240" w:lineRule="auto"/>
              <w:rPr>
                <w:rFonts w:hint="eastAsia"/>
              </w:rPr>
            </w:pPr>
            <w:r w:rsidRPr="004F3D6F">
              <w:rPr>
                <w:rFonts w:hint="eastAsia"/>
              </w:rPr>
              <w:t>通电性能正常</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p>
          <w:p w14:paraId="53F9E0E8" w14:textId="77777777" w:rsidR="00D35AAF" w:rsidRPr="004F3D6F" w:rsidRDefault="00D35AAF" w:rsidP="00D35AAF">
            <w:pPr>
              <w:spacing w:after="0" w:line="240" w:lineRule="auto"/>
              <w:rPr>
                <w:rFonts w:hint="eastAsia"/>
              </w:rPr>
            </w:pPr>
            <w:r w:rsidRPr="004F3D6F">
              <w:rPr>
                <w:rFonts w:hint="eastAsia"/>
              </w:rPr>
              <w:t>衰减器</w:t>
            </w:r>
            <w:r w:rsidRPr="004F3D6F">
              <w:rPr>
                <w:rFonts w:hint="eastAsia"/>
              </w:rPr>
              <w:tab/>
            </w:r>
            <w:r w:rsidRPr="004F3D6F">
              <w:rPr>
                <w:rFonts w:hint="eastAsia"/>
              </w:rPr>
              <w:t>生产</w:t>
            </w:r>
            <w:r w:rsidRPr="004F3D6F">
              <w:rPr>
                <w:rFonts w:hint="eastAsia"/>
              </w:rPr>
              <w:tab/>
            </w:r>
            <w:r w:rsidRPr="004F3D6F">
              <w:rPr>
                <w:rFonts w:hint="eastAsia"/>
              </w:rPr>
              <w:t>外表清洁</w:t>
            </w:r>
          </w:p>
          <w:p w14:paraId="34360743" w14:textId="77777777" w:rsidR="00D35AAF" w:rsidRPr="004F3D6F" w:rsidRDefault="00D35AAF" w:rsidP="00D35AAF">
            <w:pPr>
              <w:spacing w:after="0" w:line="240" w:lineRule="auto"/>
              <w:rPr>
                <w:rFonts w:hint="eastAsia"/>
              </w:rPr>
            </w:pPr>
            <w:r w:rsidRPr="004F3D6F">
              <w:rPr>
                <w:rFonts w:hint="eastAsia"/>
              </w:rPr>
              <w:t>通电性能正常</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p>
          <w:p w14:paraId="17C16D29" w14:textId="77777777" w:rsidR="00D35AAF" w:rsidRPr="004F3D6F" w:rsidRDefault="00D35AAF" w:rsidP="00D35AAF">
            <w:pPr>
              <w:spacing w:after="0" w:line="240" w:lineRule="auto"/>
              <w:rPr>
                <w:rFonts w:hint="eastAsia"/>
              </w:rPr>
            </w:pPr>
            <w:r w:rsidRPr="004F3D6F">
              <w:rPr>
                <w:rFonts w:hint="eastAsia"/>
              </w:rPr>
              <w:t>示波器</w:t>
            </w:r>
            <w:r w:rsidRPr="004F3D6F">
              <w:rPr>
                <w:rFonts w:hint="eastAsia"/>
              </w:rPr>
              <w:tab/>
            </w:r>
            <w:r w:rsidRPr="004F3D6F">
              <w:rPr>
                <w:rFonts w:hint="eastAsia"/>
              </w:rPr>
              <w:t>生产</w:t>
            </w:r>
            <w:r w:rsidRPr="004F3D6F">
              <w:rPr>
                <w:rFonts w:hint="eastAsia"/>
              </w:rPr>
              <w:tab/>
            </w:r>
            <w:r w:rsidRPr="004F3D6F">
              <w:rPr>
                <w:rFonts w:hint="eastAsia"/>
              </w:rPr>
              <w:t>外表清洁</w:t>
            </w:r>
          </w:p>
          <w:p w14:paraId="72856CDF" w14:textId="77777777" w:rsidR="00D35AAF" w:rsidRPr="004F3D6F" w:rsidRDefault="00D35AAF" w:rsidP="00D35AAF">
            <w:pPr>
              <w:spacing w:after="0" w:line="240" w:lineRule="auto"/>
              <w:rPr>
                <w:rFonts w:hint="eastAsia"/>
              </w:rPr>
            </w:pPr>
            <w:r w:rsidRPr="004F3D6F">
              <w:rPr>
                <w:rFonts w:hint="eastAsia"/>
              </w:rPr>
              <w:t>通电性能正常</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p>
          <w:p w14:paraId="03AEA2F2" w14:textId="77777777" w:rsidR="00D35AAF" w:rsidRPr="004F3D6F" w:rsidRDefault="00D35AAF" w:rsidP="00D35AAF">
            <w:pPr>
              <w:spacing w:after="0" w:line="240" w:lineRule="auto"/>
              <w:rPr>
                <w:rFonts w:hint="eastAsia"/>
              </w:rPr>
            </w:pPr>
            <w:r w:rsidRPr="004F3D6F">
              <w:rPr>
                <w:rFonts w:hint="eastAsia"/>
              </w:rPr>
              <w:t>隔离器</w:t>
            </w:r>
            <w:r w:rsidRPr="004F3D6F">
              <w:rPr>
                <w:rFonts w:hint="eastAsia"/>
              </w:rPr>
              <w:tab/>
            </w:r>
            <w:r w:rsidRPr="004F3D6F">
              <w:rPr>
                <w:rFonts w:hint="eastAsia"/>
              </w:rPr>
              <w:t>生产</w:t>
            </w:r>
            <w:r w:rsidRPr="004F3D6F">
              <w:rPr>
                <w:rFonts w:hint="eastAsia"/>
              </w:rPr>
              <w:tab/>
            </w:r>
            <w:r w:rsidRPr="004F3D6F">
              <w:rPr>
                <w:rFonts w:hint="eastAsia"/>
              </w:rPr>
              <w:t>外表清洁</w:t>
            </w:r>
          </w:p>
          <w:p w14:paraId="5DADE22C" w14:textId="77777777" w:rsidR="00D35AAF" w:rsidRPr="004F3D6F" w:rsidRDefault="00D35AAF" w:rsidP="00D35AAF">
            <w:pPr>
              <w:spacing w:after="0" w:line="240" w:lineRule="auto"/>
              <w:rPr>
                <w:rFonts w:hint="eastAsia"/>
              </w:rPr>
            </w:pPr>
            <w:r w:rsidRPr="004F3D6F">
              <w:rPr>
                <w:rFonts w:hint="eastAsia"/>
              </w:rPr>
              <w:t>通电性能正常</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p>
          <w:p w14:paraId="72CA9E07" w14:textId="77777777" w:rsidR="00D35AAF" w:rsidRPr="004F3D6F" w:rsidRDefault="00D35AAF" w:rsidP="00D35AAF">
            <w:pPr>
              <w:spacing w:after="0" w:line="240" w:lineRule="auto"/>
              <w:rPr>
                <w:rFonts w:hint="eastAsia"/>
              </w:rPr>
            </w:pPr>
            <w:r w:rsidRPr="004F3D6F">
              <w:rPr>
                <w:rFonts w:hint="eastAsia"/>
              </w:rPr>
              <w:t>耦合器</w:t>
            </w:r>
            <w:r w:rsidRPr="004F3D6F">
              <w:rPr>
                <w:rFonts w:hint="eastAsia"/>
              </w:rPr>
              <w:tab/>
            </w:r>
            <w:r w:rsidRPr="004F3D6F">
              <w:rPr>
                <w:rFonts w:hint="eastAsia"/>
              </w:rPr>
              <w:t>生产</w:t>
            </w:r>
            <w:r w:rsidRPr="004F3D6F">
              <w:rPr>
                <w:rFonts w:hint="eastAsia"/>
              </w:rPr>
              <w:tab/>
            </w:r>
            <w:r w:rsidRPr="004F3D6F">
              <w:rPr>
                <w:rFonts w:hint="eastAsia"/>
              </w:rPr>
              <w:t>外表清洁</w:t>
            </w:r>
          </w:p>
          <w:p w14:paraId="621D6FE5" w14:textId="77777777" w:rsidR="00D35AAF" w:rsidRPr="004F3D6F" w:rsidRDefault="00D35AAF" w:rsidP="00D35AAF">
            <w:pPr>
              <w:spacing w:after="0" w:line="240" w:lineRule="auto"/>
              <w:rPr>
                <w:rFonts w:hint="eastAsia"/>
              </w:rPr>
            </w:pPr>
            <w:r w:rsidRPr="004F3D6F">
              <w:rPr>
                <w:rFonts w:hint="eastAsia"/>
              </w:rPr>
              <w:t>通电性能正常</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w:t>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p>
          <w:p w14:paraId="1E5AA00D" w14:textId="77777777" w:rsidR="00D35AAF" w:rsidRPr="004F3D6F" w:rsidRDefault="00D35AAF" w:rsidP="00D35AAF">
            <w:pPr>
              <w:spacing w:after="0" w:line="240" w:lineRule="auto"/>
              <w:rPr>
                <w:rFonts w:hint="eastAsia"/>
              </w:rPr>
            </w:pPr>
            <w:r w:rsidRPr="004F3D6F">
              <w:rPr>
                <w:rFonts w:hint="eastAsia"/>
              </w:rPr>
              <w:t>备注：</w:t>
            </w:r>
          </w:p>
          <w:p w14:paraId="25B8FEC4" w14:textId="77777777" w:rsidR="0083681D" w:rsidRPr="004F3D6F" w:rsidRDefault="0083681D" w:rsidP="0083681D">
            <w:pPr>
              <w:spacing w:after="0" w:line="240" w:lineRule="auto"/>
            </w:pPr>
          </w:p>
          <w:p w14:paraId="4F0ECDD4" w14:textId="2937DD77" w:rsidR="0083681D" w:rsidRPr="004F3D6F" w:rsidRDefault="0083681D" w:rsidP="0083681D">
            <w:pPr>
              <w:spacing w:after="0" w:line="240" w:lineRule="auto"/>
            </w:pPr>
            <w:r w:rsidRPr="004F3D6F">
              <w:rPr>
                <w:rFonts w:hint="eastAsia"/>
              </w:rPr>
              <w:t>是否发生设备故障引起停产：</w:t>
            </w:r>
            <w:r w:rsidR="001B4960" w:rsidRPr="004F3D6F">
              <w:rPr>
                <w:rFonts w:ascii="Segoe UI Emoji" w:hAnsi="Segoe UI Emoji" w:cs="Segoe UI Emoji"/>
              </w:rPr>
              <w:t>■</w:t>
            </w:r>
            <w:r w:rsidRPr="004F3D6F">
              <w:rPr>
                <w:rFonts w:hint="eastAsia"/>
              </w:rPr>
              <w:t>未发生</w:t>
            </w:r>
            <w:r w:rsidRPr="004F3D6F">
              <w:rPr>
                <w:rFonts w:hint="eastAsia"/>
              </w:rPr>
              <w:t xml:space="preserve"> </w:t>
            </w:r>
            <w:r w:rsidRPr="004F3D6F">
              <w:rPr>
                <w:rFonts w:ascii="Calibri" w:hAnsi="Calibri" w:hint="eastAsia"/>
              </w:rPr>
              <w:t>□</w:t>
            </w:r>
            <w:r w:rsidRPr="004F3D6F">
              <w:rPr>
                <w:rFonts w:hint="eastAsia"/>
              </w:rPr>
              <w:t>已发生</w:t>
            </w:r>
          </w:p>
          <w:tbl>
            <w:tblPr>
              <w:tblStyle w:val="20"/>
              <w:tblW w:w="8977" w:type="dxa"/>
              <w:tblLayout w:type="fixed"/>
              <w:tblLook w:val="04A0" w:firstRow="1" w:lastRow="0" w:firstColumn="1" w:lastColumn="0" w:noHBand="0" w:noVBand="1"/>
            </w:tblPr>
            <w:tblGrid>
              <w:gridCol w:w="1979"/>
              <w:gridCol w:w="1363"/>
              <w:gridCol w:w="1817"/>
              <w:gridCol w:w="1920"/>
              <w:gridCol w:w="1898"/>
            </w:tblGrid>
            <w:tr w:rsidR="0083681D" w:rsidRPr="004F3D6F" w14:paraId="5BB9AA15" w14:textId="77777777" w:rsidTr="00364A81">
              <w:trPr>
                <w:trHeight w:val="317"/>
              </w:trPr>
              <w:tc>
                <w:tcPr>
                  <w:tcW w:w="1979" w:type="dxa"/>
                </w:tcPr>
                <w:p w14:paraId="05FB2066" w14:textId="77777777" w:rsidR="0083681D" w:rsidRPr="004F3D6F" w:rsidRDefault="0083681D" w:rsidP="0083681D">
                  <w:r w:rsidRPr="004F3D6F">
                    <w:rPr>
                      <w:rFonts w:hint="eastAsia"/>
                    </w:rPr>
                    <w:t>设备故障引起停产描述</w:t>
                  </w:r>
                </w:p>
              </w:tc>
              <w:tc>
                <w:tcPr>
                  <w:tcW w:w="1363" w:type="dxa"/>
                </w:tcPr>
                <w:p w14:paraId="0E16AF7E" w14:textId="77777777" w:rsidR="0083681D" w:rsidRPr="004F3D6F" w:rsidRDefault="0083681D" w:rsidP="0083681D">
                  <w:r w:rsidRPr="004F3D6F">
                    <w:rPr>
                      <w:rFonts w:hint="eastAsia"/>
                    </w:rPr>
                    <w:t>发生日期</w:t>
                  </w:r>
                </w:p>
              </w:tc>
              <w:tc>
                <w:tcPr>
                  <w:tcW w:w="1817" w:type="dxa"/>
                </w:tcPr>
                <w:p w14:paraId="17571E5D" w14:textId="77777777" w:rsidR="0083681D" w:rsidRPr="004F3D6F" w:rsidRDefault="0083681D" w:rsidP="0083681D">
                  <w:r w:rsidRPr="004F3D6F">
                    <w:rPr>
                      <w:rFonts w:ascii="Calibri" w:hAnsi="Calibri" w:hint="eastAsia"/>
                    </w:rPr>
                    <w:t>停机时间（小时）</w:t>
                  </w:r>
                </w:p>
              </w:tc>
              <w:tc>
                <w:tcPr>
                  <w:tcW w:w="1920" w:type="dxa"/>
                </w:tcPr>
                <w:p w14:paraId="043481FF" w14:textId="77777777" w:rsidR="0083681D" w:rsidRPr="004F3D6F" w:rsidRDefault="0083681D" w:rsidP="0083681D">
                  <w:pPr>
                    <w:rPr>
                      <w:rFonts w:ascii="Calibri" w:hAnsi="Calibri"/>
                    </w:rPr>
                  </w:pPr>
                  <w:r w:rsidRPr="004F3D6F">
                    <w:rPr>
                      <w:rFonts w:ascii="Calibri" w:hAnsi="Calibri" w:hint="eastAsia"/>
                    </w:rPr>
                    <w:t>是否影响产品质量</w:t>
                  </w:r>
                </w:p>
              </w:tc>
              <w:tc>
                <w:tcPr>
                  <w:tcW w:w="1898" w:type="dxa"/>
                </w:tcPr>
                <w:p w14:paraId="6D6BCD8E" w14:textId="77777777" w:rsidR="0083681D" w:rsidRPr="004F3D6F" w:rsidRDefault="0083681D" w:rsidP="0083681D">
                  <w:pPr>
                    <w:rPr>
                      <w:rFonts w:ascii="Calibri" w:hAnsi="Calibri"/>
                    </w:rPr>
                  </w:pPr>
                  <w:r w:rsidRPr="004F3D6F">
                    <w:rPr>
                      <w:rFonts w:ascii="Calibri" w:hAnsi="Calibri" w:hint="eastAsia"/>
                    </w:rPr>
                    <w:t>是否影响交付进度</w:t>
                  </w:r>
                </w:p>
              </w:tc>
            </w:tr>
            <w:tr w:rsidR="0083681D" w:rsidRPr="004F3D6F" w14:paraId="07962D95" w14:textId="77777777" w:rsidTr="00364A81">
              <w:trPr>
                <w:trHeight w:val="327"/>
              </w:trPr>
              <w:tc>
                <w:tcPr>
                  <w:tcW w:w="1979" w:type="dxa"/>
                </w:tcPr>
                <w:p w14:paraId="7CBEDE3D" w14:textId="77777777" w:rsidR="0083681D" w:rsidRPr="004F3D6F" w:rsidRDefault="0083681D" w:rsidP="0083681D"/>
              </w:tc>
              <w:tc>
                <w:tcPr>
                  <w:tcW w:w="1363" w:type="dxa"/>
                </w:tcPr>
                <w:p w14:paraId="4160B89B" w14:textId="77777777" w:rsidR="0083681D" w:rsidRPr="004F3D6F" w:rsidRDefault="0083681D" w:rsidP="0083681D"/>
              </w:tc>
              <w:tc>
                <w:tcPr>
                  <w:tcW w:w="1817" w:type="dxa"/>
                </w:tcPr>
                <w:p w14:paraId="3696E242" w14:textId="77777777" w:rsidR="0083681D" w:rsidRPr="004F3D6F" w:rsidRDefault="0083681D" w:rsidP="0083681D"/>
              </w:tc>
              <w:tc>
                <w:tcPr>
                  <w:tcW w:w="1920" w:type="dxa"/>
                </w:tcPr>
                <w:p w14:paraId="5572D08C" w14:textId="77777777" w:rsidR="0083681D" w:rsidRPr="004F3D6F" w:rsidRDefault="0083681D" w:rsidP="0083681D">
                  <w:pPr>
                    <w:rPr>
                      <w:rFonts w:ascii="Calibri" w:hAnsi="Calibri"/>
                    </w:rPr>
                  </w:pPr>
                </w:p>
              </w:tc>
              <w:tc>
                <w:tcPr>
                  <w:tcW w:w="1898" w:type="dxa"/>
                </w:tcPr>
                <w:p w14:paraId="30B76B25" w14:textId="77777777" w:rsidR="0083681D" w:rsidRPr="004F3D6F" w:rsidRDefault="0083681D" w:rsidP="0083681D"/>
              </w:tc>
            </w:tr>
            <w:tr w:rsidR="0083681D" w:rsidRPr="004F3D6F" w14:paraId="2CD2C47A" w14:textId="77777777" w:rsidTr="00364A81">
              <w:trPr>
                <w:trHeight w:val="327"/>
              </w:trPr>
              <w:tc>
                <w:tcPr>
                  <w:tcW w:w="1979" w:type="dxa"/>
                </w:tcPr>
                <w:p w14:paraId="275F5704" w14:textId="77777777" w:rsidR="0083681D" w:rsidRPr="004F3D6F" w:rsidRDefault="0083681D" w:rsidP="0083681D"/>
              </w:tc>
              <w:tc>
                <w:tcPr>
                  <w:tcW w:w="1363" w:type="dxa"/>
                </w:tcPr>
                <w:p w14:paraId="0F99FC8A" w14:textId="77777777" w:rsidR="0083681D" w:rsidRPr="004F3D6F" w:rsidRDefault="0083681D" w:rsidP="0083681D"/>
              </w:tc>
              <w:tc>
                <w:tcPr>
                  <w:tcW w:w="1817" w:type="dxa"/>
                </w:tcPr>
                <w:p w14:paraId="2179E392" w14:textId="77777777" w:rsidR="0083681D" w:rsidRPr="004F3D6F" w:rsidRDefault="0083681D" w:rsidP="0083681D"/>
              </w:tc>
              <w:tc>
                <w:tcPr>
                  <w:tcW w:w="1920" w:type="dxa"/>
                </w:tcPr>
                <w:p w14:paraId="5C1C1CAC" w14:textId="77777777" w:rsidR="0083681D" w:rsidRPr="004F3D6F" w:rsidRDefault="0083681D" w:rsidP="0083681D">
                  <w:pPr>
                    <w:rPr>
                      <w:rFonts w:ascii="Calibri" w:hAnsi="Calibri"/>
                    </w:rPr>
                  </w:pPr>
                </w:p>
              </w:tc>
              <w:tc>
                <w:tcPr>
                  <w:tcW w:w="1898" w:type="dxa"/>
                </w:tcPr>
                <w:p w14:paraId="3D84DB03" w14:textId="77777777" w:rsidR="0083681D" w:rsidRPr="004F3D6F" w:rsidRDefault="0083681D" w:rsidP="0083681D"/>
              </w:tc>
            </w:tr>
          </w:tbl>
          <w:p w14:paraId="2CC8539D" w14:textId="77777777" w:rsidR="0083681D" w:rsidRPr="004F3D6F" w:rsidRDefault="0083681D" w:rsidP="0083681D">
            <w:pPr>
              <w:spacing w:after="0" w:line="240" w:lineRule="auto"/>
            </w:pPr>
          </w:p>
          <w:p w14:paraId="1C3C78F7" w14:textId="77777777" w:rsidR="0083681D" w:rsidRPr="004F3D6F" w:rsidRDefault="0083681D" w:rsidP="0083681D">
            <w:pPr>
              <w:spacing w:after="0" w:line="240" w:lineRule="auto"/>
            </w:pPr>
            <w:r w:rsidRPr="004F3D6F">
              <w:rPr>
                <w:rFonts w:hint="eastAsia"/>
              </w:rPr>
              <w:t>特种设备控制</w:t>
            </w:r>
          </w:p>
          <w:p w14:paraId="56F967C8" w14:textId="77777777" w:rsidR="0083681D" w:rsidRPr="004F3D6F" w:rsidRDefault="0083681D" w:rsidP="0083681D">
            <w:pPr>
              <w:spacing w:after="0" w:line="240" w:lineRule="auto"/>
            </w:pPr>
            <w:r w:rsidRPr="004F3D6F">
              <w:rPr>
                <w:rFonts w:hint="eastAsia"/>
              </w:rPr>
              <w:t>特种设备种类：</w:t>
            </w:r>
            <w:r w:rsidRPr="004F3D6F">
              <w:rPr>
                <w:rFonts w:hint="eastAsia"/>
              </w:rPr>
              <w:sym w:font="Wingdings" w:char="00A8"/>
            </w:r>
            <w:r w:rsidRPr="004F3D6F">
              <w:rPr>
                <w:rFonts w:hint="eastAsia"/>
              </w:rPr>
              <w:t>叉车</w:t>
            </w:r>
            <w:r w:rsidRPr="004F3D6F">
              <w:rPr>
                <w:rFonts w:hint="eastAsia"/>
              </w:rPr>
              <w:t xml:space="preserve"> </w:t>
            </w:r>
            <w:r w:rsidRPr="004F3D6F">
              <w:rPr>
                <w:rFonts w:hint="eastAsia"/>
              </w:rPr>
              <w:sym w:font="Wingdings" w:char="00A8"/>
            </w:r>
            <w:r w:rsidRPr="004F3D6F">
              <w:rPr>
                <w:rFonts w:hint="eastAsia"/>
              </w:rPr>
              <w:t>行车</w:t>
            </w:r>
            <w:r w:rsidRPr="004F3D6F">
              <w:rPr>
                <w:rFonts w:hint="eastAsia"/>
              </w:rPr>
              <w:t xml:space="preserve"> </w:t>
            </w:r>
            <w:r w:rsidRPr="004F3D6F">
              <w:rPr>
                <w:rFonts w:hint="eastAsia"/>
              </w:rPr>
              <w:sym w:font="Wingdings" w:char="00A8"/>
            </w:r>
            <w:r w:rsidRPr="004F3D6F">
              <w:rPr>
                <w:rFonts w:hint="eastAsia"/>
              </w:rPr>
              <w:t>锅炉</w:t>
            </w:r>
            <w:r w:rsidRPr="004F3D6F">
              <w:rPr>
                <w:rFonts w:hint="eastAsia"/>
              </w:rPr>
              <w:t xml:space="preserve"> </w:t>
            </w:r>
            <w:r w:rsidRPr="004F3D6F">
              <w:rPr>
                <w:rFonts w:hint="eastAsia"/>
              </w:rPr>
              <w:sym w:font="Wingdings" w:char="00A8"/>
            </w:r>
            <w:r w:rsidRPr="004F3D6F">
              <w:rPr>
                <w:rFonts w:hint="eastAsia"/>
              </w:rPr>
              <w:t>电梯</w:t>
            </w:r>
            <w:r w:rsidRPr="004F3D6F">
              <w:rPr>
                <w:rFonts w:hint="eastAsia"/>
              </w:rPr>
              <w:t xml:space="preserve">  </w:t>
            </w:r>
            <w:r w:rsidRPr="004F3D6F">
              <w:rPr>
                <w:rFonts w:hint="eastAsia"/>
              </w:rPr>
              <w:sym w:font="Wingdings" w:char="00A8"/>
            </w:r>
            <w:r w:rsidRPr="004F3D6F">
              <w:rPr>
                <w:rFonts w:hint="eastAsia"/>
              </w:rPr>
              <w:t>压力容器</w:t>
            </w:r>
            <w:r w:rsidRPr="004F3D6F">
              <w:rPr>
                <w:rFonts w:hint="eastAsia"/>
              </w:rPr>
              <w:t xml:space="preserve">  </w:t>
            </w:r>
            <w:r w:rsidRPr="004F3D6F">
              <w:rPr>
                <w:rFonts w:hint="eastAsia"/>
              </w:rPr>
              <w:sym w:font="Wingdings" w:char="00A8"/>
            </w:r>
            <w:r w:rsidRPr="004F3D6F">
              <w:rPr>
                <w:rFonts w:hint="eastAsia"/>
              </w:rPr>
              <w:t>压力管道</w:t>
            </w:r>
            <w:r w:rsidRPr="004F3D6F">
              <w:rPr>
                <w:rFonts w:hint="eastAsia"/>
              </w:rPr>
              <w:t xml:space="preserve">  </w:t>
            </w:r>
            <w:r w:rsidRPr="004F3D6F">
              <w:rPr>
                <w:rFonts w:hint="eastAsia"/>
              </w:rPr>
              <w:sym w:font="Wingdings" w:char="00FE"/>
            </w:r>
            <w:r w:rsidRPr="004F3D6F">
              <w:rPr>
                <w:rFonts w:hint="eastAsia"/>
              </w:rPr>
              <w:t>不适用</w:t>
            </w:r>
            <w:r w:rsidRPr="004F3D6F">
              <w:rPr>
                <w:rFonts w:hint="eastAsia"/>
              </w:rPr>
              <w:t xml:space="preserve">  </w:t>
            </w:r>
          </w:p>
          <w:p w14:paraId="390F4B82" w14:textId="77777777" w:rsidR="0083681D" w:rsidRPr="004F3D6F" w:rsidRDefault="0083681D" w:rsidP="0083681D">
            <w:pPr>
              <w:spacing w:after="0" w:line="240" w:lineRule="auto"/>
            </w:pPr>
          </w:p>
        </w:tc>
        <w:tc>
          <w:tcPr>
            <w:tcW w:w="1585" w:type="dxa"/>
            <w:vMerge/>
          </w:tcPr>
          <w:p w14:paraId="1AD08AA1" w14:textId="77777777" w:rsidR="0083681D" w:rsidRPr="004F3D6F" w:rsidRDefault="0083681D" w:rsidP="0083681D">
            <w:pPr>
              <w:spacing w:after="0" w:line="240" w:lineRule="auto"/>
            </w:pPr>
          </w:p>
        </w:tc>
      </w:tr>
      <w:tr w:rsidR="0083681D" w:rsidRPr="004F3D6F" w14:paraId="53562097" w14:textId="77777777" w:rsidTr="00364A81">
        <w:trPr>
          <w:trHeight w:val="468"/>
        </w:trPr>
        <w:tc>
          <w:tcPr>
            <w:tcW w:w="2160" w:type="dxa"/>
            <w:vMerge w:val="restart"/>
          </w:tcPr>
          <w:p w14:paraId="67F03CFF" w14:textId="77777777" w:rsidR="0083681D" w:rsidRPr="004F3D6F" w:rsidRDefault="0083681D" w:rsidP="0083681D">
            <w:pPr>
              <w:spacing w:after="0" w:line="240" w:lineRule="auto"/>
            </w:pPr>
            <w:r w:rsidRPr="004F3D6F">
              <w:rPr>
                <w:rFonts w:hint="eastAsia"/>
              </w:rPr>
              <w:lastRenderedPageBreak/>
              <w:t>过程运行环境</w:t>
            </w:r>
          </w:p>
          <w:p w14:paraId="0660EE63" w14:textId="77777777" w:rsidR="0083681D" w:rsidRPr="004F3D6F" w:rsidRDefault="0083681D" w:rsidP="0083681D">
            <w:pPr>
              <w:spacing w:after="0" w:line="240" w:lineRule="auto"/>
            </w:pPr>
          </w:p>
        </w:tc>
        <w:tc>
          <w:tcPr>
            <w:tcW w:w="960" w:type="dxa"/>
            <w:vMerge w:val="restart"/>
          </w:tcPr>
          <w:p w14:paraId="4FA60715" w14:textId="77777777" w:rsidR="0083681D" w:rsidRPr="004F3D6F" w:rsidRDefault="0083681D" w:rsidP="0083681D">
            <w:pPr>
              <w:spacing w:after="0" w:line="240" w:lineRule="auto"/>
            </w:pPr>
            <w:r w:rsidRPr="004F3D6F">
              <w:rPr>
                <w:rFonts w:hint="eastAsia"/>
              </w:rPr>
              <w:t xml:space="preserve">Q7.1.4 </w:t>
            </w:r>
          </w:p>
        </w:tc>
        <w:tc>
          <w:tcPr>
            <w:tcW w:w="745" w:type="dxa"/>
          </w:tcPr>
          <w:p w14:paraId="2F6A9688" w14:textId="77777777" w:rsidR="0083681D" w:rsidRPr="004F3D6F" w:rsidRDefault="0083681D" w:rsidP="0083681D">
            <w:pPr>
              <w:spacing w:after="0" w:line="240" w:lineRule="auto"/>
            </w:pPr>
            <w:r w:rsidRPr="004F3D6F">
              <w:rPr>
                <w:rFonts w:hint="eastAsia"/>
              </w:rPr>
              <w:t>文件名称</w:t>
            </w:r>
          </w:p>
        </w:tc>
        <w:tc>
          <w:tcPr>
            <w:tcW w:w="9259" w:type="dxa"/>
          </w:tcPr>
          <w:p w14:paraId="271DBA72"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手册第</w:t>
            </w:r>
            <w:r w:rsidRPr="004F3D6F">
              <w:rPr>
                <w:rFonts w:hint="eastAsia"/>
              </w:rPr>
              <w:t>7.1.4</w:t>
            </w:r>
            <w:r w:rsidRPr="004F3D6F">
              <w:rPr>
                <w:rFonts w:hint="eastAsia"/>
              </w:rPr>
              <w:t>条款</w:t>
            </w:r>
          </w:p>
        </w:tc>
        <w:tc>
          <w:tcPr>
            <w:tcW w:w="1585" w:type="dxa"/>
            <w:vMerge w:val="restart"/>
          </w:tcPr>
          <w:p w14:paraId="3A86757D" w14:textId="77777777" w:rsidR="0083681D" w:rsidRPr="004F3D6F" w:rsidRDefault="0083681D" w:rsidP="0083681D">
            <w:pPr>
              <w:spacing w:after="0" w:line="240" w:lineRule="auto"/>
            </w:pPr>
            <w:r w:rsidRPr="004F3D6F">
              <w:rPr>
                <w:rFonts w:hint="eastAsia"/>
              </w:rPr>
              <w:t>符合</w:t>
            </w:r>
          </w:p>
        </w:tc>
      </w:tr>
      <w:tr w:rsidR="0083681D" w:rsidRPr="004F3D6F" w14:paraId="4FB8566E" w14:textId="77777777" w:rsidTr="00364A81">
        <w:trPr>
          <w:trHeight w:val="1510"/>
        </w:trPr>
        <w:tc>
          <w:tcPr>
            <w:tcW w:w="2160" w:type="dxa"/>
            <w:vMerge/>
          </w:tcPr>
          <w:p w14:paraId="2A2D1514" w14:textId="77777777" w:rsidR="0083681D" w:rsidRPr="004F3D6F" w:rsidRDefault="0083681D" w:rsidP="0083681D">
            <w:pPr>
              <w:spacing w:after="0" w:line="240" w:lineRule="auto"/>
            </w:pPr>
          </w:p>
        </w:tc>
        <w:tc>
          <w:tcPr>
            <w:tcW w:w="960" w:type="dxa"/>
            <w:vMerge/>
          </w:tcPr>
          <w:p w14:paraId="1E8E5A0A" w14:textId="77777777" w:rsidR="0083681D" w:rsidRPr="004F3D6F" w:rsidRDefault="0083681D" w:rsidP="0083681D">
            <w:pPr>
              <w:spacing w:after="0" w:line="240" w:lineRule="auto"/>
            </w:pPr>
          </w:p>
        </w:tc>
        <w:tc>
          <w:tcPr>
            <w:tcW w:w="745" w:type="dxa"/>
          </w:tcPr>
          <w:p w14:paraId="5620E6D5" w14:textId="77777777" w:rsidR="0083681D" w:rsidRPr="004F3D6F" w:rsidRDefault="0083681D" w:rsidP="0083681D">
            <w:pPr>
              <w:spacing w:after="0" w:line="240" w:lineRule="auto"/>
            </w:pPr>
            <w:r w:rsidRPr="004F3D6F">
              <w:rPr>
                <w:rFonts w:hint="eastAsia"/>
              </w:rPr>
              <w:t>运行证据</w:t>
            </w:r>
          </w:p>
        </w:tc>
        <w:tc>
          <w:tcPr>
            <w:tcW w:w="9259" w:type="dxa"/>
          </w:tcPr>
          <w:p w14:paraId="474451DE" w14:textId="77777777" w:rsidR="0083681D" w:rsidRPr="004F3D6F" w:rsidRDefault="0083681D" w:rsidP="0083681D">
            <w:pPr>
              <w:spacing w:after="0" w:line="240" w:lineRule="auto"/>
            </w:pPr>
            <w:r w:rsidRPr="004F3D6F">
              <w:rPr>
                <w:rFonts w:hint="eastAsia"/>
              </w:rPr>
              <w:t>组织确定、提供并维护所需的环境，以运行过程，并获得合格产品和服务。</w:t>
            </w:r>
            <w:r w:rsidRPr="004F3D6F">
              <w:rPr>
                <w:rFonts w:hint="eastAsia"/>
              </w:rPr>
              <w:t xml:space="preserve"> </w:t>
            </w:r>
          </w:p>
          <w:tbl>
            <w:tblPr>
              <w:tblStyle w:val="20"/>
              <w:tblW w:w="9043" w:type="dxa"/>
              <w:tblLayout w:type="fixed"/>
              <w:tblLook w:val="04A0" w:firstRow="1" w:lastRow="0" w:firstColumn="1" w:lastColumn="0" w:noHBand="0" w:noVBand="1"/>
            </w:tblPr>
            <w:tblGrid>
              <w:gridCol w:w="2133"/>
              <w:gridCol w:w="3840"/>
              <w:gridCol w:w="3070"/>
            </w:tblGrid>
            <w:tr w:rsidR="0083681D" w:rsidRPr="004F3D6F" w14:paraId="1848A2C7" w14:textId="77777777" w:rsidTr="00364A81">
              <w:tc>
                <w:tcPr>
                  <w:tcW w:w="2133" w:type="dxa"/>
                </w:tcPr>
                <w:p w14:paraId="23059F58" w14:textId="77777777" w:rsidR="0083681D" w:rsidRPr="004F3D6F" w:rsidRDefault="0083681D" w:rsidP="0083681D">
                  <w:r w:rsidRPr="004F3D6F">
                    <w:rPr>
                      <w:rFonts w:hint="eastAsia"/>
                    </w:rPr>
                    <w:t>过程运行环境因素</w:t>
                  </w:r>
                </w:p>
              </w:tc>
              <w:tc>
                <w:tcPr>
                  <w:tcW w:w="3840" w:type="dxa"/>
                </w:tcPr>
                <w:p w14:paraId="29BEC9D0" w14:textId="77777777" w:rsidR="0083681D" w:rsidRPr="004F3D6F" w:rsidRDefault="0083681D" w:rsidP="0083681D"/>
              </w:tc>
              <w:tc>
                <w:tcPr>
                  <w:tcW w:w="3070" w:type="dxa"/>
                </w:tcPr>
                <w:p w14:paraId="1750F80C" w14:textId="77777777" w:rsidR="0083681D" w:rsidRPr="004F3D6F" w:rsidRDefault="0083681D" w:rsidP="0083681D">
                  <w:r w:rsidRPr="004F3D6F">
                    <w:rPr>
                      <w:rFonts w:hint="eastAsia"/>
                    </w:rPr>
                    <w:t>控制方法</w:t>
                  </w:r>
                </w:p>
              </w:tc>
            </w:tr>
            <w:tr w:rsidR="0083681D" w:rsidRPr="004F3D6F" w14:paraId="662A3248" w14:textId="77777777" w:rsidTr="00364A81">
              <w:tc>
                <w:tcPr>
                  <w:tcW w:w="2133" w:type="dxa"/>
                </w:tcPr>
                <w:p w14:paraId="35996B89" w14:textId="77777777" w:rsidR="0083681D" w:rsidRPr="004F3D6F" w:rsidRDefault="0083681D" w:rsidP="0083681D">
                  <w:r w:rsidRPr="004F3D6F">
                    <w:rPr>
                      <w:rFonts w:hint="eastAsia"/>
                    </w:rPr>
                    <w:t>社会因素</w:t>
                  </w:r>
                </w:p>
              </w:tc>
              <w:tc>
                <w:tcPr>
                  <w:tcW w:w="3840" w:type="dxa"/>
                </w:tcPr>
                <w:p w14:paraId="59BF25EF" w14:textId="77777777" w:rsidR="0083681D" w:rsidRPr="004F3D6F" w:rsidRDefault="0083681D" w:rsidP="0083681D">
                  <w:r w:rsidRPr="004F3D6F">
                    <w:rPr>
                      <w:rFonts w:hint="eastAsia"/>
                    </w:rPr>
                    <w:sym w:font="Wingdings" w:char="00FE"/>
                  </w:r>
                  <w:r w:rsidRPr="004F3D6F">
                    <w:rPr>
                      <w:rFonts w:hint="eastAsia"/>
                    </w:rPr>
                    <w:t>非歧视</w:t>
                  </w:r>
                  <w:r w:rsidRPr="004F3D6F">
                    <w:rPr>
                      <w:rFonts w:hint="eastAsia"/>
                    </w:rPr>
                    <w:t xml:space="preserve"> </w:t>
                  </w:r>
                  <w:r w:rsidRPr="004F3D6F">
                    <w:rPr>
                      <w:rFonts w:hint="eastAsia"/>
                    </w:rPr>
                    <w:sym w:font="Wingdings" w:char="00FE"/>
                  </w:r>
                  <w:r w:rsidRPr="004F3D6F">
                    <w:rPr>
                      <w:rFonts w:hint="eastAsia"/>
                    </w:rPr>
                    <w:t>安定</w:t>
                  </w:r>
                  <w:r w:rsidRPr="004F3D6F">
                    <w:rPr>
                      <w:rFonts w:hint="eastAsia"/>
                    </w:rPr>
                    <w:t xml:space="preserve"> </w:t>
                  </w:r>
                  <w:r w:rsidRPr="004F3D6F">
                    <w:rPr>
                      <w:rFonts w:hint="eastAsia"/>
                    </w:rPr>
                    <w:sym w:font="Wingdings" w:char="00FE"/>
                  </w:r>
                  <w:r w:rsidRPr="004F3D6F">
                    <w:rPr>
                      <w:rFonts w:hint="eastAsia"/>
                    </w:rPr>
                    <w:t>非对抗</w:t>
                  </w:r>
                </w:p>
              </w:tc>
              <w:tc>
                <w:tcPr>
                  <w:tcW w:w="3070" w:type="dxa"/>
                </w:tcPr>
                <w:p w14:paraId="151F2063" w14:textId="77777777" w:rsidR="0083681D" w:rsidRPr="004F3D6F" w:rsidRDefault="0083681D" w:rsidP="0083681D">
                  <w:r w:rsidRPr="004F3D6F">
                    <w:rPr>
                      <w:rFonts w:hint="eastAsia"/>
                    </w:rPr>
                    <w:t>不定期组织团建活动</w:t>
                  </w:r>
                </w:p>
              </w:tc>
            </w:tr>
            <w:tr w:rsidR="0083681D" w:rsidRPr="004F3D6F" w14:paraId="0C32C05E" w14:textId="77777777" w:rsidTr="00364A81">
              <w:tc>
                <w:tcPr>
                  <w:tcW w:w="2133" w:type="dxa"/>
                </w:tcPr>
                <w:p w14:paraId="7BD7D675" w14:textId="77777777" w:rsidR="0083681D" w:rsidRPr="004F3D6F" w:rsidRDefault="0083681D" w:rsidP="0083681D">
                  <w:r w:rsidRPr="004F3D6F">
                    <w:rPr>
                      <w:rFonts w:hint="eastAsia"/>
                    </w:rPr>
                    <w:t>心理因素</w:t>
                  </w:r>
                </w:p>
              </w:tc>
              <w:tc>
                <w:tcPr>
                  <w:tcW w:w="3840" w:type="dxa"/>
                </w:tcPr>
                <w:p w14:paraId="224B52B2" w14:textId="77777777" w:rsidR="0083681D" w:rsidRPr="004F3D6F" w:rsidRDefault="0083681D" w:rsidP="0083681D">
                  <w:r w:rsidRPr="004F3D6F">
                    <w:rPr>
                      <w:rFonts w:hint="eastAsia"/>
                    </w:rPr>
                    <w:sym w:font="Wingdings" w:char="00FE"/>
                  </w:r>
                  <w:r w:rsidRPr="004F3D6F">
                    <w:rPr>
                      <w:rFonts w:hint="eastAsia"/>
                    </w:rPr>
                    <w:t>减压</w:t>
                  </w:r>
                  <w:r w:rsidRPr="004F3D6F">
                    <w:rPr>
                      <w:rFonts w:hint="eastAsia"/>
                    </w:rPr>
                    <w:t xml:space="preserve">  </w:t>
                  </w:r>
                  <w:r w:rsidRPr="004F3D6F">
                    <w:rPr>
                      <w:rFonts w:hint="eastAsia"/>
                    </w:rPr>
                    <w:sym w:font="Wingdings" w:char="00FE"/>
                  </w:r>
                  <w:r w:rsidRPr="004F3D6F">
                    <w:rPr>
                      <w:rFonts w:hint="eastAsia"/>
                    </w:rPr>
                    <w:t>预防过度疲劳</w:t>
                  </w:r>
                  <w:r w:rsidRPr="004F3D6F">
                    <w:rPr>
                      <w:rFonts w:hint="eastAsia"/>
                    </w:rPr>
                    <w:t xml:space="preserve">  </w:t>
                  </w:r>
                  <w:r w:rsidRPr="004F3D6F">
                    <w:rPr>
                      <w:rFonts w:hint="eastAsia"/>
                    </w:rPr>
                    <w:sym w:font="Wingdings" w:char="00FE"/>
                  </w:r>
                  <w:r w:rsidRPr="004F3D6F">
                    <w:rPr>
                      <w:rFonts w:hint="eastAsia"/>
                    </w:rPr>
                    <w:t>稳定情绪</w:t>
                  </w:r>
                </w:p>
              </w:tc>
              <w:tc>
                <w:tcPr>
                  <w:tcW w:w="3070" w:type="dxa"/>
                </w:tcPr>
                <w:p w14:paraId="3EB04ACF" w14:textId="77777777" w:rsidR="0083681D" w:rsidRPr="004F3D6F" w:rsidRDefault="0083681D" w:rsidP="0083681D">
                  <w:r w:rsidRPr="004F3D6F">
                    <w:rPr>
                      <w:rFonts w:hint="eastAsia"/>
                    </w:rPr>
                    <w:t>定期休息，发放员工福利</w:t>
                  </w:r>
                </w:p>
              </w:tc>
            </w:tr>
            <w:tr w:rsidR="0083681D" w:rsidRPr="004F3D6F" w14:paraId="214FA91B" w14:textId="77777777" w:rsidTr="00364A81">
              <w:tc>
                <w:tcPr>
                  <w:tcW w:w="2133" w:type="dxa"/>
                </w:tcPr>
                <w:p w14:paraId="120A8F79" w14:textId="77777777" w:rsidR="0083681D" w:rsidRPr="004F3D6F" w:rsidRDefault="0083681D" w:rsidP="0083681D">
                  <w:r w:rsidRPr="004F3D6F">
                    <w:rPr>
                      <w:rFonts w:hint="eastAsia"/>
                    </w:rPr>
                    <w:t>物理因素</w:t>
                  </w:r>
                </w:p>
              </w:tc>
              <w:tc>
                <w:tcPr>
                  <w:tcW w:w="3840" w:type="dxa"/>
                </w:tcPr>
                <w:p w14:paraId="3A2EC6B6" w14:textId="77777777" w:rsidR="0083681D" w:rsidRPr="004F3D6F" w:rsidRDefault="0083681D" w:rsidP="0083681D">
                  <w:r w:rsidRPr="004F3D6F">
                    <w:rPr>
                      <w:rFonts w:hint="eastAsia"/>
                    </w:rPr>
                    <w:sym w:font="Wingdings" w:char="00FE"/>
                  </w:r>
                  <w:r w:rsidRPr="004F3D6F">
                    <w:rPr>
                      <w:rFonts w:hint="eastAsia"/>
                    </w:rPr>
                    <w:t>温度</w:t>
                  </w:r>
                  <w:r w:rsidRPr="004F3D6F">
                    <w:rPr>
                      <w:rFonts w:hint="eastAsia"/>
                    </w:rPr>
                    <w:t xml:space="preserve">  </w:t>
                  </w:r>
                  <w:r w:rsidRPr="004F3D6F">
                    <w:rPr>
                      <w:rFonts w:hint="eastAsia"/>
                    </w:rPr>
                    <w:sym w:font="Wingdings" w:char="00FE"/>
                  </w:r>
                  <w:r w:rsidRPr="004F3D6F">
                    <w:rPr>
                      <w:rFonts w:hint="eastAsia"/>
                    </w:rPr>
                    <w:t>湿度</w:t>
                  </w:r>
                  <w:r w:rsidRPr="004F3D6F">
                    <w:rPr>
                      <w:rFonts w:hint="eastAsia"/>
                    </w:rPr>
                    <w:t xml:space="preserve">  </w:t>
                  </w:r>
                  <w:r w:rsidRPr="004F3D6F">
                    <w:rPr>
                      <w:rFonts w:hint="eastAsia"/>
                    </w:rPr>
                    <w:sym w:font="Wingdings" w:char="00FE"/>
                  </w:r>
                  <w:r w:rsidRPr="004F3D6F">
                    <w:rPr>
                      <w:rFonts w:hint="eastAsia"/>
                    </w:rPr>
                    <w:t>照明</w:t>
                  </w:r>
                  <w:r w:rsidRPr="004F3D6F">
                    <w:rPr>
                      <w:rFonts w:hint="eastAsia"/>
                    </w:rPr>
                    <w:t xml:space="preserve">  </w:t>
                  </w:r>
                  <w:r w:rsidRPr="004F3D6F">
                    <w:rPr>
                      <w:rFonts w:hint="eastAsia"/>
                    </w:rPr>
                    <w:sym w:font="Wingdings" w:char="00FE"/>
                  </w:r>
                  <w:r w:rsidRPr="004F3D6F">
                    <w:rPr>
                      <w:rFonts w:hint="eastAsia"/>
                    </w:rPr>
                    <w:t>空气流通</w:t>
                  </w:r>
                  <w:r w:rsidRPr="004F3D6F">
                    <w:rPr>
                      <w:rFonts w:hint="eastAsia"/>
                    </w:rPr>
                    <w:t xml:space="preserve">  </w:t>
                  </w:r>
                </w:p>
                <w:p w14:paraId="2F89FEF9" w14:textId="77777777" w:rsidR="0083681D" w:rsidRPr="004F3D6F" w:rsidRDefault="0083681D" w:rsidP="0083681D">
                  <w:r w:rsidRPr="004F3D6F">
                    <w:rPr>
                      <w:rFonts w:hint="eastAsia"/>
                    </w:rPr>
                    <w:sym w:font="Wingdings" w:char="00FE"/>
                  </w:r>
                  <w:r w:rsidRPr="004F3D6F">
                    <w:rPr>
                      <w:rFonts w:hint="eastAsia"/>
                    </w:rPr>
                    <w:t>卫生</w:t>
                  </w:r>
                  <w:r w:rsidRPr="004F3D6F">
                    <w:rPr>
                      <w:rFonts w:hint="eastAsia"/>
                    </w:rPr>
                    <w:t xml:space="preserve"> </w:t>
                  </w:r>
                  <w:r w:rsidRPr="004F3D6F">
                    <w:rPr>
                      <w:rFonts w:hint="eastAsia"/>
                    </w:rPr>
                    <w:sym w:font="Wingdings" w:char="00FE"/>
                  </w:r>
                  <w:r w:rsidRPr="004F3D6F">
                    <w:rPr>
                      <w:rFonts w:hint="eastAsia"/>
                    </w:rPr>
                    <w:t>噪声等</w:t>
                  </w:r>
                </w:p>
              </w:tc>
              <w:tc>
                <w:tcPr>
                  <w:tcW w:w="3070" w:type="dxa"/>
                </w:tcPr>
                <w:p w14:paraId="5C075B8A" w14:textId="77777777" w:rsidR="0083681D" w:rsidRPr="004F3D6F" w:rsidRDefault="0083681D" w:rsidP="0083681D">
                  <w:r w:rsidRPr="004F3D6F">
                    <w:rPr>
                      <w:rFonts w:hint="eastAsia"/>
                    </w:rPr>
                    <w:t>提供舒适的办公场所</w:t>
                  </w:r>
                </w:p>
              </w:tc>
            </w:tr>
          </w:tbl>
          <w:p w14:paraId="081740D6" w14:textId="77777777" w:rsidR="0083681D" w:rsidRPr="004F3D6F" w:rsidRDefault="0083681D" w:rsidP="0083681D">
            <w:pPr>
              <w:spacing w:after="0" w:line="240" w:lineRule="auto"/>
            </w:pPr>
            <w:r w:rsidRPr="004F3D6F">
              <w:rPr>
                <w:rFonts w:hint="eastAsia"/>
              </w:rPr>
              <w:t xml:space="preserve"> </w:t>
            </w:r>
          </w:p>
          <w:p w14:paraId="7F1F04EA" w14:textId="77777777" w:rsidR="0083681D" w:rsidRPr="004F3D6F" w:rsidRDefault="0083681D" w:rsidP="0083681D">
            <w:pPr>
              <w:spacing w:after="0" w:line="240" w:lineRule="auto"/>
            </w:pPr>
          </w:p>
        </w:tc>
        <w:tc>
          <w:tcPr>
            <w:tcW w:w="1585" w:type="dxa"/>
            <w:vMerge/>
          </w:tcPr>
          <w:p w14:paraId="640C8788" w14:textId="77777777" w:rsidR="0083681D" w:rsidRPr="004F3D6F" w:rsidRDefault="0083681D" w:rsidP="0083681D">
            <w:pPr>
              <w:spacing w:after="0" w:line="240" w:lineRule="auto"/>
            </w:pPr>
          </w:p>
        </w:tc>
      </w:tr>
      <w:tr w:rsidR="0083681D" w:rsidRPr="004F3D6F" w14:paraId="6FE34148" w14:textId="77777777" w:rsidTr="00364A81">
        <w:trPr>
          <w:trHeight w:val="468"/>
        </w:trPr>
        <w:tc>
          <w:tcPr>
            <w:tcW w:w="2160" w:type="dxa"/>
            <w:vMerge w:val="restart"/>
          </w:tcPr>
          <w:p w14:paraId="6DD8949F" w14:textId="77777777" w:rsidR="0083681D" w:rsidRPr="004F3D6F" w:rsidRDefault="0083681D" w:rsidP="0083681D">
            <w:pPr>
              <w:spacing w:after="0" w:line="240" w:lineRule="auto"/>
            </w:pPr>
            <w:r w:rsidRPr="004F3D6F">
              <w:rPr>
                <w:rFonts w:hint="eastAsia"/>
              </w:rPr>
              <w:t>监视和测量资源</w:t>
            </w:r>
          </w:p>
        </w:tc>
        <w:tc>
          <w:tcPr>
            <w:tcW w:w="960" w:type="dxa"/>
            <w:vMerge w:val="restart"/>
          </w:tcPr>
          <w:p w14:paraId="28CA8FB9" w14:textId="77777777" w:rsidR="0083681D" w:rsidRPr="004F3D6F" w:rsidRDefault="0083681D" w:rsidP="0083681D">
            <w:pPr>
              <w:spacing w:after="0" w:line="240" w:lineRule="auto"/>
            </w:pPr>
            <w:r w:rsidRPr="004F3D6F">
              <w:rPr>
                <w:rFonts w:hint="eastAsia"/>
              </w:rPr>
              <w:t>Q7.1.5</w:t>
            </w:r>
          </w:p>
        </w:tc>
        <w:tc>
          <w:tcPr>
            <w:tcW w:w="745" w:type="dxa"/>
          </w:tcPr>
          <w:p w14:paraId="7DF87EB3" w14:textId="77777777" w:rsidR="0083681D" w:rsidRPr="004F3D6F" w:rsidRDefault="0083681D" w:rsidP="0083681D">
            <w:pPr>
              <w:spacing w:after="0" w:line="240" w:lineRule="auto"/>
            </w:pPr>
            <w:r w:rsidRPr="004F3D6F">
              <w:rPr>
                <w:rFonts w:hint="eastAsia"/>
              </w:rPr>
              <w:t>文件名称</w:t>
            </w:r>
          </w:p>
        </w:tc>
        <w:tc>
          <w:tcPr>
            <w:tcW w:w="9259" w:type="dxa"/>
          </w:tcPr>
          <w:p w14:paraId="412198B5" w14:textId="77777777" w:rsidR="0083681D" w:rsidRPr="004F3D6F" w:rsidRDefault="0083681D" w:rsidP="0083681D">
            <w:pPr>
              <w:spacing w:after="0" w:line="240" w:lineRule="auto"/>
            </w:pPr>
            <w:r w:rsidRPr="004F3D6F">
              <w:rPr>
                <w:rFonts w:hint="eastAsia"/>
              </w:rPr>
              <w:t>如：《</w:t>
            </w:r>
            <w:r w:rsidRPr="004F3D6F">
              <w:rPr>
                <w:rFonts w:ascii="宋体" w:hAnsi="宋体" w:hint="eastAsia"/>
                <w:szCs w:val="21"/>
              </w:rPr>
              <w:t>监视和测量控制程序</w:t>
            </w:r>
            <w:r w:rsidRPr="004F3D6F">
              <w:rPr>
                <w:rFonts w:hint="eastAsia"/>
              </w:rPr>
              <w:t>》、手册第</w:t>
            </w:r>
            <w:r w:rsidRPr="004F3D6F">
              <w:rPr>
                <w:rFonts w:hint="eastAsia"/>
              </w:rPr>
              <w:t>7.1.5</w:t>
            </w:r>
            <w:r w:rsidRPr="004F3D6F">
              <w:rPr>
                <w:rFonts w:hint="eastAsia"/>
              </w:rPr>
              <w:t>条款</w:t>
            </w:r>
          </w:p>
        </w:tc>
        <w:tc>
          <w:tcPr>
            <w:tcW w:w="1585" w:type="dxa"/>
            <w:vMerge w:val="restart"/>
          </w:tcPr>
          <w:p w14:paraId="54162055" w14:textId="57142A94" w:rsidR="0083681D" w:rsidRPr="004F3D6F" w:rsidRDefault="00843AA2" w:rsidP="0083681D">
            <w:pPr>
              <w:spacing w:after="0" w:line="240" w:lineRule="auto"/>
            </w:pPr>
            <w:r w:rsidRPr="004F3D6F">
              <w:rPr>
                <w:rFonts w:hint="eastAsia"/>
              </w:rPr>
              <w:t>符合</w:t>
            </w:r>
          </w:p>
        </w:tc>
      </w:tr>
      <w:tr w:rsidR="0083681D" w:rsidRPr="004F3D6F" w14:paraId="05DD7350" w14:textId="77777777" w:rsidTr="00364A81">
        <w:trPr>
          <w:trHeight w:val="468"/>
        </w:trPr>
        <w:tc>
          <w:tcPr>
            <w:tcW w:w="2160" w:type="dxa"/>
            <w:vMerge/>
          </w:tcPr>
          <w:p w14:paraId="7C4C5047" w14:textId="77777777" w:rsidR="0083681D" w:rsidRPr="004F3D6F" w:rsidRDefault="0083681D" w:rsidP="0083681D">
            <w:pPr>
              <w:spacing w:after="0" w:line="240" w:lineRule="auto"/>
            </w:pPr>
          </w:p>
        </w:tc>
        <w:tc>
          <w:tcPr>
            <w:tcW w:w="960" w:type="dxa"/>
            <w:vMerge/>
          </w:tcPr>
          <w:p w14:paraId="16B0AE01" w14:textId="77777777" w:rsidR="0083681D" w:rsidRPr="004F3D6F" w:rsidRDefault="0083681D" w:rsidP="0083681D">
            <w:pPr>
              <w:spacing w:after="0" w:line="240" w:lineRule="auto"/>
            </w:pPr>
          </w:p>
        </w:tc>
        <w:tc>
          <w:tcPr>
            <w:tcW w:w="745" w:type="dxa"/>
          </w:tcPr>
          <w:p w14:paraId="131019BC" w14:textId="77777777" w:rsidR="0083681D" w:rsidRPr="004F3D6F" w:rsidRDefault="0083681D" w:rsidP="0083681D">
            <w:pPr>
              <w:spacing w:after="0" w:line="240" w:lineRule="auto"/>
            </w:pPr>
            <w:r w:rsidRPr="004F3D6F">
              <w:rPr>
                <w:rFonts w:hint="eastAsia"/>
              </w:rPr>
              <w:t>运行证据</w:t>
            </w:r>
          </w:p>
        </w:tc>
        <w:tc>
          <w:tcPr>
            <w:tcW w:w="9259" w:type="dxa"/>
          </w:tcPr>
          <w:p w14:paraId="6BB7EBB4" w14:textId="77777777" w:rsidR="0083681D" w:rsidRPr="004F3D6F" w:rsidRDefault="0083681D" w:rsidP="0083681D">
            <w:pPr>
              <w:spacing w:after="0" w:line="240" w:lineRule="auto"/>
            </w:pPr>
            <w:r w:rsidRPr="004F3D6F">
              <w:rPr>
                <w:rFonts w:hint="eastAsia"/>
                <w:color w:val="000000"/>
                <w:szCs w:val="21"/>
              </w:rPr>
              <w:t xml:space="preserve"> </w:t>
            </w:r>
            <w:r w:rsidRPr="004F3D6F">
              <w:rPr>
                <w:rFonts w:hint="eastAsia"/>
                <w:color w:val="000000"/>
                <w:szCs w:val="21"/>
              </w:rPr>
              <w:t>了解监视和测量资源种类：</w:t>
            </w:r>
            <w:r w:rsidRPr="004F3D6F">
              <w:rPr>
                <w:rFonts w:hint="eastAsia"/>
                <w:color w:val="000000"/>
                <w:szCs w:val="21"/>
              </w:rPr>
              <w:t xml:space="preserve"> </w:t>
            </w:r>
            <w:r w:rsidRPr="004F3D6F">
              <w:rPr>
                <w:rFonts w:hint="eastAsia"/>
              </w:rPr>
              <w:sym w:font="Wingdings" w:char="00FE"/>
            </w:r>
            <w:r w:rsidRPr="004F3D6F">
              <w:rPr>
                <w:rFonts w:hint="eastAsia"/>
              </w:rPr>
              <w:t>计量器具</w:t>
            </w:r>
            <w:r w:rsidRPr="004F3D6F">
              <w:rPr>
                <w:rFonts w:hint="eastAsia"/>
              </w:rPr>
              <w:t xml:space="preserve"> </w:t>
            </w:r>
            <w:r w:rsidRPr="004F3D6F">
              <w:rPr>
                <w:rFonts w:hint="eastAsia"/>
              </w:rPr>
              <w:sym w:font="Wingdings" w:char="00A8"/>
            </w:r>
            <w:r w:rsidRPr="004F3D6F">
              <w:rPr>
                <w:rFonts w:hint="eastAsia"/>
              </w:rPr>
              <w:t>监视设备</w:t>
            </w:r>
            <w:r w:rsidRPr="004F3D6F">
              <w:rPr>
                <w:rFonts w:hint="eastAsia"/>
              </w:rPr>
              <w:t xml:space="preserve"> </w:t>
            </w:r>
            <w:r w:rsidRPr="004F3D6F">
              <w:rPr>
                <w:rFonts w:hint="eastAsia"/>
              </w:rPr>
              <w:sym w:font="Wingdings" w:char="00A8"/>
            </w:r>
            <w:r w:rsidRPr="004F3D6F">
              <w:rPr>
                <w:rFonts w:hint="eastAsia"/>
              </w:rPr>
              <w:t>服务工作检查表</w:t>
            </w:r>
            <w:r w:rsidRPr="004F3D6F">
              <w:rPr>
                <w:rFonts w:hint="eastAsia"/>
              </w:rPr>
              <w:t xml:space="preserve"> </w:t>
            </w:r>
          </w:p>
          <w:p w14:paraId="09DA5141" w14:textId="77777777" w:rsidR="0083681D" w:rsidRPr="004F3D6F" w:rsidRDefault="0083681D" w:rsidP="0083681D">
            <w:pPr>
              <w:spacing w:after="0" w:line="240" w:lineRule="auto"/>
            </w:pPr>
            <w:r w:rsidRPr="004F3D6F">
              <w:rPr>
                <w:rFonts w:hint="eastAsia"/>
              </w:rPr>
              <w:t xml:space="preserve"> </w:t>
            </w:r>
          </w:p>
          <w:p w14:paraId="176BDDA4" w14:textId="77777777" w:rsidR="0083681D" w:rsidRPr="004F3D6F" w:rsidRDefault="0083681D" w:rsidP="0083681D">
            <w:pPr>
              <w:spacing w:after="0" w:line="240" w:lineRule="auto"/>
            </w:pPr>
            <w:r w:rsidRPr="004F3D6F">
              <w:rPr>
                <w:rFonts w:hint="eastAsia"/>
              </w:rPr>
              <w:t>查看</w:t>
            </w:r>
            <w:r w:rsidRPr="004F3D6F">
              <w:rPr>
                <w:rFonts w:hint="eastAsia"/>
                <w:u w:val="single"/>
              </w:rPr>
              <w:t>《监视和测量器具台账》</w:t>
            </w:r>
            <w:r w:rsidRPr="004F3D6F">
              <w:rPr>
                <w:rFonts w:hint="eastAsia"/>
              </w:rPr>
              <w:t>，抽查外部检定或校准情况</w:t>
            </w:r>
          </w:p>
          <w:tbl>
            <w:tblPr>
              <w:tblStyle w:val="20"/>
              <w:tblW w:w="9043" w:type="dxa"/>
              <w:tblLayout w:type="fixed"/>
              <w:tblLook w:val="04A0" w:firstRow="1" w:lastRow="0" w:firstColumn="1" w:lastColumn="0" w:noHBand="0" w:noVBand="1"/>
            </w:tblPr>
            <w:tblGrid>
              <w:gridCol w:w="2133"/>
              <w:gridCol w:w="2248"/>
              <w:gridCol w:w="1739"/>
              <w:gridCol w:w="2923"/>
            </w:tblGrid>
            <w:tr w:rsidR="0083681D" w:rsidRPr="004F3D6F" w14:paraId="5B93A299" w14:textId="77777777" w:rsidTr="00364A81">
              <w:tc>
                <w:tcPr>
                  <w:tcW w:w="2133" w:type="dxa"/>
                </w:tcPr>
                <w:p w14:paraId="2022AACE" w14:textId="77777777" w:rsidR="0083681D" w:rsidRPr="004F3D6F" w:rsidRDefault="0083681D" w:rsidP="0083681D">
                  <w:r w:rsidRPr="004F3D6F">
                    <w:rPr>
                      <w:rFonts w:hint="eastAsia"/>
                    </w:rPr>
                    <w:t>计量器具名称</w:t>
                  </w:r>
                </w:p>
              </w:tc>
              <w:tc>
                <w:tcPr>
                  <w:tcW w:w="2248" w:type="dxa"/>
                </w:tcPr>
                <w:p w14:paraId="6CFF6C96" w14:textId="77777777" w:rsidR="0083681D" w:rsidRPr="004F3D6F" w:rsidRDefault="0083681D" w:rsidP="0083681D">
                  <w:r w:rsidRPr="004F3D6F">
                    <w:rPr>
                      <w:rFonts w:hint="eastAsia"/>
                    </w:rPr>
                    <w:t>检定或校准证书编号</w:t>
                  </w:r>
                </w:p>
              </w:tc>
              <w:tc>
                <w:tcPr>
                  <w:tcW w:w="1739" w:type="dxa"/>
                </w:tcPr>
                <w:p w14:paraId="1DF5A8D6" w14:textId="77777777" w:rsidR="0083681D" w:rsidRPr="004F3D6F" w:rsidRDefault="0083681D" w:rsidP="0083681D">
                  <w:r w:rsidRPr="004F3D6F">
                    <w:rPr>
                      <w:rFonts w:hint="eastAsia"/>
                    </w:rPr>
                    <w:t>有限期限至</w:t>
                  </w:r>
                </w:p>
              </w:tc>
              <w:tc>
                <w:tcPr>
                  <w:tcW w:w="2923" w:type="dxa"/>
                </w:tcPr>
                <w:p w14:paraId="745AD468" w14:textId="77777777" w:rsidR="0083681D" w:rsidRPr="004F3D6F" w:rsidRDefault="0083681D" w:rsidP="0083681D">
                  <w:r w:rsidRPr="004F3D6F">
                    <w:rPr>
                      <w:rFonts w:hint="eastAsia"/>
                    </w:rPr>
                    <w:t>使用场所</w:t>
                  </w:r>
                </w:p>
              </w:tc>
            </w:tr>
            <w:tr w:rsidR="0083681D" w:rsidRPr="004F3D6F" w14:paraId="42905048" w14:textId="77777777" w:rsidTr="00364A81">
              <w:tc>
                <w:tcPr>
                  <w:tcW w:w="2133" w:type="dxa"/>
                </w:tcPr>
                <w:p w14:paraId="49D1BB7F" w14:textId="2D3965FF" w:rsidR="0083681D" w:rsidRPr="004F3D6F" w:rsidRDefault="00843AA2" w:rsidP="0083681D">
                  <w:r w:rsidRPr="004F3D6F">
                    <w:rPr>
                      <w:rFonts w:hint="eastAsia"/>
                    </w:rPr>
                    <w:t>数字万用表</w:t>
                  </w:r>
                </w:p>
              </w:tc>
              <w:tc>
                <w:tcPr>
                  <w:tcW w:w="2248" w:type="dxa"/>
                </w:tcPr>
                <w:p w14:paraId="0E12D0E7" w14:textId="5255CEAD" w:rsidR="0083681D" w:rsidRPr="004F3D6F" w:rsidRDefault="00843AA2" w:rsidP="0083681D">
                  <w:pPr>
                    <w:widowControl/>
                    <w:jc w:val="left"/>
                  </w:pPr>
                  <w:r w:rsidRPr="004F3D6F">
                    <w:rPr>
                      <w:rFonts w:hint="eastAsia"/>
                      <w:szCs w:val="22"/>
                    </w:rPr>
                    <w:t>E</w:t>
                  </w:r>
                  <w:r w:rsidRPr="004F3D6F">
                    <w:rPr>
                      <w:szCs w:val="22"/>
                    </w:rPr>
                    <w:t>2020-0074974</w:t>
                  </w:r>
                </w:p>
              </w:tc>
              <w:tc>
                <w:tcPr>
                  <w:tcW w:w="1739" w:type="dxa"/>
                </w:tcPr>
                <w:p w14:paraId="02E4F8A0" w14:textId="3B31B0F9" w:rsidR="0083681D" w:rsidRPr="004F3D6F" w:rsidRDefault="0083681D" w:rsidP="0083681D">
                  <w:r w:rsidRPr="004F3D6F">
                    <w:rPr>
                      <w:rFonts w:hint="eastAsia"/>
                    </w:rPr>
                    <w:t>2021.</w:t>
                  </w:r>
                  <w:r w:rsidR="00843AA2" w:rsidRPr="004F3D6F">
                    <w:t>8.19</w:t>
                  </w:r>
                </w:p>
              </w:tc>
              <w:tc>
                <w:tcPr>
                  <w:tcW w:w="2923" w:type="dxa"/>
                </w:tcPr>
                <w:p w14:paraId="2522C946" w14:textId="77777777" w:rsidR="0083681D" w:rsidRPr="004F3D6F" w:rsidRDefault="0083681D" w:rsidP="0083681D">
                  <w:r w:rsidRPr="004F3D6F">
                    <w:rPr>
                      <w:rFonts w:hint="eastAsia"/>
                    </w:rPr>
                    <w:sym w:font="Wingdings" w:char="00A8"/>
                  </w:r>
                  <w:r w:rsidRPr="004F3D6F">
                    <w:rPr>
                      <w:rFonts w:hint="eastAsia"/>
                    </w:rPr>
                    <w:t>车间</w:t>
                  </w:r>
                  <w:r w:rsidRPr="004F3D6F">
                    <w:rPr>
                      <w:rFonts w:hint="eastAsia"/>
                    </w:rPr>
                    <w:t xml:space="preserve"> </w:t>
                  </w:r>
                  <w:r w:rsidRPr="004F3D6F">
                    <w:rPr>
                      <w:rFonts w:hint="eastAsia"/>
                    </w:rPr>
                    <w:sym w:font="Wingdings" w:char="00FE"/>
                  </w:r>
                  <w:r w:rsidRPr="004F3D6F">
                    <w:rPr>
                      <w:rFonts w:hint="eastAsia"/>
                    </w:rPr>
                    <w:t>技术部</w:t>
                  </w:r>
                </w:p>
              </w:tc>
            </w:tr>
            <w:tr w:rsidR="0083681D" w:rsidRPr="004F3D6F" w14:paraId="6FA56201" w14:textId="77777777" w:rsidTr="00364A81">
              <w:tc>
                <w:tcPr>
                  <w:tcW w:w="2133" w:type="dxa"/>
                </w:tcPr>
                <w:p w14:paraId="3564C06F" w14:textId="72C2E100" w:rsidR="0083681D" w:rsidRPr="004F3D6F" w:rsidRDefault="00843AA2" w:rsidP="0083681D">
                  <w:r w:rsidRPr="004F3D6F">
                    <w:rPr>
                      <w:rFonts w:hint="eastAsia"/>
                    </w:rPr>
                    <w:t>矢量网络分析仪</w:t>
                  </w:r>
                </w:p>
              </w:tc>
              <w:tc>
                <w:tcPr>
                  <w:tcW w:w="2248" w:type="dxa"/>
                </w:tcPr>
                <w:p w14:paraId="753739D6" w14:textId="5D5AE7FA" w:rsidR="0083681D" w:rsidRPr="004F3D6F" w:rsidRDefault="00843AA2" w:rsidP="0083681D">
                  <w:r w:rsidRPr="004F3D6F">
                    <w:t>5962-0176</w:t>
                  </w:r>
                  <w:r w:rsidR="0083681D" w:rsidRPr="004F3D6F">
                    <w:rPr>
                      <w:rFonts w:hint="eastAsia"/>
                    </w:rPr>
                    <w:t xml:space="preserve"> </w:t>
                  </w:r>
                </w:p>
              </w:tc>
              <w:tc>
                <w:tcPr>
                  <w:tcW w:w="1739" w:type="dxa"/>
                </w:tcPr>
                <w:p w14:paraId="62B2CCF0" w14:textId="5D911901" w:rsidR="0083681D" w:rsidRPr="004F3D6F" w:rsidRDefault="0083681D" w:rsidP="0083681D">
                  <w:r w:rsidRPr="004F3D6F">
                    <w:rPr>
                      <w:rFonts w:hint="eastAsia"/>
                    </w:rPr>
                    <w:t>202</w:t>
                  </w:r>
                  <w:r w:rsidR="00843AA2" w:rsidRPr="004F3D6F">
                    <w:t>2.4.14</w:t>
                  </w:r>
                </w:p>
              </w:tc>
              <w:tc>
                <w:tcPr>
                  <w:tcW w:w="2923" w:type="dxa"/>
                </w:tcPr>
                <w:p w14:paraId="006CF952" w14:textId="77777777" w:rsidR="0083681D" w:rsidRPr="004F3D6F" w:rsidRDefault="0083681D" w:rsidP="0083681D">
                  <w:r w:rsidRPr="004F3D6F">
                    <w:rPr>
                      <w:rFonts w:hint="eastAsia"/>
                    </w:rPr>
                    <w:sym w:font="Wingdings" w:char="00A8"/>
                  </w:r>
                  <w:r w:rsidRPr="004F3D6F">
                    <w:rPr>
                      <w:rFonts w:hint="eastAsia"/>
                    </w:rPr>
                    <w:t>车间</w:t>
                  </w:r>
                  <w:r w:rsidRPr="004F3D6F">
                    <w:rPr>
                      <w:rFonts w:hint="eastAsia"/>
                    </w:rPr>
                    <w:t xml:space="preserve"> </w:t>
                  </w:r>
                  <w:r w:rsidRPr="004F3D6F">
                    <w:rPr>
                      <w:rFonts w:hint="eastAsia"/>
                    </w:rPr>
                    <w:sym w:font="Wingdings" w:char="00FE"/>
                  </w:r>
                  <w:r w:rsidRPr="004F3D6F">
                    <w:rPr>
                      <w:rFonts w:hint="eastAsia"/>
                    </w:rPr>
                    <w:t>技术部</w:t>
                  </w:r>
                </w:p>
              </w:tc>
            </w:tr>
            <w:tr w:rsidR="0083681D" w:rsidRPr="004F3D6F" w14:paraId="482E86B0" w14:textId="77777777" w:rsidTr="00364A81">
              <w:tc>
                <w:tcPr>
                  <w:tcW w:w="2133" w:type="dxa"/>
                </w:tcPr>
                <w:p w14:paraId="36ADA871" w14:textId="77777777" w:rsidR="0083681D" w:rsidRPr="004F3D6F" w:rsidRDefault="0083681D" w:rsidP="0083681D">
                  <w:r w:rsidRPr="004F3D6F">
                    <w:rPr>
                      <w:rFonts w:hint="eastAsia"/>
                    </w:rPr>
                    <w:t>PXI-</w:t>
                  </w:r>
                  <w:r w:rsidRPr="004F3D6F">
                    <w:rPr>
                      <w:rFonts w:hint="eastAsia"/>
                    </w:rPr>
                    <w:t>可编程电源</w:t>
                  </w:r>
                </w:p>
              </w:tc>
              <w:tc>
                <w:tcPr>
                  <w:tcW w:w="2248" w:type="dxa"/>
                </w:tcPr>
                <w:p w14:paraId="3F23C19B" w14:textId="3AE379F0" w:rsidR="0083681D" w:rsidRPr="004F3D6F" w:rsidRDefault="00843AA2" w:rsidP="0083681D">
                  <w:r w:rsidRPr="004F3D6F">
                    <w:t>80212300006435</w:t>
                  </w:r>
                </w:p>
              </w:tc>
              <w:tc>
                <w:tcPr>
                  <w:tcW w:w="1739" w:type="dxa"/>
                </w:tcPr>
                <w:p w14:paraId="59C726E2" w14:textId="1294EBB7" w:rsidR="0083681D" w:rsidRPr="004F3D6F" w:rsidRDefault="0083681D" w:rsidP="0083681D">
                  <w:r w:rsidRPr="004F3D6F">
                    <w:rPr>
                      <w:rFonts w:hint="eastAsia"/>
                    </w:rPr>
                    <w:t>202</w:t>
                  </w:r>
                  <w:r w:rsidR="00843AA2" w:rsidRPr="004F3D6F">
                    <w:t>2.7.15</w:t>
                  </w:r>
                </w:p>
              </w:tc>
              <w:tc>
                <w:tcPr>
                  <w:tcW w:w="2923" w:type="dxa"/>
                </w:tcPr>
                <w:p w14:paraId="482B8232" w14:textId="77777777" w:rsidR="0083681D" w:rsidRPr="004F3D6F" w:rsidRDefault="0083681D" w:rsidP="0083681D">
                  <w:r w:rsidRPr="004F3D6F">
                    <w:rPr>
                      <w:rFonts w:hint="eastAsia"/>
                    </w:rPr>
                    <w:sym w:font="Wingdings" w:char="00A8"/>
                  </w:r>
                  <w:r w:rsidRPr="004F3D6F">
                    <w:rPr>
                      <w:rFonts w:hint="eastAsia"/>
                    </w:rPr>
                    <w:t>车间</w:t>
                  </w:r>
                  <w:r w:rsidRPr="004F3D6F">
                    <w:rPr>
                      <w:rFonts w:hint="eastAsia"/>
                    </w:rPr>
                    <w:t xml:space="preserve"> </w:t>
                  </w:r>
                  <w:r w:rsidRPr="004F3D6F">
                    <w:rPr>
                      <w:rFonts w:hint="eastAsia"/>
                    </w:rPr>
                    <w:sym w:font="Wingdings" w:char="00FE"/>
                  </w:r>
                  <w:r w:rsidRPr="004F3D6F">
                    <w:rPr>
                      <w:rFonts w:hint="eastAsia"/>
                    </w:rPr>
                    <w:t>技术部</w:t>
                  </w:r>
                </w:p>
              </w:tc>
            </w:tr>
          </w:tbl>
          <w:p w14:paraId="3BF1F590" w14:textId="77777777" w:rsidR="0083681D" w:rsidRPr="004F3D6F" w:rsidRDefault="0083681D" w:rsidP="0083681D">
            <w:pPr>
              <w:spacing w:after="0" w:line="240" w:lineRule="auto"/>
            </w:pPr>
          </w:p>
          <w:p w14:paraId="4C66772B" w14:textId="77777777" w:rsidR="0083681D" w:rsidRPr="004F3D6F" w:rsidRDefault="0083681D" w:rsidP="0083681D">
            <w:pPr>
              <w:spacing w:after="0" w:line="240" w:lineRule="auto"/>
            </w:pPr>
            <w:r w:rsidRPr="004F3D6F">
              <w:rPr>
                <w:rFonts w:hint="eastAsia"/>
              </w:rPr>
              <w:lastRenderedPageBreak/>
              <w:t>计量器具的失效控制：</w:t>
            </w:r>
            <w:r w:rsidRPr="004F3D6F">
              <w:rPr>
                <w:rFonts w:hint="eastAsia"/>
              </w:rPr>
              <w:sym w:font="Wingdings" w:char="00FE"/>
            </w:r>
            <w:r w:rsidRPr="004F3D6F">
              <w:rPr>
                <w:rFonts w:hint="eastAsia"/>
              </w:rPr>
              <w:t>未发生</w:t>
            </w:r>
            <w:r w:rsidRPr="004F3D6F">
              <w:rPr>
                <w:rFonts w:hint="eastAsia"/>
              </w:rPr>
              <w:t xml:space="preserve"> </w:t>
            </w:r>
            <w:r w:rsidRPr="004F3D6F">
              <w:rPr>
                <w:rFonts w:hint="eastAsia"/>
              </w:rPr>
              <w:sym w:font="Wingdings" w:char="00A8"/>
            </w:r>
            <w:r w:rsidRPr="004F3D6F">
              <w:rPr>
                <w:rFonts w:hint="eastAsia"/>
              </w:rPr>
              <w:t>已发生，</w:t>
            </w:r>
          </w:p>
          <w:tbl>
            <w:tblPr>
              <w:tblStyle w:val="20"/>
              <w:tblW w:w="9043" w:type="dxa"/>
              <w:tblLayout w:type="fixed"/>
              <w:tblLook w:val="04A0" w:firstRow="1" w:lastRow="0" w:firstColumn="1" w:lastColumn="0" w:noHBand="0" w:noVBand="1"/>
            </w:tblPr>
            <w:tblGrid>
              <w:gridCol w:w="2133"/>
              <w:gridCol w:w="2248"/>
              <w:gridCol w:w="2626"/>
              <w:gridCol w:w="2036"/>
            </w:tblGrid>
            <w:tr w:rsidR="0083681D" w:rsidRPr="004F3D6F" w14:paraId="0811771A" w14:textId="77777777" w:rsidTr="00364A81">
              <w:tc>
                <w:tcPr>
                  <w:tcW w:w="2133" w:type="dxa"/>
                </w:tcPr>
                <w:p w14:paraId="11F68F01" w14:textId="77777777" w:rsidR="0083681D" w:rsidRPr="004F3D6F" w:rsidRDefault="0083681D" w:rsidP="0083681D">
                  <w:r w:rsidRPr="004F3D6F">
                    <w:rPr>
                      <w:rFonts w:hint="eastAsia"/>
                    </w:rPr>
                    <w:t>失效计量器具名称</w:t>
                  </w:r>
                </w:p>
              </w:tc>
              <w:tc>
                <w:tcPr>
                  <w:tcW w:w="2248" w:type="dxa"/>
                </w:tcPr>
                <w:p w14:paraId="3AD8DFCC" w14:textId="77777777" w:rsidR="0083681D" w:rsidRPr="004F3D6F" w:rsidRDefault="0083681D" w:rsidP="0083681D">
                  <w:r w:rsidRPr="004F3D6F">
                    <w:rPr>
                      <w:rFonts w:hint="eastAsia"/>
                    </w:rPr>
                    <w:t>失效情况</w:t>
                  </w:r>
                </w:p>
              </w:tc>
              <w:tc>
                <w:tcPr>
                  <w:tcW w:w="2626" w:type="dxa"/>
                </w:tcPr>
                <w:p w14:paraId="2D0E650F" w14:textId="77777777" w:rsidR="0083681D" w:rsidRPr="004F3D6F" w:rsidRDefault="0083681D" w:rsidP="0083681D">
                  <w:r w:rsidRPr="004F3D6F">
                    <w:rPr>
                      <w:rFonts w:hint="eastAsia"/>
                    </w:rPr>
                    <w:t>处理</w:t>
                  </w:r>
                </w:p>
              </w:tc>
              <w:tc>
                <w:tcPr>
                  <w:tcW w:w="2036" w:type="dxa"/>
                </w:tcPr>
                <w:p w14:paraId="1C47C306" w14:textId="77777777" w:rsidR="0083681D" w:rsidRPr="004F3D6F" w:rsidRDefault="0083681D" w:rsidP="0083681D">
                  <w:r w:rsidRPr="004F3D6F">
                    <w:rPr>
                      <w:rFonts w:hint="eastAsia"/>
                    </w:rPr>
                    <w:t>数据追溯描述</w:t>
                  </w:r>
                </w:p>
              </w:tc>
            </w:tr>
            <w:tr w:rsidR="0083681D" w:rsidRPr="004F3D6F" w14:paraId="30CCDA4F" w14:textId="77777777" w:rsidTr="00364A81">
              <w:tc>
                <w:tcPr>
                  <w:tcW w:w="2133" w:type="dxa"/>
                </w:tcPr>
                <w:p w14:paraId="2112E395" w14:textId="77777777" w:rsidR="0083681D" w:rsidRPr="004F3D6F" w:rsidRDefault="0083681D" w:rsidP="0083681D">
                  <w:r w:rsidRPr="004F3D6F">
                    <w:rPr>
                      <w:rFonts w:hint="eastAsia"/>
                    </w:rPr>
                    <w:t>无</w:t>
                  </w:r>
                </w:p>
              </w:tc>
              <w:tc>
                <w:tcPr>
                  <w:tcW w:w="2248" w:type="dxa"/>
                </w:tcPr>
                <w:p w14:paraId="6CB19B60" w14:textId="77777777" w:rsidR="0083681D" w:rsidRPr="004F3D6F" w:rsidRDefault="0083681D" w:rsidP="0083681D"/>
              </w:tc>
              <w:tc>
                <w:tcPr>
                  <w:tcW w:w="2626" w:type="dxa"/>
                </w:tcPr>
                <w:p w14:paraId="74A2A051" w14:textId="77777777" w:rsidR="0083681D" w:rsidRPr="004F3D6F" w:rsidRDefault="0083681D" w:rsidP="0083681D">
                  <w:r w:rsidRPr="004F3D6F">
                    <w:rPr>
                      <w:rFonts w:hint="eastAsia"/>
                    </w:rPr>
                    <w:sym w:font="Wingdings" w:char="00A8"/>
                  </w:r>
                  <w:r w:rsidRPr="004F3D6F">
                    <w:rPr>
                      <w:rFonts w:hint="eastAsia"/>
                    </w:rPr>
                    <w:t>报废</w:t>
                  </w:r>
                  <w:r w:rsidRPr="004F3D6F">
                    <w:rPr>
                      <w:rFonts w:hint="eastAsia"/>
                    </w:rPr>
                    <w:t xml:space="preserve"> </w:t>
                  </w:r>
                  <w:r w:rsidRPr="004F3D6F">
                    <w:rPr>
                      <w:rFonts w:hint="eastAsia"/>
                    </w:rPr>
                    <w:sym w:font="Wingdings" w:char="00A8"/>
                  </w:r>
                  <w:r w:rsidRPr="004F3D6F">
                    <w:rPr>
                      <w:rFonts w:hint="eastAsia"/>
                    </w:rPr>
                    <w:t>维修</w:t>
                  </w:r>
                  <w:r w:rsidRPr="004F3D6F">
                    <w:rPr>
                      <w:rFonts w:hint="eastAsia"/>
                    </w:rPr>
                    <w:t xml:space="preserve"> </w:t>
                  </w:r>
                  <w:r w:rsidRPr="004F3D6F">
                    <w:rPr>
                      <w:rFonts w:hint="eastAsia"/>
                    </w:rPr>
                    <w:sym w:font="Wingdings" w:char="00A8"/>
                  </w:r>
                  <w:r w:rsidRPr="004F3D6F">
                    <w:rPr>
                      <w:rFonts w:hint="eastAsia"/>
                    </w:rPr>
                    <w:t>再校准</w:t>
                  </w:r>
                </w:p>
              </w:tc>
              <w:tc>
                <w:tcPr>
                  <w:tcW w:w="2036" w:type="dxa"/>
                </w:tcPr>
                <w:p w14:paraId="1DED39BD" w14:textId="77777777" w:rsidR="0083681D" w:rsidRPr="004F3D6F" w:rsidRDefault="0083681D" w:rsidP="0083681D"/>
              </w:tc>
            </w:tr>
            <w:tr w:rsidR="0083681D" w:rsidRPr="004F3D6F" w14:paraId="1F49A190" w14:textId="77777777" w:rsidTr="00364A81">
              <w:tc>
                <w:tcPr>
                  <w:tcW w:w="2133" w:type="dxa"/>
                </w:tcPr>
                <w:p w14:paraId="3DDFC996" w14:textId="77777777" w:rsidR="0083681D" w:rsidRPr="004F3D6F" w:rsidRDefault="0083681D" w:rsidP="0083681D"/>
              </w:tc>
              <w:tc>
                <w:tcPr>
                  <w:tcW w:w="2248" w:type="dxa"/>
                </w:tcPr>
                <w:p w14:paraId="4D4564DF" w14:textId="77777777" w:rsidR="0083681D" w:rsidRPr="004F3D6F" w:rsidRDefault="0083681D" w:rsidP="0083681D"/>
              </w:tc>
              <w:tc>
                <w:tcPr>
                  <w:tcW w:w="2626" w:type="dxa"/>
                </w:tcPr>
                <w:p w14:paraId="7A3B8FA2" w14:textId="77777777" w:rsidR="0083681D" w:rsidRPr="004F3D6F" w:rsidRDefault="0083681D" w:rsidP="0083681D">
                  <w:r w:rsidRPr="004F3D6F">
                    <w:rPr>
                      <w:rFonts w:hint="eastAsia"/>
                    </w:rPr>
                    <w:sym w:font="Wingdings" w:char="00A8"/>
                  </w:r>
                  <w:r w:rsidRPr="004F3D6F">
                    <w:rPr>
                      <w:rFonts w:hint="eastAsia"/>
                    </w:rPr>
                    <w:t>报废</w:t>
                  </w:r>
                  <w:r w:rsidRPr="004F3D6F">
                    <w:rPr>
                      <w:rFonts w:hint="eastAsia"/>
                    </w:rPr>
                    <w:t xml:space="preserve"> </w:t>
                  </w:r>
                  <w:r w:rsidRPr="004F3D6F">
                    <w:rPr>
                      <w:rFonts w:hint="eastAsia"/>
                    </w:rPr>
                    <w:sym w:font="Wingdings" w:char="00A8"/>
                  </w:r>
                  <w:r w:rsidRPr="004F3D6F">
                    <w:rPr>
                      <w:rFonts w:hint="eastAsia"/>
                    </w:rPr>
                    <w:t>维修</w:t>
                  </w:r>
                  <w:r w:rsidRPr="004F3D6F">
                    <w:rPr>
                      <w:rFonts w:hint="eastAsia"/>
                    </w:rPr>
                    <w:t xml:space="preserve"> </w:t>
                  </w:r>
                  <w:r w:rsidRPr="004F3D6F">
                    <w:rPr>
                      <w:rFonts w:hint="eastAsia"/>
                    </w:rPr>
                    <w:sym w:font="Wingdings" w:char="00A8"/>
                  </w:r>
                  <w:r w:rsidRPr="004F3D6F">
                    <w:rPr>
                      <w:rFonts w:hint="eastAsia"/>
                    </w:rPr>
                    <w:t>再校准</w:t>
                  </w:r>
                </w:p>
              </w:tc>
              <w:tc>
                <w:tcPr>
                  <w:tcW w:w="2036" w:type="dxa"/>
                </w:tcPr>
                <w:p w14:paraId="5A0224C6" w14:textId="77777777" w:rsidR="0083681D" w:rsidRPr="004F3D6F" w:rsidRDefault="0083681D" w:rsidP="0083681D"/>
              </w:tc>
            </w:tr>
            <w:tr w:rsidR="0083681D" w:rsidRPr="004F3D6F" w14:paraId="53DD2AA7" w14:textId="77777777" w:rsidTr="00364A81">
              <w:tc>
                <w:tcPr>
                  <w:tcW w:w="2133" w:type="dxa"/>
                </w:tcPr>
                <w:p w14:paraId="66C7DEC9" w14:textId="77777777" w:rsidR="0083681D" w:rsidRPr="004F3D6F" w:rsidRDefault="0083681D" w:rsidP="0083681D"/>
              </w:tc>
              <w:tc>
                <w:tcPr>
                  <w:tcW w:w="2248" w:type="dxa"/>
                </w:tcPr>
                <w:p w14:paraId="1CBABE2E" w14:textId="77777777" w:rsidR="0083681D" w:rsidRPr="004F3D6F" w:rsidRDefault="0083681D" w:rsidP="0083681D"/>
              </w:tc>
              <w:tc>
                <w:tcPr>
                  <w:tcW w:w="2626" w:type="dxa"/>
                </w:tcPr>
                <w:p w14:paraId="431EB989" w14:textId="77777777" w:rsidR="0083681D" w:rsidRPr="004F3D6F" w:rsidRDefault="0083681D" w:rsidP="0083681D">
                  <w:r w:rsidRPr="004F3D6F">
                    <w:rPr>
                      <w:rFonts w:hint="eastAsia"/>
                    </w:rPr>
                    <w:sym w:font="Wingdings" w:char="00A8"/>
                  </w:r>
                  <w:r w:rsidRPr="004F3D6F">
                    <w:rPr>
                      <w:rFonts w:hint="eastAsia"/>
                    </w:rPr>
                    <w:t>报废</w:t>
                  </w:r>
                  <w:r w:rsidRPr="004F3D6F">
                    <w:rPr>
                      <w:rFonts w:hint="eastAsia"/>
                    </w:rPr>
                    <w:t xml:space="preserve"> </w:t>
                  </w:r>
                  <w:r w:rsidRPr="004F3D6F">
                    <w:rPr>
                      <w:rFonts w:hint="eastAsia"/>
                    </w:rPr>
                    <w:sym w:font="Wingdings" w:char="00A8"/>
                  </w:r>
                  <w:r w:rsidRPr="004F3D6F">
                    <w:rPr>
                      <w:rFonts w:hint="eastAsia"/>
                    </w:rPr>
                    <w:t>维修</w:t>
                  </w:r>
                  <w:r w:rsidRPr="004F3D6F">
                    <w:rPr>
                      <w:rFonts w:hint="eastAsia"/>
                    </w:rPr>
                    <w:t xml:space="preserve"> </w:t>
                  </w:r>
                  <w:r w:rsidRPr="004F3D6F">
                    <w:rPr>
                      <w:rFonts w:hint="eastAsia"/>
                    </w:rPr>
                    <w:sym w:font="Wingdings" w:char="00A8"/>
                  </w:r>
                  <w:r w:rsidRPr="004F3D6F">
                    <w:rPr>
                      <w:rFonts w:hint="eastAsia"/>
                    </w:rPr>
                    <w:t>再校准</w:t>
                  </w:r>
                </w:p>
              </w:tc>
              <w:tc>
                <w:tcPr>
                  <w:tcW w:w="2036" w:type="dxa"/>
                </w:tcPr>
                <w:p w14:paraId="0CC099E9" w14:textId="77777777" w:rsidR="0083681D" w:rsidRPr="004F3D6F" w:rsidRDefault="0083681D" w:rsidP="0083681D"/>
              </w:tc>
            </w:tr>
          </w:tbl>
          <w:p w14:paraId="66BA2C8C" w14:textId="77777777" w:rsidR="0083681D" w:rsidRPr="004F3D6F" w:rsidRDefault="0083681D" w:rsidP="0083681D">
            <w:pPr>
              <w:spacing w:after="0" w:line="240" w:lineRule="auto"/>
            </w:pPr>
          </w:p>
          <w:p w14:paraId="0F4BD592" w14:textId="77777777" w:rsidR="0083681D" w:rsidRPr="004F3D6F" w:rsidRDefault="0083681D" w:rsidP="0083681D">
            <w:pPr>
              <w:spacing w:after="0" w:line="240" w:lineRule="auto"/>
            </w:pPr>
          </w:p>
        </w:tc>
        <w:tc>
          <w:tcPr>
            <w:tcW w:w="1585" w:type="dxa"/>
            <w:vMerge/>
          </w:tcPr>
          <w:p w14:paraId="6B4D0C4A" w14:textId="77777777" w:rsidR="0083681D" w:rsidRPr="004F3D6F" w:rsidRDefault="0083681D" w:rsidP="0083681D">
            <w:pPr>
              <w:spacing w:after="0" w:line="240" w:lineRule="auto"/>
            </w:pPr>
          </w:p>
        </w:tc>
      </w:tr>
      <w:tr w:rsidR="0083681D" w:rsidRPr="004F3D6F" w14:paraId="006DEBAD" w14:textId="77777777" w:rsidTr="00364A81">
        <w:trPr>
          <w:trHeight w:val="468"/>
        </w:trPr>
        <w:tc>
          <w:tcPr>
            <w:tcW w:w="2160" w:type="dxa"/>
            <w:vMerge w:val="restart"/>
          </w:tcPr>
          <w:p w14:paraId="1B9D846E" w14:textId="77777777" w:rsidR="0083681D" w:rsidRPr="004F3D6F" w:rsidRDefault="0083681D" w:rsidP="0083681D">
            <w:pPr>
              <w:spacing w:after="0" w:line="240" w:lineRule="auto"/>
            </w:pPr>
            <w:r w:rsidRPr="004F3D6F">
              <w:rPr>
                <w:rFonts w:hint="eastAsia"/>
              </w:rPr>
              <w:t xml:space="preserve"> </w:t>
            </w:r>
            <w:r w:rsidRPr="004F3D6F">
              <w:rPr>
                <w:rFonts w:hint="eastAsia"/>
              </w:rPr>
              <w:t>组织的知识</w:t>
            </w:r>
          </w:p>
        </w:tc>
        <w:tc>
          <w:tcPr>
            <w:tcW w:w="960" w:type="dxa"/>
            <w:vMerge w:val="restart"/>
          </w:tcPr>
          <w:p w14:paraId="04EE2491" w14:textId="77777777" w:rsidR="0083681D" w:rsidRPr="004F3D6F" w:rsidRDefault="0083681D" w:rsidP="0083681D">
            <w:pPr>
              <w:spacing w:after="0" w:line="240" w:lineRule="auto"/>
            </w:pPr>
            <w:r w:rsidRPr="004F3D6F">
              <w:rPr>
                <w:rFonts w:hint="eastAsia"/>
              </w:rPr>
              <w:t xml:space="preserve">Q7.1.6 </w:t>
            </w:r>
          </w:p>
        </w:tc>
        <w:tc>
          <w:tcPr>
            <w:tcW w:w="745" w:type="dxa"/>
          </w:tcPr>
          <w:p w14:paraId="3EFD6F6B" w14:textId="77777777" w:rsidR="0083681D" w:rsidRPr="004F3D6F" w:rsidRDefault="0083681D" w:rsidP="0083681D">
            <w:pPr>
              <w:spacing w:after="0" w:line="240" w:lineRule="auto"/>
            </w:pPr>
            <w:r w:rsidRPr="004F3D6F">
              <w:rPr>
                <w:rFonts w:hint="eastAsia"/>
              </w:rPr>
              <w:t>文件名称</w:t>
            </w:r>
          </w:p>
        </w:tc>
        <w:tc>
          <w:tcPr>
            <w:tcW w:w="9259" w:type="dxa"/>
          </w:tcPr>
          <w:p w14:paraId="1BA8442C" w14:textId="77777777" w:rsidR="0083681D" w:rsidRPr="004F3D6F" w:rsidRDefault="0083681D" w:rsidP="0083681D">
            <w:pPr>
              <w:spacing w:after="0" w:line="240" w:lineRule="auto"/>
            </w:pPr>
            <w:r w:rsidRPr="004F3D6F">
              <w:rPr>
                <w:rFonts w:hint="eastAsia"/>
              </w:rPr>
              <w:t>如：手册第</w:t>
            </w:r>
            <w:r w:rsidRPr="004F3D6F">
              <w:rPr>
                <w:rFonts w:hint="eastAsia"/>
              </w:rPr>
              <w:t>7.1.6</w:t>
            </w:r>
            <w:r w:rsidRPr="004F3D6F">
              <w:rPr>
                <w:rFonts w:hint="eastAsia"/>
              </w:rPr>
              <w:t>条款</w:t>
            </w:r>
          </w:p>
        </w:tc>
        <w:tc>
          <w:tcPr>
            <w:tcW w:w="1585" w:type="dxa"/>
            <w:vMerge w:val="restart"/>
          </w:tcPr>
          <w:p w14:paraId="214C1FD5" w14:textId="77777777" w:rsidR="0083681D" w:rsidRPr="004F3D6F" w:rsidRDefault="0083681D" w:rsidP="0083681D">
            <w:pPr>
              <w:spacing w:after="0" w:line="240" w:lineRule="auto"/>
            </w:pPr>
            <w:r w:rsidRPr="004F3D6F">
              <w:rPr>
                <w:rFonts w:hint="eastAsia"/>
              </w:rPr>
              <w:t>符合</w:t>
            </w:r>
          </w:p>
        </w:tc>
      </w:tr>
      <w:tr w:rsidR="0083681D" w:rsidRPr="004F3D6F" w14:paraId="714A6691" w14:textId="77777777" w:rsidTr="00364A81">
        <w:trPr>
          <w:trHeight w:val="1510"/>
        </w:trPr>
        <w:tc>
          <w:tcPr>
            <w:tcW w:w="2160" w:type="dxa"/>
            <w:vMerge/>
          </w:tcPr>
          <w:p w14:paraId="13F6EF4B" w14:textId="77777777" w:rsidR="0083681D" w:rsidRPr="004F3D6F" w:rsidRDefault="0083681D" w:rsidP="0083681D">
            <w:pPr>
              <w:spacing w:after="0" w:line="240" w:lineRule="auto"/>
            </w:pPr>
          </w:p>
        </w:tc>
        <w:tc>
          <w:tcPr>
            <w:tcW w:w="960" w:type="dxa"/>
            <w:vMerge/>
          </w:tcPr>
          <w:p w14:paraId="0346C081" w14:textId="77777777" w:rsidR="0083681D" w:rsidRPr="004F3D6F" w:rsidRDefault="0083681D" w:rsidP="0083681D">
            <w:pPr>
              <w:spacing w:after="0" w:line="240" w:lineRule="auto"/>
            </w:pPr>
          </w:p>
        </w:tc>
        <w:tc>
          <w:tcPr>
            <w:tcW w:w="745" w:type="dxa"/>
          </w:tcPr>
          <w:p w14:paraId="4C53D2F1" w14:textId="77777777" w:rsidR="0083681D" w:rsidRPr="004F3D6F" w:rsidRDefault="0083681D" w:rsidP="0083681D">
            <w:pPr>
              <w:spacing w:after="0" w:line="240" w:lineRule="auto"/>
            </w:pPr>
            <w:r w:rsidRPr="004F3D6F">
              <w:rPr>
                <w:rFonts w:hint="eastAsia"/>
              </w:rPr>
              <w:t>运行证据</w:t>
            </w:r>
          </w:p>
        </w:tc>
        <w:tc>
          <w:tcPr>
            <w:tcW w:w="9259" w:type="dxa"/>
          </w:tcPr>
          <w:p w14:paraId="46D040FB" w14:textId="77777777" w:rsidR="0083681D" w:rsidRPr="004F3D6F" w:rsidRDefault="0083681D" w:rsidP="0083681D">
            <w:pPr>
              <w:spacing w:after="0" w:line="240" w:lineRule="auto"/>
            </w:pPr>
            <w:r w:rsidRPr="004F3D6F">
              <w:rPr>
                <w:rFonts w:hint="eastAsia"/>
              </w:rPr>
              <w:t>组织应确定所需的知识控制</w:t>
            </w:r>
          </w:p>
          <w:tbl>
            <w:tblPr>
              <w:tblStyle w:val="20"/>
              <w:tblW w:w="9043" w:type="dxa"/>
              <w:tblLayout w:type="fixed"/>
              <w:tblLook w:val="04A0" w:firstRow="1" w:lastRow="0" w:firstColumn="1" w:lastColumn="0" w:noHBand="0" w:noVBand="1"/>
            </w:tblPr>
            <w:tblGrid>
              <w:gridCol w:w="1136"/>
              <w:gridCol w:w="2480"/>
              <w:gridCol w:w="1809"/>
              <w:gridCol w:w="1809"/>
              <w:gridCol w:w="1809"/>
            </w:tblGrid>
            <w:tr w:rsidR="0083681D" w:rsidRPr="004F3D6F" w14:paraId="7DBBA4FB" w14:textId="77777777" w:rsidTr="00364A81">
              <w:tc>
                <w:tcPr>
                  <w:tcW w:w="1136" w:type="dxa"/>
                </w:tcPr>
                <w:p w14:paraId="3E59B2AD" w14:textId="77777777" w:rsidR="0083681D" w:rsidRPr="004F3D6F" w:rsidRDefault="0083681D" w:rsidP="0083681D"/>
              </w:tc>
              <w:tc>
                <w:tcPr>
                  <w:tcW w:w="2480" w:type="dxa"/>
                </w:tcPr>
                <w:p w14:paraId="12287A5B" w14:textId="77777777" w:rsidR="0083681D" w:rsidRPr="004F3D6F" w:rsidRDefault="0083681D" w:rsidP="0083681D">
                  <w:r w:rsidRPr="004F3D6F">
                    <w:rPr>
                      <w:rFonts w:hint="eastAsia"/>
                    </w:rPr>
                    <w:t>具体内容</w:t>
                  </w:r>
                </w:p>
              </w:tc>
              <w:tc>
                <w:tcPr>
                  <w:tcW w:w="1809" w:type="dxa"/>
                </w:tcPr>
                <w:p w14:paraId="35EAB0ED" w14:textId="77777777" w:rsidR="0083681D" w:rsidRPr="004F3D6F" w:rsidRDefault="0083681D" w:rsidP="0083681D">
                  <w:r w:rsidRPr="004F3D6F">
                    <w:rPr>
                      <w:rFonts w:hint="eastAsia"/>
                    </w:rPr>
                    <w:t>收集部门</w:t>
                  </w:r>
                </w:p>
              </w:tc>
              <w:tc>
                <w:tcPr>
                  <w:tcW w:w="1809" w:type="dxa"/>
                </w:tcPr>
                <w:p w14:paraId="079252F6" w14:textId="77777777" w:rsidR="0083681D" w:rsidRPr="004F3D6F" w:rsidRDefault="0083681D" w:rsidP="0083681D">
                  <w:r w:rsidRPr="004F3D6F">
                    <w:rPr>
                      <w:rFonts w:hint="eastAsia"/>
                    </w:rPr>
                    <w:t>共享方法</w:t>
                  </w:r>
                </w:p>
              </w:tc>
              <w:tc>
                <w:tcPr>
                  <w:tcW w:w="1809" w:type="dxa"/>
                </w:tcPr>
                <w:p w14:paraId="13855933" w14:textId="77777777" w:rsidR="0083681D" w:rsidRPr="004F3D6F" w:rsidRDefault="0083681D" w:rsidP="0083681D">
                  <w:r w:rsidRPr="004F3D6F">
                    <w:rPr>
                      <w:rFonts w:hint="eastAsia"/>
                    </w:rPr>
                    <w:t>更新频次</w:t>
                  </w:r>
                </w:p>
              </w:tc>
            </w:tr>
            <w:tr w:rsidR="0083681D" w:rsidRPr="004F3D6F" w14:paraId="4C860CF3" w14:textId="77777777" w:rsidTr="00364A81">
              <w:tc>
                <w:tcPr>
                  <w:tcW w:w="1136" w:type="dxa"/>
                </w:tcPr>
                <w:p w14:paraId="22B53EE0" w14:textId="77777777" w:rsidR="0083681D" w:rsidRPr="004F3D6F" w:rsidRDefault="0083681D" w:rsidP="0083681D">
                  <w:r w:rsidRPr="004F3D6F">
                    <w:rPr>
                      <w:rFonts w:hint="eastAsia"/>
                    </w:rPr>
                    <w:t>内部知识</w:t>
                  </w:r>
                </w:p>
              </w:tc>
              <w:tc>
                <w:tcPr>
                  <w:tcW w:w="2480" w:type="dxa"/>
                </w:tcPr>
                <w:p w14:paraId="1E39DD6F" w14:textId="77777777" w:rsidR="0083681D" w:rsidRPr="004F3D6F" w:rsidRDefault="0083681D" w:rsidP="0083681D">
                  <w:r w:rsidRPr="004F3D6F">
                    <w:rPr>
                      <w:rFonts w:hint="eastAsia"/>
                    </w:rPr>
                    <w:t>知识产权；从经验获得的知识；从失败和成功项目吸取的经验和教训；获取和分享未成文件的知识和经验；以及过程、产品和服务的改进结果</w:t>
                  </w:r>
                </w:p>
              </w:tc>
              <w:tc>
                <w:tcPr>
                  <w:tcW w:w="1809" w:type="dxa"/>
                </w:tcPr>
                <w:p w14:paraId="2CF0BECC" w14:textId="77777777" w:rsidR="0083681D" w:rsidRPr="004F3D6F" w:rsidRDefault="0083681D" w:rsidP="0083681D">
                  <w:r w:rsidRPr="004F3D6F">
                    <w:rPr>
                      <w:rFonts w:hint="eastAsia"/>
                    </w:rPr>
                    <w:t>行政部</w:t>
                  </w:r>
                </w:p>
                <w:p w14:paraId="2AD458ED" w14:textId="77777777" w:rsidR="0083681D" w:rsidRPr="004F3D6F" w:rsidRDefault="0083681D" w:rsidP="0083681D">
                  <w:r w:rsidRPr="004F3D6F">
                    <w:rPr>
                      <w:rFonts w:hint="eastAsia"/>
                    </w:rPr>
                    <w:t>技术部</w:t>
                  </w:r>
                </w:p>
              </w:tc>
              <w:tc>
                <w:tcPr>
                  <w:tcW w:w="1809" w:type="dxa"/>
                </w:tcPr>
                <w:p w14:paraId="2F643425" w14:textId="77777777" w:rsidR="0083681D" w:rsidRPr="004F3D6F" w:rsidRDefault="0083681D" w:rsidP="0083681D">
                  <w:r w:rsidRPr="004F3D6F">
                    <w:rPr>
                      <w:rFonts w:hint="eastAsia"/>
                    </w:rPr>
                    <w:sym w:font="Wingdings" w:char="00FE"/>
                  </w:r>
                  <w:r w:rsidRPr="004F3D6F">
                    <w:rPr>
                      <w:rFonts w:hint="eastAsia"/>
                    </w:rPr>
                    <w:t>交流会议</w:t>
                  </w:r>
                </w:p>
                <w:p w14:paraId="32314430" w14:textId="77777777" w:rsidR="0083681D" w:rsidRPr="004F3D6F" w:rsidRDefault="0083681D" w:rsidP="0083681D">
                  <w:r w:rsidRPr="004F3D6F">
                    <w:rPr>
                      <w:rFonts w:hint="eastAsia"/>
                    </w:rPr>
                    <w:sym w:font="Wingdings" w:char="00FE"/>
                  </w:r>
                  <w:r w:rsidRPr="004F3D6F">
                    <w:rPr>
                      <w:rFonts w:hint="eastAsia"/>
                    </w:rPr>
                    <w:t>工作总结</w:t>
                  </w:r>
                </w:p>
                <w:p w14:paraId="2711A9A0" w14:textId="77777777" w:rsidR="0083681D" w:rsidRPr="004F3D6F" w:rsidRDefault="0083681D" w:rsidP="0083681D">
                  <w:r w:rsidRPr="004F3D6F">
                    <w:rPr>
                      <w:rFonts w:hint="eastAsia"/>
                    </w:rPr>
                    <w:sym w:font="Wingdings" w:char="00FE"/>
                  </w:r>
                  <w:r w:rsidRPr="004F3D6F">
                    <w:rPr>
                      <w:rFonts w:hint="eastAsia"/>
                    </w:rPr>
                    <w:t>辅导</w:t>
                  </w:r>
                </w:p>
                <w:p w14:paraId="6BA51DD6" w14:textId="77777777" w:rsidR="0083681D" w:rsidRPr="004F3D6F" w:rsidRDefault="0083681D" w:rsidP="0083681D">
                  <w:r w:rsidRPr="004F3D6F">
                    <w:rPr>
                      <w:rFonts w:hint="eastAsia"/>
                    </w:rPr>
                    <w:sym w:font="Wingdings" w:char="00FE"/>
                  </w:r>
                  <w:r w:rsidRPr="004F3D6F">
                    <w:rPr>
                      <w:rFonts w:hint="eastAsia"/>
                    </w:rPr>
                    <w:t>培训</w:t>
                  </w:r>
                </w:p>
                <w:p w14:paraId="38769C38" w14:textId="77777777" w:rsidR="0083681D" w:rsidRPr="004F3D6F" w:rsidRDefault="0083681D" w:rsidP="0083681D">
                  <w:r w:rsidRPr="004F3D6F">
                    <w:rPr>
                      <w:rFonts w:hint="eastAsia"/>
                    </w:rPr>
                    <w:sym w:font="Wingdings" w:char="00FE"/>
                  </w:r>
                  <w:proofErr w:type="gramStart"/>
                  <w:r w:rsidRPr="004F3D6F">
                    <w:rPr>
                      <w:rFonts w:hint="eastAsia"/>
                    </w:rPr>
                    <w:t>微信群</w:t>
                  </w:r>
                  <w:proofErr w:type="gramEnd"/>
                </w:p>
              </w:tc>
              <w:tc>
                <w:tcPr>
                  <w:tcW w:w="1809" w:type="dxa"/>
                </w:tcPr>
                <w:p w14:paraId="3953E563" w14:textId="77777777" w:rsidR="0083681D" w:rsidRPr="004F3D6F" w:rsidRDefault="0083681D" w:rsidP="0083681D">
                  <w:r w:rsidRPr="004F3D6F">
                    <w:rPr>
                      <w:rFonts w:hint="eastAsia"/>
                    </w:rPr>
                    <w:sym w:font="Wingdings" w:char="00FE"/>
                  </w:r>
                  <w:r w:rsidRPr="004F3D6F">
                    <w:rPr>
                      <w:rFonts w:hint="eastAsia"/>
                    </w:rPr>
                    <w:t>不定期</w:t>
                  </w:r>
                </w:p>
                <w:p w14:paraId="6293E705" w14:textId="77777777" w:rsidR="0083681D" w:rsidRPr="004F3D6F" w:rsidRDefault="0083681D" w:rsidP="0083681D">
                  <w:r w:rsidRPr="004F3D6F">
                    <w:rPr>
                      <w:rFonts w:hint="eastAsia"/>
                    </w:rPr>
                    <w:sym w:font="Wingdings" w:char="00A8"/>
                  </w:r>
                  <w:r w:rsidRPr="004F3D6F">
                    <w:rPr>
                      <w:rFonts w:hint="eastAsia"/>
                    </w:rPr>
                    <w:t>每年</w:t>
                  </w:r>
                </w:p>
                <w:p w14:paraId="5F12A5C6" w14:textId="77777777" w:rsidR="0083681D" w:rsidRPr="004F3D6F" w:rsidRDefault="0083681D" w:rsidP="0083681D">
                  <w:r w:rsidRPr="004F3D6F">
                    <w:rPr>
                      <w:rFonts w:hint="eastAsia"/>
                    </w:rPr>
                    <w:sym w:font="Wingdings" w:char="00A8"/>
                  </w:r>
                  <w:r w:rsidRPr="004F3D6F">
                    <w:rPr>
                      <w:rFonts w:hint="eastAsia"/>
                    </w:rPr>
                    <w:t>每季度</w:t>
                  </w:r>
                </w:p>
                <w:p w14:paraId="696E798A" w14:textId="77777777" w:rsidR="0083681D" w:rsidRPr="004F3D6F" w:rsidRDefault="0083681D" w:rsidP="0083681D">
                  <w:r w:rsidRPr="004F3D6F">
                    <w:rPr>
                      <w:rFonts w:hint="eastAsia"/>
                    </w:rPr>
                    <w:sym w:font="Wingdings" w:char="00FE"/>
                  </w:r>
                  <w:r w:rsidRPr="004F3D6F">
                    <w:rPr>
                      <w:rFonts w:hint="eastAsia"/>
                    </w:rPr>
                    <w:t>每月</w:t>
                  </w:r>
                </w:p>
                <w:p w14:paraId="4E399074" w14:textId="77777777" w:rsidR="0083681D" w:rsidRPr="004F3D6F" w:rsidRDefault="0083681D" w:rsidP="0083681D">
                  <w:r w:rsidRPr="004F3D6F">
                    <w:rPr>
                      <w:rFonts w:hint="eastAsia"/>
                    </w:rPr>
                    <w:sym w:font="Wingdings" w:char="00FE"/>
                  </w:r>
                  <w:r w:rsidRPr="004F3D6F">
                    <w:rPr>
                      <w:rFonts w:hint="eastAsia"/>
                    </w:rPr>
                    <w:t>每周例会</w:t>
                  </w:r>
                </w:p>
                <w:p w14:paraId="11678C82" w14:textId="77777777" w:rsidR="0083681D" w:rsidRPr="004F3D6F" w:rsidRDefault="0083681D" w:rsidP="0083681D">
                  <w:r w:rsidRPr="004F3D6F">
                    <w:rPr>
                      <w:rFonts w:hint="eastAsia"/>
                    </w:rPr>
                    <w:sym w:font="Wingdings" w:char="00FE"/>
                  </w:r>
                  <w:r w:rsidRPr="004F3D6F">
                    <w:rPr>
                      <w:rFonts w:hint="eastAsia"/>
                    </w:rPr>
                    <w:t>每天</w:t>
                  </w:r>
                </w:p>
              </w:tc>
            </w:tr>
            <w:tr w:rsidR="0083681D" w:rsidRPr="004F3D6F" w14:paraId="7846F08B" w14:textId="77777777" w:rsidTr="00364A81">
              <w:tc>
                <w:tcPr>
                  <w:tcW w:w="1136" w:type="dxa"/>
                </w:tcPr>
                <w:p w14:paraId="4DABA92F" w14:textId="77777777" w:rsidR="0083681D" w:rsidRPr="004F3D6F" w:rsidRDefault="0083681D" w:rsidP="0083681D">
                  <w:r w:rsidRPr="004F3D6F">
                    <w:rPr>
                      <w:rFonts w:hint="eastAsia"/>
                    </w:rPr>
                    <w:t>外部知识</w:t>
                  </w:r>
                </w:p>
              </w:tc>
              <w:tc>
                <w:tcPr>
                  <w:tcW w:w="2480" w:type="dxa"/>
                </w:tcPr>
                <w:p w14:paraId="4D8640EC" w14:textId="77777777" w:rsidR="0083681D" w:rsidRPr="004F3D6F" w:rsidRDefault="0083681D" w:rsidP="0083681D">
                  <w:r w:rsidRPr="004F3D6F">
                    <w:rPr>
                      <w:rFonts w:hint="eastAsia"/>
                    </w:rPr>
                    <w:t>标准、学术交流、专业会议、从顾客或外部供方收集的知识</w:t>
                  </w:r>
                </w:p>
              </w:tc>
              <w:tc>
                <w:tcPr>
                  <w:tcW w:w="1809" w:type="dxa"/>
                </w:tcPr>
                <w:p w14:paraId="32757733" w14:textId="77777777" w:rsidR="0083681D" w:rsidRPr="004F3D6F" w:rsidRDefault="0083681D" w:rsidP="0083681D">
                  <w:r w:rsidRPr="004F3D6F">
                    <w:rPr>
                      <w:rFonts w:hint="eastAsia"/>
                    </w:rPr>
                    <w:t>行政部</w:t>
                  </w:r>
                </w:p>
                <w:p w14:paraId="5F6AB4B8" w14:textId="77777777" w:rsidR="0083681D" w:rsidRPr="004F3D6F" w:rsidRDefault="0083681D" w:rsidP="0083681D">
                  <w:r w:rsidRPr="004F3D6F">
                    <w:rPr>
                      <w:rFonts w:hint="eastAsia"/>
                    </w:rPr>
                    <w:t>技术部</w:t>
                  </w:r>
                </w:p>
              </w:tc>
              <w:tc>
                <w:tcPr>
                  <w:tcW w:w="1809" w:type="dxa"/>
                </w:tcPr>
                <w:p w14:paraId="1BA3E4D7" w14:textId="77777777" w:rsidR="0083681D" w:rsidRPr="004F3D6F" w:rsidRDefault="0083681D" w:rsidP="0083681D">
                  <w:r w:rsidRPr="004F3D6F">
                    <w:rPr>
                      <w:rFonts w:hint="eastAsia"/>
                    </w:rPr>
                    <w:sym w:font="Wingdings" w:char="00FE"/>
                  </w:r>
                  <w:r w:rsidRPr="004F3D6F">
                    <w:rPr>
                      <w:rFonts w:hint="eastAsia"/>
                    </w:rPr>
                    <w:t>交流会议</w:t>
                  </w:r>
                </w:p>
                <w:p w14:paraId="798ED874" w14:textId="77777777" w:rsidR="0083681D" w:rsidRPr="004F3D6F" w:rsidRDefault="0083681D" w:rsidP="0083681D">
                  <w:r w:rsidRPr="004F3D6F">
                    <w:rPr>
                      <w:rFonts w:hint="eastAsia"/>
                    </w:rPr>
                    <w:sym w:font="Wingdings" w:char="00FE"/>
                  </w:r>
                  <w:r w:rsidRPr="004F3D6F">
                    <w:rPr>
                      <w:rFonts w:hint="eastAsia"/>
                    </w:rPr>
                    <w:t>工作总结</w:t>
                  </w:r>
                </w:p>
                <w:p w14:paraId="7812DDDD" w14:textId="77777777" w:rsidR="0083681D" w:rsidRPr="004F3D6F" w:rsidRDefault="0083681D" w:rsidP="0083681D">
                  <w:r w:rsidRPr="004F3D6F">
                    <w:rPr>
                      <w:rFonts w:hint="eastAsia"/>
                    </w:rPr>
                    <w:sym w:font="Wingdings" w:char="00FE"/>
                  </w:r>
                  <w:r w:rsidRPr="004F3D6F">
                    <w:rPr>
                      <w:rFonts w:hint="eastAsia"/>
                    </w:rPr>
                    <w:t>辅导</w:t>
                  </w:r>
                </w:p>
                <w:p w14:paraId="06D64DB7" w14:textId="77777777" w:rsidR="0083681D" w:rsidRPr="004F3D6F" w:rsidRDefault="0083681D" w:rsidP="0083681D">
                  <w:r w:rsidRPr="004F3D6F">
                    <w:rPr>
                      <w:rFonts w:hint="eastAsia"/>
                    </w:rPr>
                    <w:sym w:font="Wingdings" w:char="00FE"/>
                  </w:r>
                  <w:r w:rsidRPr="004F3D6F">
                    <w:rPr>
                      <w:rFonts w:hint="eastAsia"/>
                    </w:rPr>
                    <w:t>培训</w:t>
                  </w:r>
                </w:p>
                <w:p w14:paraId="667024A5" w14:textId="77777777" w:rsidR="0083681D" w:rsidRPr="004F3D6F" w:rsidRDefault="0083681D" w:rsidP="0083681D">
                  <w:r w:rsidRPr="004F3D6F">
                    <w:rPr>
                      <w:rFonts w:hint="eastAsia"/>
                    </w:rPr>
                    <w:sym w:font="Wingdings" w:char="00A8"/>
                  </w:r>
                </w:p>
              </w:tc>
              <w:tc>
                <w:tcPr>
                  <w:tcW w:w="1809" w:type="dxa"/>
                </w:tcPr>
                <w:p w14:paraId="773AAC7F" w14:textId="77777777" w:rsidR="0083681D" w:rsidRPr="004F3D6F" w:rsidRDefault="0083681D" w:rsidP="0083681D">
                  <w:r w:rsidRPr="004F3D6F">
                    <w:rPr>
                      <w:rFonts w:hint="eastAsia"/>
                    </w:rPr>
                    <w:sym w:font="Wingdings" w:char="00FE"/>
                  </w:r>
                  <w:r w:rsidRPr="004F3D6F">
                    <w:rPr>
                      <w:rFonts w:hint="eastAsia"/>
                    </w:rPr>
                    <w:t>不定期</w:t>
                  </w:r>
                </w:p>
                <w:p w14:paraId="20F88D2F" w14:textId="77777777" w:rsidR="0083681D" w:rsidRPr="004F3D6F" w:rsidRDefault="0083681D" w:rsidP="0083681D">
                  <w:r w:rsidRPr="004F3D6F">
                    <w:rPr>
                      <w:rFonts w:hint="eastAsia"/>
                    </w:rPr>
                    <w:sym w:font="Wingdings" w:char="00A8"/>
                  </w:r>
                  <w:r w:rsidRPr="004F3D6F">
                    <w:rPr>
                      <w:rFonts w:hint="eastAsia"/>
                    </w:rPr>
                    <w:t>每年</w:t>
                  </w:r>
                </w:p>
                <w:p w14:paraId="7A4D0017" w14:textId="77777777" w:rsidR="0083681D" w:rsidRPr="004F3D6F" w:rsidRDefault="0083681D" w:rsidP="0083681D">
                  <w:r w:rsidRPr="004F3D6F">
                    <w:rPr>
                      <w:rFonts w:hint="eastAsia"/>
                    </w:rPr>
                    <w:sym w:font="Wingdings" w:char="00A8"/>
                  </w:r>
                  <w:r w:rsidRPr="004F3D6F">
                    <w:rPr>
                      <w:rFonts w:hint="eastAsia"/>
                    </w:rPr>
                    <w:t>每季度</w:t>
                  </w:r>
                </w:p>
                <w:p w14:paraId="77095F26" w14:textId="77777777" w:rsidR="0083681D" w:rsidRPr="004F3D6F" w:rsidRDefault="0083681D" w:rsidP="0083681D">
                  <w:r w:rsidRPr="004F3D6F">
                    <w:rPr>
                      <w:rFonts w:hint="eastAsia"/>
                    </w:rPr>
                    <w:sym w:font="Wingdings" w:char="00A8"/>
                  </w:r>
                  <w:r w:rsidRPr="004F3D6F">
                    <w:rPr>
                      <w:rFonts w:hint="eastAsia"/>
                    </w:rPr>
                    <w:t>每月</w:t>
                  </w:r>
                </w:p>
                <w:p w14:paraId="3D942B1E" w14:textId="77777777" w:rsidR="0083681D" w:rsidRPr="004F3D6F" w:rsidRDefault="0083681D" w:rsidP="0083681D">
                  <w:r w:rsidRPr="004F3D6F">
                    <w:rPr>
                      <w:rFonts w:hint="eastAsia"/>
                    </w:rPr>
                    <w:sym w:font="Wingdings" w:char="00A8"/>
                  </w:r>
                  <w:r w:rsidRPr="004F3D6F">
                    <w:rPr>
                      <w:rFonts w:hint="eastAsia"/>
                    </w:rPr>
                    <w:t>每天</w:t>
                  </w:r>
                </w:p>
              </w:tc>
            </w:tr>
          </w:tbl>
          <w:p w14:paraId="5486EBBF" w14:textId="77777777" w:rsidR="0083681D" w:rsidRPr="004F3D6F" w:rsidRDefault="0083681D" w:rsidP="0083681D">
            <w:pPr>
              <w:spacing w:after="0" w:line="240" w:lineRule="auto"/>
            </w:pPr>
          </w:p>
        </w:tc>
        <w:tc>
          <w:tcPr>
            <w:tcW w:w="1585" w:type="dxa"/>
            <w:vMerge/>
          </w:tcPr>
          <w:p w14:paraId="570EE3EA" w14:textId="77777777" w:rsidR="0083681D" w:rsidRPr="004F3D6F" w:rsidRDefault="0083681D" w:rsidP="0083681D">
            <w:pPr>
              <w:spacing w:after="0" w:line="240" w:lineRule="auto"/>
            </w:pPr>
          </w:p>
        </w:tc>
      </w:tr>
      <w:tr w:rsidR="0083681D" w:rsidRPr="004F3D6F" w14:paraId="3E10078A" w14:textId="77777777" w:rsidTr="00364A81">
        <w:trPr>
          <w:trHeight w:val="468"/>
        </w:trPr>
        <w:tc>
          <w:tcPr>
            <w:tcW w:w="2160" w:type="dxa"/>
            <w:vMerge w:val="restart"/>
          </w:tcPr>
          <w:p w14:paraId="4E4DAB5B" w14:textId="77777777" w:rsidR="0083681D" w:rsidRPr="004F3D6F" w:rsidRDefault="0083681D" w:rsidP="0083681D">
            <w:pPr>
              <w:spacing w:after="0" w:line="240" w:lineRule="auto"/>
            </w:pPr>
            <w:r w:rsidRPr="004F3D6F">
              <w:rPr>
                <w:rFonts w:hint="eastAsia"/>
              </w:rPr>
              <w:t>运行的策划和控制</w:t>
            </w:r>
          </w:p>
        </w:tc>
        <w:tc>
          <w:tcPr>
            <w:tcW w:w="960" w:type="dxa"/>
            <w:vMerge w:val="restart"/>
          </w:tcPr>
          <w:p w14:paraId="14B3A471" w14:textId="77777777" w:rsidR="0083681D" w:rsidRPr="004F3D6F" w:rsidRDefault="0083681D" w:rsidP="0083681D">
            <w:pPr>
              <w:spacing w:after="0" w:line="240" w:lineRule="auto"/>
            </w:pPr>
            <w:r w:rsidRPr="004F3D6F">
              <w:rPr>
                <w:rFonts w:hint="eastAsia"/>
              </w:rPr>
              <w:t xml:space="preserve">Q8.1 </w:t>
            </w:r>
          </w:p>
        </w:tc>
        <w:tc>
          <w:tcPr>
            <w:tcW w:w="745" w:type="dxa"/>
          </w:tcPr>
          <w:p w14:paraId="4AB8497C" w14:textId="77777777" w:rsidR="0083681D" w:rsidRPr="004F3D6F" w:rsidRDefault="0083681D" w:rsidP="0083681D">
            <w:pPr>
              <w:spacing w:after="0" w:line="240" w:lineRule="auto"/>
            </w:pPr>
            <w:r w:rsidRPr="004F3D6F">
              <w:rPr>
                <w:rFonts w:hint="eastAsia"/>
              </w:rPr>
              <w:t>文件名称</w:t>
            </w:r>
          </w:p>
        </w:tc>
        <w:tc>
          <w:tcPr>
            <w:tcW w:w="9259" w:type="dxa"/>
          </w:tcPr>
          <w:p w14:paraId="1AE7E9FF" w14:textId="77777777" w:rsidR="0083681D" w:rsidRPr="004F3D6F" w:rsidRDefault="0083681D" w:rsidP="0083681D">
            <w:pPr>
              <w:spacing w:after="0" w:line="240" w:lineRule="auto"/>
            </w:pPr>
            <w:r w:rsidRPr="004F3D6F">
              <w:rPr>
                <w:rFonts w:hint="eastAsia"/>
              </w:rPr>
              <w:t>如：手册</w:t>
            </w:r>
            <w:r w:rsidRPr="004F3D6F">
              <w:rPr>
                <w:rFonts w:hint="eastAsia"/>
              </w:rPr>
              <w:t>8.1</w:t>
            </w:r>
          </w:p>
        </w:tc>
        <w:tc>
          <w:tcPr>
            <w:tcW w:w="1585" w:type="dxa"/>
            <w:vMerge w:val="restart"/>
          </w:tcPr>
          <w:p w14:paraId="4E08AE35" w14:textId="77777777" w:rsidR="0083681D" w:rsidRPr="004F3D6F" w:rsidRDefault="0083681D" w:rsidP="0083681D">
            <w:pPr>
              <w:spacing w:after="0" w:line="240" w:lineRule="auto"/>
            </w:pPr>
            <w:r w:rsidRPr="004F3D6F">
              <w:rPr>
                <w:rFonts w:hint="eastAsia"/>
              </w:rPr>
              <w:t>符合</w:t>
            </w:r>
          </w:p>
        </w:tc>
      </w:tr>
      <w:tr w:rsidR="0083681D" w:rsidRPr="004F3D6F" w14:paraId="0BA413A0" w14:textId="77777777" w:rsidTr="00364A81">
        <w:trPr>
          <w:trHeight w:val="587"/>
        </w:trPr>
        <w:tc>
          <w:tcPr>
            <w:tcW w:w="2160" w:type="dxa"/>
            <w:vMerge/>
          </w:tcPr>
          <w:p w14:paraId="07FDFC46" w14:textId="77777777" w:rsidR="0083681D" w:rsidRPr="004F3D6F" w:rsidRDefault="0083681D" w:rsidP="0083681D">
            <w:pPr>
              <w:spacing w:after="0" w:line="240" w:lineRule="auto"/>
            </w:pPr>
          </w:p>
        </w:tc>
        <w:tc>
          <w:tcPr>
            <w:tcW w:w="960" w:type="dxa"/>
            <w:vMerge/>
          </w:tcPr>
          <w:p w14:paraId="35C3B351" w14:textId="77777777" w:rsidR="0083681D" w:rsidRPr="004F3D6F" w:rsidRDefault="0083681D" w:rsidP="0083681D">
            <w:pPr>
              <w:spacing w:after="0" w:line="240" w:lineRule="auto"/>
            </w:pPr>
          </w:p>
        </w:tc>
        <w:tc>
          <w:tcPr>
            <w:tcW w:w="745" w:type="dxa"/>
          </w:tcPr>
          <w:p w14:paraId="2FC2F282" w14:textId="77777777" w:rsidR="0083681D" w:rsidRPr="004F3D6F" w:rsidRDefault="0083681D" w:rsidP="0083681D">
            <w:pPr>
              <w:spacing w:after="0" w:line="240" w:lineRule="auto"/>
            </w:pPr>
            <w:r w:rsidRPr="004F3D6F">
              <w:rPr>
                <w:rFonts w:hint="eastAsia"/>
              </w:rPr>
              <w:t>运行证据</w:t>
            </w:r>
          </w:p>
        </w:tc>
        <w:tc>
          <w:tcPr>
            <w:tcW w:w="9259" w:type="dxa"/>
          </w:tcPr>
          <w:p w14:paraId="64DE3506" w14:textId="77777777" w:rsidR="0083681D" w:rsidRPr="004F3D6F" w:rsidRDefault="0083681D" w:rsidP="0083681D">
            <w:pPr>
              <w:spacing w:after="0" w:line="240" w:lineRule="auto"/>
            </w:pPr>
            <w:r w:rsidRPr="004F3D6F">
              <w:rPr>
                <w:rFonts w:hint="eastAsia"/>
              </w:rPr>
              <w:t>为满足产品和服务提供的要求，所确定的措施，组织通过以下措施对所需的过程进行策划、实施和控制：</w:t>
            </w:r>
          </w:p>
          <w:tbl>
            <w:tblPr>
              <w:tblStyle w:val="20"/>
              <w:tblW w:w="9043" w:type="dxa"/>
              <w:tblLayout w:type="fixed"/>
              <w:tblLook w:val="04A0" w:firstRow="1" w:lastRow="0" w:firstColumn="1" w:lastColumn="0" w:noHBand="0" w:noVBand="1"/>
            </w:tblPr>
            <w:tblGrid>
              <w:gridCol w:w="927"/>
              <w:gridCol w:w="2087"/>
              <w:gridCol w:w="4412"/>
              <w:gridCol w:w="1617"/>
            </w:tblGrid>
            <w:tr w:rsidR="0083681D" w:rsidRPr="004F3D6F" w14:paraId="6F94E721" w14:textId="77777777" w:rsidTr="00364A81">
              <w:tc>
                <w:tcPr>
                  <w:tcW w:w="3014" w:type="dxa"/>
                  <w:gridSpan w:val="2"/>
                </w:tcPr>
                <w:p w14:paraId="3BA5122E" w14:textId="77777777" w:rsidR="0083681D" w:rsidRPr="004F3D6F" w:rsidRDefault="0083681D" w:rsidP="0083681D">
                  <w:r w:rsidRPr="004F3D6F">
                    <w:rPr>
                      <w:rFonts w:hint="eastAsia"/>
                    </w:rPr>
                    <w:lastRenderedPageBreak/>
                    <w:t>产品</w:t>
                  </w:r>
                  <w:r w:rsidRPr="004F3D6F">
                    <w:rPr>
                      <w:rFonts w:hint="eastAsia"/>
                    </w:rPr>
                    <w:t>/</w:t>
                  </w:r>
                  <w:r w:rsidRPr="004F3D6F">
                    <w:rPr>
                      <w:rFonts w:hint="eastAsia"/>
                    </w:rPr>
                    <w:t>服务的名称</w:t>
                  </w:r>
                </w:p>
              </w:tc>
              <w:tc>
                <w:tcPr>
                  <w:tcW w:w="4412" w:type="dxa"/>
                </w:tcPr>
                <w:p w14:paraId="46B730DF" w14:textId="77777777" w:rsidR="0083681D" w:rsidRPr="004F3D6F" w:rsidRDefault="0083681D" w:rsidP="0083681D">
                  <w:bookmarkStart w:id="1" w:name="审核范围"/>
                  <w:r w:rsidRPr="004F3D6F">
                    <w:rPr>
                      <w:sz w:val="20"/>
                    </w:rPr>
                    <w:t>射频前端集成电路测试机的研发、生产</w:t>
                  </w:r>
                  <w:bookmarkEnd w:id="1"/>
                </w:p>
              </w:tc>
              <w:tc>
                <w:tcPr>
                  <w:tcW w:w="1617" w:type="dxa"/>
                </w:tcPr>
                <w:p w14:paraId="7CDAC3C2" w14:textId="77777777" w:rsidR="0083681D" w:rsidRPr="004F3D6F" w:rsidRDefault="0083681D" w:rsidP="0083681D"/>
              </w:tc>
            </w:tr>
            <w:tr w:rsidR="0083681D" w:rsidRPr="004F3D6F" w14:paraId="0FE2374E" w14:textId="77777777" w:rsidTr="00364A81">
              <w:tc>
                <w:tcPr>
                  <w:tcW w:w="3014" w:type="dxa"/>
                  <w:gridSpan w:val="2"/>
                </w:tcPr>
                <w:p w14:paraId="3E73CE5B" w14:textId="77777777" w:rsidR="0083681D" w:rsidRPr="004F3D6F" w:rsidRDefault="0083681D" w:rsidP="0083681D">
                  <w:r w:rsidRPr="004F3D6F">
                    <w:rPr>
                      <w:rFonts w:hint="eastAsia"/>
                    </w:rPr>
                    <w:t>产品和服务的要求</w:t>
                  </w:r>
                </w:p>
              </w:tc>
              <w:tc>
                <w:tcPr>
                  <w:tcW w:w="4412" w:type="dxa"/>
                </w:tcPr>
                <w:p w14:paraId="7BC04C27" w14:textId="77777777" w:rsidR="0083681D" w:rsidRPr="004F3D6F" w:rsidRDefault="0083681D" w:rsidP="0083681D">
                  <w:r w:rsidRPr="004F3D6F">
                    <w:rPr>
                      <w:rFonts w:hint="eastAsia"/>
                    </w:rPr>
                    <w:sym w:font="Wingdings" w:char="00FE"/>
                  </w:r>
                  <w:r w:rsidRPr="004F3D6F">
                    <w:rPr>
                      <w:rFonts w:hint="eastAsia"/>
                    </w:rPr>
                    <w:t>图纸</w:t>
                  </w:r>
                  <w:r w:rsidRPr="004F3D6F">
                    <w:rPr>
                      <w:rFonts w:hint="eastAsia"/>
                    </w:rPr>
                    <w:t xml:space="preserve"> </w:t>
                  </w:r>
                  <w:r w:rsidRPr="004F3D6F">
                    <w:rPr>
                      <w:rFonts w:hint="eastAsia"/>
                    </w:rPr>
                    <w:sym w:font="Wingdings" w:char="00FE"/>
                  </w:r>
                  <w:r w:rsidRPr="004F3D6F">
                    <w:rPr>
                      <w:rFonts w:hint="eastAsia"/>
                    </w:rPr>
                    <w:t>工艺流程</w:t>
                  </w:r>
                  <w:r w:rsidRPr="004F3D6F">
                    <w:rPr>
                      <w:rFonts w:hint="eastAsia"/>
                    </w:rPr>
                    <w:t xml:space="preserve"> </w:t>
                  </w:r>
                  <w:r w:rsidRPr="004F3D6F">
                    <w:rPr>
                      <w:rFonts w:hint="eastAsia"/>
                    </w:rPr>
                    <w:sym w:font="Wingdings" w:char="00FE"/>
                  </w:r>
                  <w:r w:rsidRPr="004F3D6F">
                    <w:rPr>
                      <w:rFonts w:hint="eastAsia"/>
                    </w:rPr>
                    <w:t>操作规程</w:t>
                  </w:r>
                  <w:r w:rsidRPr="004F3D6F">
                    <w:rPr>
                      <w:rFonts w:hint="eastAsia"/>
                    </w:rPr>
                    <w:t xml:space="preserve"> </w:t>
                  </w:r>
                  <w:r w:rsidRPr="004F3D6F">
                    <w:rPr>
                      <w:rFonts w:hint="eastAsia"/>
                    </w:rPr>
                    <w:sym w:font="Wingdings" w:char="00A8"/>
                  </w:r>
                  <w:r w:rsidRPr="004F3D6F">
                    <w:rPr>
                      <w:rFonts w:hint="eastAsia"/>
                    </w:rPr>
                    <w:t>其他</w:t>
                  </w:r>
                </w:p>
              </w:tc>
              <w:tc>
                <w:tcPr>
                  <w:tcW w:w="1617" w:type="dxa"/>
                </w:tcPr>
                <w:p w14:paraId="1B365EDE" w14:textId="77777777" w:rsidR="0083681D" w:rsidRPr="004F3D6F" w:rsidRDefault="0083681D" w:rsidP="0083681D"/>
              </w:tc>
            </w:tr>
            <w:tr w:rsidR="0083681D" w:rsidRPr="004F3D6F" w14:paraId="192B52AE" w14:textId="77777777" w:rsidTr="00364A81">
              <w:tc>
                <w:tcPr>
                  <w:tcW w:w="3014" w:type="dxa"/>
                  <w:gridSpan w:val="2"/>
                </w:tcPr>
                <w:p w14:paraId="747057D7" w14:textId="77777777" w:rsidR="0083681D" w:rsidRPr="004F3D6F" w:rsidRDefault="0083681D" w:rsidP="0083681D">
                  <w:r w:rsidRPr="004F3D6F">
                    <w:rPr>
                      <w:rFonts w:hint="eastAsia"/>
                    </w:rPr>
                    <w:t>过程准则</w:t>
                  </w:r>
                </w:p>
              </w:tc>
              <w:tc>
                <w:tcPr>
                  <w:tcW w:w="4412" w:type="dxa"/>
                </w:tcPr>
                <w:p w14:paraId="14E6CF44" w14:textId="77777777" w:rsidR="0083681D" w:rsidRPr="004F3D6F" w:rsidRDefault="0083681D" w:rsidP="0083681D">
                  <w:r w:rsidRPr="004F3D6F">
                    <w:rPr>
                      <w:rFonts w:hint="eastAsia"/>
                    </w:rPr>
                    <w:sym w:font="Wingdings" w:char="00FE"/>
                  </w:r>
                  <w:r w:rsidRPr="004F3D6F">
                    <w:rPr>
                      <w:rFonts w:hint="eastAsia"/>
                    </w:rPr>
                    <w:t>程序文件</w:t>
                  </w:r>
                  <w:r w:rsidRPr="004F3D6F">
                    <w:rPr>
                      <w:rFonts w:hint="eastAsia"/>
                    </w:rPr>
                    <w:t xml:space="preserve"> </w:t>
                  </w:r>
                  <w:r w:rsidRPr="004F3D6F">
                    <w:rPr>
                      <w:rFonts w:hint="eastAsia"/>
                    </w:rPr>
                    <w:sym w:font="Wingdings" w:char="00FE"/>
                  </w:r>
                  <w:r w:rsidRPr="004F3D6F">
                    <w:rPr>
                      <w:rFonts w:hint="eastAsia"/>
                    </w:rPr>
                    <w:t>作业指导书</w:t>
                  </w:r>
                </w:p>
              </w:tc>
              <w:tc>
                <w:tcPr>
                  <w:tcW w:w="1617" w:type="dxa"/>
                </w:tcPr>
                <w:p w14:paraId="75AA166D" w14:textId="77777777" w:rsidR="0083681D" w:rsidRPr="004F3D6F" w:rsidRDefault="0083681D" w:rsidP="0083681D"/>
              </w:tc>
            </w:tr>
            <w:tr w:rsidR="0083681D" w:rsidRPr="004F3D6F" w14:paraId="405B2A32" w14:textId="77777777" w:rsidTr="00364A81">
              <w:trPr>
                <w:trHeight w:val="75"/>
              </w:trPr>
              <w:tc>
                <w:tcPr>
                  <w:tcW w:w="927" w:type="dxa"/>
                  <w:vMerge w:val="restart"/>
                </w:tcPr>
                <w:p w14:paraId="2E0F9316" w14:textId="77777777" w:rsidR="0083681D" w:rsidRPr="004F3D6F" w:rsidRDefault="0083681D" w:rsidP="0083681D">
                  <w:r w:rsidRPr="004F3D6F">
                    <w:rPr>
                      <w:rFonts w:hint="eastAsia"/>
                    </w:rPr>
                    <w:t>产品和服务的接收准则</w:t>
                  </w:r>
                </w:p>
              </w:tc>
              <w:tc>
                <w:tcPr>
                  <w:tcW w:w="2087" w:type="dxa"/>
                </w:tcPr>
                <w:p w14:paraId="268A7D79" w14:textId="77777777" w:rsidR="0083681D" w:rsidRPr="004F3D6F" w:rsidRDefault="0083681D" w:rsidP="0083681D">
                  <w:r w:rsidRPr="004F3D6F">
                    <w:rPr>
                      <w:rFonts w:hint="eastAsia"/>
                    </w:rPr>
                    <w:t>原材料接受标准</w:t>
                  </w:r>
                </w:p>
              </w:tc>
              <w:tc>
                <w:tcPr>
                  <w:tcW w:w="4412" w:type="dxa"/>
                </w:tcPr>
                <w:p w14:paraId="29FC5390" w14:textId="77777777" w:rsidR="0083681D" w:rsidRPr="004F3D6F" w:rsidRDefault="0083681D" w:rsidP="0083681D">
                  <w:r w:rsidRPr="004F3D6F">
                    <w:rPr>
                      <w:rFonts w:hint="eastAsia"/>
                    </w:rPr>
                    <w:t>技术要求</w:t>
                  </w:r>
                </w:p>
              </w:tc>
              <w:tc>
                <w:tcPr>
                  <w:tcW w:w="1617" w:type="dxa"/>
                  <w:vMerge w:val="restart"/>
                </w:tcPr>
                <w:p w14:paraId="501E9587" w14:textId="77777777" w:rsidR="0083681D" w:rsidRPr="004F3D6F" w:rsidRDefault="0083681D" w:rsidP="0083681D"/>
              </w:tc>
            </w:tr>
            <w:tr w:rsidR="0083681D" w:rsidRPr="004F3D6F" w14:paraId="50AA09D3" w14:textId="77777777" w:rsidTr="00364A81">
              <w:trPr>
                <w:trHeight w:val="75"/>
              </w:trPr>
              <w:tc>
                <w:tcPr>
                  <w:tcW w:w="927" w:type="dxa"/>
                  <w:vMerge/>
                </w:tcPr>
                <w:p w14:paraId="046E84F4" w14:textId="77777777" w:rsidR="0083681D" w:rsidRPr="004F3D6F" w:rsidRDefault="0083681D" w:rsidP="0083681D"/>
              </w:tc>
              <w:tc>
                <w:tcPr>
                  <w:tcW w:w="2087" w:type="dxa"/>
                </w:tcPr>
                <w:p w14:paraId="1EEF2E61" w14:textId="77777777" w:rsidR="0083681D" w:rsidRPr="004F3D6F" w:rsidRDefault="0083681D" w:rsidP="0083681D">
                  <w:r w:rsidRPr="004F3D6F">
                    <w:rPr>
                      <w:rFonts w:hint="eastAsia"/>
                    </w:rPr>
                    <w:t>过程产品放行标准</w:t>
                  </w:r>
                </w:p>
              </w:tc>
              <w:tc>
                <w:tcPr>
                  <w:tcW w:w="4412" w:type="dxa"/>
                </w:tcPr>
                <w:p w14:paraId="58D2F962" w14:textId="77777777" w:rsidR="0083681D" w:rsidRPr="004F3D6F" w:rsidRDefault="0083681D" w:rsidP="0083681D">
                  <w:r w:rsidRPr="004F3D6F">
                    <w:rPr>
                      <w:rFonts w:hint="eastAsia"/>
                    </w:rPr>
                    <w:t>依照过程监控记录表中技术要求</w:t>
                  </w:r>
                </w:p>
              </w:tc>
              <w:tc>
                <w:tcPr>
                  <w:tcW w:w="1617" w:type="dxa"/>
                  <w:vMerge/>
                </w:tcPr>
                <w:p w14:paraId="30B5FCA5" w14:textId="77777777" w:rsidR="0083681D" w:rsidRPr="004F3D6F" w:rsidRDefault="0083681D" w:rsidP="0083681D"/>
              </w:tc>
            </w:tr>
            <w:tr w:rsidR="0083681D" w:rsidRPr="004F3D6F" w14:paraId="7F17AD92" w14:textId="77777777" w:rsidTr="00364A81">
              <w:trPr>
                <w:trHeight w:val="75"/>
              </w:trPr>
              <w:tc>
                <w:tcPr>
                  <w:tcW w:w="927" w:type="dxa"/>
                  <w:vMerge/>
                </w:tcPr>
                <w:p w14:paraId="2647D339" w14:textId="77777777" w:rsidR="0083681D" w:rsidRPr="004F3D6F" w:rsidRDefault="0083681D" w:rsidP="0083681D"/>
              </w:tc>
              <w:tc>
                <w:tcPr>
                  <w:tcW w:w="2087" w:type="dxa"/>
                </w:tcPr>
                <w:p w14:paraId="2C7EF6F1" w14:textId="77777777" w:rsidR="0083681D" w:rsidRPr="004F3D6F" w:rsidRDefault="0083681D" w:rsidP="0083681D">
                  <w:r w:rsidRPr="004F3D6F">
                    <w:rPr>
                      <w:rFonts w:hint="eastAsia"/>
                    </w:rPr>
                    <w:t>成品执行标准</w:t>
                  </w:r>
                </w:p>
              </w:tc>
              <w:tc>
                <w:tcPr>
                  <w:tcW w:w="4412" w:type="dxa"/>
                </w:tcPr>
                <w:p w14:paraId="1DD44F19" w14:textId="77777777" w:rsidR="0083681D" w:rsidRPr="004F3D6F" w:rsidRDefault="0083681D" w:rsidP="0083681D">
                  <w:r w:rsidRPr="004F3D6F">
                    <w:rPr>
                      <w:rFonts w:hint="eastAsia"/>
                    </w:rPr>
                    <w:t>参照技术协议或订单合同</w:t>
                  </w:r>
                </w:p>
              </w:tc>
              <w:tc>
                <w:tcPr>
                  <w:tcW w:w="1617" w:type="dxa"/>
                  <w:vMerge/>
                </w:tcPr>
                <w:p w14:paraId="74EB39DC" w14:textId="77777777" w:rsidR="0083681D" w:rsidRPr="004F3D6F" w:rsidRDefault="0083681D" w:rsidP="0083681D"/>
              </w:tc>
            </w:tr>
            <w:tr w:rsidR="0083681D" w:rsidRPr="004F3D6F" w14:paraId="717D74A3" w14:textId="77777777" w:rsidTr="00364A81">
              <w:trPr>
                <w:trHeight w:val="75"/>
              </w:trPr>
              <w:tc>
                <w:tcPr>
                  <w:tcW w:w="927" w:type="dxa"/>
                  <w:vMerge/>
                </w:tcPr>
                <w:p w14:paraId="4A6AB598" w14:textId="77777777" w:rsidR="0083681D" w:rsidRPr="004F3D6F" w:rsidRDefault="0083681D" w:rsidP="0083681D"/>
              </w:tc>
              <w:tc>
                <w:tcPr>
                  <w:tcW w:w="2087" w:type="dxa"/>
                </w:tcPr>
                <w:p w14:paraId="7AC57649" w14:textId="77777777" w:rsidR="0083681D" w:rsidRPr="004F3D6F" w:rsidRDefault="0083681D" w:rsidP="0083681D">
                  <w:r w:rsidRPr="004F3D6F">
                    <w:rPr>
                      <w:rFonts w:hint="eastAsia"/>
                    </w:rPr>
                    <w:t>服务规范</w:t>
                  </w:r>
                </w:p>
              </w:tc>
              <w:tc>
                <w:tcPr>
                  <w:tcW w:w="4412" w:type="dxa"/>
                </w:tcPr>
                <w:p w14:paraId="0457C835" w14:textId="77777777" w:rsidR="0083681D" w:rsidRPr="004F3D6F" w:rsidRDefault="0083681D" w:rsidP="0083681D">
                  <w:r w:rsidRPr="004F3D6F">
                    <w:rPr>
                      <w:rFonts w:hint="eastAsia"/>
                    </w:rPr>
                    <w:t>参照技术协议或订单合同</w:t>
                  </w:r>
                </w:p>
              </w:tc>
              <w:tc>
                <w:tcPr>
                  <w:tcW w:w="1617" w:type="dxa"/>
                  <w:vMerge/>
                </w:tcPr>
                <w:p w14:paraId="36A84C22" w14:textId="77777777" w:rsidR="0083681D" w:rsidRPr="004F3D6F" w:rsidRDefault="0083681D" w:rsidP="0083681D"/>
              </w:tc>
            </w:tr>
            <w:tr w:rsidR="0083681D" w:rsidRPr="004F3D6F" w14:paraId="475BEDEF" w14:textId="77777777" w:rsidTr="00364A81">
              <w:tc>
                <w:tcPr>
                  <w:tcW w:w="3014" w:type="dxa"/>
                  <w:gridSpan w:val="2"/>
                </w:tcPr>
                <w:p w14:paraId="74F08B92" w14:textId="77777777" w:rsidR="0083681D" w:rsidRPr="004F3D6F" w:rsidRDefault="0083681D" w:rsidP="0083681D">
                  <w:r w:rsidRPr="004F3D6F">
                    <w:rPr>
                      <w:rFonts w:hint="eastAsia"/>
                    </w:rPr>
                    <w:t>所需的资源</w:t>
                  </w:r>
                </w:p>
              </w:tc>
              <w:tc>
                <w:tcPr>
                  <w:tcW w:w="4412" w:type="dxa"/>
                </w:tcPr>
                <w:p w14:paraId="4B2751B4" w14:textId="77777777" w:rsidR="0083681D" w:rsidRPr="004F3D6F" w:rsidRDefault="0083681D" w:rsidP="0083681D">
                  <w:r w:rsidRPr="004F3D6F">
                    <w:rPr>
                      <w:rFonts w:hint="eastAsia"/>
                    </w:rPr>
                    <w:sym w:font="Wingdings" w:char="00FE"/>
                  </w:r>
                  <w:r w:rsidRPr="004F3D6F">
                    <w:rPr>
                      <w:rFonts w:hint="eastAsia"/>
                    </w:rPr>
                    <w:t>受过培训的人员</w:t>
                  </w:r>
                  <w:r w:rsidRPr="004F3D6F">
                    <w:rPr>
                      <w:rFonts w:hint="eastAsia"/>
                    </w:rPr>
                    <w:t xml:space="preserve"> </w:t>
                  </w:r>
                  <w:r w:rsidRPr="004F3D6F">
                    <w:rPr>
                      <w:rFonts w:hint="eastAsia"/>
                    </w:rPr>
                    <w:sym w:font="Wingdings" w:char="00FE"/>
                  </w:r>
                  <w:r w:rsidRPr="004F3D6F">
                    <w:rPr>
                      <w:rFonts w:hint="eastAsia"/>
                    </w:rPr>
                    <w:t>必要的生产设备和工具</w:t>
                  </w:r>
                  <w:r w:rsidRPr="004F3D6F">
                    <w:rPr>
                      <w:rFonts w:hint="eastAsia"/>
                    </w:rPr>
                    <w:t xml:space="preserve">  </w:t>
                  </w:r>
                </w:p>
                <w:p w14:paraId="3E76555C" w14:textId="77777777" w:rsidR="0083681D" w:rsidRPr="004F3D6F" w:rsidRDefault="0083681D" w:rsidP="0083681D">
                  <w:r w:rsidRPr="004F3D6F">
                    <w:rPr>
                      <w:rFonts w:hint="eastAsia"/>
                    </w:rPr>
                    <w:sym w:font="Wingdings" w:char="00FE"/>
                  </w:r>
                  <w:r w:rsidRPr="004F3D6F">
                    <w:rPr>
                      <w:rFonts w:hint="eastAsia"/>
                    </w:rPr>
                    <w:t>必要的检测设备</w:t>
                  </w:r>
                  <w:r w:rsidRPr="004F3D6F">
                    <w:rPr>
                      <w:rFonts w:hint="eastAsia"/>
                    </w:rPr>
                    <w:t xml:space="preserve"> </w:t>
                  </w:r>
                  <w:r w:rsidRPr="004F3D6F">
                    <w:rPr>
                      <w:rFonts w:hint="eastAsia"/>
                    </w:rPr>
                    <w:sym w:font="Wingdings" w:char="00FE"/>
                  </w:r>
                  <w:r w:rsidRPr="004F3D6F">
                    <w:rPr>
                      <w:rFonts w:hint="eastAsia"/>
                    </w:rPr>
                    <w:t>必要的生产和储存场所</w:t>
                  </w:r>
                  <w:r w:rsidRPr="004F3D6F">
                    <w:rPr>
                      <w:rFonts w:hint="eastAsia"/>
                    </w:rPr>
                    <w:t xml:space="preserve">  </w:t>
                  </w:r>
                </w:p>
                <w:p w14:paraId="5CB584A2" w14:textId="77777777" w:rsidR="0083681D" w:rsidRPr="004F3D6F" w:rsidRDefault="0083681D" w:rsidP="0083681D">
                  <w:r w:rsidRPr="004F3D6F">
                    <w:rPr>
                      <w:rFonts w:hint="eastAsia"/>
                    </w:rPr>
                    <w:sym w:font="Wingdings" w:char="00FE"/>
                  </w:r>
                  <w:r w:rsidRPr="004F3D6F">
                    <w:rPr>
                      <w:rFonts w:hint="eastAsia"/>
                    </w:rPr>
                    <w:t>充足的原材料供应</w:t>
                  </w:r>
                  <w:r w:rsidRPr="004F3D6F">
                    <w:rPr>
                      <w:rFonts w:hint="eastAsia"/>
                    </w:rPr>
                    <w:t xml:space="preserve">  </w:t>
                  </w:r>
                  <w:r w:rsidRPr="004F3D6F">
                    <w:rPr>
                      <w:rFonts w:hint="eastAsia"/>
                    </w:rPr>
                    <w:sym w:font="Wingdings" w:char="00A8"/>
                  </w:r>
                  <w:r w:rsidRPr="004F3D6F">
                    <w:rPr>
                      <w:rFonts w:hint="eastAsia"/>
                    </w:rPr>
                    <w:t>其他</w:t>
                  </w:r>
                </w:p>
              </w:tc>
              <w:tc>
                <w:tcPr>
                  <w:tcW w:w="1617" w:type="dxa"/>
                </w:tcPr>
                <w:p w14:paraId="3AAE2F5E" w14:textId="77777777" w:rsidR="0083681D" w:rsidRPr="004F3D6F" w:rsidRDefault="0083681D" w:rsidP="0083681D"/>
              </w:tc>
            </w:tr>
            <w:tr w:rsidR="0083681D" w:rsidRPr="004F3D6F" w14:paraId="373A23A3" w14:textId="77777777" w:rsidTr="00364A81">
              <w:tc>
                <w:tcPr>
                  <w:tcW w:w="3014" w:type="dxa"/>
                  <w:gridSpan w:val="2"/>
                </w:tcPr>
                <w:p w14:paraId="2CC3B9ED" w14:textId="77777777" w:rsidR="0083681D" w:rsidRPr="004F3D6F" w:rsidRDefault="0083681D" w:rsidP="0083681D">
                  <w:r w:rsidRPr="004F3D6F">
                    <w:rPr>
                      <w:rFonts w:hint="eastAsia"/>
                    </w:rPr>
                    <w:t>确定符合产品和服务要求</w:t>
                  </w:r>
                </w:p>
              </w:tc>
              <w:tc>
                <w:tcPr>
                  <w:tcW w:w="4412" w:type="dxa"/>
                </w:tcPr>
                <w:p w14:paraId="6BC0733D" w14:textId="77777777" w:rsidR="0083681D" w:rsidRPr="004F3D6F" w:rsidRDefault="0083681D" w:rsidP="0083681D">
                  <w:r w:rsidRPr="004F3D6F">
                    <w:rPr>
                      <w:rFonts w:hint="eastAsia"/>
                    </w:rPr>
                    <w:t>实施原料检验，过程监控，成品检验</w:t>
                  </w:r>
                </w:p>
              </w:tc>
              <w:tc>
                <w:tcPr>
                  <w:tcW w:w="1617" w:type="dxa"/>
                </w:tcPr>
                <w:p w14:paraId="5111E990" w14:textId="77777777" w:rsidR="0083681D" w:rsidRPr="004F3D6F" w:rsidRDefault="0083681D" w:rsidP="0083681D"/>
              </w:tc>
            </w:tr>
            <w:tr w:rsidR="0083681D" w:rsidRPr="004F3D6F" w14:paraId="670BB7B7" w14:textId="77777777" w:rsidTr="00364A81">
              <w:tc>
                <w:tcPr>
                  <w:tcW w:w="3014" w:type="dxa"/>
                  <w:gridSpan w:val="2"/>
                </w:tcPr>
                <w:p w14:paraId="4C75F463" w14:textId="77777777" w:rsidR="0083681D" w:rsidRPr="004F3D6F" w:rsidRDefault="0083681D" w:rsidP="0083681D">
                  <w:r w:rsidRPr="004F3D6F">
                    <w:rPr>
                      <w:rFonts w:hint="eastAsia"/>
                    </w:rPr>
                    <w:t>按照准则实施过程控制</w:t>
                  </w:r>
                </w:p>
              </w:tc>
              <w:tc>
                <w:tcPr>
                  <w:tcW w:w="4412" w:type="dxa"/>
                </w:tcPr>
                <w:p w14:paraId="642D6170" w14:textId="77777777" w:rsidR="0083681D" w:rsidRPr="004F3D6F" w:rsidRDefault="0083681D" w:rsidP="0083681D">
                  <w:r w:rsidRPr="004F3D6F">
                    <w:rPr>
                      <w:rFonts w:hint="eastAsia"/>
                    </w:rPr>
                    <w:t>依照客户技术协议进行生产，参照操作规格书</w:t>
                  </w:r>
                </w:p>
              </w:tc>
              <w:tc>
                <w:tcPr>
                  <w:tcW w:w="1617" w:type="dxa"/>
                </w:tcPr>
                <w:p w14:paraId="3BFFFFF9" w14:textId="77777777" w:rsidR="0083681D" w:rsidRPr="004F3D6F" w:rsidRDefault="0083681D" w:rsidP="0083681D"/>
              </w:tc>
            </w:tr>
            <w:tr w:rsidR="0083681D" w:rsidRPr="004F3D6F" w14:paraId="7B1E3378" w14:textId="77777777" w:rsidTr="00364A81">
              <w:tc>
                <w:tcPr>
                  <w:tcW w:w="3014" w:type="dxa"/>
                  <w:gridSpan w:val="2"/>
                </w:tcPr>
                <w:p w14:paraId="4793D387" w14:textId="77777777" w:rsidR="0083681D" w:rsidRPr="004F3D6F" w:rsidRDefault="0083681D" w:rsidP="0083681D">
                  <w:r w:rsidRPr="004F3D6F">
                    <w:rPr>
                      <w:rFonts w:hint="eastAsia"/>
                    </w:rPr>
                    <w:t>过程已经按策划进行证据</w:t>
                  </w:r>
                </w:p>
              </w:tc>
              <w:tc>
                <w:tcPr>
                  <w:tcW w:w="4412" w:type="dxa"/>
                </w:tcPr>
                <w:p w14:paraId="0D26B90A" w14:textId="77777777" w:rsidR="0083681D" w:rsidRPr="004F3D6F" w:rsidRDefault="0083681D" w:rsidP="0083681D">
                  <w:r w:rsidRPr="004F3D6F">
                    <w:rPr>
                      <w:rFonts w:hint="eastAsia"/>
                    </w:rPr>
                    <w:t>过程监控记录</w:t>
                  </w:r>
                </w:p>
              </w:tc>
              <w:tc>
                <w:tcPr>
                  <w:tcW w:w="1617" w:type="dxa"/>
                </w:tcPr>
                <w:p w14:paraId="219563B1" w14:textId="77777777" w:rsidR="0083681D" w:rsidRPr="004F3D6F" w:rsidRDefault="0083681D" w:rsidP="0083681D"/>
              </w:tc>
            </w:tr>
            <w:tr w:rsidR="0083681D" w:rsidRPr="004F3D6F" w14:paraId="39254F3B" w14:textId="77777777" w:rsidTr="00364A81">
              <w:tc>
                <w:tcPr>
                  <w:tcW w:w="3014" w:type="dxa"/>
                  <w:gridSpan w:val="2"/>
                </w:tcPr>
                <w:p w14:paraId="50A98F4F" w14:textId="77777777" w:rsidR="0083681D" w:rsidRPr="004F3D6F" w:rsidRDefault="0083681D" w:rsidP="0083681D">
                  <w:r w:rsidRPr="004F3D6F">
                    <w:rPr>
                      <w:rFonts w:hint="eastAsia"/>
                    </w:rPr>
                    <w:t>产品和服务符合要求的证据</w:t>
                  </w:r>
                </w:p>
              </w:tc>
              <w:tc>
                <w:tcPr>
                  <w:tcW w:w="4412" w:type="dxa"/>
                </w:tcPr>
                <w:p w14:paraId="13EBA856" w14:textId="77777777" w:rsidR="0083681D" w:rsidRPr="004F3D6F" w:rsidRDefault="0083681D" w:rsidP="0083681D">
                  <w:r w:rsidRPr="004F3D6F">
                    <w:rPr>
                      <w:rFonts w:hint="eastAsia"/>
                    </w:rPr>
                    <w:t>出厂检验记录</w:t>
                  </w:r>
                </w:p>
              </w:tc>
              <w:tc>
                <w:tcPr>
                  <w:tcW w:w="1617" w:type="dxa"/>
                </w:tcPr>
                <w:p w14:paraId="52A5AE87" w14:textId="77777777" w:rsidR="0083681D" w:rsidRPr="004F3D6F" w:rsidRDefault="0083681D" w:rsidP="0083681D"/>
              </w:tc>
            </w:tr>
            <w:tr w:rsidR="0083681D" w:rsidRPr="004F3D6F" w14:paraId="46982A9C" w14:textId="77777777" w:rsidTr="00364A81">
              <w:tc>
                <w:tcPr>
                  <w:tcW w:w="3014" w:type="dxa"/>
                  <w:gridSpan w:val="2"/>
                </w:tcPr>
                <w:p w14:paraId="675D4A45" w14:textId="77777777" w:rsidR="0083681D" w:rsidRPr="004F3D6F" w:rsidRDefault="0083681D" w:rsidP="0083681D">
                  <w:r w:rsidRPr="004F3D6F">
                    <w:rPr>
                      <w:rFonts w:hint="eastAsia"/>
                    </w:rPr>
                    <w:t>策划的变更的控制</w:t>
                  </w:r>
                </w:p>
              </w:tc>
              <w:tc>
                <w:tcPr>
                  <w:tcW w:w="4412" w:type="dxa"/>
                </w:tcPr>
                <w:p w14:paraId="00F72FFB" w14:textId="77777777" w:rsidR="0083681D" w:rsidRPr="004F3D6F" w:rsidRDefault="0083681D" w:rsidP="0083681D">
                  <w:r w:rsidRPr="004F3D6F">
                    <w:rPr>
                      <w:rFonts w:hint="eastAsia"/>
                    </w:rPr>
                    <w:t>有相应得项目书进行记录（企业不方便展示）</w:t>
                  </w:r>
                </w:p>
              </w:tc>
              <w:tc>
                <w:tcPr>
                  <w:tcW w:w="1617" w:type="dxa"/>
                </w:tcPr>
                <w:p w14:paraId="25F86DC7" w14:textId="77777777" w:rsidR="0083681D" w:rsidRPr="004F3D6F" w:rsidRDefault="0083681D" w:rsidP="0083681D"/>
              </w:tc>
            </w:tr>
            <w:tr w:rsidR="0083681D" w:rsidRPr="004F3D6F" w14:paraId="446A7F16" w14:textId="77777777" w:rsidTr="00364A81">
              <w:tc>
                <w:tcPr>
                  <w:tcW w:w="3014" w:type="dxa"/>
                  <w:gridSpan w:val="2"/>
                </w:tcPr>
                <w:p w14:paraId="56A7744E" w14:textId="77777777" w:rsidR="0083681D" w:rsidRPr="004F3D6F" w:rsidRDefault="0083681D" w:rsidP="0083681D">
                  <w:r w:rsidRPr="004F3D6F">
                    <w:rPr>
                      <w:rFonts w:hint="eastAsia"/>
                    </w:rPr>
                    <w:t>识别外包过程及控制方法</w:t>
                  </w:r>
                </w:p>
              </w:tc>
              <w:tc>
                <w:tcPr>
                  <w:tcW w:w="4412" w:type="dxa"/>
                </w:tcPr>
                <w:p w14:paraId="7125BD62" w14:textId="77777777" w:rsidR="0083681D" w:rsidRPr="004F3D6F" w:rsidRDefault="0083681D" w:rsidP="0083681D">
                  <w:r w:rsidRPr="004F3D6F">
                    <w:t>机柜面板委外加工</w:t>
                  </w:r>
                </w:p>
              </w:tc>
              <w:tc>
                <w:tcPr>
                  <w:tcW w:w="1617" w:type="dxa"/>
                </w:tcPr>
                <w:p w14:paraId="4FDF4BC4" w14:textId="77777777" w:rsidR="0083681D" w:rsidRPr="004F3D6F" w:rsidRDefault="0083681D" w:rsidP="0083681D"/>
              </w:tc>
            </w:tr>
          </w:tbl>
          <w:p w14:paraId="449A4383" w14:textId="77777777" w:rsidR="0083681D" w:rsidRPr="004F3D6F" w:rsidRDefault="0083681D" w:rsidP="0083681D">
            <w:pPr>
              <w:spacing w:after="0" w:line="240" w:lineRule="auto"/>
            </w:pPr>
          </w:p>
          <w:p w14:paraId="6D1CCE3B" w14:textId="77777777" w:rsidR="0083681D" w:rsidRPr="004F3D6F" w:rsidRDefault="0083681D" w:rsidP="0083681D">
            <w:pPr>
              <w:spacing w:after="0" w:line="240" w:lineRule="auto"/>
              <w:rPr>
                <w:rFonts w:ascii="宋体" w:hAnsi="宋体"/>
              </w:rPr>
            </w:pPr>
            <w:r w:rsidRPr="004F3D6F">
              <w:rPr>
                <w:rFonts w:hint="eastAsia"/>
                <w:szCs w:val="22"/>
              </w:rPr>
              <w:t>生产工艺流程：</w:t>
            </w:r>
            <w:r w:rsidRPr="004F3D6F">
              <w:rPr>
                <w:rFonts w:ascii="宋体" w:hAnsi="宋体" w:hint="eastAsia"/>
              </w:rPr>
              <w:t>客户订单→需求分析→设计图纸（电气原理图、机柜装配图）、软件设计（界面设计、功能设计）→硬件采购→硬件加工→硬件检验合格入库→配件装配→整机装配→硬件测试、软件测试→软硬件联调→出厂检验→检验合格→出厂</w:t>
            </w:r>
          </w:p>
          <w:p w14:paraId="05209EE1" w14:textId="77777777" w:rsidR="0083681D" w:rsidRPr="004F3D6F" w:rsidRDefault="0083681D" w:rsidP="0083681D">
            <w:pPr>
              <w:spacing w:after="0" w:line="240" w:lineRule="auto"/>
              <w:rPr>
                <w:szCs w:val="22"/>
              </w:rPr>
            </w:pPr>
          </w:p>
          <w:p w14:paraId="4F7BD183" w14:textId="77777777" w:rsidR="0083681D" w:rsidRPr="004F3D6F" w:rsidRDefault="0083681D" w:rsidP="0083681D">
            <w:pPr>
              <w:spacing w:after="0" w:line="240" w:lineRule="auto"/>
            </w:pPr>
            <w:r w:rsidRPr="004F3D6F">
              <w:rPr>
                <w:rFonts w:hint="eastAsia"/>
                <w:szCs w:val="22"/>
              </w:rPr>
              <w:t>关键过程：设计研发，特殊过程：软件研发；对特殊过程编辑了《特殊</w:t>
            </w:r>
            <w:r w:rsidRPr="004F3D6F">
              <w:rPr>
                <w:rFonts w:hint="eastAsia"/>
                <w:szCs w:val="22"/>
              </w:rPr>
              <w:t>(</w:t>
            </w:r>
            <w:r w:rsidRPr="004F3D6F">
              <w:rPr>
                <w:rFonts w:hint="eastAsia"/>
                <w:szCs w:val="22"/>
              </w:rPr>
              <w:t>关键</w:t>
            </w:r>
            <w:r w:rsidRPr="004F3D6F">
              <w:rPr>
                <w:rFonts w:hint="eastAsia"/>
                <w:szCs w:val="22"/>
              </w:rPr>
              <w:t>)</w:t>
            </w:r>
            <w:r w:rsidRPr="004F3D6F">
              <w:rPr>
                <w:rFonts w:hint="eastAsia"/>
                <w:szCs w:val="22"/>
              </w:rPr>
              <w:t>过程确认单》，操作过程制定《作业指导书》、《操作规程》，提供《生产过程控制记录》对特殊工序进行过程监控，生产结束后对成品进行成品检测，检测合格方能入库销售。详见</w:t>
            </w:r>
            <w:r w:rsidRPr="004F3D6F">
              <w:rPr>
                <w:rFonts w:hint="eastAsia"/>
                <w:szCs w:val="22"/>
              </w:rPr>
              <w:t>Q8.5.1</w:t>
            </w:r>
          </w:p>
        </w:tc>
        <w:tc>
          <w:tcPr>
            <w:tcW w:w="1585" w:type="dxa"/>
            <w:vMerge/>
          </w:tcPr>
          <w:p w14:paraId="5C217C22" w14:textId="77777777" w:rsidR="0083681D" w:rsidRPr="004F3D6F" w:rsidRDefault="0083681D" w:rsidP="0083681D">
            <w:pPr>
              <w:spacing w:after="0" w:line="240" w:lineRule="auto"/>
            </w:pPr>
          </w:p>
        </w:tc>
      </w:tr>
      <w:tr w:rsidR="0083681D" w:rsidRPr="004F3D6F" w14:paraId="04C79DC7" w14:textId="77777777" w:rsidTr="00364A81">
        <w:trPr>
          <w:trHeight w:val="468"/>
        </w:trPr>
        <w:tc>
          <w:tcPr>
            <w:tcW w:w="2160" w:type="dxa"/>
            <w:vMerge w:val="restart"/>
          </w:tcPr>
          <w:p w14:paraId="30918A7D" w14:textId="77777777" w:rsidR="0083681D" w:rsidRPr="004F3D6F" w:rsidRDefault="0083681D" w:rsidP="0083681D">
            <w:pPr>
              <w:spacing w:after="0" w:line="240" w:lineRule="auto"/>
            </w:pPr>
            <w:r w:rsidRPr="004F3D6F">
              <w:rPr>
                <w:rFonts w:hint="eastAsia"/>
              </w:rPr>
              <w:t>产品和服务的设计和开发</w:t>
            </w:r>
            <w:r w:rsidRPr="004F3D6F">
              <w:rPr>
                <w:rFonts w:hint="eastAsia"/>
              </w:rPr>
              <w:t xml:space="preserve"> </w:t>
            </w:r>
          </w:p>
          <w:p w14:paraId="5A7A9B13" w14:textId="77777777" w:rsidR="0083681D" w:rsidRPr="004F3D6F" w:rsidRDefault="0083681D" w:rsidP="0083681D">
            <w:pPr>
              <w:spacing w:after="0" w:line="240" w:lineRule="auto"/>
            </w:pPr>
            <w:r w:rsidRPr="004F3D6F">
              <w:rPr>
                <w:rFonts w:hint="eastAsia"/>
              </w:rPr>
              <w:lastRenderedPageBreak/>
              <w:t>8.3.1</w:t>
            </w:r>
            <w:r w:rsidRPr="004F3D6F">
              <w:rPr>
                <w:rFonts w:hint="eastAsia"/>
              </w:rPr>
              <w:t>总则</w:t>
            </w:r>
          </w:p>
          <w:p w14:paraId="2C9C148D" w14:textId="77777777" w:rsidR="0083681D" w:rsidRPr="004F3D6F" w:rsidRDefault="0083681D" w:rsidP="0083681D">
            <w:pPr>
              <w:spacing w:after="0" w:line="240" w:lineRule="auto"/>
            </w:pPr>
            <w:r w:rsidRPr="004F3D6F">
              <w:rPr>
                <w:rFonts w:hint="eastAsia"/>
              </w:rPr>
              <w:t>8.3.2</w:t>
            </w:r>
            <w:r w:rsidRPr="004F3D6F">
              <w:rPr>
                <w:rFonts w:hint="eastAsia"/>
              </w:rPr>
              <w:t>设计和开发策划</w:t>
            </w:r>
          </w:p>
          <w:p w14:paraId="7ACD273B" w14:textId="77777777" w:rsidR="0083681D" w:rsidRPr="004F3D6F" w:rsidRDefault="0083681D" w:rsidP="0083681D">
            <w:pPr>
              <w:spacing w:after="0" w:line="240" w:lineRule="auto"/>
            </w:pPr>
            <w:r w:rsidRPr="004F3D6F">
              <w:rPr>
                <w:rFonts w:hint="eastAsia"/>
              </w:rPr>
              <w:t xml:space="preserve"> </w:t>
            </w:r>
          </w:p>
          <w:p w14:paraId="2B67039D" w14:textId="77777777" w:rsidR="0083681D" w:rsidRPr="004F3D6F" w:rsidRDefault="0083681D" w:rsidP="0083681D">
            <w:pPr>
              <w:spacing w:after="0" w:line="240" w:lineRule="auto"/>
            </w:pPr>
          </w:p>
          <w:p w14:paraId="2A025735" w14:textId="77777777" w:rsidR="0083681D" w:rsidRPr="004F3D6F" w:rsidRDefault="0083681D" w:rsidP="0083681D">
            <w:pPr>
              <w:spacing w:after="0" w:line="240" w:lineRule="auto"/>
            </w:pPr>
          </w:p>
          <w:p w14:paraId="36D8566F" w14:textId="77777777" w:rsidR="0083681D" w:rsidRPr="004F3D6F" w:rsidRDefault="0083681D" w:rsidP="0083681D">
            <w:pPr>
              <w:spacing w:after="0" w:line="240" w:lineRule="auto"/>
            </w:pPr>
          </w:p>
          <w:p w14:paraId="2478B36C" w14:textId="77777777" w:rsidR="0083681D" w:rsidRPr="004F3D6F" w:rsidRDefault="0083681D" w:rsidP="0083681D">
            <w:pPr>
              <w:spacing w:after="0" w:line="240" w:lineRule="auto"/>
            </w:pPr>
          </w:p>
        </w:tc>
        <w:tc>
          <w:tcPr>
            <w:tcW w:w="960" w:type="dxa"/>
            <w:vMerge w:val="restart"/>
          </w:tcPr>
          <w:p w14:paraId="4587FA92" w14:textId="77777777" w:rsidR="0083681D" w:rsidRPr="004F3D6F" w:rsidRDefault="0083681D" w:rsidP="0083681D">
            <w:pPr>
              <w:spacing w:after="0" w:line="240" w:lineRule="auto"/>
            </w:pPr>
            <w:r w:rsidRPr="004F3D6F">
              <w:rPr>
                <w:rFonts w:hint="eastAsia"/>
              </w:rPr>
              <w:lastRenderedPageBreak/>
              <w:t xml:space="preserve">Q8.3 </w:t>
            </w:r>
          </w:p>
          <w:p w14:paraId="0CA47FB2" w14:textId="77777777" w:rsidR="0083681D" w:rsidRPr="004F3D6F" w:rsidRDefault="0083681D" w:rsidP="0083681D">
            <w:pPr>
              <w:spacing w:after="0" w:line="240" w:lineRule="auto"/>
            </w:pPr>
          </w:p>
        </w:tc>
        <w:tc>
          <w:tcPr>
            <w:tcW w:w="745" w:type="dxa"/>
          </w:tcPr>
          <w:p w14:paraId="1DC37C2D" w14:textId="77777777" w:rsidR="0083681D" w:rsidRPr="004F3D6F" w:rsidRDefault="0083681D" w:rsidP="0083681D">
            <w:pPr>
              <w:spacing w:after="0" w:line="240" w:lineRule="auto"/>
            </w:pPr>
            <w:r w:rsidRPr="004F3D6F">
              <w:rPr>
                <w:rFonts w:hint="eastAsia"/>
              </w:rPr>
              <w:t>文件名称</w:t>
            </w:r>
          </w:p>
        </w:tc>
        <w:tc>
          <w:tcPr>
            <w:tcW w:w="9259" w:type="dxa"/>
          </w:tcPr>
          <w:p w14:paraId="6F7F79C6" w14:textId="77777777" w:rsidR="0083681D" w:rsidRPr="004F3D6F" w:rsidRDefault="0083681D" w:rsidP="0083681D">
            <w:pPr>
              <w:spacing w:after="0" w:line="240" w:lineRule="auto"/>
            </w:pPr>
            <w:r w:rsidRPr="004F3D6F">
              <w:rPr>
                <w:rFonts w:hint="eastAsia"/>
              </w:rPr>
              <w:t>如《设计和开发控制程序》</w:t>
            </w:r>
          </w:p>
        </w:tc>
        <w:tc>
          <w:tcPr>
            <w:tcW w:w="1585" w:type="dxa"/>
            <w:vMerge w:val="restart"/>
          </w:tcPr>
          <w:p w14:paraId="086FA050" w14:textId="77777777" w:rsidR="0083681D" w:rsidRPr="004F3D6F" w:rsidRDefault="0083681D" w:rsidP="0083681D">
            <w:pPr>
              <w:spacing w:after="0" w:line="240" w:lineRule="auto"/>
            </w:pPr>
            <w:r w:rsidRPr="004F3D6F">
              <w:sym w:font="Wingdings" w:char="00FE"/>
            </w:r>
            <w:r w:rsidRPr="004F3D6F">
              <w:rPr>
                <w:rFonts w:hint="eastAsia"/>
              </w:rPr>
              <w:t>符合</w:t>
            </w:r>
          </w:p>
          <w:p w14:paraId="3D65C872" w14:textId="77777777" w:rsidR="0083681D" w:rsidRPr="004F3D6F" w:rsidRDefault="0083681D" w:rsidP="0083681D">
            <w:pPr>
              <w:spacing w:after="0" w:line="240" w:lineRule="auto"/>
            </w:pPr>
            <w:r w:rsidRPr="004F3D6F">
              <w:sym w:font="Wingdings" w:char="00A8"/>
            </w:r>
            <w:r w:rsidRPr="004F3D6F">
              <w:rPr>
                <w:rFonts w:hint="eastAsia"/>
              </w:rPr>
              <w:t>不符合</w:t>
            </w:r>
          </w:p>
        </w:tc>
      </w:tr>
      <w:tr w:rsidR="0083681D" w:rsidRPr="004F3D6F" w14:paraId="0D82DFB6" w14:textId="77777777" w:rsidTr="00364A81">
        <w:trPr>
          <w:trHeight w:val="468"/>
        </w:trPr>
        <w:tc>
          <w:tcPr>
            <w:tcW w:w="2160" w:type="dxa"/>
            <w:vMerge/>
          </w:tcPr>
          <w:p w14:paraId="78FC7F08" w14:textId="77777777" w:rsidR="0083681D" w:rsidRPr="004F3D6F" w:rsidRDefault="0083681D" w:rsidP="0083681D">
            <w:pPr>
              <w:spacing w:after="0" w:line="240" w:lineRule="auto"/>
            </w:pPr>
          </w:p>
        </w:tc>
        <w:tc>
          <w:tcPr>
            <w:tcW w:w="960" w:type="dxa"/>
            <w:vMerge/>
          </w:tcPr>
          <w:p w14:paraId="09A24866" w14:textId="77777777" w:rsidR="0083681D" w:rsidRPr="004F3D6F" w:rsidRDefault="0083681D" w:rsidP="0083681D">
            <w:pPr>
              <w:spacing w:after="0" w:line="240" w:lineRule="auto"/>
            </w:pPr>
          </w:p>
        </w:tc>
        <w:tc>
          <w:tcPr>
            <w:tcW w:w="745" w:type="dxa"/>
          </w:tcPr>
          <w:p w14:paraId="31C03983" w14:textId="77777777" w:rsidR="0083681D" w:rsidRPr="004F3D6F" w:rsidRDefault="0083681D" w:rsidP="0083681D">
            <w:pPr>
              <w:spacing w:after="0" w:line="240" w:lineRule="auto"/>
            </w:pPr>
            <w:r w:rsidRPr="004F3D6F">
              <w:rPr>
                <w:rFonts w:hint="eastAsia"/>
              </w:rPr>
              <w:t>运行证据</w:t>
            </w:r>
          </w:p>
        </w:tc>
        <w:tc>
          <w:tcPr>
            <w:tcW w:w="9259" w:type="dxa"/>
          </w:tcPr>
          <w:p w14:paraId="366B22DE" w14:textId="77777777" w:rsidR="0083681D" w:rsidRPr="004F3D6F" w:rsidRDefault="0083681D" w:rsidP="0083681D">
            <w:pPr>
              <w:spacing w:after="0" w:line="240" w:lineRule="auto"/>
            </w:pPr>
            <w:r w:rsidRPr="004F3D6F">
              <w:rPr>
                <w:rFonts w:hint="eastAsia"/>
              </w:rPr>
              <w:t>目前进行设计开发项目的性质：</w:t>
            </w:r>
            <w:r w:rsidRPr="004F3D6F">
              <w:rPr>
                <w:rFonts w:hint="eastAsia"/>
              </w:rPr>
              <w:sym w:font="Wingdings" w:char="00A8"/>
            </w:r>
            <w:r w:rsidRPr="004F3D6F">
              <w:rPr>
                <w:rFonts w:hint="eastAsia"/>
              </w:rPr>
              <w:t>新产品</w:t>
            </w:r>
            <w:r w:rsidRPr="004F3D6F">
              <w:rPr>
                <w:rFonts w:hint="eastAsia"/>
              </w:rPr>
              <w:t xml:space="preserve"> </w:t>
            </w:r>
            <w:r w:rsidRPr="004F3D6F">
              <w:rPr>
                <w:rFonts w:hint="eastAsia"/>
              </w:rPr>
              <w:sym w:font="Wingdings" w:char="00A8"/>
            </w:r>
            <w:r w:rsidRPr="004F3D6F">
              <w:rPr>
                <w:rFonts w:hint="eastAsia"/>
              </w:rPr>
              <w:t>新服务项目</w:t>
            </w:r>
            <w:r w:rsidRPr="004F3D6F">
              <w:rPr>
                <w:rFonts w:hint="eastAsia"/>
              </w:rPr>
              <w:t xml:space="preserve"> </w:t>
            </w:r>
            <w:r w:rsidRPr="004F3D6F">
              <w:rPr>
                <w:rFonts w:hint="eastAsia"/>
              </w:rPr>
              <w:sym w:font="Wingdings" w:char="00FE"/>
            </w:r>
            <w:r w:rsidRPr="004F3D6F">
              <w:rPr>
                <w:rFonts w:hint="eastAsia"/>
              </w:rPr>
              <w:t>技术改进</w:t>
            </w:r>
          </w:p>
          <w:p w14:paraId="4725750A" w14:textId="77777777" w:rsidR="0083681D" w:rsidRPr="004F3D6F" w:rsidRDefault="0083681D" w:rsidP="0083681D">
            <w:pPr>
              <w:spacing w:after="0" w:line="240" w:lineRule="auto"/>
            </w:pPr>
            <w:r w:rsidRPr="004F3D6F">
              <w:rPr>
                <w:rFonts w:hint="eastAsia"/>
              </w:rPr>
              <w:t>设计开发的主体：</w:t>
            </w:r>
            <w:r w:rsidRPr="004F3D6F">
              <w:rPr>
                <w:rFonts w:hint="eastAsia"/>
              </w:rPr>
              <w:sym w:font="Wingdings" w:char="00FE"/>
            </w:r>
            <w:r w:rsidRPr="004F3D6F">
              <w:rPr>
                <w:rFonts w:hint="eastAsia"/>
              </w:rPr>
              <w:t>自主开发</w:t>
            </w:r>
            <w:r w:rsidRPr="004F3D6F">
              <w:rPr>
                <w:rFonts w:hint="eastAsia"/>
              </w:rPr>
              <w:t xml:space="preserve">  </w:t>
            </w:r>
            <w:r w:rsidRPr="004F3D6F">
              <w:rPr>
                <w:rFonts w:hint="eastAsia"/>
              </w:rPr>
              <w:sym w:font="Wingdings" w:char="00A8"/>
            </w:r>
            <w:r w:rsidRPr="004F3D6F">
              <w:rPr>
                <w:rFonts w:hint="eastAsia"/>
              </w:rPr>
              <w:t>外包</w:t>
            </w:r>
            <w:r w:rsidRPr="004F3D6F">
              <w:rPr>
                <w:rFonts w:hint="eastAsia"/>
              </w:rPr>
              <w:t xml:space="preserve">   </w:t>
            </w:r>
            <w:r w:rsidRPr="004F3D6F">
              <w:rPr>
                <w:rFonts w:hint="eastAsia"/>
              </w:rPr>
              <w:sym w:font="Wingdings" w:char="00A8"/>
            </w:r>
            <w:r w:rsidRPr="004F3D6F">
              <w:rPr>
                <w:rFonts w:hint="eastAsia"/>
              </w:rPr>
              <w:t>购买新技术</w:t>
            </w:r>
            <w:r w:rsidRPr="004F3D6F">
              <w:rPr>
                <w:rFonts w:hint="eastAsia"/>
              </w:rPr>
              <w:t xml:space="preserve">  </w:t>
            </w:r>
          </w:p>
          <w:p w14:paraId="0307EB09" w14:textId="77777777" w:rsidR="0083681D" w:rsidRPr="004F3D6F" w:rsidRDefault="0083681D" w:rsidP="0083681D">
            <w:pPr>
              <w:spacing w:after="0" w:line="240" w:lineRule="auto"/>
            </w:pPr>
          </w:p>
          <w:p w14:paraId="61D0690C" w14:textId="77777777" w:rsidR="0083681D" w:rsidRPr="004F3D6F" w:rsidRDefault="0083681D" w:rsidP="0083681D">
            <w:pPr>
              <w:spacing w:after="0" w:line="240" w:lineRule="auto"/>
            </w:pPr>
            <w:r w:rsidRPr="004F3D6F">
              <w:rPr>
                <w:rFonts w:hint="eastAsia"/>
              </w:rPr>
              <w:t>抽取设计开发项目</w:t>
            </w:r>
          </w:p>
          <w:p w14:paraId="25EE42C0" w14:textId="77777777" w:rsidR="0083681D" w:rsidRPr="004F3D6F" w:rsidRDefault="0083681D" w:rsidP="0083681D">
            <w:pPr>
              <w:spacing w:after="0" w:line="240" w:lineRule="auto"/>
            </w:pPr>
          </w:p>
          <w:p w14:paraId="371381CC" w14:textId="77777777" w:rsidR="004446CD" w:rsidRPr="004F3D6F" w:rsidRDefault="004446CD" w:rsidP="004446CD">
            <w:pPr>
              <w:spacing w:after="0" w:line="240" w:lineRule="auto"/>
              <w:rPr>
                <w:rFonts w:hint="eastAsia"/>
              </w:rPr>
            </w:pPr>
            <w:r w:rsidRPr="004F3D6F">
              <w:rPr>
                <w:rFonts w:hint="eastAsia"/>
              </w:rPr>
              <w:t>设计和开发项目计划书</w:t>
            </w:r>
          </w:p>
          <w:p w14:paraId="02674595" w14:textId="77777777" w:rsidR="004446CD" w:rsidRPr="004F3D6F" w:rsidRDefault="004446CD" w:rsidP="004446CD">
            <w:pPr>
              <w:spacing w:after="0" w:line="240" w:lineRule="auto"/>
              <w:rPr>
                <w:rFonts w:hint="eastAsia"/>
              </w:rPr>
            </w:pPr>
            <w:r w:rsidRPr="004F3D6F">
              <w:rPr>
                <w:rFonts w:hint="eastAsia"/>
              </w:rPr>
              <w:t xml:space="preserve">  PG-QR8.3-02                                                                   </w:t>
            </w:r>
            <w:r w:rsidRPr="004F3D6F">
              <w:rPr>
                <w:rFonts w:hint="eastAsia"/>
              </w:rPr>
              <w:t>版本：</w:t>
            </w:r>
            <w:r w:rsidRPr="004F3D6F">
              <w:rPr>
                <w:rFonts w:hint="eastAsia"/>
              </w:rPr>
              <w:t>A/0</w:t>
            </w:r>
          </w:p>
          <w:p w14:paraId="4EE509C5" w14:textId="77777777" w:rsidR="004446CD" w:rsidRPr="004F3D6F" w:rsidRDefault="004446CD" w:rsidP="004446CD">
            <w:pPr>
              <w:spacing w:after="0" w:line="240" w:lineRule="auto"/>
            </w:pPr>
          </w:p>
          <w:p w14:paraId="43B49D97" w14:textId="77777777" w:rsidR="004446CD" w:rsidRPr="004F3D6F" w:rsidRDefault="004446CD" w:rsidP="004446CD">
            <w:pPr>
              <w:spacing w:after="0" w:line="240" w:lineRule="auto"/>
              <w:rPr>
                <w:rFonts w:hint="eastAsia"/>
              </w:rPr>
            </w:pPr>
            <w:r w:rsidRPr="004F3D6F">
              <w:rPr>
                <w:rFonts w:hint="eastAsia"/>
              </w:rPr>
              <w:t>项目名称：</w:t>
            </w:r>
            <w:r w:rsidRPr="004F3D6F">
              <w:rPr>
                <w:rFonts w:hint="eastAsia"/>
              </w:rPr>
              <w:tab/>
              <w:t>GaAs</w:t>
            </w:r>
            <w:r w:rsidRPr="004F3D6F">
              <w:rPr>
                <w:rFonts w:hint="eastAsia"/>
              </w:rPr>
              <w:t>射频前端集成电路测试机</w:t>
            </w:r>
            <w:r w:rsidRPr="004F3D6F">
              <w:rPr>
                <w:rFonts w:hint="eastAsia"/>
              </w:rPr>
              <w:tab/>
            </w:r>
            <w:r w:rsidRPr="004F3D6F">
              <w:rPr>
                <w:rFonts w:hint="eastAsia"/>
              </w:rPr>
              <w:t>项目负责人：</w:t>
            </w:r>
            <w:r w:rsidRPr="004F3D6F">
              <w:rPr>
                <w:rFonts w:hint="eastAsia"/>
              </w:rPr>
              <w:tab/>
            </w:r>
            <w:r w:rsidRPr="004F3D6F">
              <w:rPr>
                <w:rFonts w:hint="eastAsia"/>
              </w:rPr>
              <w:t>张宇</w:t>
            </w:r>
          </w:p>
          <w:p w14:paraId="030E7E3B" w14:textId="77777777" w:rsidR="004446CD" w:rsidRPr="004F3D6F" w:rsidRDefault="004446CD" w:rsidP="004446CD">
            <w:pPr>
              <w:spacing w:after="0" w:line="240" w:lineRule="auto"/>
              <w:rPr>
                <w:rFonts w:hint="eastAsia"/>
              </w:rPr>
            </w:pPr>
            <w:r w:rsidRPr="004F3D6F">
              <w:rPr>
                <w:rFonts w:hint="eastAsia"/>
              </w:rPr>
              <w:t>项目编号：</w:t>
            </w:r>
            <w:r w:rsidRPr="004F3D6F">
              <w:rPr>
                <w:rFonts w:hint="eastAsia"/>
              </w:rPr>
              <w:tab/>
              <w:t>CSZ-21-09429</w:t>
            </w:r>
            <w:r w:rsidRPr="004F3D6F">
              <w:rPr>
                <w:rFonts w:hint="eastAsia"/>
              </w:rPr>
              <w:tab/>
            </w:r>
            <w:r w:rsidRPr="004F3D6F">
              <w:rPr>
                <w:rFonts w:hint="eastAsia"/>
              </w:rPr>
              <w:t>项目周期：</w:t>
            </w:r>
            <w:r w:rsidRPr="004F3D6F">
              <w:rPr>
                <w:rFonts w:hint="eastAsia"/>
              </w:rPr>
              <w:tab/>
              <w:t>90</w:t>
            </w:r>
            <w:r w:rsidRPr="004F3D6F">
              <w:rPr>
                <w:rFonts w:hint="eastAsia"/>
              </w:rPr>
              <w:t>天</w:t>
            </w:r>
          </w:p>
          <w:p w14:paraId="5E0D3EC6" w14:textId="77777777" w:rsidR="004446CD" w:rsidRPr="004F3D6F" w:rsidRDefault="004446CD" w:rsidP="004446CD">
            <w:pPr>
              <w:spacing w:after="0" w:line="240" w:lineRule="auto"/>
              <w:rPr>
                <w:rFonts w:hint="eastAsia"/>
              </w:rPr>
            </w:pPr>
            <w:r w:rsidRPr="004F3D6F">
              <w:rPr>
                <w:rFonts w:hint="eastAsia"/>
              </w:rPr>
              <w:t>项目成员：</w:t>
            </w:r>
            <w:r w:rsidRPr="004F3D6F">
              <w:rPr>
                <w:rFonts w:hint="eastAsia"/>
              </w:rPr>
              <w:tab/>
            </w:r>
            <w:r w:rsidRPr="004F3D6F">
              <w:rPr>
                <w:rFonts w:hint="eastAsia"/>
              </w:rPr>
              <w:t>李翔、张宇、顾军、张熙瑞、吴文超、李永胜、尹雪、曹柳</w:t>
            </w:r>
          </w:p>
          <w:p w14:paraId="3D2E2B9E" w14:textId="77777777" w:rsidR="004446CD" w:rsidRPr="004F3D6F" w:rsidRDefault="004446CD" w:rsidP="004446CD">
            <w:pPr>
              <w:spacing w:after="0" w:line="240" w:lineRule="auto"/>
              <w:rPr>
                <w:rFonts w:hint="eastAsia"/>
              </w:rPr>
            </w:pPr>
            <w:r w:rsidRPr="004F3D6F">
              <w:rPr>
                <w:rFonts w:hint="eastAsia"/>
              </w:rPr>
              <w:t>所需资源：</w:t>
            </w:r>
            <w:r w:rsidRPr="004F3D6F">
              <w:rPr>
                <w:rFonts w:hint="eastAsia"/>
              </w:rPr>
              <w:tab/>
              <w:t>PXI</w:t>
            </w:r>
            <w:r w:rsidRPr="004F3D6F">
              <w:rPr>
                <w:rFonts w:hint="eastAsia"/>
              </w:rPr>
              <w:t>机箱及控制器，开关矩阵，矢量信号收发仪，数字模式仪器，源测量单元等元器件。</w:t>
            </w:r>
          </w:p>
          <w:p w14:paraId="2F4C1647" w14:textId="77777777" w:rsidR="004446CD" w:rsidRPr="004F3D6F" w:rsidRDefault="004446CD" w:rsidP="004446CD">
            <w:pPr>
              <w:spacing w:after="0" w:line="240" w:lineRule="auto"/>
              <w:rPr>
                <w:rFonts w:hint="eastAsia"/>
              </w:rPr>
            </w:pPr>
            <w:r w:rsidRPr="004F3D6F">
              <w:rPr>
                <w:rFonts w:hint="eastAsia"/>
              </w:rPr>
              <w:t>设计开发目的：</w:t>
            </w:r>
            <w:r w:rsidRPr="004F3D6F">
              <w:rPr>
                <w:rFonts w:hint="eastAsia"/>
              </w:rPr>
              <w:tab/>
            </w:r>
            <w:r w:rsidRPr="004F3D6F">
              <w:rPr>
                <w:rFonts w:hint="eastAsia"/>
              </w:rPr>
              <w:t>满足客户</w:t>
            </w:r>
            <w:r w:rsidRPr="004F3D6F">
              <w:rPr>
                <w:rFonts w:hint="eastAsia"/>
              </w:rPr>
              <w:t>GaAs</w:t>
            </w:r>
            <w:r w:rsidRPr="004F3D6F">
              <w:rPr>
                <w:rFonts w:hint="eastAsia"/>
              </w:rPr>
              <w:t>射频前端集成电路测试规范。</w:t>
            </w:r>
          </w:p>
          <w:p w14:paraId="14FF7F62" w14:textId="77777777" w:rsidR="004446CD" w:rsidRPr="004F3D6F" w:rsidRDefault="004446CD" w:rsidP="004446CD">
            <w:pPr>
              <w:spacing w:after="0" w:line="240" w:lineRule="auto"/>
              <w:rPr>
                <w:rFonts w:hint="eastAsia"/>
              </w:rPr>
            </w:pPr>
            <w:r w:rsidRPr="004F3D6F">
              <w:rPr>
                <w:rFonts w:hint="eastAsia"/>
              </w:rPr>
              <w:t>涉及部门及职责：</w:t>
            </w:r>
            <w:r w:rsidRPr="004F3D6F">
              <w:rPr>
                <w:rFonts w:hint="eastAsia"/>
              </w:rPr>
              <w:tab/>
            </w:r>
          </w:p>
          <w:p w14:paraId="28C6810F" w14:textId="77777777" w:rsidR="004446CD" w:rsidRPr="004F3D6F" w:rsidRDefault="004446CD" w:rsidP="004446CD">
            <w:pPr>
              <w:spacing w:after="0" w:line="240" w:lineRule="auto"/>
              <w:rPr>
                <w:rFonts w:hint="eastAsia"/>
              </w:rPr>
            </w:pPr>
            <w:r w:rsidRPr="004F3D6F">
              <w:rPr>
                <w:rFonts w:hint="eastAsia"/>
              </w:rPr>
              <w:t>行政部：负责协调项目所需资源</w:t>
            </w:r>
          </w:p>
          <w:p w14:paraId="6251E79A" w14:textId="77777777" w:rsidR="004446CD" w:rsidRPr="004F3D6F" w:rsidRDefault="004446CD" w:rsidP="004446CD">
            <w:pPr>
              <w:spacing w:after="0" w:line="240" w:lineRule="auto"/>
              <w:rPr>
                <w:rFonts w:hint="eastAsia"/>
              </w:rPr>
            </w:pPr>
            <w:r w:rsidRPr="004F3D6F">
              <w:rPr>
                <w:rFonts w:hint="eastAsia"/>
              </w:rPr>
              <w:t>技术部：负责设计、开发、生产、调试及售后</w:t>
            </w:r>
          </w:p>
          <w:p w14:paraId="7B2EDFE6" w14:textId="77777777" w:rsidR="004446CD" w:rsidRPr="004F3D6F" w:rsidRDefault="004446CD" w:rsidP="004446CD">
            <w:pPr>
              <w:spacing w:after="0" w:line="240" w:lineRule="auto"/>
              <w:rPr>
                <w:rFonts w:hint="eastAsia"/>
              </w:rPr>
            </w:pPr>
            <w:r w:rsidRPr="004F3D6F">
              <w:rPr>
                <w:rFonts w:hint="eastAsia"/>
              </w:rPr>
              <w:t>销售部：负责客户沟通及需求导入</w:t>
            </w:r>
          </w:p>
          <w:p w14:paraId="50507C68" w14:textId="77777777" w:rsidR="004446CD" w:rsidRPr="004F3D6F" w:rsidRDefault="004446CD" w:rsidP="004446CD">
            <w:pPr>
              <w:spacing w:after="0" w:line="240" w:lineRule="auto"/>
            </w:pPr>
          </w:p>
          <w:p w14:paraId="3AC17361" w14:textId="77777777" w:rsidR="004446CD" w:rsidRPr="004F3D6F" w:rsidRDefault="004446CD" w:rsidP="004446CD">
            <w:pPr>
              <w:spacing w:after="0" w:line="240" w:lineRule="auto"/>
            </w:pPr>
          </w:p>
          <w:p w14:paraId="2A7422A9" w14:textId="77777777" w:rsidR="004446CD" w:rsidRPr="004F3D6F" w:rsidRDefault="004446CD" w:rsidP="004446CD">
            <w:pPr>
              <w:spacing w:after="0" w:line="240" w:lineRule="auto"/>
              <w:rPr>
                <w:rFonts w:hint="eastAsia"/>
              </w:rPr>
            </w:pPr>
            <w:r w:rsidRPr="004F3D6F">
              <w:rPr>
                <w:rFonts w:hint="eastAsia"/>
              </w:rPr>
              <w:t>计划：</w:t>
            </w:r>
            <w:r w:rsidRPr="004F3D6F">
              <w:rPr>
                <w:rFonts w:hint="eastAsia"/>
              </w:rPr>
              <w:tab/>
            </w:r>
          </w:p>
          <w:p w14:paraId="44627FBE" w14:textId="77777777" w:rsidR="004446CD" w:rsidRPr="004F3D6F" w:rsidRDefault="004446CD" w:rsidP="004446CD">
            <w:pPr>
              <w:spacing w:after="0" w:line="240" w:lineRule="auto"/>
              <w:rPr>
                <w:rFonts w:hint="eastAsia"/>
              </w:rPr>
            </w:pPr>
            <w:r w:rsidRPr="004F3D6F">
              <w:rPr>
                <w:rFonts w:hint="eastAsia"/>
              </w:rPr>
              <w:t>时间</w:t>
            </w:r>
            <w:r w:rsidRPr="004F3D6F">
              <w:rPr>
                <w:rFonts w:hint="eastAsia"/>
              </w:rPr>
              <w:tab/>
            </w:r>
            <w:r w:rsidRPr="004F3D6F">
              <w:rPr>
                <w:rFonts w:hint="eastAsia"/>
              </w:rPr>
              <w:t>工作内容</w:t>
            </w:r>
            <w:r w:rsidRPr="004F3D6F">
              <w:rPr>
                <w:rFonts w:hint="eastAsia"/>
              </w:rPr>
              <w:tab/>
            </w:r>
            <w:r w:rsidRPr="004F3D6F">
              <w:rPr>
                <w:rFonts w:hint="eastAsia"/>
              </w:rPr>
              <w:t>实施人</w:t>
            </w:r>
            <w:r w:rsidRPr="004F3D6F">
              <w:rPr>
                <w:rFonts w:hint="eastAsia"/>
              </w:rPr>
              <w:tab/>
            </w:r>
            <w:r w:rsidRPr="004F3D6F">
              <w:rPr>
                <w:rFonts w:hint="eastAsia"/>
              </w:rPr>
              <w:t>配合部门</w:t>
            </w:r>
          </w:p>
          <w:p w14:paraId="11CB6768" w14:textId="77777777" w:rsidR="004446CD" w:rsidRPr="004F3D6F" w:rsidRDefault="004446CD" w:rsidP="004446CD">
            <w:pPr>
              <w:spacing w:after="0" w:line="240" w:lineRule="auto"/>
              <w:rPr>
                <w:rFonts w:hint="eastAsia"/>
              </w:rPr>
            </w:pPr>
            <w:r w:rsidRPr="004F3D6F">
              <w:rPr>
                <w:rFonts w:hint="eastAsia"/>
              </w:rPr>
              <w:t>2021.02.25</w:t>
            </w:r>
            <w:r w:rsidRPr="004F3D6F">
              <w:rPr>
                <w:rFonts w:hint="eastAsia"/>
              </w:rPr>
              <w:tab/>
            </w:r>
            <w:r w:rsidRPr="004F3D6F">
              <w:rPr>
                <w:rFonts w:hint="eastAsia"/>
              </w:rPr>
              <w:t>设计和开发策划（任务书和计划书）</w:t>
            </w:r>
            <w:r w:rsidRPr="004F3D6F">
              <w:rPr>
                <w:rFonts w:hint="eastAsia"/>
              </w:rPr>
              <w:tab/>
            </w:r>
            <w:r w:rsidRPr="004F3D6F">
              <w:rPr>
                <w:rFonts w:hint="eastAsia"/>
              </w:rPr>
              <w:t>张宇</w:t>
            </w:r>
            <w:r w:rsidRPr="004F3D6F">
              <w:rPr>
                <w:rFonts w:hint="eastAsia"/>
              </w:rPr>
              <w:tab/>
            </w:r>
            <w:r w:rsidRPr="004F3D6F">
              <w:rPr>
                <w:rFonts w:hint="eastAsia"/>
              </w:rPr>
              <w:t>销售部</w:t>
            </w:r>
          </w:p>
          <w:p w14:paraId="434AA9EB" w14:textId="77777777" w:rsidR="004446CD" w:rsidRPr="004F3D6F" w:rsidRDefault="004446CD" w:rsidP="004446CD">
            <w:pPr>
              <w:spacing w:after="0" w:line="240" w:lineRule="auto"/>
              <w:rPr>
                <w:rFonts w:hint="eastAsia"/>
              </w:rPr>
            </w:pPr>
            <w:r w:rsidRPr="004F3D6F">
              <w:rPr>
                <w:rFonts w:hint="eastAsia"/>
              </w:rPr>
              <w:t>2020.03.19</w:t>
            </w:r>
            <w:r w:rsidRPr="004F3D6F">
              <w:rPr>
                <w:rFonts w:hint="eastAsia"/>
              </w:rPr>
              <w:tab/>
            </w:r>
            <w:r w:rsidRPr="004F3D6F">
              <w:rPr>
                <w:rFonts w:hint="eastAsia"/>
              </w:rPr>
              <w:t>设计和开发输入及评审</w:t>
            </w:r>
            <w:r w:rsidRPr="004F3D6F">
              <w:rPr>
                <w:rFonts w:hint="eastAsia"/>
              </w:rPr>
              <w:tab/>
            </w:r>
            <w:r w:rsidRPr="004F3D6F">
              <w:rPr>
                <w:rFonts w:hint="eastAsia"/>
              </w:rPr>
              <w:t>顾军</w:t>
            </w:r>
            <w:r w:rsidRPr="004F3D6F">
              <w:rPr>
                <w:rFonts w:hint="eastAsia"/>
              </w:rPr>
              <w:tab/>
            </w:r>
            <w:r w:rsidRPr="004F3D6F">
              <w:rPr>
                <w:rFonts w:hint="eastAsia"/>
              </w:rPr>
              <w:t>技术部</w:t>
            </w:r>
          </w:p>
          <w:p w14:paraId="22656B7F" w14:textId="77777777" w:rsidR="004446CD" w:rsidRPr="004F3D6F" w:rsidRDefault="004446CD" w:rsidP="004446CD">
            <w:pPr>
              <w:spacing w:after="0" w:line="240" w:lineRule="auto"/>
              <w:rPr>
                <w:rFonts w:hint="eastAsia"/>
              </w:rPr>
            </w:pPr>
            <w:r w:rsidRPr="004F3D6F">
              <w:rPr>
                <w:rFonts w:hint="eastAsia"/>
              </w:rPr>
              <w:t>2020.04.10</w:t>
            </w:r>
            <w:r w:rsidRPr="004F3D6F">
              <w:rPr>
                <w:rFonts w:hint="eastAsia"/>
              </w:rPr>
              <w:tab/>
            </w:r>
            <w:r w:rsidRPr="004F3D6F">
              <w:rPr>
                <w:rFonts w:hint="eastAsia"/>
              </w:rPr>
              <w:t>设计、开发及评审</w:t>
            </w:r>
            <w:r w:rsidRPr="004F3D6F">
              <w:rPr>
                <w:rFonts w:hint="eastAsia"/>
              </w:rPr>
              <w:tab/>
            </w:r>
            <w:r w:rsidRPr="004F3D6F">
              <w:rPr>
                <w:rFonts w:hint="eastAsia"/>
              </w:rPr>
              <w:t>张宇</w:t>
            </w:r>
            <w:r w:rsidRPr="004F3D6F">
              <w:rPr>
                <w:rFonts w:hint="eastAsia"/>
              </w:rPr>
              <w:tab/>
            </w:r>
            <w:r w:rsidRPr="004F3D6F">
              <w:rPr>
                <w:rFonts w:hint="eastAsia"/>
              </w:rPr>
              <w:t>技术部</w:t>
            </w:r>
          </w:p>
          <w:p w14:paraId="27D9B9C9" w14:textId="77777777" w:rsidR="004446CD" w:rsidRPr="004F3D6F" w:rsidRDefault="004446CD" w:rsidP="004446CD">
            <w:pPr>
              <w:spacing w:after="0" w:line="240" w:lineRule="auto"/>
              <w:rPr>
                <w:rFonts w:hint="eastAsia"/>
              </w:rPr>
            </w:pPr>
            <w:r w:rsidRPr="004F3D6F">
              <w:rPr>
                <w:rFonts w:hint="eastAsia"/>
              </w:rPr>
              <w:lastRenderedPageBreak/>
              <w:t>2020.04.21</w:t>
            </w:r>
            <w:r w:rsidRPr="004F3D6F">
              <w:rPr>
                <w:rFonts w:hint="eastAsia"/>
              </w:rPr>
              <w:tab/>
            </w:r>
            <w:r w:rsidRPr="004F3D6F">
              <w:rPr>
                <w:rFonts w:hint="eastAsia"/>
              </w:rPr>
              <w:t>设计与开发输出及评审</w:t>
            </w:r>
            <w:r w:rsidRPr="004F3D6F">
              <w:rPr>
                <w:rFonts w:hint="eastAsia"/>
              </w:rPr>
              <w:tab/>
            </w:r>
            <w:r w:rsidRPr="004F3D6F">
              <w:rPr>
                <w:rFonts w:hint="eastAsia"/>
              </w:rPr>
              <w:t>冯勖</w:t>
            </w:r>
            <w:r w:rsidRPr="004F3D6F">
              <w:rPr>
                <w:rFonts w:hint="eastAsia"/>
              </w:rPr>
              <w:tab/>
            </w:r>
            <w:r w:rsidRPr="004F3D6F">
              <w:rPr>
                <w:rFonts w:hint="eastAsia"/>
              </w:rPr>
              <w:t>技术部</w:t>
            </w:r>
          </w:p>
          <w:p w14:paraId="66B914E8" w14:textId="77777777" w:rsidR="004446CD" w:rsidRPr="004F3D6F" w:rsidRDefault="004446CD" w:rsidP="004446CD">
            <w:pPr>
              <w:spacing w:after="0" w:line="240" w:lineRule="auto"/>
              <w:rPr>
                <w:rFonts w:hint="eastAsia"/>
              </w:rPr>
            </w:pPr>
            <w:r w:rsidRPr="004F3D6F">
              <w:rPr>
                <w:rFonts w:hint="eastAsia"/>
              </w:rPr>
              <w:t>2020.05.05</w:t>
            </w:r>
            <w:r w:rsidRPr="004F3D6F">
              <w:rPr>
                <w:rFonts w:hint="eastAsia"/>
              </w:rPr>
              <w:tab/>
            </w:r>
            <w:r w:rsidRPr="004F3D6F">
              <w:rPr>
                <w:rFonts w:hint="eastAsia"/>
              </w:rPr>
              <w:t>设计与开发确认</w:t>
            </w:r>
            <w:r w:rsidRPr="004F3D6F">
              <w:rPr>
                <w:rFonts w:hint="eastAsia"/>
              </w:rPr>
              <w:tab/>
            </w:r>
            <w:r w:rsidRPr="004F3D6F">
              <w:rPr>
                <w:rFonts w:hint="eastAsia"/>
              </w:rPr>
              <w:t>张宇</w:t>
            </w:r>
            <w:r w:rsidRPr="004F3D6F">
              <w:rPr>
                <w:rFonts w:hint="eastAsia"/>
              </w:rPr>
              <w:tab/>
            </w:r>
            <w:r w:rsidRPr="004F3D6F">
              <w:rPr>
                <w:rFonts w:hint="eastAsia"/>
              </w:rPr>
              <w:t>技术部</w:t>
            </w:r>
          </w:p>
          <w:p w14:paraId="6563EDA8" w14:textId="77777777" w:rsidR="004446CD" w:rsidRPr="004F3D6F" w:rsidRDefault="004446CD" w:rsidP="004446CD">
            <w:pPr>
              <w:spacing w:after="0" w:line="240" w:lineRule="auto"/>
            </w:pPr>
          </w:p>
          <w:p w14:paraId="45A13D04" w14:textId="77777777" w:rsidR="004446CD" w:rsidRPr="004F3D6F" w:rsidRDefault="004446CD" w:rsidP="004446CD">
            <w:pPr>
              <w:spacing w:after="0" w:line="240" w:lineRule="auto"/>
              <w:rPr>
                <w:rFonts w:hint="eastAsia"/>
              </w:rPr>
            </w:pPr>
            <w:r w:rsidRPr="004F3D6F">
              <w:rPr>
                <w:rFonts w:hint="eastAsia"/>
              </w:rPr>
              <w:t>编制</w:t>
            </w:r>
            <w:r w:rsidRPr="004F3D6F">
              <w:rPr>
                <w:rFonts w:hint="eastAsia"/>
              </w:rPr>
              <w:tab/>
            </w:r>
            <w:r w:rsidRPr="004F3D6F">
              <w:rPr>
                <w:rFonts w:hint="eastAsia"/>
              </w:rPr>
              <w:t>张宇</w:t>
            </w:r>
            <w:r w:rsidRPr="004F3D6F">
              <w:rPr>
                <w:rFonts w:hint="eastAsia"/>
              </w:rPr>
              <w:tab/>
            </w:r>
            <w:r w:rsidRPr="004F3D6F">
              <w:rPr>
                <w:rFonts w:hint="eastAsia"/>
              </w:rPr>
              <w:t>审核</w:t>
            </w:r>
            <w:r w:rsidRPr="004F3D6F">
              <w:rPr>
                <w:rFonts w:hint="eastAsia"/>
              </w:rPr>
              <w:tab/>
            </w:r>
            <w:r w:rsidRPr="004F3D6F">
              <w:rPr>
                <w:rFonts w:hint="eastAsia"/>
              </w:rPr>
              <w:t>顾军</w:t>
            </w:r>
            <w:r w:rsidRPr="004F3D6F">
              <w:rPr>
                <w:rFonts w:hint="eastAsia"/>
              </w:rPr>
              <w:tab/>
            </w:r>
            <w:r w:rsidRPr="004F3D6F">
              <w:rPr>
                <w:rFonts w:hint="eastAsia"/>
              </w:rPr>
              <w:t>批准</w:t>
            </w:r>
            <w:r w:rsidRPr="004F3D6F">
              <w:rPr>
                <w:rFonts w:hint="eastAsia"/>
              </w:rPr>
              <w:tab/>
            </w:r>
            <w:r w:rsidRPr="004F3D6F">
              <w:rPr>
                <w:rFonts w:hint="eastAsia"/>
              </w:rPr>
              <w:t>李翔</w:t>
            </w:r>
          </w:p>
          <w:p w14:paraId="10386F1B" w14:textId="55AEAD60" w:rsidR="004446CD" w:rsidRPr="004F3D6F" w:rsidRDefault="004446CD" w:rsidP="004446CD">
            <w:pPr>
              <w:spacing w:after="0" w:line="240" w:lineRule="auto"/>
            </w:pPr>
            <w:r w:rsidRPr="004F3D6F">
              <w:rPr>
                <w:rFonts w:hint="eastAsia"/>
              </w:rPr>
              <w:t>编制日期</w:t>
            </w:r>
            <w:r w:rsidRPr="004F3D6F">
              <w:rPr>
                <w:rFonts w:hint="eastAsia"/>
              </w:rPr>
              <w:tab/>
              <w:t>2021</w:t>
            </w:r>
            <w:r w:rsidRPr="004F3D6F">
              <w:rPr>
                <w:rFonts w:hint="eastAsia"/>
              </w:rPr>
              <w:t>．</w:t>
            </w:r>
            <w:r w:rsidRPr="004F3D6F">
              <w:rPr>
                <w:rFonts w:hint="eastAsia"/>
              </w:rPr>
              <w:t>02.25</w:t>
            </w:r>
            <w:r w:rsidRPr="004F3D6F">
              <w:rPr>
                <w:rFonts w:hint="eastAsia"/>
              </w:rPr>
              <w:tab/>
            </w:r>
            <w:r w:rsidRPr="004F3D6F">
              <w:rPr>
                <w:rFonts w:hint="eastAsia"/>
              </w:rPr>
              <w:t>审核日期</w:t>
            </w:r>
            <w:r w:rsidRPr="004F3D6F">
              <w:rPr>
                <w:rFonts w:hint="eastAsia"/>
              </w:rPr>
              <w:tab/>
              <w:t>2021</w:t>
            </w:r>
            <w:r w:rsidRPr="004F3D6F">
              <w:rPr>
                <w:rFonts w:hint="eastAsia"/>
              </w:rPr>
              <w:t>．</w:t>
            </w:r>
            <w:r w:rsidRPr="004F3D6F">
              <w:rPr>
                <w:rFonts w:hint="eastAsia"/>
              </w:rPr>
              <w:t>02.25</w:t>
            </w:r>
            <w:r w:rsidRPr="004F3D6F">
              <w:rPr>
                <w:rFonts w:hint="eastAsia"/>
              </w:rPr>
              <w:tab/>
            </w:r>
            <w:r w:rsidRPr="004F3D6F">
              <w:rPr>
                <w:rFonts w:hint="eastAsia"/>
              </w:rPr>
              <w:t>批准日期</w:t>
            </w:r>
            <w:r w:rsidRPr="004F3D6F">
              <w:rPr>
                <w:rFonts w:hint="eastAsia"/>
              </w:rPr>
              <w:tab/>
              <w:t>2021</w:t>
            </w:r>
            <w:r w:rsidRPr="004F3D6F">
              <w:rPr>
                <w:rFonts w:hint="eastAsia"/>
              </w:rPr>
              <w:t>．</w:t>
            </w:r>
            <w:r w:rsidRPr="004F3D6F">
              <w:rPr>
                <w:rFonts w:hint="eastAsia"/>
              </w:rPr>
              <w:t>02.25</w:t>
            </w:r>
          </w:p>
          <w:p w14:paraId="22FA5581" w14:textId="77777777" w:rsidR="004446CD" w:rsidRPr="004F3D6F" w:rsidRDefault="004446CD" w:rsidP="0083681D">
            <w:pPr>
              <w:spacing w:after="0" w:line="240" w:lineRule="auto"/>
            </w:pPr>
          </w:p>
          <w:p w14:paraId="35FEE37C" w14:textId="600B0CE3" w:rsidR="004446CD" w:rsidRPr="004F3D6F" w:rsidRDefault="004446CD" w:rsidP="0083681D">
            <w:pPr>
              <w:spacing w:after="0" w:line="240" w:lineRule="auto"/>
              <w:rPr>
                <w:rFonts w:hint="eastAsia"/>
              </w:rPr>
            </w:pPr>
          </w:p>
        </w:tc>
        <w:tc>
          <w:tcPr>
            <w:tcW w:w="1585" w:type="dxa"/>
            <w:vMerge/>
          </w:tcPr>
          <w:p w14:paraId="0E69D7A7" w14:textId="77777777" w:rsidR="0083681D" w:rsidRPr="004F3D6F" w:rsidRDefault="0083681D" w:rsidP="0083681D">
            <w:pPr>
              <w:spacing w:after="0" w:line="240" w:lineRule="auto"/>
            </w:pPr>
          </w:p>
        </w:tc>
      </w:tr>
      <w:tr w:rsidR="0083681D" w:rsidRPr="004F3D6F" w14:paraId="39D60156" w14:textId="77777777" w:rsidTr="00364A81">
        <w:trPr>
          <w:trHeight w:val="468"/>
        </w:trPr>
        <w:tc>
          <w:tcPr>
            <w:tcW w:w="2160" w:type="dxa"/>
            <w:vMerge w:val="restart"/>
          </w:tcPr>
          <w:p w14:paraId="70CD0BE0" w14:textId="77777777" w:rsidR="0083681D" w:rsidRPr="004F3D6F" w:rsidRDefault="0083681D" w:rsidP="0083681D">
            <w:pPr>
              <w:spacing w:after="0" w:line="240" w:lineRule="auto"/>
            </w:pPr>
            <w:r w:rsidRPr="004F3D6F">
              <w:rPr>
                <w:rFonts w:hint="eastAsia"/>
              </w:rPr>
              <w:lastRenderedPageBreak/>
              <w:t>设计和开发输入</w:t>
            </w:r>
          </w:p>
        </w:tc>
        <w:tc>
          <w:tcPr>
            <w:tcW w:w="960" w:type="dxa"/>
            <w:vMerge w:val="restart"/>
          </w:tcPr>
          <w:p w14:paraId="054D8A83" w14:textId="77777777" w:rsidR="0083681D" w:rsidRPr="004F3D6F" w:rsidRDefault="0083681D" w:rsidP="0083681D">
            <w:pPr>
              <w:spacing w:after="0" w:line="240" w:lineRule="auto"/>
            </w:pPr>
            <w:r w:rsidRPr="004F3D6F">
              <w:rPr>
                <w:rFonts w:hint="eastAsia"/>
              </w:rPr>
              <w:t xml:space="preserve">Q8.3.3 </w:t>
            </w:r>
          </w:p>
        </w:tc>
        <w:tc>
          <w:tcPr>
            <w:tcW w:w="745" w:type="dxa"/>
          </w:tcPr>
          <w:p w14:paraId="0AC77A11" w14:textId="77777777" w:rsidR="0083681D" w:rsidRPr="004F3D6F" w:rsidRDefault="0083681D" w:rsidP="0083681D">
            <w:pPr>
              <w:spacing w:after="0" w:line="240" w:lineRule="auto"/>
            </w:pPr>
            <w:r w:rsidRPr="004F3D6F">
              <w:rPr>
                <w:rFonts w:hint="eastAsia"/>
              </w:rPr>
              <w:t>文件名称</w:t>
            </w:r>
          </w:p>
        </w:tc>
        <w:tc>
          <w:tcPr>
            <w:tcW w:w="9259" w:type="dxa"/>
          </w:tcPr>
          <w:p w14:paraId="21A293AD" w14:textId="77777777" w:rsidR="0083681D" w:rsidRPr="004F3D6F" w:rsidRDefault="0083681D" w:rsidP="0083681D">
            <w:pPr>
              <w:spacing w:after="0" w:line="240" w:lineRule="auto"/>
            </w:pPr>
            <w:r w:rsidRPr="004F3D6F">
              <w:rPr>
                <w:rFonts w:hint="eastAsia"/>
              </w:rPr>
              <w:t>如《设计和开发控制程序》</w:t>
            </w:r>
          </w:p>
        </w:tc>
        <w:tc>
          <w:tcPr>
            <w:tcW w:w="1585" w:type="dxa"/>
            <w:vMerge w:val="restart"/>
          </w:tcPr>
          <w:p w14:paraId="750821D8" w14:textId="77777777" w:rsidR="0083681D" w:rsidRPr="004F3D6F" w:rsidRDefault="0083681D" w:rsidP="0083681D">
            <w:pPr>
              <w:spacing w:after="0" w:line="240" w:lineRule="auto"/>
            </w:pPr>
            <w:r w:rsidRPr="004F3D6F">
              <w:sym w:font="Wingdings" w:char="00FE"/>
            </w:r>
            <w:r w:rsidRPr="004F3D6F">
              <w:rPr>
                <w:rFonts w:hint="eastAsia"/>
              </w:rPr>
              <w:t>符合</w:t>
            </w:r>
          </w:p>
          <w:p w14:paraId="54075F0B" w14:textId="77777777" w:rsidR="0083681D" w:rsidRPr="004F3D6F" w:rsidRDefault="0083681D" w:rsidP="0083681D">
            <w:pPr>
              <w:spacing w:after="0" w:line="240" w:lineRule="auto"/>
            </w:pPr>
            <w:r w:rsidRPr="004F3D6F">
              <w:sym w:font="Wingdings" w:char="00A8"/>
            </w:r>
            <w:r w:rsidRPr="004F3D6F">
              <w:rPr>
                <w:rFonts w:hint="eastAsia"/>
              </w:rPr>
              <w:t>不符合</w:t>
            </w:r>
          </w:p>
        </w:tc>
      </w:tr>
      <w:tr w:rsidR="0083681D" w:rsidRPr="004F3D6F" w14:paraId="5E5C4F25" w14:textId="77777777" w:rsidTr="00364A81">
        <w:trPr>
          <w:trHeight w:val="468"/>
        </w:trPr>
        <w:tc>
          <w:tcPr>
            <w:tcW w:w="2160" w:type="dxa"/>
            <w:vMerge/>
          </w:tcPr>
          <w:p w14:paraId="61FE2000" w14:textId="77777777" w:rsidR="0083681D" w:rsidRPr="004F3D6F" w:rsidRDefault="0083681D" w:rsidP="0083681D">
            <w:pPr>
              <w:spacing w:after="0" w:line="240" w:lineRule="auto"/>
            </w:pPr>
          </w:p>
        </w:tc>
        <w:tc>
          <w:tcPr>
            <w:tcW w:w="960" w:type="dxa"/>
            <w:vMerge/>
          </w:tcPr>
          <w:p w14:paraId="6D1E7F15" w14:textId="77777777" w:rsidR="0083681D" w:rsidRPr="004F3D6F" w:rsidRDefault="0083681D" w:rsidP="0083681D">
            <w:pPr>
              <w:spacing w:after="0" w:line="240" w:lineRule="auto"/>
            </w:pPr>
          </w:p>
        </w:tc>
        <w:tc>
          <w:tcPr>
            <w:tcW w:w="745" w:type="dxa"/>
          </w:tcPr>
          <w:p w14:paraId="45FE35B9" w14:textId="77777777" w:rsidR="0083681D" w:rsidRPr="004F3D6F" w:rsidRDefault="0083681D" w:rsidP="0083681D">
            <w:pPr>
              <w:spacing w:after="0" w:line="240" w:lineRule="auto"/>
            </w:pPr>
            <w:r w:rsidRPr="004F3D6F">
              <w:rPr>
                <w:rFonts w:hint="eastAsia"/>
              </w:rPr>
              <w:t>运行证据</w:t>
            </w:r>
          </w:p>
        </w:tc>
        <w:tc>
          <w:tcPr>
            <w:tcW w:w="9259" w:type="dxa"/>
          </w:tcPr>
          <w:p w14:paraId="445FE607" w14:textId="77777777" w:rsidR="0083681D" w:rsidRPr="004F3D6F" w:rsidRDefault="0083681D" w:rsidP="0083681D">
            <w:pPr>
              <w:spacing w:after="0" w:line="240" w:lineRule="auto"/>
            </w:pPr>
            <w:r w:rsidRPr="004F3D6F">
              <w:rPr>
                <w:rFonts w:hint="eastAsia"/>
              </w:rPr>
              <w:t>设计输入的信息：</w:t>
            </w:r>
          </w:p>
          <w:p w14:paraId="7282DB9E" w14:textId="77777777" w:rsidR="00C04A2B" w:rsidRPr="004F3D6F" w:rsidRDefault="00C04A2B" w:rsidP="00C04A2B">
            <w:pPr>
              <w:spacing w:after="0" w:line="240" w:lineRule="auto"/>
              <w:rPr>
                <w:rFonts w:hint="eastAsia"/>
              </w:rPr>
            </w:pPr>
            <w:r w:rsidRPr="004F3D6F">
              <w:rPr>
                <w:rFonts w:hint="eastAsia"/>
              </w:rPr>
              <w:t>项目名称</w:t>
            </w:r>
            <w:r w:rsidRPr="004F3D6F">
              <w:rPr>
                <w:rFonts w:hint="eastAsia"/>
              </w:rPr>
              <w:tab/>
              <w:t>GaAs</w:t>
            </w:r>
            <w:r w:rsidRPr="004F3D6F">
              <w:rPr>
                <w:rFonts w:hint="eastAsia"/>
              </w:rPr>
              <w:t>射频前端集成电路测试机</w:t>
            </w:r>
            <w:r w:rsidRPr="004F3D6F">
              <w:rPr>
                <w:rFonts w:hint="eastAsia"/>
              </w:rPr>
              <w:tab/>
            </w:r>
            <w:r w:rsidRPr="004F3D6F">
              <w:rPr>
                <w:rFonts w:hint="eastAsia"/>
              </w:rPr>
              <w:t>项目编号</w:t>
            </w:r>
            <w:r w:rsidRPr="004F3D6F">
              <w:rPr>
                <w:rFonts w:hint="eastAsia"/>
              </w:rPr>
              <w:tab/>
              <w:t>CSZ-21-09429</w:t>
            </w:r>
          </w:p>
          <w:p w14:paraId="213028D2" w14:textId="77777777" w:rsidR="00C04A2B" w:rsidRPr="004F3D6F" w:rsidRDefault="00C04A2B" w:rsidP="00C04A2B">
            <w:pPr>
              <w:spacing w:after="0" w:line="240" w:lineRule="auto"/>
              <w:rPr>
                <w:rFonts w:hint="eastAsia"/>
              </w:rPr>
            </w:pPr>
            <w:r w:rsidRPr="004F3D6F">
              <w:rPr>
                <w:rFonts w:hint="eastAsia"/>
              </w:rPr>
              <w:t>项目组成员</w:t>
            </w:r>
            <w:r w:rsidRPr="004F3D6F">
              <w:rPr>
                <w:rFonts w:hint="eastAsia"/>
              </w:rPr>
              <w:tab/>
            </w:r>
            <w:r w:rsidRPr="004F3D6F">
              <w:rPr>
                <w:rFonts w:hint="eastAsia"/>
              </w:rPr>
              <w:t>李翔、胡信伟、张宇、顾军、李永胜、张熙瑞、吴文超、尹雪、曹柳</w:t>
            </w:r>
            <w:r w:rsidRPr="004F3D6F">
              <w:rPr>
                <w:rFonts w:hint="eastAsia"/>
              </w:rPr>
              <w:tab/>
            </w:r>
            <w:r w:rsidRPr="004F3D6F">
              <w:rPr>
                <w:rFonts w:hint="eastAsia"/>
              </w:rPr>
              <w:t>设计输入确定时间</w:t>
            </w:r>
            <w:r w:rsidRPr="004F3D6F">
              <w:rPr>
                <w:rFonts w:hint="eastAsia"/>
              </w:rPr>
              <w:tab/>
              <w:t>2021.3.19</w:t>
            </w:r>
          </w:p>
          <w:p w14:paraId="4F9AD3D5" w14:textId="77777777" w:rsidR="00C04A2B" w:rsidRPr="004F3D6F" w:rsidRDefault="00C04A2B" w:rsidP="00C04A2B">
            <w:pPr>
              <w:spacing w:after="0" w:line="240" w:lineRule="auto"/>
              <w:rPr>
                <w:rFonts w:hint="eastAsia"/>
              </w:rPr>
            </w:pPr>
            <w:r w:rsidRPr="004F3D6F">
              <w:rPr>
                <w:rFonts w:hint="eastAsia"/>
              </w:rPr>
              <w:t>设计开发输入清单：</w:t>
            </w:r>
          </w:p>
          <w:p w14:paraId="01BD8087" w14:textId="77777777" w:rsidR="00C04A2B" w:rsidRPr="004F3D6F" w:rsidRDefault="00C04A2B" w:rsidP="00C04A2B">
            <w:pPr>
              <w:spacing w:after="0" w:line="240" w:lineRule="auto"/>
              <w:rPr>
                <w:rFonts w:hint="eastAsia"/>
              </w:rPr>
            </w:pPr>
            <w:r w:rsidRPr="004F3D6F">
              <w:rPr>
                <w:rFonts w:hint="eastAsia"/>
              </w:rPr>
              <w:t>1</w:t>
            </w:r>
            <w:r w:rsidRPr="004F3D6F">
              <w:rPr>
                <w:rFonts w:hint="eastAsia"/>
              </w:rPr>
              <w:t>、功能性能要求</w:t>
            </w:r>
          </w:p>
          <w:p w14:paraId="5DF86EF7" w14:textId="77777777" w:rsidR="00C04A2B" w:rsidRPr="004F3D6F" w:rsidRDefault="00C04A2B" w:rsidP="00C04A2B">
            <w:pPr>
              <w:spacing w:after="0" w:line="240" w:lineRule="auto"/>
              <w:rPr>
                <w:rFonts w:hint="eastAsia"/>
              </w:rPr>
            </w:pPr>
            <w:r w:rsidRPr="004F3D6F">
              <w:rPr>
                <w:rFonts w:hint="eastAsia"/>
              </w:rPr>
              <w:t>1)</w:t>
            </w:r>
            <w:r w:rsidRPr="004F3D6F">
              <w:rPr>
                <w:rFonts w:hint="eastAsia"/>
              </w:rPr>
              <w:tab/>
            </w:r>
            <w:r w:rsidRPr="004F3D6F">
              <w:rPr>
                <w:rFonts w:hint="eastAsia"/>
              </w:rPr>
              <w:t>双</w:t>
            </w:r>
            <w:r w:rsidRPr="004F3D6F">
              <w:rPr>
                <w:rFonts w:hint="eastAsia"/>
              </w:rPr>
              <w:t>Site</w:t>
            </w:r>
            <w:r w:rsidRPr="004F3D6F">
              <w:rPr>
                <w:rFonts w:hint="eastAsia"/>
              </w:rPr>
              <w:t>串行测试；</w:t>
            </w:r>
          </w:p>
          <w:p w14:paraId="1EC5F538" w14:textId="77777777" w:rsidR="00C04A2B" w:rsidRPr="004F3D6F" w:rsidRDefault="00C04A2B" w:rsidP="00C04A2B">
            <w:pPr>
              <w:spacing w:after="0" w:line="240" w:lineRule="auto"/>
              <w:rPr>
                <w:rFonts w:hint="eastAsia"/>
              </w:rPr>
            </w:pPr>
            <w:r w:rsidRPr="004F3D6F">
              <w:rPr>
                <w:rFonts w:hint="eastAsia"/>
              </w:rPr>
              <w:t>2)</w:t>
            </w:r>
            <w:r w:rsidRPr="004F3D6F">
              <w:rPr>
                <w:rFonts w:hint="eastAsia"/>
              </w:rPr>
              <w:tab/>
              <w:t>2</w:t>
            </w:r>
            <w:r w:rsidRPr="004F3D6F">
              <w:rPr>
                <w:rFonts w:hint="eastAsia"/>
              </w:rPr>
              <w:t>路电源±</w:t>
            </w:r>
            <w:r w:rsidRPr="004F3D6F">
              <w:rPr>
                <w:rFonts w:hint="eastAsia"/>
              </w:rPr>
              <w:t>60V/3A</w:t>
            </w:r>
            <w:r w:rsidRPr="004F3D6F">
              <w:rPr>
                <w:rFonts w:hint="eastAsia"/>
              </w:rPr>
              <w:t>，</w:t>
            </w:r>
            <w:r w:rsidRPr="004F3D6F">
              <w:rPr>
                <w:rFonts w:hint="eastAsia"/>
              </w:rPr>
              <w:t>8</w:t>
            </w:r>
            <w:r w:rsidRPr="004F3D6F">
              <w:rPr>
                <w:rFonts w:hint="eastAsia"/>
              </w:rPr>
              <w:t>路电源±</w:t>
            </w:r>
            <w:r w:rsidRPr="004F3D6F">
              <w:rPr>
                <w:rFonts w:hint="eastAsia"/>
              </w:rPr>
              <w:t>6V/0.5A</w:t>
            </w:r>
            <w:r w:rsidRPr="004F3D6F">
              <w:rPr>
                <w:rFonts w:hint="eastAsia"/>
              </w:rPr>
              <w:t>；</w:t>
            </w:r>
          </w:p>
          <w:p w14:paraId="2B5D16A6" w14:textId="77777777" w:rsidR="00C04A2B" w:rsidRPr="004F3D6F" w:rsidRDefault="00C04A2B" w:rsidP="00C04A2B">
            <w:pPr>
              <w:spacing w:after="0" w:line="240" w:lineRule="auto"/>
              <w:rPr>
                <w:rFonts w:hint="eastAsia"/>
              </w:rPr>
            </w:pPr>
            <w:r w:rsidRPr="004F3D6F">
              <w:rPr>
                <w:rFonts w:hint="eastAsia"/>
              </w:rPr>
              <w:t>3)</w:t>
            </w:r>
            <w:r w:rsidRPr="004F3D6F">
              <w:rPr>
                <w:rFonts w:hint="eastAsia"/>
              </w:rPr>
              <w:tab/>
            </w:r>
            <w:r w:rsidRPr="004F3D6F">
              <w:rPr>
                <w:rFonts w:hint="eastAsia"/>
              </w:rPr>
              <w:t>每个</w:t>
            </w:r>
            <w:r w:rsidRPr="004F3D6F">
              <w:rPr>
                <w:rFonts w:hint="eastAsia"/>
              </w:rPr>
              <w:t>Site</w:t>
            </w:r>
            <w:r w:rsidRPr="004F3D6F">
              <w:rPr>
                <w:rFonts w:hint="eastAsia"/>
              </w:rPr>
              <w:t>各</w:t>
            </w:r>
            <w:r w:rsidRPr="004F3D6F">
              <w:rPr>
                <w:rFonts w:hint="eastAsia"/>
              </w:rPr>
              <w:t>8</w:t>
            </w:r>
            <w:r w:rsidRPr="004F3D6F">
              <w:rPr>
                <w:rFonts w:hint="eastAsia"/>
              </w:rPr>
              <w:t>路</w:t>
            </w:r>
            <w:r w:rsidRPr="004F3D6F">
              <w:rPr>
                <w:rFonts w:hint="eastAsia"/>
              </w:rPr>
              <w:t>RF Port</w:t>
            </w:r>
            <w:r w:rsidRPr="004F3D6F">
              <w:rPr>
                <w:rFonts w:hint="eastAsia"/>
              </w:rPr>
              <w:t>，频率范围</w:t>
            </w:r>
            <w:r w:rsidRPr="004F3D6F">
              <w:rPr>
                <w:rFonts w:hint="eastAsia"/>
              </w:rPr>
              <w:t>0-6GHz</w:t>
            </w:r>
            <w:r w:rsidRPr="004F3D6F">
              <w:rPr>
                <w:rFonts w:hint="eastAsia"/>
              </w:rPr>
              <w:t>；</w:t>
            </w:r>
          </w:p>
          <w:p w14:paraId="2D3AA5B6" w14:textId="77777777" w:rsidR="00C04A2B" w:rsidRPr="004F3D6F" w:rsidRDefault="00C04A2B" w:rsidP="00C04A2B">
            <w:pPr>
              <w:spacing w:after="0" w:line="240" w:lineRule="auto"/>
              <w:rPr>
                <w:rFonts w:hint="eastAsia"/>
              </w:rPr>
            </w:pPr>
            <w:r w:rsidRPr="004F3D6F">
              <w:rPr>
                <w:rFonts w:hint="eastAsia"/>
              </w:rPr>
              <w:t>4)</w:t>
            </w:r>
            <w:r w:rsidRPr="004F3D6F">
              <w:rPr>
                <w:rFonts w:hint="eastAsia"/>
              </w:rPr>
              <w:tab/>
            </w:r>
            <w:r w:rsidRPr="004F3D6F">
              <w:rPr>
                <w:rFonts w:hint="eastAsia"/>
              </w:rPr>
              <w:t>芯片动态控制；</w:t>
            </w:r>
          </w:p>
          <w:p w14:paraId="3DF414EE" w14:textId="77777777" w:rsidR="00C04A2B" w:rsidRPr="004F3D6F" w:rsidRDefault="00C04A2B" w:rsidP="00C04A2B">
            <w:pPr>
              <w:spacing w:after="0" w:line="240" w:lineRule="auto"/>
              <w:rPr>
                <w:rFonts w:hint="eastAsia"/>
              </w:rPr>
            </w:pPr>
            <w:r w:rsidRPr="004F3D6F">
              <w:rPr>
                <w:rFonts w:hint="eastAsia"/>
              </w:rPr>
              <w:t>5)</w:t>
            </w:r>
            <w:r w:rsidRPr="004F3D6F">
              <w:rPr>
                <w:rFonts w:hint="eastAsia"/>
              </w:rPr>
              <w:tab/>
            </w:r>
            <w:r w:rsidRPr="004F3D6F">
              <w:rPr>
                <w:rFonts w:hint="eastAsia"/>
              </w:rPr>
              <w:t>电压、电流、增益、</w:t>
            </w:r>
            <w:r w:rsidRPr="004F3D6F">
              <w:rPr>
                <w:rFonts w:hint="eastAsia"/>
              </w:rPr>
              <w:t>S</w:t>
            </w:r>
            <w:r w:rsidRPr="004F3D6F">
              <w:rPr>
                <w:rFonts w:hint="eastAsia"/>
              </w:rPr>
              <w:t>参数、上升时间、下降时间、功率、效率、</w:t>
            </w:r>
            <w:r w:rsidRPr="004F3D6F">
              <w:rPr>
                <w:rFonts w:hint="eastAsia"/>
              </w:rPr>
              <w:t>OIP3</w:t>
            </w:r>
            <w:r w:rsidRPr="004F3D6F">
              <w:rPr>
                <w:rFonts w:hint="eastAsia"/>
              </w:rPr>
              <w:t>、</w:t>
            </w:r>
            <w:r w:rsidRPr="004F3D6F">
              <w:rPr>
                <w:rFonts w:hint="eastAsia"/>
              </w:rPr>
              <w:t>P1dB</w:t>
            </w:r>
            <w:r w:rsidRPr="004F3D6F">
              <w:rPr>
                <w:rFonts w:hint="eastAsia"/>
              </w:rPr>
              <w:t>参数测量；</w:t>
            </w:r>
          </w:p>
          <w:p w14:paraId="57D3B1D2" w14:textId="77777777" w:rsidR="00C04A2B" w:rsidRPr="004F3D6F" w:rsidRDefault="00C04A2B" w:rsidP="00C04A2B">
            <w:pPr>
              <w:spacing w:after="0" w:line="240" w:lineRule="auto"/>
              <w:rPr>
                <w:rFonts w:hint="eastAsia"/>
              </w:rPr>
            </w:pPr>
            <w:r w:rsidRPr="004F3D6F">
              <w:rPr>
                <w:rFonts w:hint="eastAsia"/>
              </w:rPr>
              <w:t>6)</w:t>
            </w:r>
            <w:r w:rsidRPr="004F3D6F">
              <w:rPr>
                <w:rFonts w:hint="eastAsia"/>
              </w:rPr>
              <w:tab/>
              <w:t>Handler TTL</w:t>
            </w:r>
            <w:r w:rsidRPr="004F3D6F">
              <w:rPr>
                <w:rFonts w:hint="eastAsia"/>
              </w:rPr>
              <w:t>及</w:t>
            </w:r>
            <w:r w:rsidRPr="004F3D6F">
              <w:rPr>
                <w:rFonts w:hint="eastAsia"/>
              </w:rPr>
              <w:t>GPIB</w:t>
            </w:r>
            <w:r w:rsidRPr="004F3D6F">
              <w:rPr>
                <w:rFonts w:hint="eastAsia"/>
              </w:rPr>
              <w:t>通讯。</w:t>
            </w:r>
          </w:p>
          <w:p w14:paraId="6F59AA71" w14:textId="77777777" w:rsidR="00C04A2B" w:rsidRPr="004F3D6F" w:rsidRDefault="00C04A2B" w:rsidP="00C04A2B">
            <w:pPr>
              <w:spacing w:after="0" w:line="240" w:lineRule="auto"/>
            </w:pPr>
          </w:p>
          <w:p w14:paraId="5DEC9321" w14:textId="77777777" w:rsidR="00C04A2B" w:rsidRPr="004F3D6F" w:rsidRDefault="00C04A2B" w:rsidP="00C04A2B">
            <w:pPr>
              <w:spacing w:after="0" w:line="240" w:lineRule="auto"/>
              <w:rPr>
                <w:rFonts w:hint="eastAsia"/>
              </w:rPr>
            </w:pPr>
            <w:r w:rsidRPr="004F3D6F">
              <w:rPr>
                <w:rFonts w:hint="eastAsia"/>
              </w:rPr>
              <w:t>2</w:t>
            </w:r>
            <w:r w:rsidRPr="004F3D6F">
              <w:rPr>
                <w:rFonts w:hint="eastAsia"/>
              </w:rPr>
              <w:t>、相关标准规范</w:t>
            </w:r>
          </w:p>
          <w:p w14:paraId="57D55059" w14:textId="77777777" w:rsidR="00C04A2B" w:rsidRPr="004F3D6F" w:rsidRDefault="00C04A2B" w:rsidP="00C04A2B">
            <w:pPr>
              <w:spacing w:after="0" w:line="240" w:lineRule="auto"/>
              <w:rPr>
                <w:rFonts w:hint="eastAsia"/>
              </w:rPr>
            </w:pPr>
            <w:r w:rsidRPr="004F3D6F">
              <w:rPr>
                <w:rFonts w:hint="eastAsia"/>
              </w:rPr>
              <w:t>1)</w:t>
            </w:r>
            <w:r w:rsidRPr="004F3D6F">
              <w:rPr>
                <w:rFonts w:hint="eastAsia"/>
              </w:rPr>
              <w:tab/>
              <w:t xml:space="preserve">GB 19517-2009  </w:t>
            </w:r>
            <w:r w:rsidRPr="004F3D6F">
              <w:rPr>
                <w:rFonts w:hint="eastAsia"/>
              </w:rPr>
              <w:t>国家电气设备安全技术规范</w:t>
            </w:r>
          </w:p>
          <w:p w14:paraId="2D784DBC" w14:textId="77777777" w:rsidR="00C04A2B" w:rsidRPr="004F3D6F" w:rsidRDefault="00C04A2B" w:rsidP="00C04A2B">
            <w:pPr>
              <w:spacing w:after="0" w:line="240" w:lineRule="auto"/>
              <w:rPr>
                <w:rFonts w:hint="eastAsia"/>
              </w:rPr>
            </w:pPr>
            <w:r w:rsidRPr="004F3D6F">
              <w:rPr>
                <w:rFonts w:hint="eastAsia"/>
              </w:rPr>
              <w:t>2)</w:t>
            </w:r>
            <w:r w:rsidRPr="004F3D6F">
              <w:rPr>
                <w:rFonts w:hint="eastAsia"/>
              </w:rPr>
              <w:tab/>
              <w:t xml:space="preserve">GB 4793.1-2007 </w:t>
            </w:r>
            <w:r w:rsidRPr="004F3D6F">
              <w:rPr>
                <w:rFonts w:hint="eastAsia"/>
              </w:rPr>
              <w:t>测量、控制和实验室用电气设备的安全要求</w:t>
            </w:r>
            <w:r w:rsidRPr="004F3D6F">
              <w:rPr>
                <w:rFonts w:hint="eastAsia"/>
              </w:rPr>
              <w:t xml:space="preserve"> </w:t>
            </w:r>
            <w:r w:rsidRPr="004F3D6F">
              <w:rPr>
                <w:rFonts w:hint="eastAsia"/>
              </w:rPr>
              <w:t>第</w:t>
            </w:r>
            <w:r w:rsidRPr="004F3D6F">
              <w:rPr>
                <w:rFonts w:hint="eastAsia"/>
              </w:rPr>
              <w:t>1</w:t>
            </w:r>
            <w:r w:rsidRPr="004F3D6F">
              <w:rPr>
                <w:rFonts w:hint="eastAsia"/>
              </w:rPr>
              <w:t>部分：通用要求</w:t>
            </w:r>
          </w:p>
          <w:p w14:paraId="7B4AF23F" w14:textId="77777777" w:rsidR="00C04A2B" w:rsidRPr="004F3D6F" w:rsidRDefault="00C04A2B" w:rsidP="00C04A2B">
            <w:pPr>
              <w:spacing w:after="0" w:line="240" w:lineRule="auto"/>
              <w:rPr>
                <w:rFonts w:hint="eastAsia"/>
              </w:rPr>
            </w:pPr>
            <w:r w:rsidRPr="004F3D6F">
              <w:rPr>
                <w:rFonts w:hint="eastAsia"/>
              </w:rPr>
              <w:t>3)</w:t>
            </w:r>
            <w:r w:rsidRPr="004F3D6F">
              <w:rPr>
                <w:rFonts w:hint="eastAsia"/>
              </w:rPr>
              <w:tab/>
              <w:t xml:space="preserve">GBT 25295-2010 </w:t>
            </w:r>
            <w:r w:rsidRPr="004F3D6F">
              <w:rPr>
                <w:rFonts w:hint="eastAsia"/>
              </w:rPr>
              <w:t>电气设备安全设计导则</w:t>
            </w:r>
          </w:p>
          <w:p w14:paraId="053C49A2" w14:textId="77777777" w:rsidR="00C04A2B" w:rsidRPr="004F3D6F" w:rsidRDefault="00C04A2B" w:rsidP="00C04A2B">
            <w:pPr>
              <w:spacing w:after="0" w:line="240" w:lineRule="auto"/>
              <w:rPr>
                <w:rFonts w:hint="eastAsia"/>
              </w:rPr>
            </w:pPr>
            <w:r w:rsidRPr="004F3D6F">
              <w:rPr>
                <w:rFonts w:hint="eastAsia"/>
              </w:rPr>
              <w:lastRenderedPageBreak/>
              <w:t>4)</w:t>
            </w:r>
            <w:r w:rsidRPr="004F3D6F">
              <w:rPr>
                <w:rFonts w:hint="eastAsia"/>
              </w:rPr>
              <w:tab/>
              <w:t>GaAs</w:t>
            </w:r>
            <w:r w:rsidRPr="004F3D6F">
              <w:rPr>
                <w:rFonts w:hint="eastAsia"/>
              </w:rPr>
              <w:t>射频前端集成电路测试机测试规范</w:t>
            </w:r>
          </w:p>
          <w:p w14:paraId="74E1914F" w14:textId="77777777" w:rsidR="00C04A2B" w:rsidRPr="004F3D6F" w:rsidRDefault="00C04A2B" w:rsidP="00C04A2B">
            <w:pPr>
              <w:spacing w:after="0" w:line="240" w:lineRule="auto"/>
            </w:pPr>
          </w:p>
          <w:p w14:paraId="0C906C27" w14:textId="77777777" w:rsidR="00C04A2B" w:rsidRPr="004F3D6F" w:rsidRDefault="00C04A2B" w:rsidP="00C04A2B">
            <w:pPr>
              <w:spacing w:after="0" w:line="240" w:lineRule="auto"/>
            </w:pPr>
          </w:p>
          <w:p w14:paraId="1B91CFBD" w14:textId="77777777" w:rsidR="00C04A2B" w:rsidRPr="004F3D6F" w:rsidRDefault="00C04A2B" w:rsidP="00C04A2B">
            <w:pPr>
              <w:spacing w:after="0" w:line="240" w:lineRule="auto"/>
              <w:rPr>
                <w:rFonts w:hint="eastAsia"/>
              </w:rPr>
            </w:pPr>
            <w:r w:rsidRPr="004F3D6F">
              <w:rPr>
                <w:rFonts w:hint="eastAsia"/>
              </w:rPr>
              <w:t>3</w:t>
            </w:r>
            <w:r w:rsidRPr="004F3D6F">
              <w:rPr>
                <w:rFonts w:hint="eastAsia"/>
              </w:rPr>
              <w:t>、合同规定要求</w:t>
            </w:r>
          </w:p>
          <w:p w14:paraId="43DB48A5" w14:textId="77777777" w:rsidR="00C04A2B" w:rsidRPr="004F3D6F" w:rsidRDefault="00C04A2B" w:rsidP="00C04A2B">
            <w:pPr>
              <w:spacing w:after="0" w:line="240" w:lineRule="auto"/>
              <w:rPr>
                <w:rFonts w:hint="eastAsia"/>
              </w:rPr>
            </w:pPr>
            <w:r w:rsidRPr="004F3D6F">
              <w:rPr>
                <w:rFonts w:hint="eastAsia"/>
              </w:rPr>
              <w:t>详见“</w:t>
            </w:r>
            <w:r w:rsidRPr="004F3D6F">
              <w:rPr>
                <w:rFonts w:hint="eastAsia"/>
              </w:rPr>
              <w:t>GaAs</w:t>
            </w:r>
            <w:r w:rsidRPr="004F3D6F">
              <w:rPr>
                <w:rFonts w:hint="eastAsia"/>
              </w:rPr>
              <w:t>射频前端集成电路测试机”合同。</w:t>
            </w:r>
          </w:p>
          <w:p w14:paraId="4E7ECA9E" w14:textId="77777777" w:rsidR="00C04A2B" w:rsidRPr="004F3D6F" w:rsidRDefault="00C04A2B" w:rsidP="00C04A2B">
            <w:pPr>
              <w:spacing w:after="0" w:line="240" w:lineRule="auto"/>
            </w:pPr>
          </w:p>
          <w:p w14:paraId="712FDFB8" w14:textId="77777777" w:rsidR="00C04A2B" w:rsidRPr="004F3D6F" w:rsidRDefault="00C04A2B" w:rsidP="00C04A2B">
            <w:pPr>
              <w:spacing w:after="0" w:line="240" w:lineRule="auto"/>
            </w:pPr>
          </w:p>
          <w:p w14:paraId="54A68B41" w14:textId="77777777" w:rsidR="00C04A2B" w:rsidRPr="004F3D6F" w:rsidRDefault="00C04A2B" w:rsidP="00C04A2B">
            <w:pPr>
              <w:spacing w:after="0" w:line="240" w:lineRule="auto"/>
              <w:rPr>
                <w:rFonts w:hint="eastAsia"/>
              </w:rPr>
            </w:pPr>
            <w:r w:rsidRPr="004F3D6F">
              <w:rPr>
                <w:rFonts w:hint="eastAsia"/>
              </w:rPr>
              <w:t>对输入文件和资料的评审意见：</w:t>
            </w:r>
          </w:p>
          <w:p w14:paraId="14392EBB" w14:textId="77777777" w:rsidR="00C04A2B" w:rsidRPr="004F3D6F" w:rsidRDefault="00C04A2B" w:rsidP="00C04A2B">
            <w:pPr>
              <w:spacing w:after="0" w:line="240" w:lineRule="auto"/>
            </w:pPr>
          </w:p>
          <w:p w14:paraId="70C287E9" w14:textId="77777777" w:rsidR="00C04A2B" w:rsidRPr="004F3D6F" w:rsidRDefault="00C04A2B" w:rsidP="00C04A2B">
            <w:pPr>
              <w:spacing w:after="0" w:line="240" w:lineRule="auto"/>
              <w:rPr>
                <w:rFonts w:hint="eastAsia"/>
              </w:rPr>
            </w:pPr>
            <w:r w:rsidRPr="004F3D6F">
              <w:rPr>
                <w:rFonts w:hint="eastAsia"/>
              </w:rPr>
              <w:t>以上射频前端集成电路测试机的输入文件和材料是充分和适宜的，输入材料基本完整、清楚，没有自相矛盾和含糊不清的地方，输入的材料能够满足下阶段设计和开发的工作需要。</w:t>
            </w:r>
          </w:p>
          <w:p w14:paraId="71E4D686" w14:textId="77777777" w:rsidR="00C04A2B" w:rsidRPr="004F3D6F" w:rsidRDefault="00C04A2B" w:rsidP="00C04A2B">
            <w:pPr>
              <w:spacing w:after="0" w:line="240" w:lineRule="auto"/>
            </w:pPr>
          </w:p>
          <w:p w14:paraId="7306CDA2" w14:textId="77777777" w:rsidR="00C04A2B" w:rsidRPr="004F3D6F" w:rsidRDefault="00C04A2B" w:rsidP="00C04A2B">
            <w:pPr>
              <w:spacing w:after="0" w:line="240" w:lineRule="auto"/>
            </w:pPr>
          </w:p>
          <w:p w14:paraId="4940E5EB" w14:textId="66973D78" w:rsidR="00C04A2B" w:rsidRPr="004F3D6F" w:rsidRDefault="00C04A2B" w:rsidP="00C04A2B">
            <w:pPr>
              <w:spacing w:after="0" w:line="240" w:lineRule="auto"/>
              <w:rPr>
                <w:rFonts w:hint="eastAsia"/>
              </w:rPr>
            </w:pPr>
            <w:r w:rsidRPr="004F3D6F">
              <w:rPr>
                <w:rFonts w:hint="eastAsia"/>
              </w:rPr>
              <w:t xml:space="preserve"> </w:t>
            </w:r>
          </w:p>
          <w:p w14:paraId="5E581F18" w14:textId="59C14595" w:rsidR="0083681D" w:rsidRPr="004F3D6F" w:rsidRDefault="00C04A2B" w:rsidP="00C04A2B">
            <w:pPr>
              <w:spacing w:after="0" w:line="240" w:lineRule="auto"/>
            </w:pPr>
            <w:r w:rsidRPr="004F3D6F">
              <w:rPr>
                <w:rFonts w:hint="eastAsia"/>
              </w:rPr>
              <w:t>编制：张宇</w:t>
            </w:r>
            <w:r w:rsidRPr="004F3D6F">
              <w:rPr>
                <w:rFonts w:hint="eastAsia"/>
              </w:rPr>
              <w:t xml:space="preserve">                    </w:t>
            </w:r>
            <w:r w:rsidRPr="004F3D6F">
              <w:rPr>
                <w:rFonts w:hint="eastAsia"/>
              </w:rPr>
              <w:t>批准：</w:t>
            </w:r>
            <w:r w:rsidRPr="004F3D6F">
              <w:rPr>
                <w:rFonts w:hint="eastAsia"/>
              </w:rPr>
              <w:t xml:space="preserve"> </w:t>
            </w:r>
            <w:r w:rsidRPr="004F3D6F">
              <w:rPr>
                <w:rFonts w:hint="eastAsia"/>
              </w:rPr>
              <w:t>李翔</w:t>
            </w:r>
            <w:r w:rsidRPr="004F3D6F">
              <w:rPr>
                <w:rFonts w:hint="eastAsia"/>
              </w:rPr>
              <w:t xml:space="preserve">                </w:t>
            </w:r>
            <w:r w:rsidRPr="004F3D6F">
              <w:rPr>
                <w:rFonts w:hint="eastAsia"/>
              </w:rPr>
              <w:t>日期：</w:t>
            </w:r>
            <w:r w:rsidRPr="004F3D6F">
              <w:rPr>
                <w:rFonts w:hint="eastAsia"/>
              </w:rPr>
              <w:t>2021.03.19</w:t>
            </w:r>
          </w:p>
          <w:p w14:paraId="75ADB15C" w14:textId="77777777" w:rsidR="0083681D" w:rsidRPr="004F3D6F" w:rsidRDefault="0083681D" w:rsidP="0083681D">
            <w:pPr>
              <w:spacing w:after="0" w:line="240" w:lineRule="auto"/>
            </w:pPr>
            <w:r w:rsidRPr="004F3D6F">
              <w:rPr>
                <w:rFonts w:hint="eastAsia"/>
              </w:rPr>
              <w:t>设计和开发输入评价：</w:t>
            </w:r>
          </w:p>
          <w:p w14:paraId="237A07DE" w14:textId="77777777" w:rsidR="0083681D" w:rsidRPr="004F3D6F" w:rsidRDefault="0083681D" w:rsidP="0083681D">
            <w:pPr>
              <w:spacing w:after="0" w:line="240" w:lineRule="auto"/>
            </w:pPr>
            <w:r w:rsidRPr="004F3D6F">
              <w:rPr>
                <w:rFonts w:hint="eastAsia"/>
              </w:rPr>
              <w:sym w:font="Wingdings" w:char="00FE"/>
            </w:r>
            <w:r w:rsidRPr="004F3D6F">
              <w:rPr>
                <w:rFonts w:hint="eastAsia"/>
              </w:rPr>
              <w:t>满足设计和开发的目的，且应完整、清楚。</w:t>
            </w:r>
            <w:r w:rsidRPr="004F3D6F">
              <w:rPr>
                <w:rFonts w:hint="eastAsia"/>
              </w:rPr>
              <w:t xml:space="preserve"> </w:t>
            </w:r>
          </w:p>
          <w:p w14:paraId="1B8C836D" w14:textId="77777777" w:rsidR="0083681D" w:rsidRPr="004F3D6F" w:rsidRDefault="0083681D" w:rsidP="0083681D">
            <w:pPr>
              <w:spacing w:after="0" w:line="240" w:lineRule="auto"/>
              <w:rPr>
                <w:u w:val="single"/>
              </w:rPr>
            </w:pPr>
            <w:r w:rsidRPr="004F3D6F">
              <w:rPr>
                <w:rFonts w:hint="eastAsia"/>
              </w:rPr>
              <w:sym w:font="Wingdings" w:char="00A8"/>
            </w:r>
            <w:r w:rsidRPr="004F3D6F">
              <w:rPr>
                <w:rFonts w:hint="eastAsia"/>
              </w:rPr>
              <w:t>未满足设计和开发的目的，且应完整、清楚。说明：</w:t>
            </w:r>
            <w:r w:rsidRPr="004F3D6F">
              <w:rPr>
                <w:rFonts w:hint="eastAsia"/>
                <w:u w:val="single"/>
              </w:rPr>
              <w:t xml:space="preserve">                             </w:t>
            </w:r>
          </w:p>
          <w:p w14:paraId="789AB3C7" w14:textId="77777777" w:rsidR="0083681D" w:rsidRPr="004F3D6F" w:rsidRDefault="0083681D" w:rsidP="0083681D">
            <w:pPr>
              <w:spacing w:after="0" w:line="240" w:lineRule="auto"/>
            </w:pPr>
          </w:p>
          <w:p w14:paraId="61EFC88F" w14:textId="77777777" w:rsidR="0083681D" w:rsidRPr="004F3D6F" w:rsidRDefault="0083681D" w:rsidP="0083681D">
            <w:pPr>
              <w:spacing w:after="0" w:line="240" w:lineRule="auto"/>
            </w:pPr>
            <w:r w:rsidRPr="004F3D6F">
              <w:rPr>
                <w:rFonts w:hint="eastAsia"/>
              </w:rPr>
              <w:sym w:font="Wingdings" w:char="00FE"/>
            </w:r>
            <w:r w:rsidRPr="004F3D6F">
              <w:rPr>
                <w:rFonts w:hint="eastAsia"/>
              </w:rPr>
              <w:t>已解决相互冲突的设计和开发输入。</w:t>
            </w:r>
          </w:p>
          <w:p w14:paraId="46EE0C1C" w14:textId="77777777" w:rsidR="0083681D" w:rsidRPr="004F3D6F" w:rsidRDefault="0083681D" w:rsidP="0083681D">
            <w:pPr>
              <w:spacing w:after="0" w:line="240" w:lineRule="auto"/>
            </w:pPr>
            <w:r w:rsidRPr="004F3D6F">
              <w:rPr>
                <w:rFonts w:hint="eastAsia"/>
              </w:rPr>
              <w:sym w:font="Wingdings" w:char="00A8"/>
            </w:r>
            <w:r w:rsidRPr="004F3D6F">
              <w:rPr>
                <w:rFonts w:hint="eastAsia"/>
              </w:rPr>
              <w:t>未已解决相互冲突的设计和开发输入。说明：</w:t>
            </w:r>
            <w:r w:rsidRPr="004F3D6F">
              <w:rPr>
                <w:rFonts w:hint="eastAsia"/>
                <w:u w:val="single"/>
              </w:rPr>
              <w:t xml:space="preserve">                                      </w:t>
            </w:r>
          </w:p>
        </w:tc>
        <w:tc>
          <w:tcPr>
            <w:tcW w:w="1585" w:type="dxa"/>
            <w:vMerge/>
          </w:tcPr>
          <w:p w14:paraId="3553792C" w14:textId="77777777" w:rsidR="0083681D" w:rsidRPr="004F3D6F" w:rsidRDefault="0083681D" w:rsidP="0083681D">
            <w:pPr>
              <w:spacing w:after="0" w:line="240" w:lineRule="auto"/>
            </w:pPr>
          </w:p>
        </w:tc>
      </w:tr>
      <w:tr w:rsidR="0083681D" w:rsidRPr="004F3D6F" w14:paraId="2258689E" w14:textId="77777777" w:rsidTr="00364A81">
        <w:trPr>
          <w:trHeight w:val="468"/>
        </w:trPr>
        <w:tc>
          <w:tcPr>
            <w:tcW w:w="2160" w:type="dxa"/>
            <w:vMerge w:val="restart"/>
          </w:tcPr>
          <w:p w14:paraId="16552732" w14:textId="77777777" w:rsidR="0083681D" w:rsidRPr="004F3D6F" w:rsidRDefault="0083681D" w:rsidP="0083681D">
            <w:pPr>
              <w:spacing w:after="0" w:line="240" w:lineRule="auto"/>
            </w:pPr>
            <w:r w:rsidRPr="004F3D6F">
              <w:rPr>
                <w:rFonts w:hint="eastAsia"/>
              </w:rPr>
              <w:t>设计和开发控制</w:t>
            </w:r>
          </w:p>
          <w:p w14:paraId="5BCD5A17" w14:textId="77777777" w:rsidR="0083681D" w:rsidRPr="004F3D6F" w:rsidRDefault="0083681D" w:rsidP="0083681D">
            <w:pPr>
              <w:spacing w:after="0" w:line="240" w:lineRule="auto"/>
            </w:pPr>
          </w:p>
          <w:p w14:paraId="700615A5" w14:textId="77777777" w:rsidR="0083681D" w:rsidRPr="004F3D6F" w:rsidRDefault="0083681D" w:rsidP="0083681D">
            <w:pPr>
              <w:spacing w:after="0" w:line="240" w:lineRule="auto"/>
            </w:pPr>
          </w:p>
          <w:p w14:paraId="34794D5C" w14:textId="77777777" w:rsidR="0083681D" w:rsidRPr="004F3D6F" w:rsidRDefault="0083681D" w:rsidP="0083681D">
            <w:pPr>
              <w:spacing w:after="0" w:line="240" w:lineRule="auto"/>
            </w:pPr>
          </w:p>
        </w:tc>
        <w:tc>
          <w:tcPr>
            <w:tcW w:w="960" w:type="dxa"/>
            <w:vMerge w:val="restart"/>
          </w:tcPr>
          <w:p w14:paraId="2C9983FC" w14:textId="77777777" w:rsidR="0083681D" w:rsidRPr="004F3D6F" w:rsidRDefault="0083681D" w:rsidP="0083681D">
            <w:pPr>
              <w:spacing w:after="0" w:line="240" w:lineRule="auto"/>
            </w:pPr>
            <w:r w:rsidRPr="004F3D6F">
              <w:rPr>
                <w:rFonts w:hint="eastAsia"/>
              </w:rPr>
              <w:t xml:space="preserve">Q8.3.4 </w:t>
            </w:r>
          </w:p>
          <w:p w14:paraId="186931EA" w14:textId="77777777" w:rsidR="0083681D" w:rsidRPr="004F3D6F" w:rsidRDefault="0083681D" w:rsidP="0083681D">
            <w:pPr>
              <w:spacing w:after="0" w:line="240" w:lineRule="auto"/>
            </w:pPr>
          </w:p>
        </w:tc>
        <w:tc>
          <w:tcPr>
            <w:tcW w:w="745" w:type="dxa"/>
          </w:tcPr>
          <w:p w14:paraId="16ACAFE8" w14:textId="77777777" w:rsidR="0083681D" w:rsidRPr="004F3D6F" w:rsidRDefault="0083681D" w:rsidP="0083681D">
            <w:pPr>
              <w:spacing w:after="0" w:line="240" w:lineRule="auto"/>
            </w:pPr>
            <w:r w:rsidRPr="004F3D6F">
              <w:rPr>
                <w:rFonts w:hint="eastAsia"/>
              </w:rPr>
              <w:t>文件名称</w:t>
            </w:r>
          </w:p>
        </w:tc>
        <w:tc>
          <w:tcPr>
            <w:tcW w:w="9259" w:type="dxa"/>
          </w:tcPr>
          <w:p w14:paraId="79E51F36" w14:textId="77777777" w:rsidR="0083681D" w:rsidRPr="004F3D6F" w:rsidRDefault="0083681D" w:rsidP="0083681D">
            <w:pPr>
              <w:spacing w:after="0" w:line="240" w:lineRule="auto"/>
            </w:pPr>
            <w:r w:rsidRPr="004F3D6F">
              <w:rPr>
                <w:rFonts w:hint="eastAsia"/>
              </w:rPr>
              <w:t>如《设计和开发控制程序》</w:t>
            </w:r>
          </w:p>
        </w:tc>
        <w:tc>
          <w:tcPr>
            <w:tcW w:w="1585" w:type="dxa"/>
            <w:vMerge w:val="restart"/>
          </w:tcPr>
          <w:p w14:paraId="65EB42D7" w14:textId="77777777" w:rsidR="0083681D" w:rsidRPr="004F3D6F" w:rsidRDefault="0083681D" w:rsidP="0083681D">
            <w:pPr>
              <w:spacing w:after="0" w:line="240" w:lineRule="auto"/>
            </w:pPr>
            <w:r w:rsidRPr="004F3D6F">
              <w:sym w:font="Wingdings" w:char="00FE"/>
            </w:r>
            <w:r w:rsidRPr="004F3D6F">
              <w:rPr>
                <w:rFonts w:hint="eastAsia"/>
              </w:rPr>
              <w:t>符合</w:t>
            </w:r>
          </w:p>
          <w:p w14:paraId="0D70256C" w14:textId="77777777" w:rsidR="0083681D" w:rsidRPr="004F3D6F" w:rsidRDefault="0083681D" w:rsidP="0083681D">
            <w:pPr>
              <w:spacing w:after="0" w:line="240" w:lineRule="auto"/>
            </w:pPr>
            <w:r w:rsidRPr="004F3D6F">
              <w:sym w:font="Wingdings" w:char="00A8"/>
            </w:r>
            <w:r w:rsidRPr="004F3D6F">
              <w:rPr>
                <w:rFonts w:hint="eastAsia"/>
              </w:rPr>
              <w:t>不符合</w:t>
            </w:r>
          </w:p>
        </w:tc>
      </w:tr>
      <w:tr w:rsidR="0083681D" w:rsidRPr="004F3D6F" w14:paraId="3480C416" w14:textId="77777777" w:rsidTr="00364A81">
        <w:trPr>
          <w:trHeight w:val="468"/>
        </w:trPr>
        <w:tc>
          <w:tcPr>
            <w:tcW w:w="2160" w:type="dxa"/>
            <w:vMerge/>
          </w:tcPr>
          <w:p w14:paraId="34B23AB5" w14:textId="77777777" w:rsidR="0083681D" w:rsidRPr="004F3D6F" w:rsidRDefault="0083681D" w:rsidP="0083681D">
            <w:pPr>
              <w:spacing w:after="0" w:line="240" w:lineRule="auto"/>
            </w:pPr>
          </w:p>
        </w:tc>
        <w:tc>
          <w:tcPr>
            <w:tcW w:w="960" w:type="dxa"/>
            <w:vMerge/>
          </w:tcPr>
          <w:p w14:paraId="34830C45" w14:textId="77777777" w:rsidR="0083681D" w:rsidRPr="004F3D6F" w:rsidRDefault="0083681D" w:rsidP="0083681D">
            <w:pPr>
              <w:spacing w:after="0" w:line="240" w:lineRule="auto"/>
            </w:pPr>
          </w:p>
        </w:tc>
        <w:tc>
          <w:tcPr>
            <w:tcW w:w="745" w:type="dxa"/>
          </w:tcPr>
          <w:p w14:paraId="227A76BB" w14:textId="77777777" w:rsidR="0083681D" w:rsidRPr="004F3D6F" w:rsidRDefault="0083681D" w:rsidP="0083681D">
            <w:pPr>
              <w:spacing w:after="0" w:line="240" w:lineRule="auto"/>
            </w:pPr>
            <w:r w:rsidRPr="004F3D6F">
              <w:rPr>
                <w:rFonts w:hint="eastAsia"/>
              </w:rPr>
              <w:t>运行证据</w:t>
            </w:r>
          </w:p>
        </w:tc>
        <w:tc>
          <w:tcPr>
            <w:tcW w:w="9259" w:type="dxa"/>
          </w:tcPr>
          <w:p w14:paraId="4F29983C" w14:textId="77777777" w:rsidR="0083681D" w:rsidRPr="004F3D6F" w:rsidRDefault="0083681D" w:rsidP="0083681D">
            <w:pPr>
              <w:spacing w:after="0" w:line="240" w:lineRule="auto"/>
            </w:pPr>
            <w:r w:rsidRPr="004F3D6F">
              <w:rPr>
                <w:rFonts w:hint="eastAsia"/>
              </w:rPr>
              <w:t>评审的方法：</w:t>
            </w:r>
            <w:r w:rsidRPr="004F3D6F">
              <w:rPr>
                <w:rFonts w:hint="eastAsia"/>
              </w:rPr>
              <w:sym w:font="Wingdings" w:char="00FE"/>
            </w:r>
            <w:r w:rsidRPr="004F3D6F">
              <w:rPr>
                <w:rFonts w:hint="eastAsia"/>
              </w:rPr>
              <w:t>文件审批</w:t>
            </w:r>
            <w:r w:rsidRPr="004F3D6F">
              <w:rPr>
                <w:rFonts w:hint="eastAsia"/>
              </w:rPr>
              <w:t xml:space="preserve"> </w:t>
            </w:r>
            <w:r w:rsidRPr="004F3D6F">
              <w:rPr>
                <w:rFonts w:hint="eastAsia"/>
              </w:rPr>
              <w:sym w:font="Wingdings" w:char="00FE"/>
            </w:r>
            <w:r w:rsidRPr="004F3D6F">
              <w:rPr>
                <w:rFonts w:hint="eastAsia"/>
              </w:rPr>
              <w:t>会议讨论</w:t>
            </w:r>
            <w:r w:rsidRPr="004F3D6F">
              <w:rPr>
                <w:rFonts w:hint="eastAsia"/>
              </w:rPr>
              <w:t xml:space="preserve"> </w:t>
            </w:r>
            <w:r w:rsidRPr="004F3D6F">
              <w:rPr>
                <w:rFonts w:hint="eastAsia"/>
              </w:rPr>
              <w:sym w:font="Wingdings" w:char="00A8"/>
            </w:r>
            <w:r w:rsidRPr="004F3D6F">
              <w:rPr>
                <w:rFonts w:hint="eastAsia"/>
              </w:rPr>
              <w:t>其他</w:t>
            </w:r>
            <w:r w:rsidRPr="004F3D6F">
              <w:rPr>
                <w:rFonts w:hint="eastAsia"/>
              </w:rPr>
              <w:t xml:space="preserve"> </w:t>
            </w:r>
          </w:p>
          <w:p w14:paraId="09C20766" w14:textId="77777777" w:rsidR="0083681D" w:rsidRPr="004F3D6F" w:rsidRDefault="0083681D" w:rsidP="0083681D">
            <w:pPr>
              <w:spacing w:after="0" w:line="240" w:lineRule="auto"/>
            </w:pPr>
            <w:r w:rsidRPr="004F3D6F">
              <w:rPr>
                <w:rFonts w:hint="eastAsia"/>
              </w:rPr>
              <w:t>评审的阶段：</w:t>
            </w:r>
            <w:r w:rsidRPr="004F3D6F">
              <w:rPr>
                <w:rFonts w:hint="eastAsia"/>
              </w:rPr>
              <w:sym w:font="Wingdings" w:char="00FE"/>
            </w:r>
            <w:r w:rsidRPr="004F3D6F">
              <w:rPr>
                <w:rFonts w:hint="eastAsia"/>
              </w:rPr>
              <w:t>设计开发输入</w:t>
            </w:r>
            <w:r w:rsidRPr="004F3D6F">
              <w:rPr>
                <w:rFonts w:hint="eastAsia"/>
              </w:rPr>
              <w:t xml:space="preserve"> </w:t>
            </w:r>
            <w:r w:rsidRPr="004F3D6F">
              <w:rPr>
                <w:rFonts w:hint="eastAsia"/>
              </w:rPr>
              <w:sym w:font="Wingdings" w:char="00FE"/>
            </w:r>
            <w:r w:rsidRPr="004F3D6F">
              <w:rPr>
                <w:rFonts w:hint="eastAsia"/>
              </w:rPr>
              <w:t>设计开发输出</w:t>
            </w:r>
            <w:r w:rsidRPr="004F3D6F">
              <w:rPr>
                <w:rFonts w:hint="eastAsia"/>
              </w:rPr>
              <w:t xml:space="preserve"> </w:t>
            </w:r>
            <w:r w:rsidRPr="004F3D6F">
              <w:rPr>
                <w:rFonts w:hint="eastAsia"/>
              </w:rPr>
              <w:sym w:font="Wingdings" w:char="00A8"/>
            </w:r>
            <w:r w:rsidRPr="004F3D6F">
              <w:rPr>
                <w:rFonts w:hint="eastAsia"/>
              </w:rPr>
              <w:t>其他</w:t>
            </w:r>
            <w:r w:rsidRPr="004F3D6F">
              <w:rPr>
                <w:rFonts w:hint="eastAsia"/>
              </w:rPr>
              <w:t xml:space="preserve"> </w:t>
            </w:r>
          </w:p>
          <w:p w14:paraId="73A2801C" w14:textId="77777777" w:rsidR="0083681D" w:rsidRPr="004F3D6F" w:rsidRDefault="0083681D" w:rsidP="0083681D">
            <w:pPr>
              <w:spacing w:after="0" w:line="240" w:lineRule="auto"/>
            </w:pPr>
            <w:r w:rsidRPr="004F3D6F">
              <w:rPr>
                <w:rFonts w:hint="eastAsia"/>
              </w:rPr>
              <w:t>评审的人员：</w:t>
            </w:r>
            <w:r w:rsidRPr="004F3D6F">
              <w:rPr>
                <w:rFonts w:hint="eastAsia"/>
              </w:rPr>
              <w:sym w:font="Wingdings" w:char="00FE"/>
            </w:r>
            <w:r w:rsidRPr="004F3D6F">
              <w:rPr>
                <w:rFonts w:hint="eastAsia"/>
              </w:rPr>
              <w:t>项目负责人</w:t>
            </w:r>
            <w:r w:rsidRPr="004F3D6F">
              <w:rPr>
                <w:rFonts w:hint="eastAsia"/>
              </w:rPr>
              <w:t xml:space="preserve">  </w:t>
            </w:r>
            <w:r w:rsidRPr="004F3D6F">
              <w:rPr>
                <w:rFonts w:hint="eastAsia"/>
              </w:rPr>
              <w:sym w:font="Wingdings" w:char="00FE"/>
            </w:r>
            <w:r w:rsidRPr="004F3D6F">
              <w:rPr>
                <w:rFonts w:hint="eastAsia"/>
              </w:rPr>
              <w:t>部门负责人</w:t>
            </w:r>
            <w:r w:rsidRPr="004F3D6F">
              <w:rPr>
                <w:rFonts w:hint="eastAsia"/>
              </w:rPr>
              <w:t xml:space="preserve">   </w:t>
            </w:r>
            <w:r w:rsidRPr="004F3D6F">
              <w:rPr>
                <w:rFonts w:hint="eastAsia"/>
              </w:rPr>
              <w:sym w:font="Wingdings" w:char="00FE"/>
            </w:r>
            <w:r w:rsidRPr="004F3D6F">
              <w:rPr>
                <w:rFonts w:hint="eastAsia"/>
              </w:rPr>
              <w:t>高层管理者</w:t>
            </w:r>
            <w:r w:rsidRPr="004F3D6F">
              <w:rPr>
                <w:rFonts w:hint="eastAsia"/>
              </w:rPr>
              <w:t xml:space="preserve">  </w:t>
            </w:r>
            <w:r w:rsidRPr="004F3D6F">
              <w:rPr>
                <w:rFonts w:hint="eastAsia"/>
              </w:rPr>
              <w:sym w:font="Wingdings" w:char="00A8"/>
            </w:r>
            <w:r w:rsidRPr="004F3D6F">
              <w:rPr>
                <w:rFonts w:hint="eastAsia"/>
              </w:rPr>
              <w:t>其他授权人</w:t>
            </w:r>
            <w:r w:rsidRPr="004F3D6F">
              <w:rPr>
                <w:rFonts w:hint="eastAsia"/>
              </w:rPr>
              <w:t xml:space="preserve"> </w:t>
            </w:r>
          </w:p>
          <w:p w14:paraId="3C19AAE2" w14:textId="77777777" w:rsidR="0083681D" w:rsidRPr="004F3D6F" w:rsidRDefault="0083681D" w:rsidP="0083681D">
            <w:pPr>
              <w:spacing w:after="0" w:line="240" w:lineRule="auto"/>
            </w:pPr>
          </w:p>
          <w:p w14:paraId="3FBD6B8E" w14:textId="77777777" w:rsidR="0083681D" w:rsidRPr="004F3D6F" w:rsidRDefault="0083681D" w:rsidP="0083681D">
            <w:pPr>
              <w:spacing w:after="0" w:line="240" w:lineRule="auto"/>
            </w:pPr>
            <w:r w:rsidRPr="004F3D6F">
              <w:rPr>
                <w:rFonts w:hint="eastAsia"/>
              </w:rPr>
              <w:t>验证方式：</w:t>
            </w:r>
          </w:p>
          <w:p w14:paraId="60D3FD0D" w14:textId="77777777" w:rsidR="0083681D" w:rsidRPr="004F3D6F" w:rsidRDefault="0083681D" w:rsidP="0083681D">
            <w:pPr>
              <w:spacing w:after="0" w:line="240" w:lineRule="auto"/>
            </w:pPr>
            <w:r w:rsidRPr="004F3D6F">
              <w:rPr>
                <w:rFonts w:hint="eastAsia"/>
              </w:rPr>
              <w:sym w:font="Wingdings" w:char="00A8"/>
            </w:r>
            <w:r w:rsidRPr="004F3D6F">
              <w:rPr>
                <w:rFonts w:hint="eastAsia"/>
              </w:rPr>
              <w:t>开展替代计算</w:t>
            </w:r>
            <w:r w:rsidRPr="004F3D6F">
              <w:rPr>
                <w:rFonts w:hint="eastAsia"/>
              </w:rPr>
              <w:t xml:space="preserve"> </w:t>
            </w:r>
            <w:r w:rsidRPr="004F3D6F">
              <w:rPr>
                <w:rFonts w:hint="eastAsia"/>
              </w:rPr>
              <w:sym w:font="Wingdings" w:char="00FE"/>
            </w:r>
            <w:r w:rsidRPr="004F3D6F">
              <w:rPr>
                <w:rFonts w:hint="eastAsia"/>
              </w:rPr>
              <w:t>将新设计与已经验证的设计相比较</w:t>
            </w:r>
            <w:r w:rsidRPr="004F3D6F">
              <w:rPr>
                <w:rFonts w:hint="eastAsia"/>
              </w:rPr>
              <w:t xml:space="preserve"> </w:t>
            </w:r>
            <w:r w:rsidRPr="004F3D6F">
              <w:rPr>
                <w:rFonts w:hint="eastAsia"/>
              </w:rPr>
              <w:sym w:font="Wingdings" w:char="00FE"/>
            </w:r>
            <w:r w:rsidRPr="004F3D6F">
              <w:rPr>
                <w:rFonts w:hint="eastAsia"/>
              </w:rPr>
              <w:t>开展测试和鉴定</w:t>
            </w:r>
          </w:p>
          <w:p w14:paraId="3F9FCD17" w14:textId="77777777" w:rsidR="0083681D" w:rsidRPr="004F3D6F" w:rsidRDefault="0083681D" w:rsidP="0083681D">
            <w:pPr>
              <w:spacing w:after="0" w:line="240" w:lineRule="auto"/>
            </w:pPr>
            <w:r w:rsidRPr="004F3D6F">
              <w:rPr>
                <w:rFonts w:hint="eastAsia"/>
              </w:rPr>
              <w:sym w:font="Wingdings" w:char="00A8"/>
            </w:r>
            <w:r w:rsidRPr="004F3D6F">
              <w:rPr>
                <w:rFonts w:hint="eastAsia"/>
              </w:rPr>
              <w:t>在发布前检查设计阶段文档</w:t>
            </w:r>
          </w:p>
          <w:p w14:paraId="708BBE60" w14:textId="77777777" w:rsidR="0083681D" w:rsidRPr="004F3D6F" w:rsidRDefault="0083681D" w:rsidP="0083681D">
            <w:pPr>
              <w:spacing w:after="0" w:line="240" w:lineRule="auto"/>
            </w:pPr>
          </w:p>
          <w:p w14:paraId="3C134C9B" w14:textId="77777777" w:rsidR="0083681D" w:rsidRPr="004F3D6F" w:rsidRDefault="0083681D" w:rsidP="0083681D">
            <w:pPr>
              <w:spacing w:after="0" w:line="240" w:lineRule="auto"/>
            </w:pPr>
            <w:r w:rsidRPr="004F3D6F">
              <w:rPr>
                <w:rFonts w:hint="eastAsia"/>
              </w:rPr>
              <w:t>确认活动：</w:t>
            </w:r>
          </w:p>
          <w:p w14:paraId="4B6EA728" w14:textId="77777777" w:rsidR="0083681D" w:rsidRPr="004F3D6F" w:rsidRDefault="0083681D" w:rsidP="0083681D">
            <w:pPr>
              <w:spacing w:after="0" w:line="240" w:lineRule="auto"/>
            </w:pPr>
            <w:r w:rsidRPr="004F3D6F">
              <w:rPr>
                <w:rFonts w:hint="eastAsia"/>
              </w:rPr>
              <w:sym w:font="Wingdings" w:char="00A8"/>
            </w:r>
            <w:r w:rsidRPr="004F3D6F">
              <w:rPr>
                <w:rFonts w:hint="eastAsia"/>
              </w:rPr>
              <w:t>营销试用</w:t>
            </w:r>
            <w:r w:rsidRPr="004F3D6F">
              <w:rPr>
                <w:rFonts w:hint="eastAsia"/>
              </w:rPr>
              <w:t xml:space="preserve">  </w:t>
            </w:r>
            <w:r w:rsidRPr="004F3D6F">
              <w:rPr>
                <w:rFonts w:hint="eastAsia"/>
              </w:rPr>
              <w:sym w:font="Wingdings" w:char="00FE"/>
            </w:r>
            <w:r w:rsidRPr="004F3D6F">
              <w:rPr>
                <w:rFonts w:hint="eastAsia"/>
              </w:rPr>
              <w:t>运行测试</w:t>
            </w:r>
            <w:r w:rsidRPr="004F3D6F">
              <w:rPr>
                <w:rFonts w:hint="eastAsia"/>
              </w:rPr>
              <w:t xml:space="preserve">  </w:t>
            </w:r>
            <w:r w:rsidRPr="004F3D6F">
              <w:rPr>
                <w:rFonts w:hint="eastAsia"/>
              </w:rPr>
              <w:sym w:font="Wingdings" w:char="00A8"/>
            </w:r>
            <w:r w:rsidRPr="004F3D6F">
              <w:rPr>
                <w:rFonts w:hint="eastAsia"/>
              </w:rPr>
              <w:t>预期的用户条件下的模拟和测试</w:t>
            </w:r>
            <w:r w:rsidRPr="004F3D6F">
              <w:rPr>
                <w:rFonts w:hint="eastAsia"/>
              </w:rPr>
              <w:t xml:space="preserve">  </w:t>
            </w:r>
          </w:p>
          <w:p w14:paraId="6F0F82FE" w14:textId="77777777" w:rsidR="0083681D" w:rsidRPr="004F3D6F" w:rsidRDefault="0083681D" w:rsidP="0083681D">
            <w:pPr>
              <w:spacing w:after="0" w:line="240" w:lineRule="auto"/>
            </w:pPr>
            <w:r w:rsidRPr="004F3D6F">
              <w:rPr>
                <w:rFonts w:hint="eastAsia"/>
              </w:rPr>
              <w:sym w:font="Wingdings" w:char="00A8"/>
            </w:r>
            <w:r w:rsidRPr="004F3D6F">
              <w:rPr>
                <w:rFonts w:hint="eastAsia"/>
              </w:rPr>
              <w:t>部分模拟和测试（测试建筑物经受地震的能力）</w:t>
            </w:r>
            <w:r w:rsidRPr="004F3D6F">
              <w:rPr>
                <w:rFonts w:hint="eastAsia"/>
              </w:rPr>
              <w:t xml:space="preserve">  </w:t>
            </w:r>
            <w:r w:rsidRPr="004F3D6F">
              <w:rPr>
                <w:rFonts w:hint="eastAsia"/>
              </w:rPr>
              <w:sym w:font="Wingdings" w:char="00A8"/>
            </w:r>
            <w:r w:rsidRPr="004F3D6F">
              <w:rPr>
                <w:rFonts w:hint="eastAsia"/>
              </w:rPr>
              <w:t>提供反馈的最终用户测试（例如软件项目）</w:t>
            </w:r>
          </w:p>
        </w:tc>
        <w:tc>
          <w:tcPr>
            <w:tcW w:w="1585" w:type="dxa"/>
            <w:vMerge/>
          </w:tcPr>
          <w:p w14:paraId="412145D5" w14:textId="77777777" w:rsidR="0083681D" w:rsidRPr="004F3D6F" w:rsidRDefault="0083681D" w:rsidP="0083681D">
            <w:pPr>
              <w:spacing w:after="0" w:line="240" w:lineRule="auto"/>
            </w:pPr>
          </w:p>
        </w:tc>
      </w:tr>
      <w:tr w:rsidR="0083681D" w:rsidRPr="004F3D6F" w14:paraId="617A6270" w14:textId="77777777" w:rsidTr="00364A81">
        <w:trPr>
          <w:trHeight w:val="468"/>
        </w:trPr>
        <w:tc>
          <w:tcPr>
            <w:tcW w:w="2160" w:type="dxa"/>
            <w:vMerge w:val="restart"/>
          </w:tcPr>
          <w:p w14:paraId="4AEF5350" w14:textId="77777777" w:rsidR="0083681D" w:rsidRPr="004F3D6F" w:rsidRDefault="0083681D" w:rsidP="0083681D">
            <w:pPr>
              <w:spacing w:after="0" w:line="240" w:lineRule="auto"/>
            </w:pPr>
            <w:r w:rsidRPr="004F3D6F">
              <w:rPr>
                <w:rFonts w:hint="eastAsia"/>
              </w:rPr>
              <w:t>设计和开发输出</w:t>
            </w:r>
            <w:r w:rsidRPr="004F3D6F">
              <w:rPr>
                <w:rFonts w:hint="eastAsia"/>
              </w:rPr>
              <w:t xml:space="preserve"> </w:t>
            </w:r>
          </w:p>
          <w:p w14:paraId="5A5BFD4D" w14:textId="77777777" w:rsidR="0083681D" w:rsidRPr="004F3D6F" w:rsidRDefault="0083681D" w:rsidP="0083681D">
            <w:pPr>
              <w:spacing w:after="0" w:line="240" w:lineRule="auto"/>
            </w:pPr>
          </w:p>
        </w:tc>
        <w:tc>
          <w:tcPr>
            <w:tcW w:w="960" w:type="dxa"/>
            <w:vMerge w:val="restart"/>
          </w:tcPr>
          <w:p w14:paraId="161159A1" w14:textId="77777777" w:rsidR="0083681D" w:rsidRPr="004F3D6F" w:rsidRDefault="0083681D" w:rsidP="0083681D">
            <w:pPr>
              <w:spacing w:after="0" w:line="240" w:lineRule="auto"/>
            </w:pPr>
            <w:r w:rsidRPr="004F3D6F">
              <w:rPr>
                <w:rFonts w:hint="eastAsia"/>
              </w:rPr>
              <w:t>Q8.3.5</w:t>
            </w:r>
          </w:p>
        </w:tc>
        <w:tc>
          <w:tcPr>
            <w:tcW w:w="745" w:type="dxa"/>
          </w:tcPr>
          <w:p w14:paraId="32A8231F" w14:textId="77777777" w:rsidR="0083681D" w:rsidRPr="004F3D6F" w:rsidRDefault="0083681D" w:rsidP="0083681D">
            <w:pPr>
              <w:spacing w:after="0" w:line="240" w:lineRule="auto"/>
            </w:pPr>
            <w:r w:rsidRPr="004F3D6F">
              <w:rPr>
                <w:rFonts w:hint="eastAsia"/>
              </w:rPr>
              <w:t>文件名称</w:t>
            </w:r>
          </w:p>
        </w:tc>
        <w:tc>
          <w:tcPr>
            <w:tcW w:w="9259" w:type="dxa"/>
          </w:tcPr>
          <w:p w14:paraId="7758277D" w14:textId="77777777" w:rsidR="0083681D" w:rsidRPr="004F3D6F" w:rsidRDefault="0083681D" w:rsidP="0083681D">
            <w:pPr>
              <w:spacing w:after="0" w:line="240" w:lineRule="auto"/>
            </w:pPr>
            <w:r w:rsidRPr="004F3D6F">
              <w:rPr>
                <w:rFonts w:hint="eastAsia"/>
              </w:rPr>
              <w:t>如《设计和开发控制程序》</w:t>
            </w:r>
          </w:p>
        </w:tc>
        <w:tc>
          <w:tcPr>
            <w:tcW w:w="1585" w:type="dxa"/>
            <w:vMerge w:val="restart"/>
          </w:tcPr>
          <w:p w14:paraId="0BEFCE57" w14:textId="77777777" w:rsidR="0083681D" w:rsidRPr="004F3D6F" w:rsidRDefault="0083681D" w:rsidP="0083681D">
            <w:pPr>
              <w:spacing w:after="0" w:line="240" w:lineRule="auto"/>
            </w:pPr>
            <w:r w:rsidRPr="004F3D6F">
              <w:sym w:font="Wingdings" w:char="00FE"/>
            </w:r>
            <w:r w:rsidRPr="004F3D6F">
              <w:rPr>
                <w:rFonts w:hint="eastAsia"/>
              </w:rPr>
              <w:t>符合</w:t>
            </w:r>
          </w:p>
          <w:p w14:paraId="09CB90B0" w14:textId="77777777" w:rsidR="0083681D" w:rsidRPr="004F3D6F" w:rsidRDefault="0083681D" w:rsidP="0083681D">
            <w:pPr>
              <w:spacing w:after="0" w:line="240" w:lineRule="auto"/>
            </w:pPr>
            <w:r w:rsidRPr="004F3D6F">
              <w:sym w:font="Wingdings" w:char="00A8"/>
            </w:r>
            <w:r w:rsidRPr="004F3D6F">
              <w:rPr>
                <w:rFonts w:hint="eastAsia"/>
              </w:rPr>
              <w:t>不符合</w:t>
            </w:r>
          </w:p>
        </w:tc>
      </w:tr>
      <w:tr w:rsidR="0083681D" w:rsidRPr="004F3D6F" w14:paraId="7771A99B" w14:textId="77777777" w:rsidTr="00364A81">
        <w:trPr>
          <w:trHeight w:val="468"/>
        </w:trPr>
        <w:tc>
          <w:tcPr>
            <w:tcW w:w="2160" w:type="dxa"/>
            <w:vMerge/>
          </w:tcPr>
          <w:p w14:paraId="2F1F4CDD" w14:textId="77777777" w:rsidR="0083681D" w:rsidRPr="004F3D6F" w:rsidRDefault="0083681D" w:rsidP="0083681D">
            <w:pPr>
              <w:spacing w:after="0" w:line="240" w:lineRule="auto"/>
            </w:pPr>
          </w:p>
        </w:tc>
        <w:tc>
          <w:tcPr>
            <w:tcW w:w="960" w:type="dxa"/>
            <w:vMerge/>
          </w:tcPr>
          <w:p w14:paraId="5ED47C85" w14:textId="77777777" w:rsidR="0083681D" w:rsidRPr="004F3D6F" w:rsidRDefault="0083681D" w:rsidP="0083681D">
            <w:pPr>
              <w:spacing w:after="0" w:line="240" w:lineRule="auto"/>
            </w:pPr>
          </w:p>
        </w:tc>
        <w:tc>
          <w:tcPr>
            <w:tcW w:w="745" w:type="dxa"/>
          </w:tcPr>
          <w:p w14:paraId="18B9EA0A" w14:textId="77777777" w:rsidR="0083681D" w:rsidRPr="004F3D6F" w:rsidRDefault="0083681D" w:rsidP="0083681D">
            <w:pPr>
              <w:spacing w:after="0" w:line="240" w:lineRule="auto"/>
            </w:pPr>
            <w:r w:rsidRPr="004F3D6F">
              <w:rPr>
                <w:rFonts w:hint="eastAsia"/>
              </w:rPr>
              <w:t>运行证据</w:t>
            </w:r>
          </w:p>
        </w:tc>
        <w:tc>
          <w:tcPr>
            <w:tcW w:w="9259" w:type="dxa"/>
          </w:tcPr>
          <w:p w14:paraId="2F542E71" w14:textId="77777777" w:rsidR="0083681D" w:rsidRPr="004F3D6F" w:rsidRDefault="0083681D" w:rsidP="0083681D">
            <w:pPr>
              <w:spacing w:after="0" w:line="240" w:lineRule="auto"/>
            </w:pPr>
            <w:r w:rsidRPr="004F3D6F">
              <w:rPr>
                <w:rFonts w:hint="eastAsia"/>
              </w:rPr>
              <w:t>设计和开发输出：</w:t>
            </w:r>
          </w:p>
          <w:p w14:paraId="4B86705A" w14:textId="77777777" w:rsidR="0083681D" w:rsidRPr="004F3D6F" w:rsidRDefault="0083681D" w:rsidP="0083681D">
            <w:pPr>
              <w:spacing w:after="0" w:line="240" w:lineRule="auto"/>
            </w:pPr>
            <w:r w:rsidRPr="004F3D6F">
              <w:rPr>
                <w:rFonts w:hint="eastAsia"/>
              </w:rPr>
              <w:t>新产品</w:t>
            </w:r>
            <w:r w:rsidRPr="004F3D6F">
              <w:rPr>
                <w:rFonts w:hint="eastAsia"/>
              </w:rPr>
              <w:t>/</w:t>
            </w:r>
            <w:r w:rsidRPr="004F3D6F">
              <w:rPr>
                <w:rFonts w:hint="eastAsia"/>
              </w:rPr>
              <w:t>项目名称：</w:t>
            </w:r>
          </w:p>
          <w:p w14:paraId="3CAB7223" w14:textId="77777777" w:rsidR="004446CD" w:rsidRPr="004F3D6F" w:rsidRDefault="004446CD" w:rsidP="004446CD">
            <w:pPr>
              <w:spacing w:after="0" w:line="240" w:lineRule="auto"/>
              <w:rPr>
                <w:rFonts w:hint="eastAsia"/>
              </w:rPr>
            </w:pPr>
            <w:r w:rsidRPr="004F3D6F">
              <w:rPr>
                <w:rFonts w:hint="eastAsia"/>
              </w:rPr>
              <w:t>项目名称</w:t>
            </w:r>
            <w:r w:rsidRPr="004F3D6F">
              <w:rPr>
                <w:rFonts w:hint="eastAsia"/>
              </w:rPr>
              <w:tab/>
              <w:t>GaAs</w:t>
            </w:r>
            <w:r w:rsidRPr="004F3D6F">
              <w:rPr>
                <w:rFonts w:hint="eastAsia"/>
              </w:rPr>
              <w:t>射频前端集成电路测试机</w:t>
            </w:r>
            <w:r w:rsidRPr="004F3D6F">
              <w:rPr>
                <w:rFonts w:hint="eastAsia"/>
              </w:rPr>
              <w:tab/>
            </w:r>
            <w:r w:rsidRPr="004F3D6F">
              <w:rPr>
                <w:rFonts w:hint="eastAsia"/>
              </w:rPr>
              <w:t>项目编号</w:t>
            </w:r>
            <w:r w:rsidRPr="004F3D6F">
              <w:rPr>
                <w:rFonts w:hint="eastAsia"/>
              </w:rPr>
              <w:tab/>
              <w:t>CSZ-21-09429</w:t>
            </w:r>
          </w:p>
          <w:p w14:paraId="18467F8F" w14:textId="77777777" w:rsidR="004446CD" w:rsidRPr="004F3D6F" w:rsidRDefault="004446CD" w:rsidP="004446CD">
            <w:pPr>
              <w:spacing w:after="0" w:line="240" w:lineRule="auto"/>
              <w:rPr>
                <w:rFonts w:hint="eastAsia"/>
              </w:rPr>
            </w:pPr>
            <w:r w:rsidRPr="004F3D6F">
              <w:rPr>
                <w:rFonts w:hint="eastAsia"/>
              </w:rPr>
              <w:t>设计开发输出清单：</w:t>
            </w:r>
          </w:p>
          <w:p w14:paraId="6398586E" w14:textId="77777777" w:rsidR="004446CD" w:rsidRPr="004F3D6F" w:rsidRDefault="004446CD" w:rsidP="004446CD">
            <w:pPr>
              <w:spacing w:after="0" w:line="240" w:lineRule="auto"/>
              <w:rPr>
                <w:rFonts w:hint="eastAsia"/>
              </w:rPr>
            </w:pPr>
            <w:r w:rsidRPr="004F3D6F">
              <w:rPr>
                <w:rFonts w:hint="eastAsia"/>
              </w:rPr>
              <w:t>1.</w:t>
            </w:r>
            <w:r w:rsidRPr="004F3D6F">
              <w:rPr>
                <w:rFonts w:hint="eastAsia"/>
              </w:rPr>
              <w:tab/>
            </w:r>
            <w:r w:rsidRPr="004F3D6F">
              <w:rPr>
                <w:rFonts w:hint="eastAsia"/>
              </w:rPr>
              <w:t>合同需求</w:t>
            </w:r>
          </w:p>
          <w:p w14:paraId="668558BD" w14:textId="77777777" w:rsidR="004446CD" w:rsidRPr="004F3D6F" w:rsidRDefault="004446CD" w:rsidP="004446CD">
            <w:pPr>
              <w:spacing w:after="0" w:line="240" w:lineRule="auto"/>
              <w:rPr>
                <w:rFonts w:hint="eastAsia"/>
              </w:rPr>
            </w:pPr>
            <w:r w:rsidRPr="004F3D6F">
              <w:rPr>
                <w:rFonts w:hint="eastAsia"/>
              </w:rPr>
              <w:t>2.</w:t>
            </w:r>
            <w:r w:rsidRPr="004F3D6F">
              <w:rPr>
                <w:rFonts w:hint="eastAsia"/>
              </w:rPr>
              <w:tab/>
            </w:r>
            <w:r w:rsidRPr="004F3D6F">
              <w:rPr>
                <w:rFonts w:hint="eastAsia"/>
              </w:rPr>
              <w:t>项目开发计划书</w:t>
            </w:r>
          </w:p>
          <w:p w14:paraId="24AA3044" w14:textId="77777777" w:rsidR="004446CD" w:rsidRPr="004F3D6F" w:rsidRDefault="004446CD" w:rsidP="004446CD">
            <w:pPr>
              <w:spacing w:after="0" w:line="240" w:lineRule="auto"/>
              <w:rPr>
                <w:rFonts w:hint="eastAsia"/>
              </w:rPr>
            </w:pPr>
            <w:r w:rsidRPr="004F3D6F">
              <w:rPr>
                <w:rFonts w:hint="eastAsia"/>
              </w:rPr>
              <w:t>3.</w:t>
            </w:r>
            <w:r w:rsidRPr="004F3D6F">
              <w:rPr>
                <w:rFonts w:hint="eastAsia"/>
              </w:rPr>
              <w:tab/>
            </w:r>
            <w:r w:rsidRPr="004F3D6F">
              <w:rPr>
                <w:rFonts w:hint="eastAsia"/>
              </w:rPr>
              <w:t>软件开发任务书</w:t>
            </w:r>
          </w:p>
          <w:p w14:paraId="300A5FDE" w14:textId="77777777" w:rsidR="004446CD" w:rsidRPr="004F3D6F" w:rsidRDefault="004446CD" w:rsidP="004446CD">
            <w:pPr>
              <w:spacing w:after="0" w:line="240" w:lineRule="auto"/>
              <w:rPr>
                <w:rFonts w:hint="eastAsia"/>
              </w:rPr>
            </w:pPr>
            <w:r w:rsidRPr="004F3D6F">
              <w:rPr>
                <w:rFonts w:hint="eastAsia"/>
              </w:rPr>
              <w:t>4.</w:t>
            </w:r>
            <w:r w:rsidRPr="004F3D6F">
              <w:rPr>
                <w:rFonts w:hint="eastAsia"/>
              </w:rPr>
              <w:tab/>
            </w:r>
            <w:r w:rsidRPr="004F3D6F">
              <w:rPr>
                <w:rFonts w:hint="eastAsia"/>
              </w:rPr>
              <w:t>设计开发输入评审</w:t>
            </w:r>
          </w:p>
          <w:p w14:paraId="190CA636" w14:textId="77777777" w:rsidR="004446CD" w:rsidRPr="004F3D6F" w:rsidRDefault="004446CD" w:rsidP="004446CD">
            <w:pPr>
              <w:spacing w:after="0" w:line="240" w:lineRule="auto"/>
              <w:rPr>
                <w:rFonts w:hint="eastAsia"/>
              </w:rPr>
            </w:pPr>
            <w:r w:rsidRPr="004F3D6F">
              <w:rPr>
                <w:rFonts w:hint="eastAsia"/>
              </w:rPr>
              <w:t>5.</w:t>
            </w:r>
            <w:r w:rsidRPr="004F3D6F">
              <w:rPr>
                <w:rFonts w:hint="eastAsia"/>
              </w:rPr>
              <w:tab/>
            </w:r>
            <w:r w:rsidRPr="004F3D6F">
              <w:rPr>
                <w:rFonts w:hint="eastAsia"/>
              </w:rPr>
              <w:t>设计开发输出评审</w:t>
            </w:r>
          </w:p>
          <w:p w14:paraId="155121F0" w14:textId="77777777" w:rsidR="004446CD" w:rsidRPr="004F3D6F" w:rsidRDefault="004446CD" w:rsidP="004446CD">
            <w:pPr>
              <w:spacing w:after="0" w:line="240" w:lineRule="auto"/>
              <w:rPr>
                <w:rFonts w:hint="eastAsia"/>
              </w:rPr>
            </w:pPr>
            <w:r w:rsidRPr="004F3D6F">
              <w:rPr>
                <w:rFonts w:hint="eastAsia"/>
              </w:rPr>
              <w:t>6.</w:t>
            </w:r>
            <w:r w:rsidRPr="004F3D6F">
              <w:rPr>
                <w:rFonts w:hint="eastAsia"/>
              </w:rPr>
              <w:tab/>
            </w:r>
            <w:r w:rsidRPr="004F3D6F">
              <w:rPr>
                <w:rFonts w:hint="eastAsia"/>
              </w:rPr>
              <w:t>输入清单</w:t>
            </w:r>
          </w:p>
          <w:p w14:paraId="648FB021" w14:textId="77777777" w:rsidR="004446CD" w:rsidRPr="004F3D6F" w:rsidRDefault="004446CD" w:rsidP="004446CD">
            <w:pPr>
              <w:spacing w:after="0" w:line="240" w:lineRule="auto"/>
              <w:rPr>
                <w:rFonts w:hint="eastAsia"/>
              </w:rPr>
            </w:pPr>
            <w:r w:rsidRPr="004F3D6F">
              <w:rPr>
                <w:rFonts w:hint="eastAsia"/>
              </w:rPr>
              <w:t>7.</w:t>
            </w:r>
            <w:r w:rsidRPr="004F3D6F">
              <w:rPr>
                <w:rFonts w:hint="eastAsia"/>
              </w:rPr>
              <w:tab/>
            </w:r>
            <w:r w:rsidRPr="004F3D6F">
              <w:rPr>
                <w:rFonts w:hint="eastAsia"/>
              </w:rPr>
              <w:t>输出清单</w:t>
            </w:r>
          </w:p>
          <w:p w14:paraId="7764C7D0" w14:textId="77777777" w:rsidR="004446CD" w:rsidRPr="004F3D6F" w:rsidRDefault="004446CD" w:rsidP="004446CD">
            <w:pPr>
              <w:spacing w:after="0" w:line="240" w:lineRule="auto"/>
              <w:rPr>
                <w:rFonts w:hint="eastAsia"/>
              </w:rPr>
            </w:pPr>
            <w:r w:rsidRPr="004F3D6F">
              <w:rPr>
                <w:rFonts w:hint="eastAsia"/>
              </w:rPr>
              <w:t>8.</w:t>
            </w:r>
            <w:r w:rsidRPr="004F3D6F">
              <w:rPr>
                <w:rFonts w:hint="eastAsia"/>
              </w:rPr>
              <w:tab/>
            </w:r>
            <w:r w:rsidRPr="004F3D6F">
              <w:rPr>
                <w:rFonts w:hint="eastAsia"/>
              </w:rPr>
              <w:t>电气原理设计图</w:t>
            </w:r>
          </w:p>
          <w:p w14:paraId="705270FE" w14:textId="77777777" w:rsidR="004446CD" w:rsidRPr="004F3D6F" w:rsidRDefault="004446CD" w:rsidP="004446CD">
            <w:pPr>
              <w:spacing w:after="0" w:line="240" w:lineRule="auto"/>
              <w:rPr>
                <w:rFonts w:hint="eastAsia"/>
              </w:rPr>
            </w:pPr>
            <w:r w:rsidRPr="004F3D6F">
              <w:rPr>
                <w:rFonts w:hint="eastAsia"/>
              </w:rPr>
              <w:t>9.</w:t>
            </w:r>
            <w:r w:rsidRPr="004F3D6F">
              <w:rPr>
                <w:rFonts w:hint="eastAsia"/>
              </w:rPr>
              <w:tab/>
            </w:r>
            <w:r w:rsidRPr="004F3D6F">
              <w:rPr>
                <w:rFonts w:hint="eastAsia"/>
              </w:rPr>
              <w:t>机柜装配图</w:t>
            </w:r>
          </w:p>
          <w:p w14:paraId="25C5B8FC" w14:textId="77777777" w:rsidR="004446CD" w:rsidRPr="004F3D6F" w:rsidRDefault="004446CD" w:rsidP="004446CD">
            <w:pPr>
              <w:spacing w:after="0" w:line="240" w:lineRule="auto"/>
              <w:rPr>
                <w:rFonts w:hint="eastAsia"/>
              </w:rPr>
            </w:pPr>
            <w:r w:rsidRPr="004F3D6F">
              <w:rPr>
                <w:rFonts w:hint="eastAsia"/>
              </w:rPr>
              <w:t>10.</w:t>
            </w:r>
            <w:r w:rsidRPr="004F3D6F">
              <w:rPr>
                <w:rFonts w:hint="eastAsia"/>
              </w:rPr>
              <w:tab/>
            </w:r>
            <w:r w:rsidRPr="004F3D6F">
              <w:rPr>
                <w:rFonts w:hint="eastAsia"/>
              </w:rPr>
              <w:t>机柜面板图</w:t>
            </w:r>
          </w:p>
          <w:p w14:paraId="2D566700" w14:textId="77777777" w:rsidR="004446CD" w:rsidRPr="004F3D6F" w:rsidRDefault="004446CD" w:rsidP="004446CD">
            <w:pPr>
              <w:spacing w:after="0" w:line="240" w:lineRule="auto"/>
              <w:rPr>
                <w:rFonts w:hint="eastAsia"/>
              </w:rPr>
            </w:pPr>
            <w:r w:rsidRPr="004F3D6F">
              <w:rPr>
                <w:rFonts w:hint="eastAsia"/>
              </w:rPr>
              <w:t>11.</w:t>
            </w:r>
            <w:r w:rsidRPr="004F3D6F">
              <w:rPr>
                <w:rFonts w:hint="eastAsia"/>
              </w:rPr>
              <w:tab/>
            </w:r>
            <w:r w:rsidRPr="004F3D6F">
              <w:rPr>
                <w:rFonts w:hint="eastAsia"/>
              </w:rPr>
              <w:t>软件研发调试记录</w:t>
            </w:r>
          </w:p>
          <w:p w14:paraId="66BA4177" w14:textId="77777777" w:rsidR="004446CD" w:rsidRPr="004F3D6F" w:rsidRDefault="004446CD" w:rsidP="004446CD">
            <w:pPr>
              <w:spacing w:after="0" w:line="240" w:lineRule="auto"/>
              <w:rPr>
                <w:rFonts w:hint="eastAsia"/>
              </w:rPr>
            </w:pPr>
            <w:r w:rsidRPr="004F3D6F">
              <w:rPr>
                <w:rFonts w:hint="eastAsia"/>
              </w:rPr>
              <w:t>12.</w:t>
            </w:r>
            <w:r w:rsidRPr="004F3D6F">
              <w:rPr>
                <w:rFonts w:hint="eastAsia"/>
              </w:rPr>
              <w:tab/>
            </w:r>
            <w:r w:rsidRPr="004F3D6F">
              <w:rPr>
                <w:rFonts w:hint="eastAsia"/>
              </w:rPr>
              <w:t>说明书</w:t>
            </w:r>
          </w:p>
          <w:p w14:paraId="126E639A" w14:textId="77777777" w:rsidR="004446CD" w:rsidRPr="004F3D6F" w:rsidRDefault="004446CD" w:rsidP="004446CD">
            <w:pPr>
              <w:spacing w:after="0" w:line="240" w:lineRule="auto"/>
              <w:rPr>
                <w:rFonts w:hint="eastAsia"/>
              </w:rPr>
            </w:pPr>
            <w:r w:rsidRPr="004F3D6F">
              <w:rPr>
                <w:rFonts w:hint="eastAsia"/>
              </w:rPr>
              <w:lastRenderedPageBreak/>
              <w:t>13.</w:t>
            </w:r>
            <w:r w:rsidRPr="004F3D6F">
              <w:rPr>
                <w:rFonts w:hint="eastAsia"/>
              </w:rPr>
              <w:tab/>
            </w:r>
            <w:r w:rsidRPr="004F3D6F">
              <w:rPr>
                <w:rFonts w:hint="eastAsia"/>
              </w:rPr>
              <w:t>材料表</w:t>
            </w:r>
          </w:p>
          <w:p w14:paraId="2FEFB79B" w14:textId="77777777" w:rsidR="004446CD" w:rsidRPr="004F3D6F" w:rsidRDefault="004446CD" w:rsidP="004446CD">
            <w:pPr>
              <w:spacing w:after="0" w:line="240" w:lineRule="auto"/>
            </w:pPr>
          </w:p>
          <w:p w14:paraId="1A6372AD" w14:textId="77777777" w:rsidR="004446CD" w:rsidRPr="004F3D6F" w:rsidRDefault="004446CD" w:rsidP="004446CD">
            <w:pPr>
              <w:spacing w:after="0" w:line="240" w:lineRule="auto"/>
              <w:rPr>
                <w:rFonts w:hint="eastAsia"/>
              </w:rPr>
            </w:pPr>
            <w:r w:rsidRPr="004F3D6F">
              <w:rPr>
                <w:rFonts w:hint="eastAsia"/>
              </w:rPr>
              <w:t>评审结论：</w:t>
            </w:r>
          </w:p>
          <w:p w14:paraId="7433279E" w14:textId="77777777" w:rsidR="004446CD" w:rsidRPr="004F3D6F" w:rsidRDefault="004446CD" w:rsidP="004446CD">
            <w:pPr>
              <w:spacing w:after="0" w:line="240" w:lineRule="auto"/>
              <w:rPr>
                <w:rFonts w:hint="eastAsia"/>
              </w:rPr>
            </w:pPr>
            <w:r w:rsidRPr="004F3D6F">
              <w:rPr>
                <w:rFonts w:hint="eastAsia"/>
              </w:rPr>
              <w:t>条件满足，可进行继续开发。</w:t>
            </w:r>
          </w:p>
          <w:p w14:paraId="49059F48" w14:textId="6983D141" w:rsidR="0083681D" w:rsidRPr="004F3D6F" w:rsidRDefault="004446CD" w:rsidP="004446CD">
            <w:pPr>
              <w:spacing w:after="0" w:line="240" w:lineRule="auto"/>
            </w:pPr>
            <w:r w:rsidRPr="004F3D6F">
              <w:rPr>
                <w:rFonts w:hint="eastAsia"/>
              </w:rPr>
              <w:t>编制：张宇</w:t>
            </w:r>
            <w:r w:rsidRPr="004F3D6F">
              <w:rPr>
                <w:rFonts w:hint="eastAsia"/>
              </w:rPr>
              <w:t xml:space="preserve">                                       </w:t>
            </w:r>
            <w:r w:rsidRPr="004F3D6F">
              <w:rPr>
                <w:rFonts w:hint="eastAsia"/>
              </w:rPr>
              <w:t>批准：李翔</w:t>
            </w:r>
          </w:p>
          <w:p w14:paraId="77BC5F33" w14:textId="77777777" w:rsidR="0083681D" w:rsidRPr="004F3D6F" w:rsidRDefault="0083681D" w:rsidP="0083681D">
            <w:pPr>
              <w:spacing w:after="0" w:line="240" w:lineRule="auto"/>
            </w:pPr>
          </w:p>
        </w:tc>
        <w:tc>
          <w:tcPr>
            <w:tcW w:w="1585" w:type="dxa"/>
            <w:vMerge/>
          </w:tcPr>
          <w:p w14:paraId="109D23C3" w14:textId="77777777" w:rsidR="0083681D" w:rsidRPr="004F3D6F" w:rsidRDefault="0083681D" w:rsidP="0083681D">
            <w:pPr>
              <w:spacing w:after="0" w:line="240" w:lineRule="auto"/>
            </w:pPr>
          </w:p>
        </w:tc>
      </w:tr>
      <w:tr w:rsidR="0083681D" w:rsidRPr="004F3D6F" w14:paraId="7C6909F7" w14:textId="77777777" w:rsidTr="00364A81">
        <w:trPr>
          <w:trHeight w:val="468"/>
        </w:trPr>
        <w:tc>
          <w:tcPr>
            <w:tcW w:w="2160" w:type="dxa"/>
            <w:vMerge w:val="restart"/>
          </w:tcPr>
          <w:p w14:paraId="5E84A13C" w14:textId="77777777" w:rsidR="0083681D" w:rsidRPr="004F3D6F" w:rsidRDefault="0083681D" w:rsidP="0083681D">
            <w:pPr>
              <w:spacing w:after="0" w:line="240" w:lineRule="auto"/>
            </w:pPr>
            <w:r w:rsidRPr="004F3D6F">
              <w:rPr>
                <w:rFonts w:hint="eastAsia"/>
              </w:rPr>
              <w:t>设计和开发变更</w:t>
            </w:r>
          </w:p>
          <w:p w14:paraId="212A5370" w14:textId="77777777" w:rsidR="0083681D" w:rsidRPr="004F3D6F" w:rsidRDefault="0083681D" w:rsidP="0083681D">
            <w:pPr>
              <w:spacing w:after="0" w:line="240" w:lineRule="auto"/>
            </w:pPr>
          </w:p>
        </w:tc>
        <w:tc>
          <w:tcPr>
            <w:tcW w:w="960" w:type="dxa"/>
            <w:vMerge w:val="restart"/>
          </w:tcPr>
          <w:p w14:paraId="6FCFC4F4" w14:textId="77777777" w:rsidR="0083681D" w:rsidRPr="004F3D6F" w:rsidRDefault="0083681D" w:rsidP="0083681D">
            <w:pPr>
              <w:spacing w:after="0" w:line="240" w:lineRule="auto"/>
            </w:pPr>
            <w:r w:rsidRPr="004F3D6F">
              <w:rPr>
                <w:rFonts w:hint="eastAsia"/>
              </w:rPr>
              <w:t xml:space="preserve">Q8.3.6 </w:t>
            </w:r>
          </w:p>
        </w:tc>
        <w:tc>
          <w:tcPr>
            <w:tcW w:w="745" w:type="dxa"/>
          </w:tcPr>
          <w:p w14:paraId="10C3B99B" w14:textId="77777777" w:rsidR="0083681D" w:rsidRPr="004F3D6F" w:rsidRDefault="0083681D" w:rsidP="0083681D">
            <w:pPr>
              <w:spacing w:after="0" w:line="240" w:lineRule="auto"/>
            </w:pPr>
            <w:r w:rsidRPr="004F3D6F">
              <w:rPr>
                <w:rFonts w:hint="eastAsia"/>
              </w:rPr>
              <w:t>文件名称</w:t>
            </w:r>
          </w:p>
        </w:tc>
        <w:tc>
          <w:tcPr>
            <w:tcW w:w="9259" w:type="dxa"/>
          </w:tcPr>
          <w:p w14:paraId="3FB4379D" w14:textId="77777777" w:rsidR="0083681D" w:rsidRPr="004F3D6F" w:rsidRDefault="0083681D" w:rsidP="0083681D">
            <w:pPr>
              <w:spacing w:after="0" w:line="240" w:lineRule="auto"/>
            </w:pPr>
            <w:r w:rsidRPr="004F3D6F">
              <w:rPr>
                <w:rFonts w:hint="eastAsia"/>
              </w:rPr>
              <w:t>如《设计和开发控制程序》</w:t>
            </w:r>
          </w:p>
        </w:tc>
        <w:tc>
          <w:tcPr>
            <w:tcW w:w="1585" w:type="dxa"/>
            <w:vMerge w:val="restart"/>
          </w:tcPr>
          <w:p w14:paraId="7FC666BC" w14:textId="77777777" w:rsidR="0083681D" w:rsidRPr="004F3D6F" w:rsidRDefault="0083681D" w:rsidP="0083681D">
            <w:pPr>
              <w:spacing w:after="0" w:line="240" w:lineRule="auto"/>
            </w:pPr>
            <w:r w:rsidRPr="004F3D6F">
              <w:sym w:font="Wingdings" w:char="00FE"/>
            </w:r>
            <w:r w:rsidRPr="004F3D6F">
              <w:rPr>
                <w:rFonts w:hint="eastAsia"/>
              </w:rPr>
              <w:t>符合</w:t>
            </w:r>
          </w:p>
          <w:p w14:paraId="79603F4B" w14:textId="77777777" w:rsidR="0083681D" w:rsidRPr="004F3D6F" w:rsidRDefault="0083681D" w:rsidP="0083681D">
            <w:pPr>
              <w:spacing w:after="0" w:line="240" w:lineRule="auto"/>
            </w:pPr>
            <w:r w:rsidRPr="004F3D6F">
              <w:sym w:font="Wingdings" w:char="00A8"/>
            </w:r>
            <w:r w:rsidRPr="004F3D6F">
              <w:rPr>
                <w:rFonts w:hint="eastAsia"/>
              </w:rPr>
              <w:t>不符合</w:t>
            </w:r>
          </w:p>
        </w:tc>
      </w:tr>
      <w:tr w:rsidR="0083681D" w:rsidRPr="004F3D6F" w14:paraId="05BB6B3F" w14:textId="77777777" w:rsidTr="00364A81">
        <w:trPr>
          <w:trHeight w:val="468"/>
        </w:trPr>
        <w:tc>
          <w:tcPr>
            <w:tcW w:w="2160" w:type="dxa"/>
            <w:vMerge/>
          </w:tcPr>
          <w:p w14:paraId="64B05452" w14:textId="77777777" w:rsidR="0083681D" w:rsidRPr="004F3D6F" w:rsidRDefault="0083681D" w:rsidP="0083681D">
            <w:pPr>
              <w:spacing w:after="0" w:line="240" w:lineRule="auto"/>
            </w:pPr>
          </w:p>
        </w:tc>
        <w:tc>
          <w:tcPr>
            <w:tcW w:w="960" w:type="dxa"/>
            <w:vMerge/>
          </w:tcPr>
          <w:p w14:paraId="5B9FB6E9" w14:textId="77777777" w:rsidR="0083681D" w:rsidRPr="004F3D6F" w:rsidRDefault="0083681D" w:rsidP="0083681D">
            <w:pPr>
              <w:spacing w:after="0" w:line="240" w:lineRule="auto"/>
            </w:pPr>
          </w:p>
        </w:tc>
        <w:tc>
          <w:tcPr>
            <w:tcW w:w="745" w:type="dxa"/>
          </w:tcPr>
          <w:p w14:paraId="193902C8" w14:textId="77777777" w:rsidR="0083681D" w:rsidRPr="004F3D6F" w:rsidRDefault="0083681D" w:rsidP="0083681D">
            <w:pPr>
              <w:spacing w:after="0" w:line="240" w:lineRule="auto"/>
            </w:pPr>
            <w:r w:rsidRPr="004F3D6F">
              <w:rPr>
                <w:rFonts w:hint="eastAsia"/>
              </w:rPr>
              <w:t>运行证据</w:t>
            </w:r>
          </w:p>
        </w:tc>
        <w:tc>
          <w:tcPr>
            <w:tcW w:w="9259" w:type="dxa"/>
          </w:tcPr>
          <w:p w14:paraId="3B2C68FB" w14:textId="70347AEC" w:rsidR="0083681D" w:rsidRPr="004F3D6F" w:rsidRDefault="0083681D" w:rsidP="0083681D">
            <w:pPr>
              <w:spacing w:after="0" w:line="240" w:lineRule="auto"/>
            </w:pPr>
            <w:r w:rsidRPr="004F3D6F">
              <w:rPr>
                <w:rFonts w:hint="eastAsia"/>
              </w:rPr>
              <w:t>对产品和服务设计和开发期间以及后续所做的更改；</w:t>
            </w:r>
            <w:r w:rsidRPr="004F3D6F">
              <w:rPr>
                <w:rFonts w:hint="eastAsia"/>
              </w:rPr>
              <w:t xml:space="preserve"> </w:t>
            </w:r>
            <w:r w:rsidR="00C04A2B" w:rsidRPr="004F3D6F">
              <w:rPr>
                <w:rFonts w:hint="eastAsia"/>
              </w:rPr>
              <w:sym w:font="Wingdings" w:char="00FE"/>
            </w:r>
            <w:r w:rsidRPr="004F3D6F">
              <w:rPr>
                <w:rFonts w:hint="eastAsia"/>
              </w:rPr>
              <w:t>未发生</w:t>
            </w:r>
            <w:r w:rsidRPr="004F3D6F">
              <w:rPr>
                <w:rFonts w:hint="eastAsia"/>
              </w:rPr>
              <w:t xml:space="preserve">   </w:t>
            </w:r>
            <w:r w:rsidR="00C04A2B" w:rsidRPr="004F3D6F">
              <w:rPr>
                <w:rFonts w:hint="eastAsia"/>
              </w:rPr>
              <w:sym w:font="Wingdings" w:char="00A8"/>
            </w:r>
            <w:r w:rsidRPr="004F3D6F">
              <w:rPr>
                <w:rFonts w:hint="eastAsia"/>
              </w:rPr>
              <w:t>发生过</w:t>
            </w:r>
            <w:r w:rsidRPr="004F3D6F">
              <w:rPr>
                <w:rFonts w:hint="eastAsia"/>
              </w:rPr>
              <w:t xml:space="preserve">  </w:t>
            </w:r>
          </w:p>
          <w:p w14:paraId="31C4331C" w14:textId="77777777" w:rsidR="0083681D" w:rsidRPr="004F3D6F" w:rsidRDefault="0083681D" w:rsidP="0083681D">
            <w:pPr>
              <w:spacing w:after="0" w:line="240" w:lineRule="auto"/>
            </w:pPr>
          </w:p>
          <w:p w14:paraId="4EE98F6A" w14:textId="77777777" w:rsidR="0083681D" w:rsidRPr="004F3D6F" w:rsidRDefault="0083681D" w:rsidP="0083681D">
            <w:pPr>
              <w:spacing w:after="0" w:line="240" w:lineRule="auto"/>
            </w:pPr>
            <w:r w:rsidRPr="004F3D6F">
              <w:rPr>
                <w:rFonts w:hint="eastAsia"/>
              </w:rPr>
              <w:t>抽查设计和开发变更记录名称：</w:t>
            </w:r>
            <w:r w:rsidRPr="004F3D6F">
              <w:rPr>
                <w:rFonts w:hint="eastAsia"/>
                <w:u w:val="single"/>
              </w:rPr>
              <w:t>《</w:t>
            </w:r>
            <w:r w:rsidRPr="004F3D6F">
              <w:rPr>
                <w:rFonts w:hint="eastAsia"/>
                <w:u w:val="single"/>
              </w:rPr>
              <w:t xml:space="preserve"> XXX </w:t>
            </w:r>
            <w:r w:rsidRPr="004F3D6F">
              <w:rPr>
                <w:rFonts w:hint="eastAsia"/>
                <w:u w:val="single"/>
              </w:rPr>
              <w:t>项目计划书</w:t>
            </w:r>
            <w:r w:rsidRPr="004F3D6F">
              <w:rPr>
                <w:rFonts w:hint="eastAsia"/>
                <w:u w:val="single"/>
              </w:rPr>
              <w:t xml:space="preserve">  </w:t>
            </w:r>
            <w:r w:rsidRPr="004F3D6F">
              <w:rPr>
                <w:rFonts w:hint="eastAsia"/>
                <w:u w:val="single"/>
              </w:rPr>
              <w:t>》</w:t>
            </w:r>
          </w:p>
          <w:tbl>
            <w:tblPr>
              <w:tblStyle w:val="20"/>
              <w:tblW w:w="9043" w:type="dxa"/>
              <w:tblLayout w:type="fixed"/>
              <w:tblLook w:val="04A0" w:firstRow="1" w:lastRow="0" w:firstColumn="1" w:lastColumn="0" w:noHBand="0" w:noVBand="1"/>
            </w:tblPr>
            <w:tblGrid>
              <w:gridCol w:w="1918"/>
              <w:gridCol w:w="1710"/>
              <w:gridCol w:w="1295"/>
              <w:gridCol w:w="1300"/>
              <w:gridCol w:w="1360"/>
              <w:gridCol w:w="1460"/>
            </w:tblGrid>
            <w:tr w:rsidR="0083681D" w:rsidRPr="004F3D6F" w14:paraId="57AA74A8" w14:textId="77777777" w:rsidTr="00364A81">
              <w:tc>
                <w:tcPr>
                  <w:tcW w:w="1918" w:type="dxa"/>
                </w:tcPr>
                <w:p w14:paraId="712FB1F7" w14:textId="77777777" w:rsidR="0083681D" w:rsidRPr="004F3D6F" w:rsidRDefault="0083681D" w:rsidP="0083681D">
                  <w:r w:rsidRPr="004F3D6F">
                    <w:rPr>
                      <w:rFonts w:hint="eastAsia"/>
                    </w:rPr>
                    <w:t>新产品</w:t>
                  </w:r>
                  <w:r w:rsidRPr="004F3D6F">
                    <w:rPr>
                      <w:rFonts w:hint="eastAsia"/>
                    </w:rPr>
                    <w:t>/</w:t>
                  </w:r>
                  <w:r w:rsidRPr="004F3D6F">
                    <w:rPr>
                      <w:rFonts w:hint="eastAsia"/>
                    </w:rPr>
                    <w:t>项目名称</w:t>
                  </w:r>
                </w:p>
              </w:tc>
              <w:tc>
                <w:tcPr>
                  <w:tcW w:w="1710" w:type="dxa"/>
                </w:tcPr>
                <w:p w14:paraId="4DCB567A" w14:textId="77777777" w:rsidR="0083681D" w:rsidRPr="004F3D6F" w:rsidRDefault="0083681D" w:rsidP="0083681D">
                  <w:r w:rsidRPr="004F3D6F">
                    <w:rPr>
                      <w:rFonts w:hint="eastAsia"/>
                    </w:rPr>
                    <w:t>变更简要说明</w:t>
                  </w:r>
                </w:p>
              </w:tc>
              <w:tc>
                <w:tcPr>
                  <w:tcW w:w="1295" w:type="dxa"/>
                </w:tcPr>
                <w:p w14:paraId="0CC16901" w14:textId="77777777" w:rsidR="0083681D" w:rsidRPr="004F3D6F" w:rsidRDefault="0083681D" w:rsidP="0083681D">
                  <w:r w:rsidRPr="004F3D6F">
                    <w:rPr>
                      <w:rFonts w:hint="eastAsia"/>
                    </w:rPr>
                    <w:t>评审的结果</w:t>
                  </w:r>
                </w:p>
              </w:tc>
              <w:tc>
                <w:tcPr>
                  <w:tcW w:w="1300" w:type="dxa"/>
                </w:tcPr>
                <w:p w14:paraId="72E6074E" w14:textId="77777777" w:rsidR="0083681D" w:rsidRPr="004F3D6F" w:rsidRDefault="0083681D" w:rsidP="0083681D">
                  <w:r w:rsidRPr="004F3D6F">
                    <w:rPr>
                      <w:rFonts w:hint="eastAsia"/>
                    </w:rPr>
                    <w:t>验证的结果（适用时）</w:t>
                  </w:r>
                </w:p>
              </w:tc>
              <w:tc>
                <w:tcPr>
                  <w:tcW w:w="1360" w:type="dxa"/>
                </w:tcPr>
                <w:p w14:paraId="7DB32129" w14:textId="77777777" w:rsidR="0083681D" w:rsidRPr="004F3D6F" w:rsidRDefault="0083681D" w:rsidP="0083681D">
                  <w:r w:rsidRPr="004F3D6F">
                    <w:rPr>
                      <w:rFonts w:hint="eastAsia"/>
                    </w:rPr>
                    <w:t>确认的结果（适用时）</w:t>
                  </w:r>
                </w:p>
              </w:tc>
              <w:tc>
                <w:tcPr>
                  <w:tcW w:w="1460" w:type="dxa"/>
                </w:tcPr>
                <w:p w14:paraId="5C0C1C67" w14:textId="77777777" w:rsidR="0083681D" w:rsidRPr="004F3D6F" w:rsidRDefault="0083681D" w:rsidP="0083681D">
                  <w:r w:rsidRPr="004F3D6F">
                    <w:rPr>
                      <w:rFonts w:hint="eastAsia"/>
                    </w:rPr>
                    <w:t>为防止不利影响而采取的措施</w:t>
                  </w:r>
                </w:p>
              </w:tc>
            </w:tr>
            <w:tr w:rsidR="0083681D" w:rsidRPr="004F3D6F" w14:paraId="7F9DC26E" w14:textId="77777777" w:rsidTr="00364A81">
              <w:tc>
                <w:tcPr>
                  <w:tcW w:w="1918" w:type="dxa"/>
                </w:tcPr>
                <w:p w14:paraId="414A37AF" w14:textId="5B9FAB2D" w:rsidR="0083681D" w:rsidRPr="004F3D6F" w:rsidRDefault="0083681D" w:rsidP="0083681D"/>
              </w:tc>
              <w:tc>
                <w:tcPr>
                  <w:tcW w:w="1710" w:type="dxa"/>
                </w:tcPr>
                <w:p w14:paraId="57470891" w14:textId="3F23CDEC" w:rsidR="0083681D" w:rsidRPr="004F3D6F" w:rsidRDefault="0083681D" w:rsidP="0083681D"/>
              </w:tc>
              <w:tc>
                <w:tcPr>
                  <w:tcW w:w="1295" w:type="dxa"/>
                </w:tcPr>
                <w:p w14:paraId="5B209444" w14:textId="45328BA3" w:rsidR="0083681D" w:rsidRPr="004F3D6F" w:rsidRDefault="0083681D" w:rsidP="0083681D"/>
              </w:tc>
              <w:tc>
                <w:tcPr>
                  <w:tcW w:w="1300" w:type="dxa"/>
                </w:tcPr>
                <w:p w14:paraId="0BE4DCA2" w14:textId="2DEBAC02" w:rsidR="0083681D" w:rsidRPr="004F3D6F" w:rsidRDefault="0083681D" w:rsidP="0083681D"/>
              </w:tc>
              <w:tc>
                <w:tcPr>
                  <w:tcW w:w="1360" w:type="dxa"/>
                </w:tcPr>
                <w:p w14:paraId="65F0E3DA" w14:textId="0432DA41" w:rsidR="0083681D" w:rsidRPr="004F3D6F" w:rsidRDefault="0083681D" w:rsidP="0083681D"/>
              </w:tc>
              <w:tc>
                <w:tcPr>
                  <w:tcW w:w="1460" w:type="dxa"/>
                </w:tcPr>
                <w:p w14:paraId="65621A74" w14:textId="285C9E55" w:rsidR="0083681D" w:rsidRPr="004F3D6F" w:rsidRDefault="0083681D" w:rsidP="0083681D"/>
              </w:tc>
            </w:tr>
          </w:tbl>
          <w:p w14:paraId="6239048C" w14:textId="77777777" w:rsidR="0083681D" w:rsidRPr="004F3D6F" w:rsidRDefault="0083681D" w:rsidP="0083681D">
            <w:pPr>
              <w:spacing w:after="0" w:line="240" w:lineRule="auto"/>
            </w:pPr>
          </w:p>
          <w:p w14:paraId="4070622D" w14:textId="7E0440F0" w:rsidR="0083681D" w:rsidRPr="004F3D6F" w:rsidRDefault="0083681D" w:rsidP="0083681D">
            <w:pPr>
              <w:spacing w:after="0" w:line="240" w:lineRule="auto"/>
            </w:pPr>
            <w:r w:rsidRPr="004F3D6F">
              <w:rPr>
                <w:rFonts w:hint="eastAsia"/>
              </w:rPr>
              <w:t>上述设计开发更改的人员</w:t>
            </w:r>
            <w:r w:rsidR="001B4960" w:rsidRPr="004F3D6F">
              <w:rPr>
                <w:rFonts w:ascii="Segoe UI Emoji" w:hAnsi="Segoe UI Emoji" w:cs="Segoe UI Emoji"/>
                <w:color w:val="000000"/>
                <w:szCs w:val="21"/>
              </w:rPr>
              <w:t>■</w:t>
            </w:r>
            <w:r w:rsidRPr="004F3D6F">
              <w:rPr>
                <w:rFonts w:hint="eastAsia"/>
              </w:rPr>
              <w:t>与公司授权一致</w:t>
            </w:r>
            <w:r w:rsidRPr="004F3D6F">
              <w:rPr>
                <w:rFonts w:hint="eastAsia"/>
              </w:rPr>
              <w:t xml:space="preserve">  </w:t>
            </w:r>
            <w:r w:rsidRPr="004F3D6F">
              <w:rPr>
                <w:rFonts w:hint="eastAsia"/>
                <w:color w:val="000000"/>
                <w:szCs w:val="21"/>
              </w:rPr>
              <w:t>□</w:t>
            </w:r>
            <w:r w:rsidRPr="004F3D6F">
              <w:rPr>
                <w:rFonts w:hint="eastAsia"/>
              </w:rPr>
              <w:t>与公司授权存在不一致</w:t>
            </w:r>
          </w:p>
        </w:tc>
        <w:tc>
          <w:tcPr>
            <w:tcW w:w="1585" w:type="dxa"/>
            <w:vMerge/>
          </w:tcPr>
          <w:p w14:paraId="327320BB" w14:textId="77777777" w:rsidR="0083681D" w:rsidRPr="004F3D6F" w:rsidRDefault="0083681D" w:rsidP="0083681D">
            <w:pPr>
              <w:spacing w:after="0" w:line="240" w:lineRule="auto"/>
            </w:pPr>
          </w:p>
        </w:tc>
      </w:tr>
      <w:tr w:rsidR="0083681D" w:rsidRPr="004F3D6F" w14:paraId="570F9610" w14:textId="77777777" w:rsidTr="00364A81">
        <w:trPr>
          <w:trHeight w:val="468"/>
        </w:trPr>
        <w:tc>
          <w:tcPr>
            <w:tcW w:w="2160" w:type="dxa"/>
            <w:vMerge w:val="restart"/>
          </w:tcPr>
          <w:p w14:paraId="020E040A" w14:textId="77777777" w:rsidR="0083681D" w:rsidRPr="004F3D6F" w:rsidRDefault="0083681D" w:rsidP="0083681D">
            <w:pPr>
              <w:spacing w:after="0" w:line="240" w:lineRule="auto"/>
            </w:pPr>
            <w:r w:rsidRPr="004F3D6F">
              <w:rPr>
                <w:rFonts w:hint="eastAsia"/>
              </w:rPr>
              <w:t>生产和服务提供的控制</w:t>
            </w:r>
          </w:p>
          <w:p w14:paraId="6EBDB74A" w14:textId="77777777" w:rsidR="0083681D" w:rsidRPr="004F3D6F" w:rsidRDefault="0083681D" w:rsidP="0083681D">
            <w:pPr>
              <w:spacing w:after="0" w:line="240" w:lineRule="auto"/>
            </w:pPr>
          </w:p>
        </w:tc>
        <w:tc>
          <w:tcPr>
            <w:tcW w:w="960" w:type="dxa"/>
            <w:vMerge w:val="restart"/>
          </w:tcPr>
          <w:p w14:paraId="7F2D92E8" w14:textId="77777777" w:rsidR="0083681D" w:rsidRPr="004F3D6F" w:rsidRDefault="0083681D" w:rsidP="0083681D">
            <w:pPr>
              <w:spacing w:after="0" w:line="240" w:lineRule="auto"/>
            </w:pPr>
            <w:r w:rsidRPr="004F3D6F">
              <w:rPr>
                <w:rFonts w:hint="eastAsia"/>
              </w:rPr>
              <w:lastRenderedPageBreak/>
              <w:t xml:space="preserve">Q8.5.1  </w:t>
            </w:r>
          </w:p>
        </w:tc>
        <w:tc>
          <w:tcPr>
            <w:tcW w:w="745" w:type="dxa"/>
          </w:tcPr>
          <w:p w14:paraId="1269DD53" w14:textId="77777777" w:rsidR="0083681D" w:rsidRPr="004F3D6F" w:rsidRDefault="0083681D" w:rsidP="0083681D">
            <w:pPr>
              <w:spacing w:after="0" w:line="240" w:lineRule="auto"/>
            </w:pPr>
            <w:r w:rsidRPr="004F3D6F">
              <w:rPr>
                <w:rFonts w:hint="eastAsia"/>
              </w:rPr>
              <w:t>文件名称</w:t>
            </w:r>
          </w:p>
        </w:tc>
        <w:tc>
          <w:tcPr>
            <w:tcW w:w="9259" w:type="dxa"/>
          </w:tcPr>
          <w:p w14:paraId="025C6331" w14:textId="77777777" w:rsidR="0083681D" w:rsidRPr="004F3D6F" w:rsidRDefault="0083681D" w:rsidP="0083681D">
            <w:pPr>
              <w:spacing w:after="0" w:line="240" w:lineRule="auto"/>
            </w:pPr>
            <w:r w:rsidRPr="004F3D6F">
              <w:rPr>
                <w:rFonts w:hint="eastAsia"/>
              </w:rPr>
              <w:t>如：质量手册</w:t>
            </w:r>
            <w:r w:rsidRPr="004F3D6F">
              <w:rPr>
                <w:rFonts w:hint="eastAsia"/>
              </w:rPr>
              <w:t>Q8.5.1</w:t>
            </w:r>
            <w:r w:rsidRPr="004F3D6F">
              <w:rPr>
                <w:rFonts w:hint="eastAsia"/>
              </w:rPr>
              <w:t>，</w:t>
            </w:r>
            <w:r w:rsidRPr="004F3D6F">
              <w:rPr>
                <w:rFonts w:hint="eastAsia"/>
              </w:rPr>
              <w:sym w:font="Wingdings" w:char="00FE"/>
            </w:r>
            <w:r w:rsidRPr="004F3D6F">
              <w:rPr>
                <w:rFonts w:hint="eastAsia"/>
              </w:rPr>
              <w:t>《工艺流程图》、</w:t>
            </w:r>
            <w:r w:rsidRPr="004F3D6F">
              <w:rPr>
                <w:rFonts w:hint="eastAsia"/>
              </w:rPr>
              <w:sym w:font="Wingdings" w:char="00FE"/>
            </w:r>
            <w:r w:rsidRPr="004F3D6F">
              <w:rPr>
                <w:rFonts w:hint="eastAsia"/>
              </w:rPr>
              <w:t>《作业指导书》、</w:t>
            </w:r>
            <w:r w:rsidRPr="004F3D6F">
              <w:rPr>
                <w:rFonts w:hint="eastAsia"/>
              </w:rPr>
              <w:sym w:font="Wingdings" w:char="00FE"/>
            </w:r>
            <w:r w:rsidRPr="004F3D6F">
              <w:rPr>
                <w:rFonts w:hint="eastAsia"/>
              </w:rPr>
              <w:t>《操作规程》、</w:t>
            </w:r>
            <w:r w:rsidRPr="004F3D6F">
              <w:rPr>
                <w:rFonts w:hint="eastAsia"/>
              </w:rPr>
              <w:sym w:font="Wingdings" w:char="00FE"/>
            </w:r>
            <w:r w:rsidRPr="004F3D6F">
              <w:rPr>
                <w:rFonts w:hint="eastAsia"/>
              </w:rPr>
              <w:t>《生产和服务控制程序》</w:t>
            </w:r>
          </w:p>
        </w:tc>
        <w:tc>
          <w:tcPr>
            <w:tcW w:w="1585" w:type="dxa"/>
            <w:vMerge w:val="restart"/>
          </w:tcPr>
          <w:p w14:paraId="2D55FE75" w14:textId="77777777" w:rsidR="0083681D" w:rsidRPr="004F3D6F" w:rsidRDefault="0083681D" w:rsidP="0083681D">
            <w:pPr>
              <w:spacing w:after="0" w:line="240" w:lineRule="auto"/>
            </w:pPr>
            <w:r w:rsidRPr="004F3D6F">
              <w:rPr>
                <w:rFonts w:hint="eastAsia"/>
              </w:rPr>
              <w:t>合格</w:t>
            </w:r>
          </w:p>
        </w:tc>
      </w:tr>
      <w:tr w:rsidR="0083681D" w:rsidRPr="004F3D6F" w14:paraId="15D7E4EA" w14:textId="77777777" w:rsidTr="00364A81">
        <w:trPr>
          <w:trHeight w:val="3118"/>
        </w:trPr>
        <w:tc>
          <w:tcPr>
            <w:tcW w:w="2160" w:type="dxa"/>
            <w:vMerge/>
          </w:tcPr>
          <w:p w14:paraId="0BFCC034" w14:textId="77777777" w:rsidR="0083681D" w:rsidRPr="004F3D6F" w:rsidRDefault="0083681D" w:rsidP="0083681D">
            <w:pPr>
              <w:spacing w:after="0" w:line="240" w:lineRule="auto"/>
            </w:pPr>
          </w:p>
        </w:tc>
        <w:tc>
          <w:tcPr>
            <w:tcW w:w="960" w:type="dxa"/>
            <w:vMerge/>
          </w:tcPr>
          <w:p w14:paraId="7A663CF1" w14:textId="77777777" w:rsidR="0083681D" w:rsidRPr="004F3D6F" w:rsidRDefault="0083681D" w:rsidP="0083681D">
            <w:pPr>
              <w:spacing w:after="0" w:line="240" w:lineRule="auto"/>
            </w:pPr>
          </w:p>
        </w:tc>
        <w:tc>
          <w:tcPr>
            <w:tcW w:w="745" w:type="dxa"/>
          </w:tcPr>
          <w:p w14:paraId="3F3CD047" w14:textId="77777777" w:rsidR="0083681D" w:rsidRPr="004F3D6F" w:rsidRDefault="0083681D" w:rsidP="0083681D">
            <w:pPr>
              <w:spacing w:after="0" w:line="240" w:lineRule="auto"/>
            </w:pPr>
            <w:r w:rsidRPr="004F3D6F">
              <w:rPr>
                <w:rFonts w:hint="eastAsia"/>
              </w:rPr>
              <w:t>运行证据</w:t>
            </w:r>
          </w:p>
        </w:tc>
        <w:tc>
          <w:tcPr>
            <w:tcW w:w="9259" w:type="dxa"/>
          </w:tcPr>
          <w:p w14:paraId="1B0F0ED5" w14:textId="77777777" w:rsidR="0083681D" w:rsidRPr="004F3D6F" w:rsidRDefault="0083681D" w:rsidP="0083681D">
            <w:pPr>
              <w:spacing w:after="0" w:line="240" w:lineRule="auto"/>
            </w:pPr>
            <w:r w:rsidRPr="004F3D6F">
              <w:rPr>
                <w:rFonts w:hint="eastAsia"/>
              </w:rPr>
              <w:t>组织应在受控条件下进行生产和服务提供。</w:t>
            </w:r>
          </w:p>
          <w:p w14:paraId="2BB8CF75" w14:textId="77777777" w:rsidR="0083681D" w:rsidRPr="004F3D6F" w:rsidRDefault="0083681D" w:rsidP="0083681D">
            <w:pPr>
              <w:spacing w:after="0" w:line="240" w:lineRule="auto"/>
              <w:rPr>
                <w:rFonts w:ascii="宋体" w:hAnsi="宋体"/>
              </w:rPr>
            </w:pPr>
            <w:r w:rsidRPr="004F3D6F">
              <w:rPr>
                <w:rFonts w:hint="eastAsia"/>
                <w:szCs w:val="22"/>
              </w:rPr>
              <w:t>生产工艺流程：</w:t>
            </w:r>
            <w:r w:rsidRPr="004F3D6F">
              <w:rPr>
                <w:rFonts w:ascii="宋体" w:hAnsi="宋体" w:hint="eastAsia"/>
              </w:rPr>
              <w:t>客户订单→需求分析→设计图纸（电气原理图、机柜装配图）、软件设计（界面设计、功能设计）→硬件采购→硬件加工→硬件检验合格入库→配件装配→整机装配→硬件测试、软件测试→软硬件联调→出厂检验→检验合格→出厂</w:t>
            </w:r>
          </w:p>
          <w:p w14:paraId="6BFB7951" w14:textId="77777777" w:rsidR="0083681D" w:rsidRPr="004F3D6F" w:rsidRDefault="0083681D" w:rsidP="0083681D">
            <w:pPr>
              <w:spacing w:after="0" w:line="240" w:lineRule="auto"/>
              <w:jc w:val="left"/>
              <w:rPr>
                <w:szCs w:val="22"/>
                <w:u w:val="single"/>
              </w:rPr>
            </w:pPr>
          </w:p>
          <w:p w14:paraId="296A1303" w14:textId="77777777" w:rsidR="0083681D" w:rsidRPr="004F3D6F" w:rsidRDefault="0083681D" w:rsidP="0083681D">
            <w:pPr>
              <w:spacing w:after="0" w:line="240" w:lineRule="auto"/>
              <w:jc w:val="left"/>
              <w:rPr>
                <w:szCs w:val="22"/>
                <w:u w:val="single"/>
              </w:rPr>
            </w:pPr>
          </w:p>
          <w:p w14:paraId="656813DC" w14:textId="77777777" w:rsidR="0083681D" w:rsidRPr="004F3D6F" w:rsidRDefault="0083681D" w:rsidP="0083681D">
            <w:pPr>
              <w:spacing w:after="0" w:line="240" w:lineRule="auto"/>
              <w:rPr>
                <w:szCs w:val="22"/>
              </w:rPr>
            </w:pPr>
            <w:r w:rsidRPr="004F3D6F">
              <w:rPr>
                <w:rFonts w:hint="eastAsia"/>
                <w:szCs w:val="22"/>
              </w:rPr>
              <w:t>关键过程：设计研发，特殊过程：软件研发；对特殊过程编辑了《特殊</w:t>
            </w:r>
            <w:r w:rsidRPr="004F3D6F">
              <w:rPr>
                <w:rFonts w:hint="eastAsia"/>
                <w:szCs w:val="22"/>
              </w:rPr>
              <w:t>(</w:t>
            </w:r>
            <w:r w:rsidRPr="004F3D6F">
              <w:rPr>
                <w:rFonts w:hint="eastAsia"/>
                <w:szCs w:val="22"/>
              </w:rPr>
              <w:t>关键</w:t>
            </w:r>
            <w:r w:rsidRPr="004F3D6F">
              <w:rPr>
                <w:rFonts w:hint="eastAsia"/>
                <w:szCs w:val="22"/>
              </w:rPr>
              <w:t>)</w:t>
            </w:r>
            <w:r w:rsidRPr="004F3D6F">
              <w:rPr>
                <w:rFonts w:hint="eastAsia"/>
                <w:szCs w:val="22"/>
              </w:rPr>
              <w:t>过程确认单》，操作过程制定《作业指导书》、《操作规程》，提供《生产过程控制记录》对特殊工序进行过程监控，生产结束后对成品进行成品检测，检测合格方能入库销售。</w:t>
            </w:r>
          </w:p>
          <w:p w14:paraId="64CEBA7B" w14:textId="77777777" w:rsidR="0083681D" w:rsidRPr="004F3D6F" w:rsidRDefault="0083681D" w:rsidP="0083681D">
            <w:pPr>
              <w:spacing w:after="0" w:line="240" w:lineRule="auto"/>
              <w:rPr>
                <w:szCs w:val="22"/>
              </w:rPr>
            </w:pPr>
          </w:p>
          <w:p w14:paraId="69D4FF89" w14:textId="77777777" w:rsidR="0083681D" w:rsidRPr="004F3D6F" w:rsidRDefault="0083681D" w:rsidP="0083681D">
            <w:pPr>
              <w:spacing w:after="0" w:line="240" w:lineRule="auto"/>
            </w:pPr>
            <w:r w:rsidRPr="004F3D6F">
              <w:rPr>
                <w:rFonts w:hint="eastAsia"/>
              </w:rPr>
              <w:t>抽查《塑封器件自动化测试机生产过程控制记录》</w:t>
            </w:r>
          </w:p>
          <w:tbl>
            <w:tblPr>
              <w:tblStyle w:val="20"/>
              <w:tblW w:w="8329" w:type="dxa"/>
              <w:tblLayout w:type="fixed"/>
              <w:tblLook w:val="04A0" w:firstRow="1" w:lastRow="0" w:firstColumn="1" w:lastColumn="0" w:noHBand="0" w:noVBand="1"/>
            </w:tblPr>
            <w:tblGrid>
              <w:gridCol w:w="954"/>
              <w:gridCol w:w="715"/>
              <w:gridCol w:w="2919"/>
              <w:gridCol w:w="2629"/>
              <w:gridCol w:w="1112"/>
            </w:tblGrid>
            <w:tr w:rsidR="0083681D" w:rsidRPr="004F3D6F" w14:paraId="44D4EB81" w14:textId="77777777" w:rsidTr="00364A81">
              <w:tc>
                <w:tcPr>
                  <w:tcW w:w="954" w:type="dxa"/>
                </w:tcPr>
                <w:p w14:paraId="2B5C1877" w14:textId="77777777" w:rsidR="0083681D" w:rsidRPr="004F3D6F" w:rsidRDefault="0083681D" w:rsidP="0083681D">
                  <w:r w:rsidRPr="004F3D6F">
                    <w:rPr>
                      <w:rFonts w:hint="eastAsia"/>
                    </w:rPr>
                    <w:t>日期</w:t>
                  </w:r>
                </w:p>
              </w:tc>
              <w:tc>
                <w:tcPr>
                  <w:tcW w:w="715" w:type="dxa"/>
                </w:tcPr>
                <w:p w14:paraId="07236413" w14:textId="77777777" w:rsidR="0083681D" w:rsidRPr="004F3D6F" w:rsidRDefault="0083681D" w:rsidP="0083681D">
                  <w:r w:rsidRPr="004F3D6F">
                    <w:rPr>
                      <w:rFonts w:hint="eastAsia"/>
                    </w:rPr>
                    <w:t>工序名称</w:t>
                  </w:r>
                </w:p>
              </w:tc>
              <w:tc>
                <w:tcPr>
                  <w:tcW w:w="2919" w:type="dxa"/>
                </w:tcPr>
                <w:p w14:paraId="73C2F462" w14:textId="77777777" w:rsidR="0083681D" w:rsidRPr="004F3D6F" w:rsidRDefault="0083681D" w:rsidP="0083681D">
                  <w:r w:rsidRPr="004F3D6F">
                    <w:rPr>
                      <w:rFonts w:hint="eastAsia"/>
                      <w:b/>
                      <w:bCs/>
                    </w:rPr>
                    <w:t>关键特性</w:t>
                  </w:r>
                  <w:r w:rsidRPr="004F3D6F">
                    <w:rPr>
                      <w:rFonts w:hint="eastAsia"/>
                    </w:rPr>
                    <w:t>要求</w:t>
                  </w:r>
                </w:p>
              </w:tc>
              <w:tc>
                <w:tcPr>
                  <w:tcW w:w="2629" w:type="dxa"/>
                </w:tcPr>
                <w:p w14:paraId="19263862" w14:textId="77777777" w:rsidR="0083681D" w:rsidRPr="004F3D6F" w:rsidRDefault="0083681D" w:rsidP="0083681D">
                  <w:r w:rsidRPr="004F3D6F">
                    <w:rPr>
                      <w:rFonts w:hint="eastAsia"/>
                    </w:rPr>
                    <w:t>实测结果</w:t>
                  </w:r>
                </w:p>
              </w:tc>
              <w:tc>
                <w:tcPr>
                  <w:tcW w:w="1112" w:type="dxa"/>
                </w:tcPr>
                <w:p w14:paraId="6A4DC6EA" w14:textId="77777777" w:rsidR="0083681D" w:rsidRPr="004F3D6F" w:rsidRDefault="0083681D" w:rsidP="0083681D">
                  <w:r w:rsidRPr="004F3D6F">
                    <w:rPr>
                      <w:rFonts w:hint="eastAsia"/>
                    </w:rPr>
                    <w:t>验证结论</w:t>
                  </w:r>
                </w:p>
              </w:tc>
            </w:tr>
            <w:tr w:rsidR="0083681D" w:rsidRPr="004F3D6F" w14:paraId="2BAAC08F" w14:textId="77777777" w:rsidTr="00364A81">
              <w:tc>
                <w:tcPr>
                  <w:tcW w:w="954" w:type="dxa"/>
                  <w:vMerge w:val="restart"/>
                  <w:vAlign w:val="center"/>
                </w:tcPr>
                <w:p w14:paraId="375B8E4D" w14:textId="5DA423D1" w:rsidR="0083681D" w:rsidRPr="004F3D6F" w:rsidRDefault="0083681D" w:rsidP="0083681D">
                  <w:pPr>
                    <w:jc w:val="center"/>
                  </w:pPr>
                  <w:r w:rsidRPr="004F3D6F">
                    <w:rPr>
                      <w:rFonts w:hint="eastAsia"/>
                    </w:rPr>
                    <w:t>202</w:t>
                  </w:r>
                  <w:r w:rsidR="00C04A2B" w:rsidRPr="004F3D6F">
                    <w:t>1.7.15</w:t>
                  </w:r>
                </w:p>
              </w:tc>
              <w:tc>
                <w:tcPr>
                  <w:tcW w:w="715" w:type="dxa"/>
                </w:tcPr>
                <w:p w14:paraId="4E6F0307" w14:textId="77777777" w:rsidR="0083681D" w:rsidRPr="004F3D6F" w:rsidRDefault="0083681D" w:rsidP="0083681D">
                  <w:r w:rsidRPr="004F3D6F">
                    <w:rPr>
                      <w:rFonts w:hint="eastAsia"/>
                    </w:rPr>
                    <w:t>设计图纸</w:t>
                  </w:r>
                </w:p>
              </w:tc>
              <w:tc>
                <w:tcPr>
                  <w:tcW w:w="2919" w:type="dxa"/>
                </w:tcPr>
                <w:p w14:paraId="13D40255" w14:textId="77777777" w:rsidR="0083681D" w:rsidRPr="004F3D6F" w:rsidRDefault="0083681D" w:rsidP="0083681D">
                  <w:r w:rsidRPr="004F3D6F">
                    <w:rPr>
                      <w:rFonts w:hint="eastAsia"/>
                    </w:rPr>
                    <w:t>软件设计流程详见</w:t>
                  </w:r>
                  <w:r w:rsidRPr="004F3D6F">
                    <w:rPr>
                      <w:rFonts w:hint="eastAsia"/>
                    </w:rPr>
                    <w:t>8.3</w:t>
                  </w:r>
                  <w:r w:rsidRPr="004F3D6F">
                    <w:rPr>
                      <w:rFonts w:hint="eastAsia"/>
                    </w:rPr>
                    <w:t>，性能测试详见成品检验</w:t>
                  </w:r>
                </w:p>
                <w:p w14:paraId="476A21BD" w14:textId="77777777" w:rsidR="0083681D" w:rsidRPr="004F3D6F" w:rsidRDefault="0083681D" w:rsidP="0083681D">
                  <w:r w:rsidRPr="004F3D6F">
                    <w:rPr>
                      <w:rFonts w:hint="eastAsia"/>
                    </w:rPr>
                    <w:t>机柜产品尺寸依据图纸，参照客户技术协议</w:t>
                  </w:r>
                </w:p>
              </w:tc>
              <w:tc>
                <w:tcPr>
                  <w:tcW w:w="2629" w:type="dxa"/>
                </w:tcPr>
                <w:p w14:paraId="4D9D259A" w14:textId="77777777" w:rsidR="0083681D" w:rsidRPr="004F3D6F" w:rsidRDefault="0083681D" w:rsidP="0083681D">
                  <w:r w:rsidRPr="004F3D6F">
                    <w:rPr>
                      <w:rFonts w:hint="eastAsia"/>
                    </w:rPr>
                    <w:t>符合客户要求</w:t>
                  </w:r>
                </w:p>
              </w:tc>
              <w:tc>
                <w:tcPr>
                  <w:tcW w:w="1112" w:type="dxa"/>
                </w:tcPr>
                <w:p w14:paraId="20B86BE6" w14:textId="12402A72" w:rsidR="0083681D" w:rsidRPr="004F3D6F" w:rsidRDefault="001B4960" w:rsidP="0083681D">
                  <w:r w:rsidRPr="004F3D6F">
                    <w:rPr>
                      <w:rFonts w:ascii="Segoe UI Emoji" w:hAnsi="Segoe UI Emoji" w:cs="Segoe UI Emoji"/>
                      <w:szCs w:val="21"/>
                    </w:rPr>
                    <w:t>■</w:t>
                  </w:r>
                  <w:r w:rsidR="0083681D" w:rsidRPr="004F3D6F">
                    <w:rPr>
                      <w:rFonts w:hint="eastAsia"/>
                    </w:rPr>
                    <w:t>合格</w:t>
                  </w:r>
                  <w:r w:rsidR="0083681D" w:rsidRPr="004F3D6F">
                    <w:rPr>
                      <w:rFonts w:hint="eastAsia"/>
                    </w:rPr>
                    <w:t xml:space="preserve"> </w:t>
                  </w:r>
                </w:p>
                <w:p w14:paraId="5E10200F" w14:textId="77777777" w:rsidR="0083681D" w:rsidRPr="004F3D6F" w:rsidRDefault="0083681D" w:rsidP="0083681D">
                  <w:r w:rsidRPr="004F3D6F">
                    <w:rPr>
                      <w:rFonts w:hint="eastAsia"/>
                      <w:szCs w:val="21"/>
                    </w:rPr>
                    <w:t>□</w:t>
                  </w:r>
                  <w:r w:rsidRPr="004F3D6F">
                    <w:rPr>
                      <w:rFonts w:hint="eastAsia"/>
                    </w:rPr>
                    <w:t>不合格</w:t>
                  </w:r>
                </w:p>
              </w:tc>
            </w:tr>
            <w:tr w:rsidR="0083681D" w:rsidRPr="004F3D6F" w14:paraId="0FC7883C" w14:textId="77777777" w:rsidTr="00364A81">
              <w:tc>
                <w:tcPr>
                  <w:tcW w:w="954" w:type="dxa"/>
                  <w:vMerge/>
                </w:tcPr>
                <w:p w14:paraId="50A9F102" w14:textId="77777777" w:rsidR="0083681D" w:rsidRPr="004F3D6F" w:rsidRDefault="0083681D" w:rsidP="0083681D"/>
              </w:tc>
              <w:tc>
                <w:tcPr>
                  <w:tcW w:w="715" w:type="dxa"/>
                </w:tcPr>
                <w:p w14:paraId="228FC95F" w14:textId="77777777" w:rsidR="0083681D" w:rsidRPr="004F3D6F" w:rsidRDefault="0083681D" w:rsidP="0083681D">
                  <w:r w:rsidRPr="004F3D6F">
                    <w:rPr>
                      <w:rFonts w:hint="eastAsia"/>
                    </w:rPr>
                    <w:t>硬件加工</w:t>
                  </w:r>
                </w:p>
              </w:tc>
              <w:tc>
                <w:tcPr>
                  <w:tcW w:w="2919" w:type="dxa"/>
                </w:tcPr>
                <w:p w14:paraId="012D0DB8" w14:textId="77777777" w:rsidR="0083681D" w:rsidRPr="004F3D6F" w:rsidRDefault="0083681D" w:rsidP="0083681D">
                  <w:r w:rsidRPr="004F3D6F">
                    <w:rPr>
                      <w:rFonts w:hint="eastAsia"/>
                    </w:rPr>
                    <w:t>尺寸与孔径大小依据图纸，孔位符合图纸要求</w:t>
                  </w:r>
                </w:p>
              </w:tc>
              <w:tc>
                <w:tcPr>
                  <w:tcW w:w="2629" w:type="dxa"/>
                </w:tcPr>
                <w:p w14:paraId="3873F4E8" w14:textId="77777777" w:rsidR="0083681D" w:rsidRPr="004F3D6F" w:rsidRDefault="0083681D" w:rsidP="0083681D">
                  <w:pPr>
                    <w:rPr>
                      <w:rFonts w:ascii="宋体" w:hAnsi="宋体" w:cs="宋体"/>
                    </w:rPr>
                  </w:pPr>
                  <w:r w:rsidRPr="004F3D6F">
                    <w:rPr>
                      <w:rFonts w:ascii="宋体" w:hAnsi="宋体" w:cs="宋体" w:hint="eastAsia"/>
                    </w:rPr>
                    <w:t>符合图纸要求</w:t>
                  </w:r>
                </w:p>
              </w:tc>
              <w:tc>
                <w:tcPr>
                  <w:tcW w:w="1112" w:type="dxa"/>
                </w:tcPr>
                <w:p w14:paraId="53873070" w14:textId="696A0621" w:rsidR="0083681D" w:rsidRPr="004F3D6F" w:rsidRDefault="001B4960" w:rsidP="0083681D">
                  <w:r w:rsidRPr="004F3D6F">
                    <w:rPr>
                      <w:rFonts w:ascii="Segoe UI Emoji" w:hAnsi="Segoe UI Emoji" w:cs="Segoe UI Emoji"/>
                      <w:szCs w:val="21"/>
                    </w:rPr>
                    <w:t>■</w:t>
                  </w:r>
                  <w:r w:rsidR="0083681D" w:rsidRPr="004F3D6F">
                    <w:rPr>
                      <w:rFonts w:hint="eastAsia"/>
                    </w:rPr>
                    <w:t>合格</w:t>
                  </w:r>
                  <w:r w:rsidR="0083681D" w:rsidRPr="004F3D6F">
                    <w:rPr>
                      <w:rFonts w:hint="eastAsia"/>
                    </w:rPr>
                    <w:t xml:space="preserve"> </w:t>
                  </w:r>
                </w:p>
                <w:p w14:paraId="045A1AEC" w14:textId="77777777" w:rsidR="0083681D" w:rsidRPr="004F3D6F" w:rsidRDefault="0083681D" w:rsidP="0083681D">
                  <w:r w:rsidRPr="004F3D6F">
                    <w:rPr>
                      <w:rFonts w:hint="eastAsia"/>
                      <w:szCs w:val="21"/>
                    </w:rPr>
                    <w:t>□</w:t>
                  </w:r>
                  <w:r w:rsidRPr="004F3D6F">
                    <w:rPr>
                      <w:rFonts w:hint="eastAsia"/>
                    </w:rPr>
                    <w:t>不合格</w:t>
                  </w:r>
                </w:p>
              </w:tc>
            </w:tr>
            <w:tr w:rsidR="0083681D" w:rsidRPr="004F3D6F" w14:paraId="3A6702DE" w14:textId="77777777" w:rsidTr="00364A81">
              <w:tc>
                <w:tcPr>
                  <w:tcW w:w="954" w:type="dxa"/>
                  <w:vMerge/>
                </w:tcPr>
                <w:p w14:paraId="74C2179F" w14:textId="77777777" w:rsidR="0083681D" w:rsidRPr="004F3D6F" w:rsidRDefault="0083681D" w:rsidP="0083681D"/>
              </w:tc>
              <w:tc>
                <w:tcPr>
                  <w:tcW w:w="715" w:type="dxa"/>
                  <w:vAlign w:val="center"/>
                </w:tcPr>
                <w:p w14:paraId="551126F2" w14:textId="77777777" w:rsidR="0083681D" w:rsidRPr="004F3D6F" w:rsidRDefault="0083681D" w:rsidP="0083681D">
                  <w:pPr>
                    <w:rPr>
                      <w:szCs w:val="22"/>
                      <w:u w:val="single"/>
                    </w:rPr>
                  </w:pPr>
                  <w:r w:rsidRPr="004F3D6F">
                    <w:rPr>
                      <w:rFonts w:hint="eastAsia"/>
                    </w:rPr>
                    <w:t>面板安装</w:t>
                  </w:r>
                </w:p>
              </w:tc>
              <w:tc>
                <w:tcPr>
                  <w:tcW w:w="2919" w:type="dxa"/>
                  <w:vAlign w:val="center"/>
                </w:tcPr>
                <w:p w14:paraId="0E0FF93E" w14:textId="77777777" w:rsidR="0083681D" w:rsidRPr="004F3D6F" w:rsidRDefault="0083681D" w:rsidP="0083681D">
                  <w:pPr>
                    <w:jc w:val="center"/>
                  </w:pPr>
                  <w:r w:rsidRPr="004F3D6F">
                    <w:t>尺寸误差在</w:t>
                  </w:r>
                  <w:r w:rsidRPr="004F3D6F">
                    <w:t>±</w:t>
                  </w:r>
                  <w:r w:rsidRPr="004F3D6F">
                    <w:rPr>
                      <w:rFonts w:hint="eastAsia"/>
                    </w:rPr>
                    <w:t>2mm</w:t>
                  </w:r>
                  <w:r w:rsidRPr="004F3D6F">
                    <w:rPr>
                      <w:rFonts w:hint="eastAsia"/>
                    </w:rPr>
                    <w:t>内</w:t>
                  </w:r>
                </w:p>
              </w:tc>
              <w:tc>
                <w:tcPr>
                  <w:tcW w:w="2629" w:type="dxa"/>
                  <w:vAlign w:val="center"/>
                </w:tcPr>
                <w:p w14:paraId="15D98582" w14:textId="77777777" w:rsidR="0083681D" w:rsidRPr="004F3D6F" w:rsidRDefault="0083681D" w:rsidP="0083681D">
                  <w:pPr>
                    <w:jc w:val="center"/>
                  </w:pPr>
                  <w:r w:rsidRPr="004F3D6F">
                    <w:t>尺寸偏差在</w:t>
                  </w:r>
                  <w:r w:rsidRPr="004F3D6F">
                    <w:t>±</w:t>
                  </w:r>
                  <w:r w:rsidRPr="004F3D6F">
                    <w:rPr>
                      <w:rFonts w:hint="eastAsia"/>
                    </w:rPr>
                    <w:t>1.5mm</w:t>
                  </w:r>
                  <w:r w:rsidRPr="004F3D6F">
                    <w:rPr>
                      <w:rFonts w:hint="eastAsia"/>
                    </w:rPr>
                    <w:t>内</w:t>
                  </w:r>
                </w:p>
              </w:tc>
              <w:tc>
                <w:tcPr>
                  <w:tcW w:w="1112" w:type="dxa"/>
                </w:tcPr>
                <w:p w14:paraId="54E398BA" w14:textId="1B521618" w:rsidR="0083681D" w:rsidRPr="004F3D6F" w:rsidRDefault="001B4960" w:rsidP="0083681D">
                  <w:r w:rsidRPr="004F3D6F">
                    <w:rPr>
                      <w:rFonts w:ascii="Segoe UI Emoji" w:hAnsi="Segoe UI Emoji" w:cs="Segoe UI Emoji"/>
                      <w:szCs w:val="21"/>
                    </w:rPr>
                    <w:t>■</w:t>
                  </w:r>
                  <w:r w:rsidR="0083681D" w:rsidRPr="004F3D6F">
                    <w:rPr>
                      <w:rFonts w:hint="eastAsia"/>
                    </w:rPr>
                    <w:t>合格</w:t>
                  </w:r>
                  <w:r w:rsidR="0083681D" w:rsidRPr="004F3D6F">
                    <w:rPr>
                      <w:rFonts w:hint="eastAsia"/>
                    </w:rPr>
                    <w:t xml:space="preserve"> </w:t>
                  </w:r>
                  <w:r w:rsidR="0083681D" w:rsidRPr="004F3D6F">
                    <w:rPr>
                      <w:rFonts w:hint="eastAsia"/>
                      <w:szCs w:val="21"/>
                    </w:rPr>
                    <w:t>□</w:t>
                  </w:r>
                  <w:r w:rsidR="0083681D" w:rsidRPr="004F3D6F">
                    <w:rPr>
                      <w:rFonts w:hint="eastAsia"/>
                    </w:rPr>
                    <w:t>不合格</w:t>
                  </w:r>
                </w:p>
              </w:tc>
            </w:tr>
            <w:tr w:rsidR="0083681D" w:rsidRPr="004F3D6F" w14:paraId="4754F7EB" w14:textId="77777777" w:rsidTr="00364A81">
              <w:tc>
                <w:tcPr>
                  <w:tcW w:w="954" w:type="dxa"/>
                  <w:vMerge/>
                </w:tcPr>
                <w:p w14:paraId="1CE5DCB0" w14:textId="77777777" w:rsidR="0083681D" w:rsidRPr="004F3D6F" w:rsidRDefault="0083681D" w:rsidP="0083681D"/>
              </w:tc>
              <w:tc>
                <w:tcPr>
                  <w:tcW w:w="715" w:type="dxa"/>
                  <w:vAlign w:val="center"/>
                </w:tcPr>
                <w:p w14:paraId="394FFDD7" w14:textId="77777777" w:rsidR="0083681D" w:rsidRPr="004F3D6F" w:rsidRDefault="0083681D" w:rsidP="0083681D">
                  <w:pPr>
                    <w:rPr>
                      <w:szCs w:val="22"/>
                      <w:u w:val="single"/>
                    </w:rPr>
                  </w:pPr>
                  <w:r w:rsidRPr="004F3D6F">
                    <w:rPr>
                      <w:rFonts w:hint="eastAsia"/>
                    </w:rPr>
                    <w:t>线制作</w:t>
                  </w:r>
                </w:p>
              </w:tc>
              <w:tc>
                <w:tcPr>
                  <w:tcW w:w="2919" w:type="dxa"/>
                  <w:vAlign w:val="center"/>
                </w:tcPr>
                <w:p w14:paraId="4CC9F9E5" w14:textId="77777777" w:rsidR="0083681D" w:rsidRPr="004F3D6F" w:rsidRDefault="0083681D" w:rsidP="0083681D">
                  <w:pPr>
                    <w:jc w:val="center"/>
                  </w:pPr>
                  <w:r w:rsidRPr="004F3D6F">
                    <w:rPr>
                      <w:rFonts w:hint="eastAsia"/>
                    </w:rPr>
                    <w:t>线径与工作电流需求对应</w:t>
                  </w:r>
                </w:p>
              </w:tc>
              <w:tc>
                <w:tcPr>
                  <w:tcW w:w="2629" w:type="dxa"/>
                  <w:vAlign w:val="center"/>
                </w:tcPr>
                <w:p w14:paraId="7B84A965" w14:textId="77777777" w:rsidR="0083681D" w:rsidRPr="004F3D6F" w:rsidRDefault="0083681D" w:rsidP="0083681D">
                  <w:pPr>
                    <w:jc w:val="center"/>
                  </w:pPr>
                  <w:r w:rsidRPr="004F3D6F">
                    <w:rPr>
                      <w:rFonts w:hint="eastAsia"/>
                    </w:rPr>
                    <w:t>线径</w:t>
                  </w:r>
                  <w:r w:rsidRPr="004F3D6F">
                    <w:rPr>
                      <w:rFonts w:hint="eastAsia"/>
                    </w:rPr>
                    <w:t>0</w:t>
                  </w:r>
                  <w:r w:rsidRPr="004F3D6F">
                    <w:t>.5</w:t>
                  </w:r>
                  <w:r w:rsidRPr="004F3D6F">
                    <w:rPr>
                      <w:rFonts w:hint="eastAsia"/>
                    </w:rPr>
                    <w:t>mm</w:t>
                  </w:r>
                  <w:r w:rsidRPr="004F3D6F">
                    <w:rPr>
                      <w:rFonts w:hint="eastAsia"/>
                    </w:rPr>
                    <w:t>²的工作电流小于</w:t>
                  </w:r>
                  <w:r w:rsidRPr="004F3D6F">
                    <w:rPr>
                      <w:rFonts w:hint="eastAsia"/>
                    </w:rPr>
                    <w:t>4</w:t>
                  </w:r>
                  <w:r w:rsidRPr="004F3D6F">
                    <w:t>.5A</w:t>
                  </w:r>
                </w:p>
                <w:p w14:paraId="2B63746A" w14:textId="77777777" w:rsidR="0083681D" w:rsidRPr="004F3D6F" w:rsidRDefault="0083681D" w:rsidP="0083681D">
                  <w:pPr>
                    <w:jc w:val="center"/>
                  </w:pPr>
                  <w:r w:rsidRPr="004F3D6F">
                    <w:rPr>
                      <w:rFonts w:hint="eastAsia"/>
                    </w:rPr>
                    <w:t>线径</w:t>
                  </w:r>
                  <w:r w:rsidRPr="004F3D6F">
                    <w:rPr>
                      <w:rFonts w:hint="eastAsia"/>
                    </w:rPr>
                    <w:t>0</w:t>
                  </w:r>
                  <w:r w:rsidRPr="004F3D6F">
                    <w:t>.75</w:t>
                  </w:r>
                  <w:r w:rsidRPr="004F3D6F">
                    <w:rPr>
                      <w:rFonts w:hint="eastAsia"/>
                    </w:rPr>
                    <w:t>mm</w:t>
                  </w:r>
                  <w:r w:rsidRPr="004F3D6F">
                    <w:rPr>
                      <w:rFonts w:hint="eastAsia"/>
                    </w:rPr>
                    <w:t>²的工作电流小于</w:t>
                  </w:r>
                  <w:r w:rsidRPr="004F3D6F">
                    <w:t>6.75A</w:t>
                  </w:r>
                </w:p>
                <w:p w14:paraId="2175CF91" w14:textId="77777777" w:rsidR="0083681D" w:rsidRPr="004F3D6F" w:rsidRDefault="0083681D" w:rsidP="0083681D">
                  <w:pPr>
                    <w:jc w:val="center"/>
                  </w:pPr>
                  <w:r w:rsidRPr="004F3D6F">
                    <w:rPr>
                      <w:rFonts w:hint="eastAsia"/>
                    </w:rPr>
                    <w:t>线径</w:t>
                  </w:r>
                  <w:r w:rsidRPr="004F3D6F">
                    <w:t>1.5</w:t>
                  </w:r>
                  <w:r w:rsidRPr="004F3D6F">
                    <w:rPr>
                      <w:rFonts w:hint="eastAsia"/>
                    </w:rPr>
                    <w:t>mm</w:t>
                  </w:r>
                  <w:r w:rsidRPr="004F3D6F">
                    <w:rPr>
                      <w:rFonts w:hint="eastAsia"/>
                    </w:rPr>
                    <w:t>²的工作电流小</w:t>
                  </w:r>
                  <w:r w:rsidRPr="004F3D6F">
                    <w:rPr>
                      <w:rFonts w:hint="eastAsia"/>
                    </w:rPr>
                    <w:lastRenderedPageBreak/>
                    <w:t>于</w:t>
                  </w:r>
                  <w:r w:rsidRPr="004F3D6F">
                    <w:t>13..5A</w:t>
                  </w:r>
                </w:p>
                <w:p w14:paraId="3FA8A4F9" w14:textId="77777777" w:rsidR="0083681D" w:rsidRPr="004F3D6F" w:rsidRDefault="0083681D" w:rsidP="0083681D">
                  <w:pPr>
                    <w:jc w:val="center"/>
                  </w:pPr>
                  <w:r w:rsidRPr="004F3D6F">
                    <w:rPr>
                      <w:rFonts w:hint="eastAsia"/>
                    </w:rPr>
                    <w:t>线径</w:t>
                  </w:r>
                  <w:r w:rsidRPr="004F3D6F">
                    <w:t>2.5</w:t>
                  </w:r>
                  <w:r w:rsidRPr="004F3D6F">
                    <w:rPr>
                      <w:rFonts w:hint="eastAsia"/>
                    </w:rPr>
                    <w:t>mm</w:t>
                  </w:r>
                  <w:r w:rsidRPr="004F3D6F">
                    <w:rPr>
                      <w:rFonts w:hint="eastAsia"/>
                    </w:rPr>
                    <w:t>²的工作电流小于</w:t>
                  </w:r>
                  <w:r w:rsidRPr="004F3D6F">
                    <w:t>22.5A</w:t>
                  </w:r>
                </w:p>
              </w:tc>
              <w:tc>
                <w:tcPr>
                  <w:tcW w:w="1112" w:type="dxa"/>
                </w:tcPr>
                <w:p w14:paraId="43CDC03F" w14:textId="53410E9A" w:rsidR="0083681D" w:rsidRPr="004F3D6F" w:rsidRDefault="001B4960" w:rsidP="0083681D">
                  <w:pPr>
                    <w:rPr>
                      <w:szCs w:val="21"/>
                    </w:rPr>
                  </w:pPr>
                  <w:r w:rsidRPr="004F3D6F">
                    <w:rPr>
                      <w:rFonts w:ascii="Segoe UI Emoji" w:hAnsi="Segoe UI Emoji" w:cs="Segoe UI Emoji"/>
                      <w:szCs w:val="21"/>
                    </w:rPr>
                    <w:lastRenderedPageBreak/>
                    <w:t>■</w:t>
                  </w:r>
                  <w:r w:rsidR="0083681D" w:rsidRPr="004F3D6F">
                    <w:rPr>
                      <w:rFonts w:hint="eastAsia"/>
                    </w:rPr>
                    <w:t>合格</w:t>
                  </w:r>
                  <w:r w:rsidR="0083681D" w:rsidRPr="004F3D6F">
                    <w:rPr>
                      <w:rFonts w:hint="eastAsia"/>
                    </w:rPr>
                    <w:t xml:space="preserve"> </w:t>
                  </w:r>
                  <w:r w:rsidR="0083681D" w:rsidRPr="004F3D6F">
                    <w:rPr>
                      <w:rFonts w:hint="eastAsia"/>
                      <w:szCs w:val="21"/>
                    </w:rPr>
                    <w:t>□</w:t>
                  </w:r>
                  <w:r w:rsidR="0083681D" w:rsidRPr="004F3D6F">
                    <w:rPr>
                      <w:rFonts w:hint="eastAsia"/>
                    </w:rPr>
                    <w:t>不合格</w:t>
                  </w:r>
                </w:p>
              </w:tc>
            </w:tr>
            <w:tr w:rsidR="0083681D" w:rsidRPr="004F3D6F" w14:paraId="5921CDA4" w14:textId="77777777" w:rsidTr="00364A81">
              <w:tc>
                <w:tcPr>
                  <w:tcW w:w="954" w:type="dxa"/>
                  <w:vMerge/>
                </w:tcPr>
                <w:p w14:paraId="21B7D3B5" w14:textId="77777777" w:rsidR="0083681D" w:rsidRPr="004F3D6F" w:rsidRDefault="0083681D" w:rsidP="0083681D"/>
              </w:tc>
              <w:tc>
                <w:tcPr>
                  <w:tcW w:w="715" w:type="dxa"/>
                  <w:vAlign w:val="center"/>
                </w:tcPr>
                <w:p w14:paraId="2441785C" w14:textId="77777777" w:rsidR="0083681D" w:rsidRPr="004F3D6F" w:rsidRDefault="0083681D" w:rsidP="0083681D">
                  <w:pPr>
                    <w:rPr>
                      <w:rFonts w:ascii="宋体" w:hAnsi="宋体"/>
                    </w:rPr>
                  </w:pPr>
                  <w:r w:rsidRPr="004F3D6F">
                    <w:rPr>
                      <w:rFonts w:hint="eastAsia"/>
                    </w:rPr>
                    <w:t>端子安装</w:t>
                  </w:r>
                </w:p>
              </w:tc>
              <w:tc>
                <w:tcPr>
                  <w:tcW w:w="2919" w:type="dxa"/>
                  <w:vAlign w:val="center"/>
                </w:tcPr>
                <w:p w14:paraId="7EB31E56" w14:textId="77777777" w:rsidR="0083681D" w:rsidRPr="004F3D6F" w:rsidRDefault="0083681D" w:rsidP="0083681D">
                  <w:pPr>
                    <w:jc w:val="center"/>
                  </w:pPr>
                  <w:r w:rsidRPr="004F3D6F">
                    <w:rPr>
                      <w:rFonts w:hint="eastAsia"/>
                    </w:rPr>
                    <w:t>使用过程中始终连接牢固</w:t>
                  </w:r>
                </w:p>
              </w:tc>
              <w:tc>
                <w:tcPr>
                  <w:tcW w:w="2629" w:type="dxa"/>
                  <w:vAlign w:val="center"/>
                </w:tcPr>
                <w:p w14:paraId="389FBCEF" w14:textId="77777777" w:rsidR="0083681D" w:rsidRPr="004F3D6F" w:rsidRDefault="0083681D" w:rsidP="0083681D">
                  <w:pPr>
                    <w:jc w:val="center"/>
                  </w:pPr>
                  <w:r w:rsidRPr="004F3D6F">
                    <w:rPr>
                      <w:rFonts w:hint="eastAsia"/>
                    </w:rPr>
                    <w:t>接好后稍微用力拉扯，连接无变化</w:t>
                  </w:r>
                </w:p>
              </w:tc>
              <w:tc>
                <w:tcPr>
                  <w:tcW w:w="1112" w:type="dxa"/>
                </w:tcPr>
                <w:p w14:paraId="631FE1AE" w14:textId="258D93A6" w:rsidR="0083681D" w:rsidRPr="004F3D6F" w:rsidRDefault="001B4960" w:rsidP="0083681D">
                  <w:pPr>
                    <w:rPr>
                      <w:szCs w:val="21"/>
                    </w:rPr>
                  </w:pPr>
                  <w:r w:rsidRPr="004F3D6F">
                    <w:rPr>
                      <w:rFonts w:ascii="Segoe UI Emoji" w:hAnsi="Segoe UI Emoji" w:cs="Segoe UI Emoji"/>
                      <w:szCs w:val="21"/>
                    </w:rPr>
                    <w:t>■</w:t>
                  </w:r>
                  <w:r w:rsidR="0083681D" w:rsidRPr="004F3D6F">
                    <w:rPr>
                      <w:rFonts w:hint="eastAsia"/>
                    </w:rPr>
                    <w:t>合格</w:t>
                  </w:r>
                  <w:r w:rsidR="0083681D" w:rsidRPr="004F3D6F">
                    <w:rPr>
                      <w:rFonts w:hint="eastAsia"/>
                    </w:rPr>
                    <w:t xml:space="preserve"> </w:t>
                  </w:r>
                  <w:r w:rsidR="0083681D" w:rsidRPr="004F3D6F">
                    <w:rPr>
                      <w:rFonts w:hint="eastAsia"/>
                      <w:szCs w:val="21"/>
                    </w:rPr>
                    <w:t>□</w:t>
                  </w:r>
                  <w:r w:rsidR="0083681D" w:rsidRPr="004F3D6F">
                    <w:rPr>
                      <w:rFonts w:hint="eastAsia"/>
                    </w:rPr>
                    <w:t>不合格</w:t>
                  </w:r>
                </w:p>
              </w:tc>
            </w:tr>
            <w:tr w:rsidR="0083681D" w:rsidRPr="004F3D6F" w14:paraId="369E0628" w14:textId="77777777" w:rsidTr="00364A81">
              <w:tc>
                <w:tcPr>
                  <w:tcW w:w="954" w:type="dxa"/>
                  <w:vMerge/>
                </w:tcPr>
                <w:p w14:paraId="00DAE8F8" w14:textId="77777777" w:rsidR="0083681D" w:rsidRPr="004F3D6F" w:rsidRDefault="0083681D" w:rsidP="0083681D"/>
              </w:tc>
              <w:tc>
                <w:tcPr>
                  <w:tcW w:w="715" w:type="dxa"/>
                  <w:vAlign w:val="center"/>
                </w:tcPr>
                <w:p w14:paraId="69282425" w14:textId="77777777" w:rsidR="0083681D" w:rsidRPr="004F3D6F" w:rsidRDefault="0083681D" w:rsidP="0083681D">
                  <w:pPr>
                    <w:rPr>
                      <w:rFonts w:ascii="宋体" w:hAnsi="宋体"/>
                    </w:rPr>
                  </w:pPr>
                  <w:r w:rsidRPr="004F3D6F">
                    <w:rPr>
                      <w:rFonts w:hint="eastAsia"/>
                    </w:rPr>
                    <w:t>机柜安装</w:t>
                  </w:r>
                </w:p>
              </w:tc>
              <w:tc>
                <w:tcPr>
                  <w:tcW w:w="2919" w:type="dxa"/>
                  <w:vAlign w:val="center"/>
                </w:tcPr>
                <w:p w14:paraId="43FF862B" w14:textId="77777777" w:rsidR="0083681D" w:rsidRPr="004F3D6F" w:rsidRDefault="0083681D" w:rsidP="0083681D">
                  <w:pPr>
                    <w:jc w:val="center"/>
                  </w:pPr>
                  <w:r w:rsidRPr="004F3D6F">
                    <w:t>垂直度在</w:t>
                  </w:r>
                  <w:r w:rsidRPr="004F3D6F">
                    <w:t>±</w:t>
                  </w:r>
                  <w:r w:rsidRPr="004F3D6F">
                    <w:rPr>
                      <w:rFonts w:hint="eastAsia"/>
                    </w:rPr>
                    <w:t>5</w:t>
                  </w:r>
                  <w:r w:rsidRPr="004F3D6F">
                    <w:rPr>
                      <w:rFonts w:hint="eastAsia"/>
                    </w:rPr>
                    <w:t>°以内和平行度在±</w:t>
                  </w:r>
                  <w:r w:rsidRPr="004F3D6F">
                    <w:rPr>
                      <w:rFonts w:hint="eastAsia"/>
                    </w:rPr>
                    <w:t>5</w:t>
                  </w:r>
                  <w:r w:rsidRPr="004F3D6F">
                    <w:rPr>
                      <w:rFonts w:hint="eastAsia"/>
                    </w:rPr>
                    <w:t>°以内</w:t>
                  </w:r>
                </w:p>
              </w:tc>
              <w:tc>
                <w:tcPr>
                  <w:tcW w:w="2629" w:type="dxa"/>
                  <w:vAlign w:val="center"/>
                </w:tcPr>
                <w:p w14:paraId="3CCB060C" w14:textId="77777777" w:rsidR="0083681D" w:rsidRPr="004F3D6F" w:rsidRDefault="0083681D" w:rsidP="0083681D">
                  <w:pPr>
                    <w:jc w:val="center"/>
                  </w:pPr>
                  <w:r w:rsidRPr="004F3D6F">
                    <w:t>垂直度偏差在</w:t>
                  </w:r>
                  <w:r w:rsidRPr="004F3D6F">
                    <w:t>±</w:t>
                  </w:r>
                  <w:r w:rsidRPr="004F3D6F">
                    <w:rPr>
                      <w:rFonts w:hint="eastAsia"/>
                    </w:rPr>
                    <w:t>3</w:t>
                  </w:r>
                  <w:r w:rsidRPr="004F3D6F">
                    <w:rPr>
                      <w:rFonts w:hint="eastAsia"/>
                    </w:rPr>
                    <w:t>°内以及平行度偏差在±</w:t>
                  </w:r>
                  <w:r w:rsidRPr="004F3D6F">
                    <w:rPr>
                      <w:rFonts w:hint="eastAsia"/>
                    </w:rPr>
                    <w:t>4</w:t>
                  </w:r>
                  <w:r w:rsidRPr="004F3D6F">
                    <w:rPr>
                      <w:rFonts w:hint="eastAsia"/>
                    </w:rPr>
                    <w:t>°内</w:t>
                  </w:r>
                </w:p>
              </w:tc>
              <w:tc>
                <w:tcPr>
                  <w:tcW w:w="1112" w:type="dxa"/>
                </w:tcPr>
                <w:p w14:paraId="53B3DFD0" w14:textId="3C43FCF5" w:rsidR="0083681D" w:rsidRPr="004F3D6F" w:rsidRDefault="001B4960" w:rsidP="0083681D">
                  <w:pPr>
                    <w:rPr>
                      <w:szCs w:val="21"/>
                    </w:rPr>
                  </w:pPr>
                  <w:r w:rsidRPr="004F3D6F">
                    <w:rPr>
                      <w:rFonts w:ascii="Segoe UI Emoji" w:hAnsi="Segoe UI Emoji" w:cs="Segoe UI Emoji"/>
                      <w:szCs w:val="21"/>
                    </w:rPr>
                    <w:t>■</w:t>
                  </w:r>
                  <w:r w:rsidR="0083681D" w:rsidRPr="004F3D6F">
                    <w:rPr>
                      <w:rFonts w:hint="eastAsia"/>
                    </w:rPr>
                    <w:t>合格</w:t>
                  </w:r>
                  <w:r w:rsidR="0083681D" w:rsidRPr="004F3D6F">
                    <w:rPr>
                      <w:rFonts w:hint="eastAsia"/>
                    </w:rPr>
                    <w:t xml:space="preserve"> </w:t>
                  </w:r>
                  <w:r w:rsidR="0083681D" w:rsidRPr="004F3D6F">
                    <w:rPr>
                      <w:rFonts w:hint="eastAsia"/>
                      <w:szCs w:val="21"/>
                    </w:rPr>
                    <w:t>□</w:t>
                  </w:r>
                  <w:r w:rsidR="0083681D" w:rsidRPr="004F3D6F">
                    <w:rPr>
                      <w:rFonts w:hint="eastAsia"/>
                    </w:rPr>
                    <w:t>不合格</w:t>
                  </w:r>
                </w:p>
              </w:tc>
            </w:tr>
            <w:tr w:rsidR="0083681D" w:rsidRPr="004F3D6F" w14:paraId="6D2A05AB" w14:textId="77777777" w:rsidTr="00364A81">
              <w:tc>
                <w:tcPr>
                  <w:tcW w:w="954" w:type="dxa"/>
                  <w:vMerge/>
                </w:tcPr>
                <w:p w14:paraId="675EECF8" w14:textId="77777777" w:rsidR="0083681D" w:rsidRPr="004F3D6F" w:rsidRDefault="0083681D" w:rsidP="0083681D"/>
              </w:tc>
              <w:tc>
                <w:tcPr>
                  <w:tcW w:w="715" w:type="dxa"/>
                  <w:vAlign w:val="center"/>
                </w:tcPr>
                <w:p w14:paraId="3FB5C806" w14:textId="77777777" w:rsidR="0083681D" w:rsidRPr="004F3D6F" w:rsidRDefault="0083681D" w:rsidP="0083681D">
                  <w:pPr>
                    <w:rPr>
                      <w:rFonts w:ascii="宋体" w:hAnsi="宋体"/>
                    </w:rPr>
                  </w:pPr>
                  <w:r w:rsidRPr="004F3D6F">
                    <w:rPr>
                      <w:rFonts w:hint="eastAsia"/>
                    </w:rPr>
                    <w:t>硬件上电测试</w:t>
                  </w:r>
                </w:p>
              </w:tc>
              <w:tc>
                <w:tcPr>
                  <w:tcW w:w="2919" w:type="dxa"/>
                  <w:vAlign w:val="center"/>
                </w:tcPr>
                <w:p w14:paraId="3BC77788" w14:textId="77777777" w:rsidR="0083681D" w:rsidRPr="004F3D6F" w:rsidRDefault="0083681D" w:rsidP="0083681D">
                  <w:pPr>
                    <w:jc w:val="center"/>
                  </w:pPr>
                  <w:r w:rsidRPr="004F3D6F">
                    <w:rPr>
                      <w:rFonts w:hint="eastAsia"/>
                    </w:rPr>
                    <w:t>各部分硬件工作正常</w:t>
                  </w:r>
                </w:p>
              </w:tc>
              <w:tc>
                <w:tcPr>
                  <w:tcW w:w="2629" w:type="dxa"/>
                  <w:vAlign w:val="center"/>
                </w:tcPr>
                <w:p w14:paraId="6E415EB7" w14:textId="77777777" w:rsidR="0083681D" w:rsidRPr="004F3D6F" w:rsidRDefault="0083681D" w:rsidP="0083681D">
                  <w:pPr>
                    <w:jc w:val="center"/>
                  </w:pPr>
                  <w:r w:rsidRPr="004F3D6F">
                    <w:rPr>
                      <w:rFonts w:hint="eastAsia"/>
                    </w:rPr>
                    <w:t>各部分硬件工作正常</w:t>
                  </w:r>
                </w:p>
              </w:tc>
              <w:tc>
                <w:tcPr>
                  <w:tcW w:w="1112" w:type="dxa"/>
                </w:tcPr>
                <w:p w14:paraId="5CDB892A" w14:textId="5EF29104" w:rsidR="0083681D" w:rsidRPr="004F3D6F" w:rsidRDefault="001B4960" w:rsidP="0083681D">
                  <w:pPr>
                    <w:rPr>
                      <w:szCs w:val="21"/>
                    </w:rPr>
                  </w:pPr>
                  <w:r w:rsidRPr="004F3D6F">
                    <w:rPr>
                      <w:rFonts w:ascii="Segoe UI Emoji" w:hAnsi="Segoe UI Emoji" w:cs="Segoe UI Emoji"/>
                      <w:szCs w:val="21"/>
                    </w:rPr>
                    <w:t>■</w:t>
                  </w:r>
                  <w:r w:rsidR="0083681D" w:rsidRPr="004F3D6F">
                    <w:rPr>
                      <w:rFonts w:hint="eastAsia"/>
                    </w:rPr>
                    <w:t>合格</w:t>
                  </w:r>
                  <w:r w:rsidR="0083681D" w:rsidRPr="004F3D6F">
                    <w:rPr>
                      <w:rFonts w:hint="eastAsia"/>
                    </w:rPr>
                    <w:t xml:space="preserve"> </w:t>
                  </w:r>
                  <w:r w:rsidR="0083681D" w:rsidRPr="004F3D6F">
                    <w:rPr>
                      <w:rFonts w:hint="eastAsia"/>
                      <w:szCs w:val="21"/>
                    </w:rPr>
                    <w:t>□</w:t>
                  </w:r>
                  <w:r w:rsidR="0083681D" w:rsidRPr="004F3D6F">
                    <w:rPr>
                      <w:rFonts w:hint="eastAsia"/>
                    </w:rPr>
                    <w:t>不合格</w:t>
                  </w:r>
                </w:p>
              </w:tc>
            </w:tr>
            <w:tr w:rsidR="0083681D" w:rsidRPr="004F3D6F" w14:paraId="1E018746" w14:textId="77777777" w:rsidTr="00364A81">
              <w:tc>
                <w:tcPr>
                  <w:tcW w:w="954" w:type="dxa"/>
                  <w:vMerge/>
                </w:tcPr>
                <w:p w14:paraId="0028632B" w14:textId="77777777" w:rsidR="0083681D" w:rsidRPr="004F3D6F" w:rsidRDefault="0083681D" w:rsidP="0083681D"/>
              </w:tc>
              <w:tc>
                <w:tcPr>
                  <w:tcW w:w="715" w:type="dxa"/>
                  <w:vAlign w:val="center"/>
                </w:tcPr>
                <w:p w14:paraId="2871076B" w14:textId="77777777" w:rsidR="0083681D" w:rsidRPr="004F3D6F" w:rsidRDefault="0083681D" w:rsidP="0083681D">
                  <w:pPr>
                    <w:rPr>
                      <w:rFonts w:ascii="宋体" w:hAnsi="宋体"/>
                    </w:rPr>
                  </w:pPr>
                  <w:r w:rsidRPr="004F3D6F">
                    <w:rPr>
                      <w:rFonts w:hint="eastAsia"/>
                    </w:rPr>
                    <w:t>软件安装</w:t>
                  </w:r>
                </w:p>
              </w:tc>
              <w:tc>
                <w:tcPr>
                  <w:tcW w:w="2919" w:type="dxa"/>
                  <w:vAlign w:val="center"/>
                </w:tcPr>
                <w:p w14:paraId="13366074" w14:textId="77777777" w:rsidR="0083681D" w:rsidRPr="004F3D6F" w:rsidRDefault="0083681D" w:rsidP="0083681D">
                  <w:pPr>
                    <w:jc w:val="center"/>
                  </w:pPr>
                  <w:r w:rsidRPr="004F3D6F">
                    <w:rPr>
                      <w:rFonts w:hint="eastAsia"/>
                    </w:rPr>
                    <w:t>软件正常使用</w:t>
                  </w:r>
                </w:p>
              </w:tc>
              <w:tc>
                <w:tcPr>
                  <w:tcW w:w="2629" w:type="dxa"/>
                  <w:vAlign w:val="center"/>
                </w:tcPr>
                <w:p w14:paraId="281EF611" w14:textId="77777777" w:rsidR="0083681D" w:rsidRPr="004F3D6F" w:rsidRDefault="0083681D" w:rsidP="0083681D">
                  <w:pPr>
                    <w:jc w:val="center"/>
                  </w:pPr>
                  <w:r w:rsidRPr="004F3D6F">
                    <w:rPr>
                      <w:rFonts w:hint="eastAsia"/>
                    </w:rPr>
                    <w:t>软件正常使用，各个功能无错误</w:t>
                  </w:r>
                </w:p>
              </w:tc>
              <w:tc>
                <w:tcPr>
                  <w:tcW w:w="1112" w:type="dxa"/>
                </w:tcPr>
                <w:p w14:paraId="46D2BF4B" w14:textId="42DD7D42" w:rsidR="0083681D" w:rsidRPr="004F3D6F" w:rsidRDefault="001B4960" w:rsidP="0083681D">
                  <w:pPr>
                    <w:rPr>
                      <w:szCs w:val="21"/>
                    </w:rPr>
                  </w:pPr>
                  <w:r w:rsidRPr="004F3D6F">
                    <w:rPr>
                      <w:rFonts w:ascii="Segoe UI Emoji" w:hAnsi="Segoe UI Emoji" w:cs="Segoe UI Emoji"/>
                      <w:szCs w:val="21"/>
                    </w:rPr>
                    <w:t>■</w:t>
                  </w:r>
                  <w:r w:rsidR="0083681D" w:rsidRPr="004F3D6F">
                    <w:rPr>
                      <w:rFonts w:hint="eastAsia"/>
                    </w:rPr>
                    <w:t>合格</w:t>
                  </w:r>
                  <w:r w:rsidR="0083681D" w:rsidRPr="004F3D6F">
                    <w:rPr>
                      <w:rFonts w:hint="eastAsia"/>
                    </w:rPr>
                    <w:t xml:space="preserve"> </w:t>
                  </w:r>
                  <w:r w:rsidR="0083681D" w:rsidRPr="004F3D6F">
                    <w:rPr>
                      <w:rFonts w:hint="eastAsia"/>
                      <w:szCs w:val="21"/>
                    </w:rPr>
                    <w:t>□</w:t>
                  </w:r>
                  <w:r w:rsidR="0083681D" w:rsidRPr="004F3D6F">
                    <w:rPr>
                      <w:rFonts w:hint="eastAsia"/>
                    </w:rPr>
                    <w:t>不合格</w:t>
                  </w:r>
                </w:p>
              </w:tc>
            </w:tr>
            <w:tr w:rsidR="0083681D" w:rsidRPr="004F3D6F" w14:paraId="60DBFDF7" w14:textId="77777777" w:rsidTr="00364A81">
              <w:tc>
                <w:tcPr>
                  <w:tcW w:w="954" w:type="dxa"/>
                  <w:vMerge/>
                </w:tcPr>
                <w:p w14:paraId="3BAF58E7" w14:textId="77777777" w:rsidR="0083681D" w:rsidRPr="004F3D6F" w:rsidRDefault="0083681D" w:rsidP="0083681D"/>
              </w:tc>
              <w:tc>
                <w:tcPr>
                  <w:tcW w:w="715" w:type="dxa"/>
                  <w:vAlign w:val="center"/>
                </w:tcPr>
                <w:p w14:paraId="50F272E7" w14:textId="77777777" w:rsidR="0083681D" w:rsidRPr="004F3D6F" w:rsidRDefault="0083681D" w:rsidP="0083681D">
                  <w:pPr>
                    <w:rPr>
                      <w:rFonts w:ascii="宋体" w:hAnsi="宋体"/>
                    </w:rPr>
                  </w:pPr>
                  <w:r w:rsidRPr="004F3D6F">
                    <w:rPr>
                      <w:rFonts w:hint="eastAsia"/>
                    </w:rPr>
                    <w:t>软件调试</w:t>
                  </w:r>
                </w:p>
              </w:tc>
              <w:tc>
                <w:tcPr>
                  <w:tcW w:w="2919" w:type="dxa"/>
                  <w:vAlign w:val="center"/>
                </w:tcPr>
                <w:p w14:paraId="002EF1B9" w14:textId="77777777" w:rsidR="0083681D" w:rsidRPr="004F3D6F" w:rsidRDefault="0083681D" w:rsidP="0083681D">
                  <w:pPr>
                    <w:jc w:val="center"/>
                  </w:pPr>
                  <w:r w:rsidRPr="004F3D6F">
                    <w:rPr>
                      <w:rFonts w:hint="eastAsia"/>
                    </w:rPr>
                    <w:t>测试需求的实现</w:t>
                  </w:r>
                </w:p>
              </w:tc>
              <w:tc>
                <w:tcPr>
                  <w:tcW w:w="2629" w:type="dxa"/>
                  <w:vAlign w:val="center"/>
                </w:tcPr>
                <w:p w14:paraId="23FBE59B" w14:textId="77777777" w:rsidR="0083681D" w:rsidRPr="004F3D6F" w:rsidRDefault="0083681D" w:rsidP="0083681D">
                  <w:pPr>
                    <w:jc w:val="center"/>
                  </w:pPr>
                  <w:r w:rsidRPr="004F3D6F">
                    <w:rPr>
                      <w:rFonts w:hint="eastAsia"/>
                    </w:rPr>
                    <w:t>软件调试后可实现各种测试需求</w:t>
                  </w:r>
                </w:p>
              </w:tc>
              <w:tc>
                <w:tcPr>
                  <w:tcW w:w="1112" w:type="dxa"/>
                </w:tcPr>
                <w:p w14:paraId="11A422E9" w14:textId="192BC2EE" w:rsidR="0083681D" w:rsidRPr="004F3D6F" w:rsidRDefault="001B4960" w:rsidP="0083681D">
                  <w:r w:rsidRPr="004F3D6F">
                    <w:rPr>
                      <w:rFonts w:ascii="Segoe UI Emoji" w:hAnsi="Segoe UI Emoji" w:cs="Segoe UI Emoji"/>
                      <w:szCs w:val="21"/>
                    </w:rPr>
                    <w:t>■</w:t>
                  </w:r>
                  <w:r w:rsidR="0083681D" w:rsidRPr="004F3D6F">
                    <w:rPr>
                      <w:rFonts w:hint="eastAsia"/>
                    </w:rPr>
                    <w:t>合格</w:t>
                  </w:r>
                  <w:r w:rsidR="0083681D" w:rsidRPr="004F3D6F">
                    <w:rPr>
                      <w:rFonts w:hint="eastAsia"/>
                    </w:rPr>
                    <w:t xml:space="preserve"> </w:t>
                  </w:r>
                  <w:r w:rsidR="0083681D" w:rsidRPr="004F3D6F">
                    <w:rPr>
                      <w:rFonts w:hint="eastAsia"/>
                      <w:szCs w:val="21"/>
                    </w:rPr>
                    <w:t>□</w:t>
                  </w:r>
                  <w:r w:rsidR="0083681D" w:rsidRPr="004F3D6F">
                    <w:rPr>
                      <w:rFonts w:hint="eastAsia"/>
                    </w:rPr>
                    <w:t>不合格</w:t>
                  </w:r>
                </w:p>
              </w:tc>
            </w:tr>
          </w:tbl>
          <w:p w14:paraId="72AAC4D8" w14:textId="77777777" w:rsidR="0083681D" w:rsidRPr="004F3D6F" w:rsidRDefault="0083681D" w:rsidP="0083681D">
            <w:pPr>
              <w:spacing w:after="0" w:line="240" w:lineRule="auto"/>
            </w:pPr>
          </w:p>
          <w:p w14:paraId="1C4E83B0" w14:textId="77777777" w:rsidR="0083681D" w:rsidRPr="004F3D6F" w:rsidRDefault="0083681D" w:rsidP="0083681D">
            <w:pPr>
              <w:spacing w:after="0" w:line="240" w:lineRule="auto"/>
            </w:pPr>
          </w:p>
          <w:p w14:paraId="0B1EBC1A" w14:textId="77777777" w:rsidR="0083681D" w:rsidRPr="004F3D6F" w:rsidRDefault="0083681D" w:rsidP="0083681D">
            <w:pPr>
              <w:spacing w:after="0" w:line="240" w:lineRule="auto"/>
            </w:pPr>
            <w:r w:rsidRPr="004F3D6F">
              <w:rPr>
                <w:rFonts w:hint="eastAsia"/>
              </w:rPr>
              <w:t>抽取成品</w:t>
            </w:r>
            <w:r w:rsidRPr="004F3D6F">
              <w:rPr>
                <w:rFonts w:hint="eastAsia"/>
                <w:b/>
                <w:bCs/>
              </w:rPr>
              <w:t>检验</w:t>
            </w:r>
            <w:r w:rsidRPr="004F3D6F">
              <w:rPr>
                <w:rFonts w:hint="eastAsia"/>
              </w:rPr>
              <w:t>相关记录名称：</w:t>
            </w:r>
            <w:r w:rsidRPr="004F3D6F">
              <w:rPr>
                <w:rFonts w:hint="eastAsia"/>
                <w:u w:val="single"/>
              </w:rPr>
              <w:t>《</w:t>
            </w:r>
            <w:r w:rsidRPr="004F3D6F">
              <w:rPr>
                <w:rFonts w:hint="eastAsia"/>
                <w:u w:val="single"/>
              </w:rPr>
              <w:t xml:space="preserve"> </w:t>
            </w:r>
            <w:r w:rsidRPr="004F3D6F">
              <w:rPr>
                <w:rFonts w:hint="eastAsia"/>
                <w:u w:val="single"/>
              </w:rPr>
              <w:t>成品检验记录</w:t>
            </w:r>
            <w:r w:rsidRPr="004F3D6F">
              <w:rPr>
                <w:rFonts w:hint="eastAsia"/>
                <w:u w:val="single"/>
              </w:rPr>
              <w:t xml:space="preserve">  </w:t>
            </w:r>
            <w:r w:rsidRPr="004F3D6F">
              <w:rPr>
                <w:rFonts w:hint="eastAsia"/>
                <w:u w:val="single"/>
              </w:rPr>
              <w:t>》</w:t>
            </w:r>
          </w:p>
          <w:p w14:paraId="51D2EEDE" w14:textId="77777777" w:rsidR="009C31B6" w:rsidRPr="004F3D6F" w:rsidRDefault="009C31B6" w:rsidP="009C31B6">
            <w:pPr>
              <w:spacing w:after="0" w:line="240" w:lineRule="auto"/>
              <w:rPr>
                <w:rFonts w:hint="eastAsia"/>
              </w:rPr>
            </w:pPr>
            <w:r w:rsidRPr="004F3D6F">
              <w:rPr>
                <w:rFonts w:hint="eastAsia"/>
              </w:rPr>
              <w:t>产品名称</w:t>
            </w:r>
            <w:r w:rsidRPr="004F3D6F">
              <w:rPr>
                <w:rFonts w:hint="eastAsia"/>
              </w:rPr>
              <w:tab/>
            </w:r>
            <w:r w:rsidRPr="004F3D6F">
              <w:rPr>
                <w:rFonts w:hint="eastAsia"/>
              </w:rPr>
              <w:t>塑封器件自动化测试机</w:t>
            </w:r>
            <w:r w:rsidRPr="004F3D6F">
              <w:rPr>
                <w:rFonts w:hint="eastAsia"/>
              </w:rPr>
              <w:tab/>
            </w:r>
            <w:r w:rsidRPr="004F3D6F">
              <w:rPr>
                <w:rFonts w:hint="eastAsia"/>
              </w:rPr>
              <w:t>规格</w:t>
            </w:r>
            <w:r w:rsidRPr="004F3D6F">
              <w:rPr>
                <w:rFonts w:hint="eastAsia"/>
              </w:rPr>
              <w:tab/>
              <w:t>PGT-X326</w:t>
            </w:r>
          </w:p>
          <w:p w14:paraId="2422A25A" w14:textId="77777777" w:rsidR="009C31B6" w:rsidRPr="004F3D6F" w:rsidRDefault="009C31B6" w:rsidP="009C31B6">
            <w:pPr>
              <w:spacing w:after="0" w:line="240" w:lineRule="auto"/>
              <w:rPr>
                <w:rFonts w:hint="eastAsia"/>
              </w:rPr>
            </w:pPr>
            <w:r w:rsidRPr="004F3D6F">
              <w:rPr>
                <w:rFonts w:hint="eastAsia"/>
              </w:rPr>
              <w:t>生产编号</w:t>
            </w:r>
            <w:r w:rsidRPr="004F3D6F">
              <w:rPr>
                <w:rFonts w:hint="eastAsia"/>
              </w:rPr>
              <w:tab/>
            </w:r>
            <w:r w:rsidRPr="004F3D6F">
              <w:rPr>
                <w:rFonts w:hint="eastAsia"/>
              </w:rPr>
              <w:tab/>
            </w:r>
            <w:r w:rsidRPr="004F3D6F">
              <w:rPr>
                <w:rFonts w:hint="eastAsia"/>
              </w:rPr>
              <w:t>数量</w:t>
            </w:r>
            <w:r w:rsidRPr="004F3D6F">
              <w:rPr>
                <w:rFonts w:hint="eastAsia"/>
              </w:rPr>
              <w:tab/>
              <w:t>1</w:t>
            </w:r>
          </w:p>
          <w:p w14:paraId="5FBB1928" w14:textId="77777777" w:rsidR="009C31B6" w:rsidRPr="004F3D6F" w:rsidRDefault="009C31B6" w:rsidP="009C31B6">
            <w:pPr>
              <w:spacing w:after="0" w:line="240" w:lineRule="auto"/>
              <w:rPr>
                <w:rFonts w:hint="eastAsia"/>
              </w:rPr>
            </w:pPr>
            <w:r w:rsidRPr="004F3D6F">
              <w:rPr>
                <w:rFonts w:hint="eastAsia"/>
              </w:rPr>
              <w:t>序号</w:t>
            </w:r>
            <w:r w:rsidRPr="004F3D6F">
              <w:rPr>
                <w:rFonts w:hint="eastAsia"/>
              </w:rPr>
              <w:tab/>
            </w:r>
            <w:r w:rsidRPr="004F3D6F">
              <w:rPr>
                <w:rFonts w:hint="eastAsia"/>
              </w:rPr>
              <w:t>检测项目</w:t>
            </w:r>
            <w:r w:rsidRPr="004F3D6F">
              <w:rPr>
                <w:rFonts w:hint="eastAsia"/>
              </w:rPr>
              <w:tab/>
            </w:r>
            <w:r w:rsidRPr="004F3D6F">
              <w:rPr>
                <w:rFonts w:hint="eastAsia"/>
              </w:rPr>
              <w:t>质量要求</w:t>
            </w:r>
            <w:r w:rsidRPr="004F3D6F">
              <w:rPr>
                <w:rFonts w:hint="eastAsia"/>
              </w:rPr>
              <w:tab/>
            </w:r>
            <w:r w:rsidRPr="004F3D6F">
              <w:rPr>
                <w:rFonts w:hint="eastAsia"/>
              </w:rPr>
              <w:t>测量方法</w:t>
            </w:r>
            <w:r w:rsidRPr="004F3D6F">
              <w:rPr>
                <w:rFonts w:hint="eastAsia"/>
              </w:rPr>
              <w:tab/>
            </w:r>
            <w:r w:rsidRPr="004F3D6F">
              <w:rPr>
                <w:rFonts w:hint="eastAsia"/>
              </w:rPr>
              <w:t>实测值</w:t>
            </w:r>
            <w:r w:rsidRPr="004F3D6F">
              <w:rPr>
                <w:rFonts w:hint="eastAsia"/>
              </w:rPr>
              <w:tab/>
            </w:r>
            <w:r w:rsidRPr="004F3D6F">
              <w:rPr>
                <w:rFonts w:hint="eastAsia"/>
              </w:rPr>
              <w:t>判定</w:t>
            </w:r>
          </w:p>
          <w:p w14:paraId="27C0F1CB" w14:textId="77777777" w:rsidR="009C31B6" w:rsidRPr="004F3D6F" w:rsidRDefault="009C31B6" w:rsidP="009C31B6">
            <w:pPr>
              <w:spacing w:after="0" w:line="240" w:lineRule="auto"/>
              <w:rPr>
                <w:rFonts w:hint="eastAsia"/>
              </w:rPr>
            </w:pPr>
            <w:r w:rsidRPr="004F3D6F">
              <w:rPr>
                <w:rFonts w:hint="eastAsia"/>
              </w:rPr>
              <w:t>1</w:t>
            </w:r>
            <w:r w:rsidRPr="004F3D6F">
              <w:rPr>
                <w:rFonts w:hint="eastAsia"/>
              </w:rPr>
              <w:tab/>
            </w:r>
            <w:r w:rsidRPr="004F3D6F">
              <w:rPr>
                <w:rFonts w:hint="eastAsia"/>
              </w:rPr>
              <w:t>外观</w:t>
            </w:r>
            <w:r w:rsidRPr="004F3D6F">
              <w:rPr>
                <w:rFonts w:hint="eastAsia"/>
              </w:rPr>
              <w:tab/>
            </w:r>
            <w:r w:rsidRPr="004F3D6F">
              <w:rPr>
                <w:rFonts w:hint="eastAsia"/>
              </w:rPr>
              <w:t>表面无明显</w:t>
            </w:r>
            <w:proofErr w:type="gramStart"/>
            <w:r w:rsidRPr="004F3D6F">
              <w:rPr>
                <w:rFonts w:hint="eastAsia"/>
              </w:rPr>
              <w:t>划痕且</w:t>
            </w:r>
            <w:proofErr w:type="gramEnd"/>
            <w:r w:rsidRPr="004F3D6F">
              <w:rPr>
                <w:rFonts w:hint="eastAsia"/>
              </w:rPr>
              <w:t>没有污渍</w:t>
            </w:r>
            <w:r w:rsidRPr="004F3D6F">
              <w:rPr>
                <w:rFonts w:hint="eastAsia"/>
              </w:rPr>
              <w:tab/>
            </w:r>
            <w:r w:rsidRPr="004F3D6F">
              <w:rPr>
                <w:rFonts w:hint="eastAsia"/>
              </w:rPr>
              <w:t>观察法</w:t>
            </w:r>
            <w:r w:rsidRPr="004F3D6F">
              <w:rPr>
                <w:rFonts w:hint="eastAsia"/>
              </w:rPr>
              <w:tab/>
            </w:r>
            <w:r w:rsidRPr="004F3D6F">
              <w:rPr>
                <w:rFonts w:hint="eastAsia"/>
              </w:rPr>
              <w:t>无</w:t>
            </w:r>
            <w:proofErr w:type="gramStart"/>
            <w:r w:rsidRPr="004F3D6F">
              <w:rPr>
                <w:rFonts w:hint="eastAsia"/>
              </w:rPr>
              <w:t>划痕且</w:t>
            </w:r>
            <w:proofErr w:type="gramEnd"/>
            <w:r w:rsidRPr="004F3D6F">
              <w:rPr>
                <w:rFonts w:hint="eastAsia"/>
              </w:rPr>
              <w:t>无污渍</w:t>
            </w:r>
            <w:r w:rsidRPr="004F3D6F">
              <w:rPr>
                <w:rFonts w:hint="eastAsia"/>
              </w:rPr>
              <w:tab/>
            </w:r>
            <w:r w:rsidRPr="004F3D6F">
              <w:rPr>
                <w:rFonts w:hint="eastAsia"/>
              </w:rPr>
              <w:t>合格</w:t>
            </w:r>
          </w:p>
          <w:p w14:paraId="3008BF8E" w14:textId="77777777" w:rsidR="009C31B6" w:rsidRPr="004F3D6F" w:rsidRDefault="009C31B6" w:rsidP="009C31B6">
            <w:pPr>
              <w:spacing w:after="0" w:line="240" w:lineRule="auto"/>
              <w:rPr>
                <w:rFonts w:hint="eastAsia"/>
              </w:rPr>
            </w:pPr>
            <w:r w:rsidRPr="004F3D6F">
              <w:rPr>
                <w:rFonts w:hint="eastAsia"/>
              </w:rPr>
              <w:t>2</w:t>
            </w:r>
            <w:r w:rsidRPr="004F3D6F">
              <w:rPr>
                <w:rFonts w:hint="eastAsia"/>
              </w:rPr>
              <w:tab/>
            </w:r>
            <w:r w:rsidRPr="004F3D6F">
              <w:rPr>
                <w:rFonts w:hint="eastAsia"/>
              </w:rPr>
              <w:t>功能</w:t>
            </w:r>
            <w:r w:rsidRPr="004F3D6F">
              <w:rPr>
                <w:rFonts w:hint="eastAsia"/>
              </w:rPr>
              <w:tab/>
            </w:r>
            <w:r w:rsidRPr="004F3D6F">
              <w:rPr>
                <w:rFonts w:hint="eastAsia"/>
              </w:rPr>
              <w:t>硬件可以正常运转、软件功能无报错</w:t>
            </w:r>
            <w:r w:rsidRPr="004F3D6F">
              <w:rPr>
                <w:rFonts w:hint="eastAsia"/>
              </w:rPr>
              <w:tab/>
            </w:r>
            <w:r w:rsidRPr="004F3D6F">
              <w:rPr>
                <w:rFonts w:hint="eastAsia"/>
              </w:rPr>
              <w:t>逐一测试法</w:t>
            </w:r>
            <w:r w:rsidRPr="004F3D6F">
              <w:rPr>
                <w:rFonts w:hint="eastAsia"/>
              </w:rPr>
              <w:tab/>
            </w:r>
            <w:r w:rsidRPr="004F3D6F">
              <w:rPr>
                <w:rFonts w:hint="eastAsia"/>
              </w:rPr>
              <w:t>硬件运转正常，软件各功能正常</w:t>
            </w:r>
            <w:r w:rsidRPr="004F3D6F">
              <w:rPr>
                <w:rFonts w:hint="eastAsia"/>
              </w:rPr>
              <w:tab/>
            </w:r>
            <w:r w:rsidRPr="004F3D6F">
              <w:rPr>
                <w:rFonts w:hint="eastAsia"/>
              </w:rPr>
              <w:t>合格</w:t>
            </w:r>
          </w:p>
          <w:p w14:paraId="5AA97703" w14:textId="77777777" w:rsidR="009C31B6" w:rsidRPr="004F3D6F" w:rsidRDefault="009C31B6" w:rsidP="009C31B6">
            <w:pPr>
              <w:spacing w:after="0" w:line="240" w:lineRule="auto"/>
              <w:rPr>
                <w:rFonts w:hint="eastAsia"/>
              </w:rPr>
            </w:pPr>
            <w:r w:rsidRPr="004F3D6F">
              <w:rPr>
                <w:rFonts w:hint="eastAsia"/>
              </w:rPr>
              <w:t>3</w:t>
            </w:r>
            <w:r w:rsidRPr="004F3D6F">
              <w:rPr>
                <w:rFonts w:hint="eastAsia"/>
              </w:rPr>
              <w:tab/>
            </w:r>
            <w:r w:rsidRPr="004F3D6F">
              <w:rPr>
                <w:rFonts w:hint="eastAsia"/>
              </w:rPr>
              <w:t>线路</w:t>
            </w:r>
            <w:r w:rsidRPr="004F3D6F">
              <w:rPr>
                <w:rFonts w:hint="eastAsia"/>
              </w:rPr>
              <w:tab/>
            </w:r>
            <w:r w:rsidRPr="004F3D6F">
              <w:rPr>
                <w:rFonts w:hint="eastAsia"/>
              </w:rPr>
              <w:t>是否存在短路或者断路问题</w:t>
            </w:r>
            <w:r w:rsidRPr="004F3D6F">
              <w:rPr>
                <w:rFonts w:hint="eastAsia"/>
              </w:rPr>
              <w:tab/>
            </w:r>
            <w:r w:rsidRPr="004F3D6F">
              <w:rPr>
                <w:rFonts w:hint="eastAsia"/>
              </w:rPr>
              <w:t>万能表测电流法</w:t>
            </w:r>
            <w:r w:rsidRPr="004F3D6F">
              <w:rPr>
                <w:rFonts w:hint="eastAsia"/>
              </w:rPr>
              <w:tab/>
            </w:r>
            <w:r w:rsidRPr="004F3D6F">
              <w:rPr>
                <w:rFonts w:hint="eastAsia"/>
              </w:rPr>
              <w:t>无短路或断路</w:t>
            </w:r>
            <w:r w:rsidRPr="004F3D6F">
              <w:rPr>
                <w:rFonts w:hint="eastAsia"/>
              </w:rPr>
              <w:tab/>
            </w:r>
            <w:r w:rsidRPr="004F3D6F">
              <w:rPr>
                <w:rFonts w:hint="eastAsia"/>
              </w:rPr>
              <w:t>合格</w:t>
            </w:r>
          </w:p>
          <w:p w14:paraId="3247926C" w14:textId="77777777" w:rsidR="009C31B6" w:rsidRPr="004F3D6F" w:rsidRDefault="009C31B6" w:rsidP="009C31B6">
            <w:pPr>
              <w:spacing w:after="0" w:line="240" w:lineRule="auto"/>
              <w:rPr>
                <w:rFonts w:hint="eastAsia"/>
              </w:rPr>
            </w:pPr>
            <w:r w:rsidRPr="004F3D6F">
              <w:rPr>
                <w:rFonts w:hint="eastAsia"/>
              </w:rPr>
              <w:t>4</w:t>
            </w:r>
            <w:r w:rsidRPr="004F3D6F">
              <w:rPr>
                <w:rFonts w:hint="eastAsia"/>
              </w:rPr>
              <w:tab/>
            </w:r>
            <w:r w:rsidRPr="004F3D6F">
              <w:rPr>
                <w:rFonts w:hint="eastAsia"/>
              </w:rPr>
              <w:t>包装</w:t>
            </w:r>
            <w:r w:rsidRPr="004F3D6F">
              <w:rPr>
                <w:rFonts w:hint="eastAsia"/>
              </w:rPr>
              <w:tab/>
            </w:r>
            <w:r w:rsidRPr="004F3D6F">
              <w:rPr>
                <w:rFonts w:hint="eastAsia"/>
              </w:rPr>
              <w:t>牢固、经济、美观，能适应长途运输、多次装卸</w:t>
            </w:r>
            <w:r w:rsidRPr="004F3D6F">
              <w:rPr>
                <w:rFonts w:hint="eastAsia"/>
              </w:rPr>
              <w:tab/>
            </w:r>
            <w:r w:rsidRPr="004F3D6F">
              <w:rPr>
                <w:rFonts w:hint="eastAsia"/>
              </w:rPr>
              <w:t>晃动测试法</w:t>
            </w:r>
            <w:r w:rsidRPr="004F3D6F">
              <w:rPr>
                <w:rFonts w:hint="eastAsia"/>
              </w:rPr>
              <w:tab/>
            </w:r>
            <w:r w:rsidRPr="004F3D6F">
              <w:rPr>
                <w:rFonts w:hint="eastAsia"/>
              </w:rPr>
              <w:t>包装不脱落</w:t>
            </w:r>
            <w:r w:rsidRPr="004F3D6F">
              <w:rPr>
                <w:rFonts w:hint="eastAsia"/>
              </w:rPr>
              <w:tab/>
            </w:r>
            <w:r w:rsidRPr="004F3D6F">
              <w:rPr>
                <w:rFonts w:hint="eastAsia"/>
              </w:rPr>
              <w:t>合格</w:t>
            </w:r>
          </w:p>
          <w:p w14:paraId="7EC8F506" w14:textId="77777777" w:rsidR="009C31B6" w:rsidRPr="004F3D6F" w:rsidRDefault="009C31B6" w:rsidP="009C31B6">
            <w:pPr>
              <w:spacing w:after="0" w:line="240" w:lineRule="auto"/>
            </w:pPr>
            <w:r w:rsidRPr="004F3D6F">
              <w:t>5</w:t>
            </w:r>
            <w:r w:rsidRPr="004F3D6F">
              <w:tab/>
            </w:r>
            <w:r w:rsidRPr="004F3D6F">
              <w:tab/>
            </w:r>
            <w:r w:rsidRPr="004F3D6F">
              <w:tab/>
            </w:r>
            <w:r w:rsidRPr="004F3D6F">
              <w:tab/>
            </w:r>
            <w:r w:rsidRPr="004F3D6F">
              <w:tab/>
            </w:r>
          </w:p>
          <w:p w14:paraId="7E6CE56E" w14:textId="77777777" w:rsidR="009C31B6" w:rsidRPr="004F3D6F" w:rsidRDefault="009C31B6" w:rsidP="009C31B6">
            <w:pPr>
              <w:spacing w:after="0" w:line="240" w:lineRule="auto"/>
              <w:rPr>
                <w:rFonts w:hint="eastAsia"/>
              </w:rPr>
            </w:pPr>
            <w:r w:rsidRPr="004F3D6F">
              <w:rPr>
                <w:rFonts w:hint="eastAsia"/>
              </w:rPr>
              <w:lastRenderedPageBreak/>
              <w:t>备注</w:t>
            </w:r>
            <w:r w:rsidRPr="004F3D6F">
              <w:rPr>
                <w:rFonts w:hint="eastAsia"/>
              </w:rPr>
              <w:t>:</w:t>
            </w:r>
            <w:r w:rsidRPr="004F3D6F">
              <w:rPr>
                <w:rFonts w:hint="eastAsia"/>
              </w:rPr>
              <w:t>无</w:t>
            </w:r>
          </w:p>
          <w:p w14:paraId="73B90B83" w14:textId="32AAAFB6" w:rsidR="0083681D" w:rsidRPr="004F3D6F" w:rsidRDefault="009C31B6" w:rsidP="009C31B6">
            <w:pPr>
              <w:spacing w:after="0" w:line="240" w:lineRule="auto"/>
            </w:pPr>
            <w:r w:rsidRPr="004F3D6F">
              <w:rPr>
                <w:rFonts w:hint="eastAsia"/>
              </w:rPr>
              <w:t>检验结论</w:t>
            </w:r>
            <w:r w:rsidRPr="004F3D6F">
              <w:rPr>
                <w:rFonts w:hint="eastAsia"/>
              </w:rPr>
              <w:tab/>
            </w:r>
            <w:r w:rsidRPr="004F3D6F">
              <w:rPr>
                <w:rFonts w:hint="eastAsia"/>
              </w:rPr>
              <w:t>合格</w:t>
            </w:r>
            <w:r w:rsidRPr="004F3D6F">
              <w:rPr>
                <w:rFonts w:hint="eastAsia"/>
              </w:rPr>
              <w:tab/>
            </w:r>
            <w:r w:rsidRPr="004F3D6F">
              <w:rPr>
                <w:rFonts w:hint="eastAsia"/>
              </w:rPr>
              <w:t>检验员</w:t>
            </w:r>
            <w:r w:rsidRPr="004F3D6F">
              <w:rPr>
                <w:rFonts w:hint="eastAsia"/>
              </w:rPr>
              <w:tab/>
            </w:r>
            <w:r w:rsidRPr="004F3D6F">
              <w:rPr>
                <w:rFonts w:hint="eastAsia"/>
              </w:rPr>
              <w:t>张宇</w:t>
            </w:r>
            <w:r w:rsidRPr="004F3D6F">
              <w:rPr>
                <w:rFonts w:hint="eastAsia"/>
              </w:rPr>
              <w:tab/>
            </w:r>
            <w:r w:rsidRPr="004F3D6F">
              <w:rPr>
                <w:rFonts w:hint="eastAsia"/>
              </w:rPr>
              <w:t>检验日期</w:t>
            </w:r>
            <w:r w:rsidRPr="004F3D6F">
              <w:rPr>
                <w:rFonts w:hint="eastAsia"/>
              </w:rPr>
              <w:tab/>
              <w:t>2021.6.30</w:t>
            </w:r>
          </w:p>
          <w:p w14:paraId="1CFB9EB2" w14:textId="77777777" w:rsidR="0083681D" w:rsidRPr="004F3D6F" w:rsidRDefault="0083681D" w:rsidP="0083681D">
            <w:pPr>
              <w:spacing w:after="0" w:line="240" w:lineRule="auto"/>
            </w:pPr>
          </w:p>
          <w:p w14:paraId="7C03E11C" w14:textId="77777777" w:rsidR="0083681D" w:rsidRPr="004F3D6F" w:rsidRDefault="0083681D" w:rsidP="0083681D">
            <w:pPr>
              <w:spacing w:after="0" w:line="240" w:lineRule="auto"/>
            </w:pPr>
            <w:r w:rsidRPr="004F3D6F">
              <w:rPr>
                <w:rFonts w:hint="eastAsia"/>
              </w:rPr>
              <w:t>查看需要确认的过程控制：</w:t>
            </w:r>
          </w:p>
          <w:p w14:paraId="3BDFF631" w14:textId="77777777" w:rsidR="0083681D" w:rsidRPr="004F3D6F" w:rsidRDefault="0083681D" w:rsidP="0083681D">
            <w:pPr>
              <w:spacing w:after="0" w:line="240" w:lineRule="auto"/>
              <w:rPr>
                <w:u w:val="single"/>
              </w:rPr>
            </w:pPr>
            <w:r w:rsidRPr="004F3D6F">
              <w:rPr>
                <w:rFonts w:hint="eastAsia"/>
              </w:rPr>
              <w:t>抽取</w:t>
            </w:r>
            <w:r w:rsidRPr="004F3D6F">
              <w:rPr>
                <w:rFonts w:hint="eastAsia"/>
                <w:b/>
                <w:bCs/>
              </w:rPr>
              <w:t>过程确认</w:t>
            </w:r>
            <w:r w:rsidRPr="004F3D6F">
              <w:rPr>
                <w:rFonts w:hint="eastAsia"/>
              </w:rPr>
              <w:t>相关记录名称：</w:t>
            </w:r>
            <w:r w:rsidRPr="004F3D6F">
              <w:rPr>
                <w:rFonts w:hint="eastAsia"/>
                <w:u w:val="single"/>
              </w:rPr>
              <w:t>《特殊</w:t>
            </w:r>
            <w:r w:rsidRPr="004F3D6F">
              <w:rPr>
                <w:rFonts w:hint="eastAsia"/>
                <w:u w:val="single"/>
              </w:rPr>
              <w:t>(</w:t>
            </w:r>
            <w:r w:rsidRPr="004F3D6F">
              <w:rPr>
                <w:rFonts w:hint="eastAsia"/>
                <w:u w:val="single"/>
              </w:rPr>
              <w:t>关键</w:t>
            </w:r>
            <w:r w:rsidRPr="004F3D6F">
              <w:rPr>
                <w:rFonts w:hint="eastAsia"/>
                <w:u w:val="single"/>
              </w:rPr>
              <w:t>)</w:t>
            </w:r>
            <w:r w:rsidRPr="004F3D6F">
              <w:rPr>
                <w:rFonts w:hint="eastAsia"/>
                <w:u w:val="single"/>
              </w:rPr>
              <w:t>过程确认表》</w:t>
            </w:r>
          </w:p>
          <w:p w14:paraId="521E7573" w14:textId="77777777" w:rsidR="009C31B6" w:rsidRPr="004F3D6F" w:rsidRDefault="009C31B6" w:rsidP="009C31B6">
            <w:pPr>
              <w:spacing w:after="0" w:line="240" w:lineRule="auto"/>
              <w:rPr>
                <w:rFonts w:hint="eastAsia"/>
              </w:rPr>
            </w:pPr>
            <w:r w:rsidRPr="004F3D6F">
              <w:rPr>
                <w:rFonts w:hint="eastAsia"/>
              </w:rPr>
              <w:t>过程名称</w:t>
            </w:r>
            <w:r w:rsidRPr="004F3D6F">
              <w:rPr>
                <w:rFonts w:hint="eastAsia"/>
              </w:rPr>
              <w:tab/>
            </w:r>
            <w:r w:rsidRPr="004F3D6F">
              <w:rPr>
                <w:rFonts w:hint="eastAsia"/>
              </w:rPr>
              <w:t>软件研发</w:t>
            </w:r>
            <w:r w:rsidRPr="004F3D6F">
              <w:rPr>
                <w:rFonts w:hint="eastAsia"/>
              </w:rPr>
              <w:tab/>
            </w:r>
            <w:r w:rsidRPr="004F3D6F">
              <w:rPr>
                <w:rFonts w:hint="eastAsia"/>
              </w:rPr>
              <w:t>确认时间</w:t>
            </w:r>
            <w:r w:rsidRPr="004F3D6F">
              <w:rPr>
                <w:rFonts w:hint="eastAsia"/>
              </w:rPr>
              <w:tab/>
              <w:t>2021.5.5</w:t>
            </w:r>
          </w:p>
          <w:p w14:paraId="758C9198" w14:textId="77777777" w:rsidR="009C31B6" w:rsidRPr="004F3D6F" w:rsidRDefault="009C31B6" w:rsidP="009C31B6">
            <w:pPr>
              <w:spacing w:after="0" w:line="240" w:lineRule="auto"/>
              <w:rPr>
                <w:rFonts w:hint="eastAsia"/>
              </w:rPr>
            </w:pPr>
            <w:r w:rsidRPr="004F3D6F">
              <w:rPr>
                <w:rFonts w:hint="eastAsia"/>
              </w:rPr>
              <w:t>确认人员</w:t>
            </w:r>
            <w:r w:rsidRPr="004F3D6F">
              <w:rPr>
                <w:rFonts w:hint="eastAsia"/>
              </w:rPr>
              <w:tab/>
            </w:r>
            <w:r w:rsidRPr="004F3D6F">
              <w:rPr>
                <w:rFonts w:hint="eastAsia"/>
              </w:rPr>
              <w:t>张宇</w:t>
            </w:r>
          </w:p>
          <w:p w14:paraId="2CBA65BD" w14:textId="77777777" w:rsidR="009C31B6" w:rsidRPr="004F3D6F" w:rsidRDefault="009C31B6" w:rsidP="009C31B6">
            <w:pPr>
              <w:spacing w:after="0" w:line="240" w:lineRule="auto"/>
              <w:rPr>
                <w:rFonts w:hint="eastAsia"/>
              </w:rPr>
            </w:pPr>
            <w:r w:rsidRPr="004F3D6F">
              <w:rPr>
                <w:rFonts w:hint="eastAsia"/>
              </w:rPr>
              <w:t>确认内容：</w:t>
            </w:r>
          </w:p>
          <w:p w14:paraId="05DDBE55" w14:textId="77777777" w:rsidR="009C31B6" w:rsidRPr="004F3D6F" w:rsidRDefault="009C31B6" w:rsidP="009C31B6">
            <w:pPr>
              <w:spacing w:after="0" w:line="240" w:lineRule="auto"/>
              <w:rPr>
                <w:rFonts w:hint="eastAsia"/>
              </w:rPr>
            </w:pPr>
            <w:r w:rsidRPr="004F3D6F">
              <w:rPr>
                <w:rFonts w:hint="eastAsia"/>
              </w:rPr>
              <w:t>1.</w:t>
            </w:r>
            <w:r w:rsidRPr="004F3D6F">
              <w:rPr>
                <w:rFonts w:hint="eastAsia"/>
              </w:rPr>
              <w:t>软件设计研发程序是否具有适宜性和</w:t>
            </w:r>
            <w:proofErr w:type="gramStart"/>
            <w:r w:rsidRPr="004F3D6F">
              <w:rPr>
                <w:rFonts w:hint="eastAsia"/>
              </w:rPr>
              <w:t>可</w:t>
            </w:r>
            <w:proofErr w:type="gramEnd"/>
            <w:r w:rsidRPr="004F3D6F">
              <w:rPr>
                <w:rFonts w:hint="eastAsia"/>
              </w:rPr>
              <w:t>控制过程质量的指导性？</w:t>
            </w:r>
          </w:p>
          <w:p w14:paraId="26DB7EF9" w14:textId="77777777" w:rsidR="009C31B6" w:rsidRPr="004F3D6F" w:rsidRDefault="009C31B6" w:rsidP="009C31B6">
            <w:pPr>
              <w:spacing w:after="0" w:line="240" w:lineRule="auto"/>
              <w:rPr>
                <w:rFonts w:hint="eastAsia"/>
              </w:rPr>
            </w:pPr>
            <w:r w:rsidRPr="004F3D6F">
              <w:rPr>
                <w:rFonts w:hint="eastAsia"/>
              </w:rPr>
              <w:t xml:space="preserve"> </w:t>
            </w:r>
            <w:r w:rsidRPr="004F3D6F">
              <w:rPr>
                <w:rFonts w:hint="eastAsia"/>
              </w:rPr>
              <w:t>有指导性</w:t>
            </w:r>
          </w:p>
          <w:p w14:paraId="4DA2E3DC" w14:textId="77777777" w:rsidR="009C31B6" w:rsidRPr="004F3D6F" w:rsidRDefault="009C31B6" w:rsidP="009C31B6">
            <w:pPr>
              <w:spacing w:after="0" w:line="240" w:lineRule="auto"/>
              <w:rPr>
                <w:rFonts w:hint="eastAsia"/>
              </w:rPr>
            </w:pPr>
            <w:r w:rsidRPr="004F3D6F">
              <w:rPr>
                <w:rFonts w:hint="eastAsia"/>
              </w:rPr>
              <w:t>2.</w:t>
            </w:r>
            <w:r w:rsidRPr="004F3D6F">
              <w:rPr>
                <w:rFonts w:hint="eastAsia"/>
              </w:rPr>
              <w:t>主要设备及其完好程度？</w:t>
            </w:r>
          </w:p>
          <w:p w14:paraId="7D0C3ABF" w14:textId="77777777" w:rsidR="009C31B6" w:rsidRPr="004F3D6F" w:rsidRDefault="009C31B6" w:rsidP="009C31B6">
            <w:pPr>
              <w:spacing w:after="0" w:line="240" w:lineRule="auto"/>
              <w:rPr>
                <w:rFonts w:hint="eastAsia"/>
              </w:rPr>
            </w:pPr>
            <w:r w:rsidRPr="004F3D6F">
              <w:rPr>
                <w:rFonts w:hint="eastAsia"/>
              </w:rPr>
              <w:t>设备完好，具备满足研发设计要求。</w:t>
            </w:r>
          </w:p>
          <w:p w14:paraId="5936AAB2" w14:textId="77777777" w:rsidR="009C31B6" w:rsidRPr="004F3D6F" w:rsidRDefault="009C31B6" w:rsidP="009C31B6">
            <w:pPr>
              <w:spacing w:after="0" w:line="240" w:lineRule="auto"/>
              <w:rPr>
                <w:rFonts w:hint="eastAsia"/>
              </w:rPr>
            </w:pPr>
            <w:r w:rsidRPr="004F3D6F">
              <w:rPr>
                <w:rFonts w:hint="eastAsia"/>
              </w:rPr>
              <w:t>3.</w:t>
            </w:r>
            <w:r w:rsidRPr="004F3D6F">
              <w:rPr>
                <w:rFonts w:hint="eastAsia"/>
              </w:rPr>
              <w:t>开发设计人员的能力和经验是否具备？</w:t>
            </w:r>
          </w:p>
          <w:p w14:paraId="213F4B81" w14:textId="77777777" w:rsidR="009C31B6" w:rsidRPr="004F3D6F" w:rsidRDefault="009C31B6" w:rsidP="009C31B6">
            <w:pPr>
              <w:spacing w:after="0" w:line="240" w:lineRule="auto"/>
              <w:rPr>
                <w:rFonts w:hint="eastAsia"/>
              </w:rPr>
            </w:pPr>
            <w:r w:rsidRPr="004F3D6F">
              <w:rPr>
                <w:rFonts w:hint="eastAsia"/>
              </w:rPr>
              <w:t>开发设计者为公司熟练的操作工，工作能力和经验能满足要求。</w:t>
            </w:r>
          </w:p>
          <w:p w14:paraId="1440495D" w14:textId="77777777" w:rsidR="009C31B6" w:rsidRPr="004F3D6F" w:rsidRDefault="009C31B6" w:rsidP="009C31B6">
            <w:pPr>
              <w:spacing w:after="0" w:line="240" w:lineRule="auto"/>
              <w:rPr>
                <w:rFonts w:hint="eastAsia"/>
              </w:rPr>
            </w:pPr>
            <w:r w:rsidRPr="004F3D6F">
              <w:rPr>
                <w:rFonts w:hint="eastAsia"/>
              </w:rPr>
              <w:t>4.</w:t>
            </w:r>
            <w:r w:rsidRPr="004F3D6F">
              <w:rPr>
                <w:rFonts w:hint="eastAsia"/>
              </w:rPr>
              <w:t>记录能否反映质量控制状况，是否需要补充内容，以证实控制的全面性？</w:t>
            </w:r>
          </w:p>
          <w:p w14:paraId="014B42CA" w14:textId="77777777" w:rsidR="009C31B6" w:rsidRPr="004F3D6F" w:rsidRDefault="009C31B6" w:rsidP="009C31B6">
            <w:pPr>
              <w:spacing w:after="0" w:line="240" w:lineRule="auto"/>
              <w:rPr>
                <w:rFonts w:hint="eastAsia"/>
              </w:rPr>
            </w:pPr>
            <w:r w:rsidRPr="004F3D6F">
              <w:rPr>
                <w:rFonts w:hint="eastAsia"/>
              </w:rPr>
              <w:t>能准确反映研发设计质量控制情况，目前能证实控制的全面性。</w:t>
            </w:r>
            <w:r w:rsidRPr="004F3D6F">
              <w:rPr>
                <w:rFonts w:hint="eastAsia"/>
              </w:rPr>
              <w:t xml:space="preserve">     </w:t>
            </w:r>
          </w:p>
          <w:p w14:paraId="3F4DF63B" w14:textId="77777777" w:rsidR="009C31B6" w:rsidRPr="004F3D6F" w:rsidRDefault="009C31B6" w:rsidP="009C31B6">
            <w:pPr>
              <w:spacing w:after="0" w:line="240" w:lineRule="auto"/>
              <w:rPr>
                <w:rFonts w:hint="eastAsia"/>
              </w:rPr>
            </w:pPr>
            <w:r w:rsidRPr="004F3D6F">
              <w:rPr>
                <w:rFonts w:hint="eastAsia"/>
              </w:rPr>
              <w:t>5</w:t>
            </w:r>
            <w:r w:rsidRPr="004F3D6F">
              <w:rPr>
                <w:rFonts w:hint="eastAsia"/>
              </w:rPr>
              <w:t>．检测手段是否满足要求？</w:t>
            </w:r>
          </w:p>
          <w:p w14:paraId="2CEC0DC7" w14:textId="77777777" w:rsidR="009C31B6" w:rsidRPr="004F3D6F" w:rsidRDefault="009C31B6" w:rsidP="009C31B6">
            <w:pPr>
              <w:spacing w:after="0" w:line="240" w:lineRule="auto"/>
              <w:rPr>
                <w:rFonts w:hint="eastAsia"/>
              </w:rPr>
            </w:pPr>
            <w:r w:rsidRPr="004F3D6F">
              <w:rPr>
                <w:rFonts w:hint="eastAsia"/>
              </w:rPr>
              <w:t>采用测试进行检验，能满足产品检验要求。</w:t>
            </w:r>
          </w:p>
          <w:p w14:paraId="76D95026" w14:textId="77777777" w:rsidR="009C31B6" w:rsidRPr="004F3D6F" w:rsidRDefault="009C31B6" w:rsidP="009C31B6">
            <w:pPr>
              <w:spacing w:after="0" w:line="240" w:lineRule="auto"/>
              <w:rPr>
                <w:rFonts w:hint="eastAsia"/>
              </w:rPr>
            </w:pPr>
            <w:r w:rsidRPr="004F3D6F">
              <w:rPr>
                <w:rFonts w:hint="eastAsia"/>
              </w:rPr>
              <w:t>6.</w:t>
            </w:r>
            <w:r w:rsidRPr="004F3D6F">
              <w:rPr>
                <w:rFonts w:hint="eastAsia"/>
              </w:rPr>
              <w:t>经确认，公司的研发设备、研发环境、工艺文件和开发人员的经验均能满足开发设计的要求。</w:t>
            </w:r>
          </w:p>
          <w:p w14:paraId="09E4BF3D" w14:textId="77777777" w:rsidR="009C31B6" w:rsidRPr="004F3D6F" w:rsidRDefault="009C31B6" w:rsidP="009C31B6">
            <w:pPr>
              <w:spacing w:after="0" w:line="240" w:lineRule="auto"/>
              <w:rPr>
                <w:rFonts w:hint="eastAsia"/>
              </w:rPr>
            </w:pPr>
            <w:r w:rsidRPr="004F3D6F">
              <w:rPr>
                <w:rFonts w:hint="eastAsia"/>
              </w:rPr>
              <w:t>确认结论：</w:t>
            </w:r>
          </w:p>
          <w:p w14:paraId="210703B4" w14:textId="27893D56" w:rsidR="0083681D" w:rsidRPr="004F3D6F" w:rsidRDefault="009C31B6" w:rsidP="009C31B6">
            <w:pPr>
              <w:spacing w:after="0" w:line="240" w:lineRule="auto"/>
            </w:pPr>
            <w:r w:rsidRPr="004F3D6F">
              <w:rPr>
                <w:rFonts w:hint="eastAsia"/>
              </w:rPr>
              <w:t>通过对软件研发过程的确认，开发设计人员的能力和设备均能满足要求。</w:t>
            </w:r>
          </w:p>
          <w:p w14:paraId="2525C1FF" w14:textId="77777777" w:rsidR="0083681D" w:rsidRPr="004F3D6F" w:rsidRDefault="0083681D" w:rsidP="0083681D">
            <w:pPr>
              <w:spacing w:after="0" w:line="240" w:lineRule="auto"/>
            </w:pPr>
            <w:r w:rsidRPr="004F3D6F">
              <w:rPr>
                <w:rFonts w:hint="eastAsia"/>
              </w:rPr>
              <w:t>采取防范人为错误的措施；</w:t>
            </w:r>
            <w:r w:rsidRPr="004F3D6F">
              <w:rPr>
                <w:rFonts w:hint="eastAsia"/>
                <w:u w:val="single"/>
              </w:rPr>
              <w:t xml:space="preserve">  </w:t>
            </w:r>
            <w:r w:rsidRPr="004F3D6F">
              <w:rPr>
                <w:rFonts w:hint="eastAsia"/>
                <w:u w:val="single"/>
              </w:rPr>
              <w:t>后期进行实验</w:t>
            </w:r>
            <w:r w:rsidRPr="004F3D6F">
              <w:rPr>
                <w:rFonts w:hint="eastAsia"/>
                <w:u w:val="single"/>
              </w:rPr>
              <w:t xml:space="preserve">   </w:t>
            </w:r>
          </w:p>
        </w:tc>
        <w:tc>
          <w:tcPr>
            <w:tcW w:w="1585" w:type="dxa"/>
            <w:vMerge/>
          </w:tcPr>
          <w:p w14:paraId="3490108E" w14:textId="77777777" w:rsidR="0083681D" w:rsidRPr="004F3D6F" w:rsidRDefault="0083681D" w:rsidP="0083681D">
            <w:pPr>
              <w:spacing w:after="0" w:line="240" w:lineRule="auto"/>
            </w:pPr>
          </w:p>
        </w:tc>
      </w:tr>
      <w:tr w:rsidR="0083681D" w:rsidRPr="004F3D6F" w14:paraId="5D492A8C" w14:textId="77777777" w:rsidTr="00364A81">
        <w:trPr>
          <w:trHeight w:val="504"/>
        </w:trPr>
        <w:tc>
          <w:tcPr>
            <w:tcW w:w="2160" w:type="dxa"/>
            <w:vMerge/>
          </w:tcPr>
          <w:p w14:paraId="1675A9DF" w14:textId="77777777" w:rsidR="0083681D" w:rsidRPr="004F3D6F" w:rsidRDefault="0083681D" w:rsidP="0083681D">
            <w:pPr>
              <w:spacing w:after="0" w:line="240" w:lineRule="auto"/>
            </w:pPr>
          </w:p>
        </w:tc>
        <w:tc>
          <w:tcPr>
            <w:tcW w:w="960" w:type="dxa"/>
            <w:vMerge/>
          </w:tcPr>
          <w:p w14:paraId="3B0280B7" w14:textId="77777777" w:rsidR="0083681D" w:rsidRPr="004F3D6F" w:rsidRDefault="0083681D" w:rsidP="0083681D">
            <w:pPr>
              <w:spacing w:after="0" w:line="240" w:lineRule="auto"/>
            </w:pPr>
          </w:p>
        </w:tc>
        <w:tc>
          <w:tcPr>
            <w:tcW w:w="745" w:type="dxa"/>
          </w:tcPr>
          <w:p w14:paraId="6A10C8DD" w14:textId="32D5199D" w:rsidR="0083681D" w:rsidRPr="004F3D6F" w:rsidRDefault="00C04A2B" w:rsidP="0083681D">
            <w:pPr>
              <w:spacing w:after="0" w:line="240" w:lineRule="auto"/>
            </w:pPr>
            <w:r w:rsidRPr="004F3D6F">
              <w:rPr>
                <w:rFonts w:hint="eastAsia"/>
              </w:rPr>
              <w:t>视频查看</w:t>
            </w:r>
          </w:p>
        </w:tc>
        <w:tc>
          <w:tcPr>
            <w:tcW w:w="9259" w:type="dxa"/>
          </w:tcPr>
          <w:p w14:paraId="20F6C511" w14:textId="77777777" w:rsidR="0083681D" w:rsidRPr="004F3D6F" w:rsidRDefault="0083681D" w:rsidP="0083681D">
            <w:pPr>
              <w:spacing w:after="0" w:line="240" w:lineRule="auto"/>
            </w:pPr>
            <w:r w:rsidRPr="004F3D6F">
              <w:rPr>
                <w:rFonts w:hint="eastAsia"/>
              </w:rPr>
              <w:t>查看关键岗位人员是否按操作要求进行操作。</w:t>
            </w:r>
            <w:r w:rsidRPr="004F3D6F">
              <w:rPr>
                <w:rFonts w:hint="eastAsia"/>
              </w:rPr>
              <w:t xml:space="preserve"> </w:t>
            </w:r>
            <w:r w:rsidRPr="004F3D6F">
              <w:rPr>
                <w:rFonts w:hint="eastAsia"/>
              </w:rPr>
              <w:t>符合要求</w:t>
            </w:r>
          </w:p>
          <w:p w14:paraId="35F2DD8A" w14:textId="77777777" w:rsidR="0083681D" w:rsidRPr="004F3D6F" w:rsidRDefault="0083681D" w:rsidP="0083681D">
            <w:pPr>
              <w:spacing w:after="0" w:line="240" w:lineRule="auto"/>
            </w:pPr>
            <w:r w:rsidRPr="004F3D6F">
              <w:rPr>
                <w:rFonts w:hint="eastAsia"/>
              </w:rPr>
              <w:t>抽样询问关键岗位人员是否熟悉按操作要求</w:t>
            </w:r>
            <w:r w:rsidRPr="004F3D6F">
              <w:rPr>
                <w:rFonts w:hint="eastAsia"/>
              </w:rPr>
              <w:t xml:space="preserve">   </w:t>
            </w:r>
            <w:r w:rsidRPr="004F3D6F">
              <w:rPr>
                <w:rFonts w:hint="eastAsia"/>
              </w:rPr>
              <w:t>符合要求</w:t>
            </w:r>
          </w:p>
          <w:p w14:paraId="4129D219" w14:textId="77777777" w:rsidR="0083681D" w:rsidRPr="004F3D6F" w:rsidRDefault="0083681D" w:rsidP="0083681D">
            <w:pPr>
              <w:spacing w:after="0" w:line="240" w:lineRule="auto"/>
            </w:pPr>
            <w:r w:rsidRPr="004F3D6F">
              <w:rPr>
                <w:rFonts w:hint="eastAsia"/>
              </w:rPr>
              <w:t>查看关键岗位的控制参数是否按操作要求进行操作。符合要求</w:t>
            </w:r>
          </w:p>
          <w:p w14:paraId="7C6DD030" w14:textId="6DF66FCE" w:rsidR="0083681D" w:rsidRPr="004F3D6F" w:rsidRDefault="0083681D" w:rsidP="0083681D">
            <w:pPr>
              <w:spacing w:after="0" w:line="240" w:lineRule="auto"/>
            </w:pPr>
            <w:r w:rsidRPr="004F3D6F">
              <w:rPr>
                <w:rFonts w:hint="eastAsia"/>
              </w:rPr>
              <w:t>查看是否按要求实施了产品标识。</w:t>
            </w:r>
            <w:r w:rsidRPr="004F3D6F">
              <w:rPr>
                <w:rFonts w:hint="eastAsia"/>
              </w:rPr>
              <w:t xml:space="preserve">  </w:t>
            </w:r>
            <w:r w:rsidR="00C04A2B" w:rsidRPr="004F3D6F">
              <w:rPr>
                <w:rFonts w:hint="eastAsia"/>
              </w:rPr>
              <w:t>符合要求</w:t>
            </w:r>
          </w:p>
          <w:p w14:paraId="1BD8A9BD" w14:textId="10B7275B" w:rsidR="0083681D" w:rsidRPr="004F3D6F" w:rsidRDefault="0083681D" w:rsidP="0083681D">
            <w:pPr>
              <w:spacing w:after="0" w:line="240" w:lineRule="auto"/>
            </w:pPr>
            <w:r w:rsidRPr="004F3D6F">
              <w:rPr>
                <w:rFonts w:hint="eastAsia"/>
              </w:rPr>
              <w:lastRenderedPageBreak/>
              <w:t>查看是否按要求实施了状态标识。</w:t>
            </w:r>
            <w:r w:rsidRPr="004F3D6F">
              <w:rPr>
                <w:rFonts w:hint="eastAsia"/>
              </w:rPr>
              <w:t xml:space="preserve">   </w:t>
            </w:r>
            <w:r w:rsidR="00C04A2B" w:rsidRPr="004F3D6F">
              <w:rPr>
                <w:rFonts w:hint="eastAsia"/>
              </w:rPr>
              <w:t>符合要求</w:t>
            </w:r>
            <w:r w:rsidRPr="004F3D6F">
              <w:rPr>
                <w:rFonts w:hint="eastAsia"/>
              </w:rPr>
              <w:t xml:space="preserve">               </w:t>
            </w:r>
          </w:p>
          <w:p w14:paraId="61F48B81" w14:textId="77777777" w:rsidR="0083681D" w:rsidRPr="004F3D6F" w:rsidRDefault="0083681D" w:rsidP="0083681D">
            <w:pPr>
              <w:spacing w:after="0" w:line="240" w:lineRule="auto"/>
            </w:pPr>
            <w:r w:rsidRPr="004F3D6F">
              <w:rPr>
                <w:rFonts w:hint="eastAsia"/>
              </w:rPr>
              <w:t>查看是否使用了经校准的监视测量设备。符合要求</w:t>
            </w:r>
          </w:p>
          <w:p w14:paraId="7D98B784" w14:textId="77777777" w:rsidR="0083681D" w:rsidRPr="004F3D6F" w:rsidRDefault="0083681D" w:rsidP="0083681D">
            <w:pPr>
              <w:spacing w:after="0" w:line="240" w:lineRule="auto"/>
            </w:pPr>
            <w:r w:rsidRPr="004F3D6F">
              <w:rPr>
                <w:rFonts w:hint="eastAsia"/>
              </w:rPr>
              <w:t>查看设备的完好情况。符合要求</w:t>
            </w:r>
          </w:p>
          <w:p w14:paraId="66C5331E" w14:textId="77777777" w:rsidR="0083681D" w:rsidRPr="004F3D6F" w:rsidRDefault="0083681D" w:rsidP="0083681D">
            <w:pPr>
              <w:spacing w:after="0" w:line="240" w:lineRule="auto"/>
              <w:rPr>
                <w:b/>
                <w:bCs/>
              </w:rPr>
            </w:pPr>
            <w:r w:rsidRPr="004F3D6F">
              <w:rPr>
                <w:rFonts w:hint="eastAsia"/>
              </w:rPr>
              <w:t>查看生产</w:t>
            </w:r>
            <w:r w:rsidRPr="004F3D6F">
              <w:rPr>
                <w:rFonts w:hint="eastAsia"/>
              </w:rPr>
              <w:t>/</w:t>
            </w:r>
            <w:r w:rsidRPr="004F3D6F">
              <w:rPr>
                <w:rFonts w:hint="eastAsia"/>
              </w:rPr>
              <w:t>服务环境情况。符合要求</w:t>
            </w:r>
          </w:p>
        </w:tc>
        <w:tc>
          <w:tcPr>
            <w:tcW w:w="1585" w:type="dxa"/>
            <w:vMerge/>
          </w:tcPr>
          <w:p w14:paraId="364702F4" w14:textId="77777777" w:rsidR="0083681D" w:rsidRPr="004F3D6F" w:rsidRDefault="0083681D" w:rsidP="0083681D">
            <w:pPr>
              <w:spacing w:after="0" w:line="240" w:lineRule="auto"/>
            </w:pPr>
          </w:p>
        </w:tc>
      </w:tr>
      <w:tr w:rsidR="0083681D" w:rsidRPr="004F3D6F" w14:paraId="1F1354C5" w14:textId="77777777" w:rsidTr="00364A81">
        <w:trPr>
          <w:trHeight w:val="468"/>
        </w:trPr>
        <w:tc>
          <w:tcPr>
            <w:tcW w:w="2160" w:type="dxa"/>
            <w:vMerge w:val="restart"/>
          </w:tcPr>
          <w:p w14:paraId="5AF229E1" w14:textId="77777777" w:rsidR="0083681D" w:rsidRPr="004F3D6F" w:rsidRDefault="0083681D" w:rsidP="0083681D">
            <w:pPr>
              <w:spacing w:after="0" w:line="240" w:lineRule="auto"/>
            </w:pPr>
            <w:r w:rsidRPr="004F3D6F">
              <w:rPr>
                <w:rFonts w:hint="eastAsia"/>
              </w:rPr>
              <w:t>标识和</w:t>
            </w:r>
            <w:proofErr w:type="gramStart"/>
            <w:r w:rsidRPr="004F3D6F">
              <w:rPr>
                <w:rFonts w:hint="eastAsia"/>
              </w:rPr>
              <w:t>可</w:t>
            </w:r>
            <w:proofErr w:type="gramEnd"/>
            <w:r w:rsidRPr="004F3D6F">
              <w:rPr>
                <w:rFonts w:hint="eastAsia"/>
              </w:rPr>
              <w:t>追溯性</w:t>
            </w:r>
          </w:p>
        </w:tc>
        <w:tc>
          <w:tcPr>
            <w:tcW w:w="960" w:type="dxa"/>
            <w:vMerge w:val="restart"/>
          </w:tcPr>
          <w:p w14:paraId="173D8198" w14:textId="77777777" w:rsidR="0083681D" w:rsidRPr="004F3D6F" w:rsidRDefault="0083681D" w:rsidP="0083681D">
            <w:pPr>
              <w:spacing w:after="0" w:line="240" w:lineRule="auto"/>
            </w:pPr>
            <w:r w:rsidRPr="004F3D6F">
              <w:rPr>
                <w:rFonts w:hint="eastAsia"/>
              </w:rPr>
              <w:t>Q8.5.2</w:t>
            </w:r>
          </w:p>
        </w:tc>
        <w:tc>
          <w:tcPr>
            <w:tcW w:w="745" w:type="dxa"/>
          </w:tcPr>
          <w:p w14:paraId="2DA16A6E" w14:textId="77777777" w:rsidR="0083681D" w:rsidRPr="004F3D6F" w:rsidRDefault="0083681D" w:rsidP="0083681D">
            <w:pPr>
              <w:spacing w:after="0" w:line="240" w:lineRule="auto"/>
            </w:pPr>
            <w:r w:rsidRPr="004F3D6F">
              <w:rPr>
                <w:rFonts w:hint="eastAsia"/>
              </w:rPr>
              <w:t>文件名称</w:t>
            </w:r>
          </w:p>
        </w:tc>
        <w:tc>
          <w:tcPr>
            <w:tcW w:w="9259" w:type="dxa"/>
          </w:tcPr>
          <w:p w14:paraId="247CB902" w14:textId="77777777" w:rsidR="0083681D" w:rsidRPr="004F3D6F" w:rsidRDefault="0083681D" w:rsidP="0083681D">
            <w:pPr>
              <w:spacing w:after="0" w:line="240" w:lineRule="auto"/>
            </w:pPr>
            <w:r w:rsidRPr="004F3D6F">
              <w:rPr>
                <w:rFonts w:hint="eastAsia"/>
              </w:rPr>
              <w:t>如：质量手册</w:t>
            </w:r>
            <w:r w:rsidRPr="004F3D6F">
              <w:rPr>
                <w:rFonts w:hint="eastAsia"/>
              </w:rPr>
              <w:t>Q8.5.2</w:t>
            </w:r>
          </w:p>
        </w:tc>
        <w:tc>
          <w:tcPr>
            <w:tcW w:w="1585" w:type="dxa"/>
            <w:vMerge w:val="restart"/>
          </w:tcPr>
          <w:p w14:paraId="5FD23A4C" w14:textId="77777777" w:rsidR="0083681D" w:rsidRPr="004F3D6F" w:rsidRDefault="0083681D" w:rsidP="0083681D">
            <w:pPr>
              <w:spacing w:after="0" w:line="240" w:lineRule="auto"/>
            </w:pPr>
            <w:r w:rsidRPr="004F3D6F">
              <w:rPr>
                <w:rFonts w:hint="eastAsia"/>
              </w:rPr>
              <w:t>合格</w:t>
            </w:r>
          </w:p>
        </w:tc>
      </w:tr>
      <w:tr w:rsidR="0083681D" w:rsidRPr="004F3D6F" w14:paraId="01C0F13C" w14:textId="77777777" w:rsidTr="00364A81">
        <w:trPr>
          <w:trHeight w:val="1648"/>
        </w:trPr>
        <w:tc>
          <w:tcPr>
            <w:tcW w:w="2160" w:type="dxa"/>
            <w:vMerge/>
          </w:tcPr>
          <w:p w14:paraId="43A7D744" w14:textId="77777777" w:rsidR="0083681D" w:rsidRPr="004F3D6F" w:rsidRDefault="0083681D" w:rsidP="0083681D">
            <w:pPr>
              <w:spacing w:after="0" w:line="240" w:lineRule="auto"/>
            </w:pPr>
          </w:p>
        </w:tc>
        <w:tc>
          <w:tcPr>
            <w:tcW w:w="960" w:type="dxa"/>
            <w:vMerge/>
          </w:tcPr>
          <w:p w14:paraId="18FA3368" w14:textId="77777777" w:rsidR="0083681D" w:rsidRPr="004F3D6F" w:rsidRDefault="0083681D" w:rsidP="0083681D">
            <w:pPr>
              <w:spacing w:after="0" w:line="240" w:lineRule="auto"/>
            </w:pPr>
          </w:p>
        </w:tc>
        <w:tc>
          <w:tcPr>
            <w:tcW w:w="745" w:type="dxa"/>
          </w:tcPr>
          <w:p w14:paraId="5192DF3E" w14:textId="77777777" w:rsidR="0083681D" w:rsidRPr="004F3D6F" w:rsidRDefault="0083681D" w:rsidP="0083681D">
            <w:pPr>
              <w:spacing w:after="0" w:line="240" w:lineRule="auto"/>
            </w:pPr>
            <w:r w:rsidRPr="004F3D6F">
              <w:rPr>
                <w:rFonts w:hint="eastAsia"/>
              </w:rPr>
              <w:t>运行证据</w:t>
            </w:r>
          </w:p>
        </w:tc>
        <w:tc>
          <w:tcPr>
            <w:tcW w:w="9259" w:type="dxa"/>
          </w:tcPr>
          <w:p w14:paraId="0A8B2BC9" w14:textId="77777777" w:rsidR="0083681D" w:rsidRPr="004F3D6F" w:rsidRDefault="0083681D" w:rsidP="0083681D">
            <w:pPr>
              <w:spacing w:after="0" w:line="240" w:lineRule="auto"/>
            </w:pPr>
            <w:r w:rsidRPr="004F3D6F">
              <w:rPr>
                <w:rFonts w:hint="eastAsia"/>
              </w:rPr>
              <w:t>产品的检验状态标识：</w:t>
            </w:r>
            <w:r w:rsidRPr="004F3D6F">
              <w:rPr>
                <w:rFonts w:hint="eastAsia"/>
              </w:rPr>
              <w:sym w:font="Wingdings" w:char="00A8"/>
            </w:r>
            <w:r w:rsidRPr="004F3D6F">
              <w:rPr>
                <w:rFonts w:hint="eastAsia"/>
              </w:rPr>
              <w:t>待检</w:t>
            </w:r>
            <w:r w:rsidRPr="004F3D6F">
              <w:rPr>
                <w:rFonts w:hint="eastAsia"/>
              </w:rPr>
              <w:t xml:space="preserve"> </w:t>
            </w:r>
            <w:r w:rsidRPr="004F3D6F">
              <w:rPr>
                <w:rFonts w:hint="eastAsia"/>
              </w:rPr>
              <w:sym w:font="Wingdings" w:char="00A8"/>
            </w:r>
            <w:r w:rsidRPr="004F3D6F">
              <w:rPr>
                <w:rFonts w:hint="eastAsia"/>
              </w:rPr>
              <w:t>待下结论</w:t>
            </w:r>
            <w:r w:rsidRPr="004F3D6F">
              <w:rPr>
                <w:rFonts w:hint="eastAsia"/>
              </w:rPr>
              <w:t xml:space="preserve"> </w:t>
            </w:r>
            <w:r w:rsidRPr="004F3D6F">
              <w:rPr>
                <w:rFonts w:hint="eastAsia"/>
              </w:rPr>
              <w:sym w:font="Wingdings" w:char="00FE"/>
            </w:r>
            <w:r w:rsidRPr="004F3D6F">
              <w:rPr>
                <w:rFonts w:hint="eastAsia"/>
              </w:rPr>
              <w:t>合格</w:t>
            </w:r>
            <w:r w:rsidRPr="004F3D6F">
              <w:rPr>
                <w:rFonts w:hint="eastAsia"/>
              </w:rPr>
              <w:t xml:space="preserve">  </w:t>
            </w:r>
            <w:r w:rsidRPr="004F3D6F">
              <w:rPr>
                <w:rFonts w:hint="eastAsia"/>
              </w:rPr>
              <w:sym w:font="Wingdings" w:char="00FE"/>
            </w:r>
            <w:r w:rsidRPr="004F3D6F">
              <w:rPr>
                <w:rFonts w:hint="eastAsia"/>
              </w:rPr>
              <w:t>不合格</w:t>
            </w:r>
            <w:r w:rsidRPr="004F3D6F">
              <w:rPr>
                <w:rFonts w:hint="eastAsia"/>
              </w:rPr>
              <w:t xml:space="preserve">  </w:t>
            </w:r>
          </w:p>
          <w:p w14:paraId="181B84D4" w14:textId="77777777" w:rsidR="0083681D" w:rsidRPr="004F3D6F" w:rsidRDefault="0083681D" w:rsidP="0083681D">
            <w:pPr>
              <w:spacing w:after="0" w:line="240" w:lineRule="auto"/>
            </w:pPr>
            <w:r w:rsidRPr="004F3D6F">
              <w:rPr>
                <w:rFonts w:hint="eastAsia"/>
              </w:rPr>
              <w:t xml:space="preserve">  </w:t>
            </w:r>
          </w:p>
          <w:p w14:paraId="72C38571" w14:textId="77777777" w:rsidR="0083681D" w:rsidRPr="004F3D6F" w:rsidRDefault="0083681D" w:rsidP="0083681D">
            <w:pPr>
              <w:spacing w:after="0" w:line="240" w:lineRule="auto"/>
            </w:pPr>
            <w:r w:rsidRPr="004F3D6F">
              <w:rPr>
                <w:rFonts w:hint="eastAsia"/>
              </w:rPr>
              <w:t>原材料的唯一性标识方式：</w:t>
            </w:r>
            <w:r w:rsidRPr="004F3D6F">
              <w:rPr>
                <w:rFonts w:hint="eastAsia"/>
              </w:rPr>
              <w:t xml:space="preserve"> </w:t>
            </w:r>
          </w:p>
          <w:p w14:paraId="51E32461" w14:textId="77777777" w:rsidR="0083681D" w:rsidRPr="004F3D6F" w:rsidRDefault="0083681D" w:rsidP="0083681D">
            <w:pPr>
              <w:spacing w:after="0" w:line="240" w:lineRule="auto"/>
            </w:pPr>
            <w:r w:rsidRPr="004F3D6F">
              <w:rPr>
                <w:rFonts w:hint="eastAsia"/>
              </w:rPr>
              <w:sym w:font="Wingdings" w:char="00A8"/>
            </w:r>
            <w:r w:rsidRPr="004F3D6F">
              <w:rPr>
                <w:rFonts w:hint="eastAsia"/>
              </w:rPr>
              <w:t>容器编号</w:t>
            </w:r>
            <w:r w:rsidRPr="004F3D6F">
              <w:rPr>
                <w:rFonts w:hint="eastAsia"/>
              </w:rPr>
              <w:t xml:space="preserve">  </w:t>
            </w:r>
            <w:r w:rsidRPr="004F3D6F">
              <w:rPr>
                <w:rFonts w:hint="eastAsia"/>
              </w:rPr>
              <w:sym w:font="Wingdings" w:char="00FE"/>
            </w:r>
            <w:r w:rsidRPr="004F3D6F">
              <w:rPr>
                <w:rFonts w:hint="eastAsia"/>
              </w:rPr>
              <w:t>标牌</w:t>
            </w:r>
            <w:r w:rsidRPr="004F3D6F">
              <w:rPr>
                <w:rFonts w:hint="eastAsia"/>
              </w:rPr>
              <w:t xml:space="preserve">  </w:t>
            </w:r>
            <w:r w:rsidRPr="004F3D6F">
              <w:rPr>
                <w:rFonts w:hint="eastAsia"/>
              </w:rPr>
              <w:sym w:font="Wingdings" w:char="00FE"/>
            </w:r>
            <w:r w:rsidRPr="004F3D6F">
              <w:rPr>
                <w:rFonts w:hint="eastAsia"/>
              </w:rPr>
              <w:t>标签</w:t>
            </w:r>
            <w:r w:rsidRPr="004F3D6F">
              <w:rPr>
                <w:rFonts w:hint="eastAsia"/>
              </w:rPr>
              <w:t xml:space="preserve">  </w:t>
            </w:r>
            <w:r w:rsidRPr="004F3D6F">
              <w:rPr>
                <w:rFonts w:hint="eastAsia"/>
              </w:rPr>
              <w:sym w:font="Wingdings" w:char="00FE"/>
            </w:r>
            <w:r w:rsidRPr="004F3D6F">
              <w:rPr>
                <w:rFonts w:hint="eastAsia"/>
              </w:rPr>
              <w:t>区域</w:t>
            </w:r>
            <w:r w:rsidRPr="004F3D6F">
              <w:rPr>
                <w:rFonts w:hint="eastAsia"/>
              </w:rPr>
              <w:t xml:space="preserve">  </w:t>
            </w:r>
            <w:r w:rsidRPr="004F3D6F">
              <w:rPr>
                <w:rFonts w:hint="eastAsia"/>
              </w:rPr>
              <w:sym w:font="Wingdings" w:char="00A8"/>
            </w:r>
            <w:r w:rsidRPr="004F3D6F">
              <w:rPr>
                <w:rFonts w:hint="eastAsia"/>
              </w:rPr>
              <w:t>周装箱的颜色</w:t>
            </w:r>
            <w:r w:rsidRPr="004F3D6F">
              <w:rPr>
                <w:rFonts w:hint="eastAsia"/>
              </w:rPr>
              <w:t xml:space="preserve">  </w:t>
            </w:r>
            <w:r w:rsidRPr="004F3D6F">
              <w:rPr>
                <w:rFonts w:hint="eastAsia"/>
              </w:rPr>
              <w:sym w:font="Wingdings" w:char="00A8"/>
            </w:r>
            <w:r w:rsidRPr="004F3D6F">
              <w:rPr>
                <w:rFonts w:hint="eastAsia"/>
              </w:rPr>
              <w:t>批号打码</w:t>
            </w:r>
            <w:r w:rsidRPr="004F3D6F">
              <w:rPr>
                <w:rFonts w:hint="eastAsia"/>
              </w:rPr>
              <w:t xml:space="preserve"> </w:t>
            </w:r>
            <w:r w:rsidRPr="004F3D6F">
              <w:rPr>
                <w:rFonts w:hint="eastAsia"/>
              </w:rPr>
              <w:sym w:font="Wingdings" w:char="00A8"/>
            </w:r>
            <w:r w:rsidRPr="004F3D6F">
              <w:rPr>
                <w:rFonts w:hint="eastAsia"/>
              </w:rPr>
              <w:t>条形码</w:t>
            </w:r>
            <w:r w:rsidRPr="004F3D6F">
              <w:rPr>
                <w:rFonts w:hint="eastAsia"/>
              </w:rPr>
              <w:t xml:space="preserve"> </w:t>
            </w:r>
            <w:r w:rsidRPr="004F3D6F">
              <w:rPr>
                <w:rFonts w:hint="eastAsia"/>
              </w:rPr>
              <w:sym w:font="Wingdings" w:char="00A8"/>
            </w:r>
            <w:proofErr w:type="gramStart"/>
            <w:r w:rsidRPr="004F3D6F">
              <w:rPr>
                <w:rFonts w:hint="eastAsia"/>
              </w:rPr>
              <w:t>二维码</w:t>
            </w:r>
            <w:proofErr w:type="gramEnd"/>
            <w:r w:rsidRPr="004F3D6F">
              <w:rPr>
                <w:rFonts w:hint="eastAsia"/>
              </w:rPr>
              <w:t xml:space="preserve"> </w:t>
            </w:r>
            <w:r w:rsidRPr="004F3D6F">
              <w:rPr>
                <w:rFonts w:hint="eastAsia"/>
              </w:rPr>
              <w:sym w:font="Wingdings" w:char="00A8"/>
            </w:r>
            <w:r w:rsidRPr="004F3D6F">
              <w:rPr>
                <w:rFonts w:hint="eastAsia"/>
              </w:rPr>
              <w:t>其他</w:t>
            </w:r>
          </w:p>
          <w:p w14:paraId="11F77F79" w14:textId="77777777" w:rsidR="0083681D" w:rsidRPr="004F3D6F" w:rsidRDefault="0083681D" w:rsidP="0083681D">
            <w:pPr>
              <w:spacing w:after="0" w:line="240" w:lineRule="auto"/>
            </w:pPr>
          </w:p>
          <w:p w14:paraId="5EE1FD74" w14:textId="77777777" w:rsidR="0083681D" w:rsidRPr="004F3D6F" w:rsidRDefault="0083681D" w:rsidP="0083681D">
            <w:pPr>
              <w:spacing w:after="0" w:line="240" w:lineRule="auto"/>
            </w:pPr>
            <w:r w:rsidRPr="004F3D6F">
              <w:rPr>
                <w:rFonts w:hint="eastAsia"/>
              </w:rPr>
              <w:t>半成品的唯一性标识方式：</w:t>
            </w:r>
            <w:r w:rsidRPr="004F3D6F">
              <w:rPr>
                <w:rFonts w:hint="eastAsia"/>
              </w:rPr>
              <w:t xml:space="preserve"> </w:t>
            </w:r>
          </w:p>
          <w:p w14:paraId="1EC52355" w14:textId="77777777" w:rsidR="0083681D" w:rsidRPr="004F3D6F" w:rsidRDefault="0083681D" w:rsidP="0083681D">
            <w:pPr>
              <w:spacing w:after="0" w:line="240" w:lineRule="auto"/>
            </w:pPr>
            <w:r w:rsidRPr="004F3D6F">
              <w:rPr>
                <w:rFonts w:hint="eastAsia"/>
              </w:rPr>
              <w:sym w:font="Wingdings" w:char="00A8"/>
            </w:r>
            <w:r w:rsidRPr="004F3D6F">
              <w:rPr>
                <w:rFonts w:hint="eastAsia"/>
              </w:rPr>
              <w:t>容器编号</w:t>
            </w:r>
            <w:r w:rsidRPr="004F3D6F">
              <w:rPr>
                <w:rFonts w:hint="eastAsia"/>
              </w:rPr>
              <w:t xml:space="preserve">  </w:t>
            </w:r>
            <w:r w:rsidRPr="004F3D6F">
              <w:rPr>
                <w:rFonts w:hint="eastAsia"/>
              </w:rPr>
              <w:sym w:font="Wingdings" w:char="00FE"/>
            </w:r>
            <w:r w:rsidRPr="004F3D6F">
              <w:rPr>
                <w:rFonts w:hint="eastAsia"/>
              </w:rPr>
              <w:t>标牌</w:t>
            </w:r>
            <w:r w:rsidRPr="004F3D6F">
              <w:rPr>
                <w:rFonts w:hint="eastAsia"/>
              </w:rPr>
              <w:t xml:space="preserve">  </w:t>
            </w:r>
            <w:r w:rsidRPr="004F3D6F">
              <w:rPr>
                <w:rFonts w:hint="eastAsia"/>
              </w:rPr>
              <w:sym w:font="Wingdings" w:char="00A8"/>
            </w:r>
            <w:r w:rsidRPr="004F3D6F">
              <w:rPr>
                <w:rFonts w:hint="eastAsia"/>
              </w:rPr>
              <w:t>标签</w:t>
            </w:r>
            <w:r w:rsidRPr="004F3D6F">
              <w:rPr>
                <w:rFonts w:hint="eastAsia"/>
              </w:rPr>
              <w:t xml:space="preserve">  </w:t>
            </w:r>
            <w:r w:rsidRPr="004F3D6F">
              <w:rPr>
                <w:rFonts w:hint="eastAsia"/>
              </w:rPr>
              <w:sym w:font="Wingdings" w:char="00FE"/>
            </w:r>
            <w:r w:rsidRPr="004F3D6F">
              <w:rPr>
                <w:rFonts w:hint="eastAsia"/>
              </w:rPr>
              <w:t>区域</w:t>
            </w:r>
            <w:r w:rsidRPr="004F3D6F">
              <w:rPr>
                <w:rFonts w:hint="eastAsia"/>
              </w:rPr>
              <w:t xml:space="preserve">  </w:t>
            </w:r>
            <w:r w:rsidRPr="004F3D6F">
              <w:rPr>
                <w:rFonts w:hint="eastAsia"/>
              </w:rPr>
              <w:sym w:font="Wingdings" w:char="00A8"/>
            </w:r>
            <w:r w:rsidRPr="004F3D6F">
              <w:rPr>
                <w:rFonts w:hint="eastAsia"/>
              </w:rPr>
              <w:t>周装箱的颜色</w:t>
            </w:r>
            <w:r w:rsidRPr="004F3D6F">
              <w:rPr>
                <w:rFonts w:hint="eastAsia"/>
              </w:rPr>
              <w:t xml:space="preserve">  </w:t>
            </w:r>
            <w:r w:rsidRPr="004F3D6F">
              <w:rPr>
                <w:rFonts w:hint="eastAsia"/>
              </w:rPr>
              <w:sym w:font="Wingdings" w:char="00A8"/>
            </w:r>
            <w:r w:rsidRPr="004F3D6F">
              <w:rPr>
                <w:rFonts w:hint="eastAsia"/>
              </w:rPr>
              <w:t>批号打码</w:t>
            </w:r>
            <w:r w:rsidRPr="004F3D6F">
              <w:rPr>
                <w:rFonts w:hint="eastAsia"/>
              </w:rPr>
              <w:t xml:space="preserve"> </w:t>
            </w:r>
            <w:r w:rsidRPr="004F3D6F">
              <w:rPr>
                <w:rFonts w:hint="eastAsia"/>
              </w:rPr>
              <w:sym w:font="Wingdings" w:char="00A8"/>
            </w:r>
            <w:r w:rsidRPr="004F3D6F">
              <w:rPr>
                <w:rFonts w:hint="eastAsia"/>
              </w:rPr>
              <w:t>条形码</w:t>
            </w:r>
            <w:r w:rsidRPr="004F3D6F">
              <w:rPr>
                <w:rFonts w:hint="eastAsia"/>
              </w:rPr>
              <w:t xml:space="preserve"> </w:t>
            </w:r>
            <w:r w:rsidRPr="004F3D6F">
              <w:rPr>
                <w:rFonts w:hint="eastAsia"/>
              </w:rPr>
              <w:sym w:font="Wingdings" w:char="00A8"/>
            </w:r>
            <w:proofErr w:type="gramStart"/>
            <w:r w:rsidRPr="004F3D6F">
              <w:rPr>
                <w:rFonts w:hint="eastAsia"/>
              </w:rPr>
              <w:t>二维码</w:t>
            </w:r>
            <w:proofErr w:type="gramEnd"/>
            <w:r w:rsidRPr="004F3D6F">
              <w:rPr>
                <w:rFonts w:hint="eastAsia"/>
              </w:rPr>
              <w:t xml:space="preserve"> </w:t>
            </w:r>
            <w:r w:rsidRPr="004F3D6F">
              <w:rPr>
                <w:rFonts w:hint="eastAsia"/>
              </w:rPr>
              <w:sym w:font="Wingdings" w:char="00A8"/>
            </w:r>
            <w:r w:rsidRPr="004F3D6F">
              <w:rPr>
                <w:rFonts w:hint="eastAsia"/>
              </w:rPr>
              <w:t>其他</w:t>
            </w:r>
          </w:p>
          <w:p w14:paraId="0BE945B4" w14:textId="77777777" w:rsidR="0083681D" w:rsidRPr="004F3D6F" w:rsidRDefault="0083681D" w:rsidP="0083681D">
            <w:pPr>
              <w:spacing w:after="0" w:line="240" w:lineRule="auto"/>
            </w:pPr>
          </w:p>
          <w:p w14:paraId="0F23CB5B" w14:textId="77777777" w:rsidR="0083681D" w:rsidRPr="004F3D6F" w:rsidRDefault="0083681D" w:rsidP="0083681D">
            <w:pPr>
              <w:spacing w:after="0" w:line="240" w:lineRule="auto"/>
            </w:pPr>
            <w:r w:rsidRPr="004F3D6F">
              <w:rPr>
                <w:rFonts w:hint="eastAsia"/>
              </w:rPr>
              <w:t>成品的唯一性标识方式：</w:t>
            </w:r>
            <w:r w:rsidRPr="004F3D6F">
              <w:rPr>
                <w:rFonts w:hint="eastAsia"/>
              </w:rPr>
              <w:t xml:space="preserve"> </w:t>
            </w:r>
          </w:p>
          <w:p w14:paraId="6B3D280A" w14:textId="77777777" w:rsidR="0083681D" w:rsidRPr="004F3D6F" w:rsidRDefault="0083681D" w:rsidP="0083681D">
            <w:pPr>
              <w:spacing w:after="0" w:line="240" w:lineRule="auto"/>
            </w:pPr>
            <w:r w:rsidRPr="004F3D6F">
              <w:rPr>
                <w:rFonts w:hint="eastAsia"/>
              </w:rPr>
              <w:sym w:font="Wingdings" w:char="00A8"/>
            </w:r>
            <w:r w:rsidRPr="004F3D6F">
              <w:rPr>
                <w:rFonts w:hint="eastAsia"/>
              </w:rPr>
              <w:t>容器编号</w:t>
            </w:r>
            <w:r w:rsidRPr="004F3D6F">
              <w:rPr>
                <w:rFonts w:hint="eastAsia"/>
              </w:rPr>
              <w:t xml:space="preserve">  </w:t>
            </w:r>
            <w:r w:rsidRPr="004F3D6F">
              <w:rPr>
                <w:rFonts w:hint="eastAsia"/>
              </w:rPr>
              <w:sym w:font="Wingdings" w:char="00FE"/>
            </w:r>
            <w:r w:rsidRPr="004F3D6F">
              <w:rPr>
                <w:rFonts w:hint="eastAsia"/>
              </w:rPr>
              <w:t>标牌</w:t>
            </w:r>
            <w:r w:rsidRPr="004F3D6F">
              <w:rPr>
                <w:rFonts w:hint="eastAsia"/>
              </w:rPr>
              <w:t xml:space="preserve">  </w:t>
            </w:r>
            <w:r w:rsidRPr="004F3D6F">
              <w:rPr>
                <w:rFonts w:hint="eastAsia"/>
              </w:rPr>
              <w:sym w:font="Wingdings" w:char="00A8"/>
            </w:r>
            <w:r w:rsidRPr="004F3D6F">
              <w:rPr>
                <w:rFonts w:hint="eastAsia"/>
              </w:rPr>
              <w:t>标签</w:t>
            </w:r>
            <w:r w:rsidRPr="004F3D6F">
              <w:rPr>
                <w:rFonts w:hint="eastAsia"/>
              </w:rPr>
              <w:t xml:space="preserve">  </w:t>
            </w:r>
            <w:r w:rsidRPr="004F3D6F">
              <w:rPr>
                <w:rFonts w:hint="eastAsia"/>
              </w:rPr>
              <w:sym w:font="Wingdings" w:char="00FE"/>
            </w:r>
            <w:r w:rsidRPr="004F3D6F">
              <w:rPr>
                <w:rFonts w:hint="eastAsia"/>
              </w:rPr>
              <w:t>区域</w:t>
            </w:r>
            <w:r w:rsidRPr="004F3D6F">
              <w:rPr>
                <w:rFonts w:hint="eastAsia"/>
              </w:rPr>
              <w:t xml:space="preserve">  </w:t>
            </w:r>
            <w:r w:rsidRPr="004F3D6F">
              <w:rPr>
                <w:rFonts w:hint="eastAsia"/>
              </w:rPr>
              <w:sym w:font="Wingdings" w:char="00A8"/>
            </w:r>
            <w:r w:rsidRPr="004F3D6F">
              <w:rPr>
                <w:rFonts w:hint="eastAsia"/>
              </w:rPr>
              <w:t>周装箱的颜色</w:t>
            </w:r>
            <w:r w:rsidRPr="004F3D6F">
              <w:rPr>
                <w:rFonts w:hint="eastAsia"/>
              </w:rPr>
              <w:t xml:space="preserve">  </w:t>
            </w:r>
            <w:r w:rsidRPr="004F3D6F">
              <w:rPr>
                <w:rFonts w:hint="eastAsia"/>
              </w:rPr>
              <w:sym w:font="Wingdings" w:char="00A8"/>
            </w:r>
            <w:r w:rsidRPr="004F3D6F">
              <w:rPr>
                <w:rFonts w:hint="eastAsia"/>
              </w:rPr>
              <w:t>批号打码</w:t>
            </w:r>
            <w:r w:rsidRPr="004F3D6F">
              <w:rPr>
                <w:rFonts w:hint="eastAsia"/>
              </w:rPr>
              <w:t xml:space="preserve"> </w:t>
            </w:r>
            <w:r w:rsidRPr="004F3D6F">
              <w:rPr>
                <w:rFonts w:hint="eastAsia"/>
              </w:rPr>
              <w:sym w:font="Wingdings" w:char="00A8"/>
            </w:r>
            <w:r w:rsidRPr="004F3D6F">
              <w:rPr>
                <w:rFonts w:hint="eastAsia"/>
              </w:rPr>
              <w:t>条形码</w:t>
            </w:r>
            <w:r w:rsidRPr="004F3D6F">
              <w:rPr>
                <w:rFonts w:hint="eastAsia"/>
              </w:rPr>
              <w:t xml:space="preserve"> </w:t>
            </w:r>
            <w:r w:rsidRPr="004F3D6F">
              <w:rPr>
                <w:rFonts w:hint="eastAsia"/>
              </w:rPr>
              <w:sym w:font="Wingdings" w:char="00A8"/>
            </w:r>
            <w:proofErr w:type="gramStart"/>
            <w:r w:rsidRPr="004F3D6F">
              <w:rPr>
                <w:rFonts w:hint="eastAsia"/>
              </w:rPr>
              <w:t>二维码</w:t>
            </w:r>
            <w:proofErr w:type="gramEnd"/>
            <w:r w:rsidRPr="004F3D6F">
              <w:rPr>
                <w:rFonts w:hint="eastAsia"/>
              </w:rPr>
              <w:t xml:space="preserve"> </w:t>
            </w:r>
            <w:r w:rsidRPr="004F3D6F">
              <w:rPr>
                <w:rFonts w:hint="eastAsia"/>
              </w:rPr>
              <w:sym w:font="Wingdings" w:char="00A8"/>
            </w:r>
            <w:r w:rsidRPr="004F3D6F">
              <w:rPr>
                <w:rFonts w:hint="eastAsia"/>
              </w:rPr>
              <w:t>其他</w:t>
            </w:r>
          </w:p>
          <w:p w14:paraId="2435FA80" w14:textId="77777777" w:rsidR="0083681D" w:rsidRPr="004F3D6F" w:rsidRDefault="0083681D" w:rsidP="0083681D">
            <w:pPr>
              <w:spacing w:after="0" w:line="240" w:lineRule="auto"/>
            </w:pPr>
          </w:p>
        </w:tc>
        <w:tc>
          <w:tcPr>
            <w:tcW w:w="1585" w:type="dxa"/>
            <w:vMerge/>
          </w:tcPr>
          <w:p w14:paraId="45D7C582" w14:textId="77777777" w:rsidR="0083681D" w:rsidRPr="004F3D6F" w:rsidRDefault="0083681D" w:rsidP="0083681D">
            <w:pPr>
              <w:spacing w:after="0" w:line="240" w:lineRule="auto"/>
            </w:pPr>
          </w:p>
        </w:tc>
      </w:tr>
      <w:tr w:rsidR="0083681D" w:rsidRPr="004F3D6F" w14:paraId="7D3DA376" w14:textId="77777777" w:rsidTr="00364A81">
        <w:trPr>
          <w:trHeight w:val="769"/>
        </w:trPr>
        <w:tc>
          <w:tcPr>
            <w:tcW w:w="2160" w:type="dxa"/>
            <w:vMerge/>
          </w:tcPr>
          <w:p w14:paraId="61F33894" w14:textId="77777777" w:rsidR="0083681D" w:rsidRPr="004F3D6F" w:rsidRDefault="0083681D" w:rsidP="0083681D">
            <w:pPr>
              <w:spacing w:after="0" w:line="240" w:lineRule="auto"/>
            </w:pPr>
          </w:p>
        </w:tc>
        <w:tc>
          <w:tcPr>
            <w:tcW w:w="960" w:type="dxa"/>
            <w:vMerge/>
          </w:tcPr>
          <w:p w14:paraId="4ACE5EEF" w14:textId="77777777" w:rsidR="0083681D" w:rsidRPr="004F3D6F" w:rsidRDefault="0083681D" w:rsidP="0083681D">
            <w:pPr>
              <w:spacing w:after="0" w:line="240" w:lineRule="auto"/>
            </w:pPr>
          </w:p>
        </w:tc>
        <w:tc>
          <w:tcPr>
            <w:tcW w:w="745" w:type="dxa"/>
          </w:tcPr>
          <w:p w14:paraId="6A1CC725" w14:textId="7BC807B7" w:rsidR="0083681D" w:rsidRPr="004F3D6F" w:rsidRDefault="00C04A2B" w:rsidP="0083681D">
            <w:pPr>
              <w:spacing w:after="0" w:line="240" w:lineRule="auto"/>
            </w:pPr>
            <w:r w:rsidRPr="004F3D6F">
              <w:rPr>
                <w:rFonts w:hint="eastAsia"/>
              </w:rPr>
              <w:t>视频查看</w:t>
            </w:r>
          </w:p>
          <w:p w14:paraId="6D10CBDA" w14:textId="77777777" w:rsidR="0083681D" w:rsidRPr="004F3D6F" w:rsidRDefault="0083681D" w:rsidP="0083681D">
            <w:pPr>
              <w:spacing w:after="0" w:line="240" w:lineRule="auto"/>
            </w:pPr>
          </w:p>
          <w:p w14:paraId="38695C3D" w14:textId="77777777" w:rsidR="0083681D" w:rsidRPr="004F3D6F" w:rsidRDefault="0083681D" w:rsidP="0083681D">
            <w:pPr>
              <w:spacing w:after="0" w:line="240" w:lineRule="auto"/>
            </w:pPr>
          </w:p>
        </w:tc>
        <w:tc>
          <w:tcPr>
            <w:tcW w:w="9259" w:type="dxa"/>
          </w:tcPr>
          <w:p w14:paraId="3D045552" w14:textId="77777777" w:rsidR="0083681D" w:rsidRPr="004F3D6F" w:rsidRDefault="0083681D" w:rsidP="0083681D">
            <w:pPr>
              <w:spacing w:after="0" w:line="240" w:lineRule="auto"/>
            </w:pPr>
            <w:r w:rsidRPr="004F3D6F">
              <w:rPr>
                <w:rFonts w:hint="eastAsia"/>
              </w:rPr>
              <w:t>在生产或服务场所对原材料的标识情况：</w:t>
            </w:r>
            <w:r w:rsidRPr="004F3D6F">
              <w:rPr>
                <w:rFonts w:hint="eastAsia"/>
              </w:rPr>
              <w:sym w:font="Wingdings" w:char="00FE"/>
            </w:r>
            <w:r w:rsidRPr="004F3D6F">
              <w:rPr>
                <w:rFonts w:hint="eastAsia"/>
              </w:rPr>
              <w:t>区分清楚</w:t>
            </w:r>
            <w:r w:rsidRPr="004F3D6F">
              <w:rPr>
                <w:rFonts w:hint="eastAsia"/>
              </w:rPr>
              <w:t xml:space="preserve">  </w:t>
            </w:r>
            <w:r w:rsidRPr="004F3D6F">
              <w:rPr>
                <w:rFonts w:hint="eastAsia"/>
              </w:rPr>
              <w:sym w:font="Wingdings" w:char="00FE"/>
            </w:r>
            <w:r w:rsidRPr="004F3D6F">
              <w:rPr>
                <w:rFonts w:hint="eastAsia"/>
              </w:rPr>
              <w:t>防护得当</w:t>
            </w:r>
            <w:r w:rsidRPr="004F3D6F">
              <w:rPr>
                <w:rFonts w:hint="eastAsia"/>
              </w:rPr>
              <w:t xml:space="preserve"> </w:t>
            </w:r>
            <w:r w:rsidRPr="004F3D6F">
              <w:rPr>
                <w:rFonts w:hint="eastAsia"/>
              </w:rPr>
              <w:sym w:font="Wingdings" w:char="00A8"/>
            </w:r>
            <w:r w:rsidRPr="004F3D6F">
              <w:rPr>
                <w:rFonts w:hint="eastAsia"/>
              </w:rPr>
              <w:t>不适宜说明：</w:t>
            </w:r>
          </w:p>
          <w:p w14:paraId="6A49F75D" w14:textId="77777777" w:rsidR="0083681D" w:rsidRPr="004F3D6F" w:rsidRDefault="0083681D" w:rsidP="0083681D">
            <w:pPr>
              <w:spacing w:after="0" w:line="240" w:lineRule="auto"/>
            </w:pPr>
            <w:r w:rsidRPr="004F3D6F">
              <w:rPr>
                <w:rFonts w:hint="eastAsia"/>
              </w:rPr>
              <w:t>在生产或服务场所对半成品的标识情况：</w:t>
            </w:r>
            <w:r w:rsidRPr="004F3D6F">
              <w:rPr>
                <w:rFonts w:hint="eastAsia"/>
              </w:rPr>
              <w:sym w:font="Wingdings" w:char="00A8"/>
            </w:r>
            <w:r w:rsidRPr="004F3D6F">
              <w:rPr>
                <w:rFonts w:hint="eastAsia"/>
              </w:rPr>
              <w:t>区分清楚</w:t>
            </w:r>
            <w:r w:rsidRPr="004F3D6F">
              <w:rPr>
                <w:rFonts w:hint="eastAsia"/>
              </w:rPr>
              <w:t xml:space="preserve">  </w:t>
            </w:r>
            <w:r w:rsidRPr="004F3D6F">
              <w:rPr>
                <w:rFonts w:hint="eastAsia"/>
              </w:rPr>
              <w:sym w:font="Wingdings" w:char="00FE"/>
            </w:r>
            <w:r w:rsidRPr="004F3D6F">
              <w:rPr>
                <w:rFonts w:hint="eastAsia"/>
              </w:rPr>
              <w:t>防护得当</w:t>
            </w:r>
            <w:r w:rsidRPr="004F3D6F">
              <w:rPr>
                <w:rFonts w:hint="eastAsia"/>
              </w:rPr>
              <w:t xml:space="preserve"> </w:t>
            </w:r>
            <w:r w:rsidRPr="004F3D6F">
              <w:rPr>
                <w:rFonts w:hint="eastAsia"/>
              </w:rPr>
              <w:sym w:font="Wingdings" w:char="00A8"/>
            </w:r>
            <w:r w:rsidRPr="004F3D6F">
              <w:rPr>
                <w:rFonts w:hint="eastAsia"/>
              </w:rPr>
              <w:t>不适宜说明：</w:t>
            </w:r>
          </w:p>
          <w:p w14:paraId="32A39D0D" w14:textId="77777777" w:rsidR="0083681D" w:rsidRPr="004F3D6F" w:rsidRDefault="0083681D" w:rsidP="0083681D">
            <w:pPr>
              <w:spacing w:after="0" w:line="240" w:lineRule="auto"/>
            </w:pPr>
            <w:r w:rsidRPr="004F3D6F">
              <w:rPr>
                <w:rFonts w:hint="eastAsia"/>
              </w:rPr>
              <w:t>在生产或服务场所对成品的标识情况：</w:t>
            </w:r>
            <w:r w:rsidRPr="004F3D6F">
              <w:rPr>
                <w:rFonts w:hint="eastAsia"/>
              </w:rPr>
              <w:t xml:space="preserve">  </w:t>
            </w:r>
            <w:r w:rsidRPr="004F3D6F">
              <w:rPr>
                <w:rFonts w:hint="eastAsia"/>
              </w:rPr>
              <w:sym w:font="Wingdings" w:char="00A8"/>
            </w:r>
            <w:r w:rsidRPr="004F3D6F">
              <w:rPr>
                <w:rFonts w:hint="eastAsia"/>
              </w:rPr>
              <w:t>区分清楚</w:t>
            </w:r>
            <w:r w:rsidRPr="004F3D6F">
              <w:rPr>
                <w:rFonts w:hint="eastAsia"/>
              </w:rPr>
              <w:t xml:space="preserve">  </w:t>
            </w:r>
            <w:r w:rsidRPr="004F3D6F">
              <w:rPr>
                <w:rFonts w:hint="eastAsia"/>
              </w:rPr>
              <w:sym w:font="Wingdings" w:char="00FE"/>
            </w:r>
            <w:r w:rsidRPr="004F3D6F">
              <w:rPr>
                <w:rFonts w:hint="eastAsia"/>
              </w:rPr>
              <w:t>防护得当</w:t>
            </w:r>
            <w:r w:rsidRPr="004F3D6F">
              <w:rPr>
                <w:rFonts w:hint="eastAsia"/>
              </w:rPr>
              <w:t xml:space="preserve"> </w:t>
            </w:r>
            <w:r w:rsidRPr="004F3D6F">
              <w:rPr>
                <w:rFonts w:hint="eastAsia"/>
              </w:rPr>
              <w:sym w:font="Wingdings" w:char="00A8"/>
            </w:r>
            <w:r w:rsidRPr="004F3D6F">
              <w:rPr>
                <w:rFonts w:hint="eastAsia"/>
              </w:rPr>
              <w:t>不适宜说明：</w:t>
            </w:r>
          </w:p>
          <w:p w14:paraId="49CCD5A3" w14:textId="77777777" w:rsidR="0083681D" w:rsidRPr="004F3D6F" w:rsidRDefault="0083681D" w:rsidP="0083681D">
            <w:pPr>
              <w:spacing w:after="0" w:line="240" w:lineRule="auto"/>
            </w:pPr>
          </w:p>
          <w:p w14:paraId="522CA6DB" w14:textId="77777777" w:rsidR="0083681D" w:rsidRPr="004F3D6F" w:rsidRDefault="0083681D" w:rsidP="0083681D">
            <w:pPr>
              <w:spacing w:after="0" w:line="240" w:lineRule="auto"/>
            </w:pPr>
            <w:r w:rsidRPr="004F3D6F">
              <w:rPr>
                <w:rFonts w:hint="eastAsia"/>
              </w:rPr>
              <w:t>在原材料库房的标识情况：</w:t>
            </w:r>
            <w:r w:rsidRPr="004F3D6F">
              <w:rPr>
                <w:rFonts w:hint="eastAsia"/>
              </w:rPr>
              <w:sym w:font="Wingdings" w:char="00FE"/>
            </w:r>
            <w:r w:rsidRPr="004F3D6F">
              <w:rPr>
                <w:rFonts w:hint="eastAsia"/>
              </w:rPr>
              <w:t>区分清楚</w:t>
            </w:r>
            <w:r w:rsidRPr="004F3D6F">
              <w:rPr>
                <w:rFonts w:hint="eastAsia"/>
              </w:rPr>
              <w:t xml:space="preserve">  </w:t>
            </w:r>
            <w:r w:rsidRPr="004F3D6F">
              <w:rPr>
                <w:rFonts w:hint="eastAsia"/>
              </w:rPr>
              <w:sym w:font="Wingdings" w:char="00FE"/>
            </w:r>
            <w:r w:rsidRPr="004F3D6F">
              <w:rPr>
                <w:rFonts w:hint="eastAsia"/>
              </w:rPr>
              <w:t>防护得当</w:t>
            </w:r>
            <w:r w:rsidRPr="004F3D6F">
              <w:rPr>
                <w:rFonts w:hint="eastAsia"/>
              </w:rPr>
              <w:t xml:space="preserve"> </w:t>
            </w:r>
            <w:r w:rsidRPr="004F3D6F">
              <w:rPr>
                <w:rFonts w:hint="eastAsia"/>
              </w:rPr>
              <w:sym w:font="Wingdings" w:char="00A8"/>
            </w:r>
            <w:r w:rsidRPr="004F3D6F">
              <w:rPr>
                <w:rFonts w:hint="eastAsia"/>
              </w:rPr>
              <w:t>不适宜说明：</w:t>
            </w:r>
          </w:p>
          <w:p w14:paraId="1609F4D4" w14:textId="77777777" w:rsidR="0083681D" w:rsidRPr="004F3D6F" w:rsidRDefault="0083681D" w:rsidP="0083681D">
            <w:pPr>
              <w:spacing w:after="0" w:line="240" w:lineRule="auto"/>
            </w:pPr>
            <w:r w:rsidRPr="004F3D6F">
              <w:rPr>
                <w:rFonts w:hint="eastAsia"/>
              </w:rPr>
              <w:t>在半成品库房的标识情况：</w:t>
            </w:r>
            <w:r w:rsidRPr="004F3D6F">
              <w:rPr>
                <w:rFonts w:hint="eastAsia"/>
              </w:rPr>
              <w:sym w:font="Wingdings" w:char="00A8"/>
            </w:r>
            <w:r w:rsidRPr="004F3D6F">
              <w:rPr>
                <w:rFonts w:hint="eastAsia"/>
              </w:rPr>
              <w:t>区分清楚</w:t>
            </w:r>
            <w:r w:rsidRPr="004F3D6F">
              <w:rPr>
                <w:rFonts w:hint="eastAsia"/>
              </w:rPr>
              <w:t xml:space="preserve">  </w:t>
            </w:r>
            <w:r w:rsidRPr="004F3D6F">
              <w:rPr>
                <w:rFonts w:hint="eastAsia"/>
              </w:rPr>
              <w:sym w:font="Wingdings" w:char="00FE"/>
            </w:r>
            <w:r w:rsidRPr="004F3D6F">
              <w:rPr>
                <w:rFonts w:hint="eastAsia"/>
              </w:rPr>
              <w:t>防护得当</w:t>
            </w:r>
            <w:r w:rsidRPr="004F3D6F">
              <w:rPr>
                <w:rFonts w:hint="eastAsia"/>
              </w:rPr>
              <w:t xml:space="preserve"> </w:t>
            </w:r>
            <w:r w:rsidRPr="004F3D6F">
              <w:rPr>
                <w:rFonts w:hint="eastAsia"/>
              </w:rPr>
              <w:sym w:font="Wingdings" w:char="00A8"/>
            </w:r>
            <w:r w:rsidRPr="004F3D6F">
              <w:rPr>
                <w:rFonts w:hint="eastAsia"/>
              </w:rPr>
              <w:t>不适宜说明：</w:t>
            </w:r>
          </w:p>
          <w:p w14:paraId="1702379E" w14:textId="77777777" w:rsidR="0083681D" w:rsidRPr="004F3D6F" w:rsidRDefault="0083681D" w:rsidP="0083681D">
            <w:pPr>
              <w:spacing w:after="0" w:line="240" w:lineRule="auto"/>
            </w:pPr>
            <w:r w:rsidRPr="004F3D6F">
              <w:rPr>
                <w:rFonts w:hint="eastAsia"/>
              </w:rPr>
              <w:t>在成品库房的标识情况：</w:t>
            </w:r>
            <w:r w:rsidRPr="004F3D6F">
              <w:rPr>
                <w:rFonts w:hint="eastAsia"/>
              </w:rPr>
              <w:t xml:space="preserve">  </w:t>
            </w:r>
            <w:r w:rsidRPr="004F3D6F">
              <w:rPr>
                <w:rFonts w:hint="eastAsia"/>
              </w:rPr>
              <w:sym w:font="Wingdings" w:char="00A8"/>
            </w:r>
            <w:r w:rsidRPr="004F3D6F">
              <w:rPr>
                <w:rFonts w:hint="eastAsia"/>
              </w:rPr>
              <w:t>区分清楚</w:t>
            </w:r>
            <w:r w:rsidRPr="004F3D6F">
              <w:rPr>
                <w:rFonts w:hint="eastAsia"/>
              </w:rPr>
              <w:t xml:space="preserve">  </w:t>
            </w:r>
            <w:r w:rsidRPr="004F3D6F">
              <w:rPr>
                <w:rFonts w:hint="eastAsia"/>
              </w:rPr>
              <w:sym w:font="Wingdings" w:char="00FE"/>
            </w:r>
            <w:r w:rsidRPr="004F3D6F">
              <w:rPr>
                <w:rFonts w:hint="eastAsia"/>
              </w:rPr>
              <w:t>防护得当</w:t>
            </w:r>
            <w:r w:rsidRPr="004F3D6F">
              <w:rPr>
                <w:rFonts w:hint="eastAsia"/>
              </w:rPr>
              <w:t xml:space="preserve"> </w:t>
            </w:r>
            <w:r w:rsidRPr="004F3D6F">
              <w:rPr>
                <w:rFonts w:hint="eastAsia"/>
              </w:rPr>
              <w:sym w:font="Wingdings" w:char="00A8"/>
            </w:r>
            <w:r w:rsidRPr="004F3D6F">
              <w:rPr>
                <w:rFonts w:hint="eastAsia"/>
              </w:rPr>
              <w:t>不适宜说明：</w:t>
            </w:r>
          </w:p>
          <w:p w14:paraId="4B1C70A1" w14:textId="77777777" w:rsidR="0083681D" w:rsidRPr="004F3D6F" w:rsidRDefault="0083681D" w:rsidP="0083681D">
            <w:pPr>
              <w:spacing w:after="0" w:line="240" w:lineRule="auto"/>
            </w:pPr>
          </w:p>
        </w:tc>
        <w:tc>
          <w:tcPr>
            <w:tcW w:w="1585" w:type="dxa"/>
            <w:vMerge/>
          </w:tcPr>
          <w:p w14:paraId="1D19AE3A" w14:textId="77777777" w:rsidR="0083681D" w:rsidRPr="004F3D6F" w:rsidRDefault="0083681D" w:rsidP="0083681D">
            <w:pPr>
              <w:spacing w:after="0" w:line="240" w:lineRule="auto"/>
            </w:pPr>
          </w:p>
        </w:tc>
      </w:tr>
      <w:tr w:rsidR="0083681D" w:rsidRPr="004F3D6F" w14:paraId="0C6B09AC" w14:textId="77777777" w:rsidTr="00364A81">
        <w:trPr>
          <w:trHeight w:val="468"/>
        </w:trPr>
        <w:tc>
          <w:tcPr>
            <w:tcW w:w="2160" w:type="dxa"/>
            <w:vMerge w:val="restart"/>
          </w:tcPr>
          <w:p w14:paraId="40B4CF24" w14:textId="77777777" w:rsidR="0083681D" w:rsidRPr="004F3D6F" w:rsidRDefault="0083681D" w:rsidP="0083681D">
            <w:pPr>
              <w:spacing w:after="0" w:line="240" w:lineRule="auto"/>
            </w:pPr>
            <w:r w:rsidRPr="004F3D6F">
              <w:rPr>
                <w:rFonts w:hint="eastAsia"/>
              </w:rPr>
              <w:lastRenderedPageBreak/>
              <w:t>更改控制</w:t>
            </w:r>
          </w:p>
        </w:tc>
        <w:tc>
          <w:tcPr>
            <w:tcW w:w="960" w:type="dxa"/>
            <w:vMerge w:val="restart"/>
          </w:tcPr>
          <w:p w14:paraId="737B79DB" w14:textId="77777777" w:rsidR="0083681D" w:rsidRPr="004F3D6F" w:rsidRDefault="0083681D" w:rsidP="0083681D">
            <w:pPr>
              <w:spacing w:after="0" w:line="240" w:lineRule="auto"/>
            </w:pPr>
            <w:r w:rsidRPr="004F3D6F">
              <w:rPr>
                <w:rFonts w:hint="eastAsia"/>
              </w:rPr>
              <w:t>Q 8.5.6</w:t>
            </w:r>
          </w:p>
        </w:tc>
        <w:tc>
          <w:tcPr>
            <w:tcW w:w="745" w:type="dxa"/>
          </w:tcPr>
          <w:p w14:paraId="62FEC855" w14:textId="77777777" w:rsidR="0083681D" w:rsidRPr="004F3D6F" w:rsidRDefault="0083681D" w:rsidP="0083681D">
            <w:pPr>
              <w:spacing w:after="0" w:line="240" w:lineRule="auto"/>
            </w:pPr>
            <w:r w:rsidRPr="004F3D6F">
              <w:rPr>
                <w:rFonts w:hint="eastAsia"/>
              </w:rPr>
              <w:t>文件名称</w:t>
            </w:r>
          </w:p>
        </w:tc>
        <w:tc>
          <w:tcPr>
            <w:tcW w:w="9259" w:type="dxa"/>
          </w:tcPr>
          <w:p w14:paraId="635855CB" w14:textId="77777777" w:rsidR="0083681D" w:rsidRPr="004F3D6F" w:rsidRDefault="0083681D" w:rsidP="0083681D">
            <w:pPr>
              <w:spacing w:after="0" w:line="240" w:lineRule="auto"/>
            </w:pPr>
            <w:r w:rsidRPr="004F3D6F">
              <w:rPr>
                <w:rFonts w:hint="eastAsia"/>
              </w:rPr>
              <w:t>如：质量手册</w:t>
            </w:r>
            <w:r w:rsidRPr="004F3D6F">
              <w:rPr>
                <w:rFonts w:hint="eastAsia"/>
              </w:rPr>
              <w:t>Q 8.5.6</w:t>
            </w:r>
          </w:p>
        </w:tc>
        <w:tc>
          <w:tcPr>
            <w:tcW w:w="1585" w:type="dxa"/>
            <w:vMerge w:val="restart"/>
          </w:tcPr>
          <w:p w14:paraId="4EE042AF" w14:textId="77777777" w:rsidR="0083681D" w:rsidRPr="004F3D6F" w:rsidRDefault="0083681D" w:rsidP="0083681D">
            <w:pPr>
              <w:spacing w:after="0" w:line="240" w:lineRule="auto"/>
            </w:pPr>
            <w:r w:rsidRPr="004F3D6F">
              <w:rPr>
                <w:rFonts w:hint="eastAsia"/>
              </w:rPr>
              <w:t>合格</w:t>
            </w:r>
          </w:p>
        </w:tc>
      </w:tr>
      <w:tr w:rsidR="0083681D" w:rsidRPr="004F3D6F" w14:paraId="082AC260" w14:textId="77777777" w:rsidTr="00364A81">
        <w:trPr>
          <w:trHeight w:val="1149"/>
        </w:trPr>
        <w:tc>
          <w:tcPr>
            <w:tcW w:w="2160" w:type="dxa"/>
            <w:vMerge/>
          </w:tcPr>
          <w:p w14:paraId="015EB3A6" w14:textId="77777777" w:rsidR="0083681D" w:rsidRPr="004F3D6F" w:rsidRDefault="0083681D" w:rsidP="0083681D">
            <w:pPr>
              <w:spacing w:after="0" w:line="240" w:lineRule="auto"/>
            </w:pPr>
          </w:p>
        </w:tc>
        <w:tc>
          <w:tcPr>
            <w:tcW w:w="960" w:type="dxa"/>
            <w:vMerge/>
          </w:tcPr>
          <w:p w14:paraId="291EA892" w14:textId="77777777" w:rsidR="0083681D" w:rsidRPr="004F3D6F" w:rsidRDefault="0083681D" w:rsidP="0083681D">
            <w:pPr>
              <w:spacing w:after="0" w:line="240" w:lineRule="auto"/>
            </w:pPr>
          </w:p>
        </w:tc>
        <w:tc>
          <w:tcPr>
            <w:tcW w:w="745" w:type="dxa"/>
          </w:tcPr>
          <w:p w14:paraId="1835A489" w14:textId="77777777" w:rsidR="0083681D" w:rsidRPr="004F3D6F" w:rsidRDefault="0083681D" w:rsidP="0083681D">
            <w:pPr>
              <w:spacing w:after="0" w:line="240" w:lineRule="auto"/>
            </w:pPr>
            <w:r w:rsidRPr="004F3D6F">
              <w:rPr>
                <w:rFonts w:hint="eastAsia"/>
              </w:rPr>
              <w:t>运行证据</w:t>
            </w:r>
          </w:p>
        </w:tc>
        <w:tc>
          <w:tcPr>
            <w:tcW w:w="9259" w:type="dxa"/>
          </w:tcPr>
          <w:p w14:paraId="5CF5E34A" w14:textId="77777777" w:rsidR="0083681D" w:rsidRPr="004F3D6F" w:rsidRDefault="0083681D" w:rsidP="0083681D">
            <w:pPr>
              <w:spacing w:after="0" w:line="240" w:lineRule="auto"/>
            </w:pPr>
            <w:r w:rsidRPr="004F3D6F">
              <w:rPr>
                <w:rFonts w:hint="eastAsia"/>
              </w:rPr>
              <w:t>变更的原因：</w:t>
            </w:r>
          </w:p>
          <w:p w14:paraId="601D62F6" w14:textId="77777777" w:rsidR="0083681D" w:rsidRPr="004F3D6F" w:rsidRDefault="0083681D" w:rsidP="0083681D">
            <w:pPr>
              <w:spacing w:after="0" w:line="240" w:lineRule="auto"/>
            </w:pPr>
            <w:r w:rsidRPr="004F3D6F">
              <w:rPr>
                <w:rFonts w:hint="eastAsia"/>
              </w:rPr>
              <w:t>外部因素：</w:t>
            </w:r>
            <w:r w:rsidRPr="004F3D6F">
              <w:rPr>
                <w:rFonts w:hint="eastAsia"/>
                <w:color w:val="000000"/>
                <w:szCs w:val="21"/>
              </w:rPr>
              <w:t>□</w:t>
            </w:r>
            <w:r w:rsidRPr="004F3D6F">
              <w:rPr>
                <w:rFonts w:hint="eastAsia"/>
              </w:rPr>
              <w:t>法律法规</w:t>
            </w:r>
            <w:r w:rsidRPr="004F3D6F">
              <w:rPr>
                <w:rFonts w:hint="eastAsia"/>
              </w:rPr>
              <w:t xml:space="preserve">  </w:t>
            </w:r>
            <w:r w:rsidRPr="004F3D6F">
              <w:rPr>
                <w:rFonts w:hint="eastAsia"/>
                <w:color w:val="000000"/>
                <w:szCs w:val="21"/>
              </w:rPr>
              <w:sym w:font="Wingdings 2" w:char="0052"/>
            </w:r>
            <w:r w:rsidRPr="004F3D6F">
              <w:rPr>
                <w:rFonts w:hint="eastAsia"/>
              </w:rPr>
              <w:t>顾客或供方发起的变更；</w:t>
            </w:r>
          </w:p>
          <w:p w14:paraId="626A6E0D" w14:textId="77777777" w:rsidR="0083681D" w:rsidRPr="004F3D6F" w:rsidRDefault="0083681D" w:rsidP="0083681D">
            <w:pPr>
              <w:spacing w:after="0" w:line="240" w:lineRule="auto"/>
            </w:pPr>
            <w:r w:rsidRPr="004F3D6F">
              <w:rPr>
                <w:rFonts w:hint="eastAsia"/>
              </w:rPr>
              <w:t>内部因素：</w:t>
            </w:r>
            <w:r w:rsidRPr="004F3D6F">
              <w:rPr>
                <w:rFonts w:hint="eastAsia"/>
                <w:color w:val="000000"/>
                <w:szCs w:val="21"/>
              </w:rPr>
              <w:t>□</w:t>
            </w:r>
            <w:r w:rsidRPr="004F3D6F">
              <w:rPr>
                <w:rFonts w:hint="eastAsia"/>
              </w:rPr>
              <w:t>设备失效</w:t>
            </w:r>
            <w:r w:rsidRPr="004F3D6F">
              <w:rPr>
                <w:rFonts w:hint="eastAsia"/>
              </w:rPr>
              <w:t xml:space="preserve">  </w:t>
            </w:r>
            <w:r w:rsidRPr="004F3D6F">
              <w:rPr>
                <w:rFonts w:hint="eastAsia"/>
                <w:color w:val="000000"/>
                <w:szCs w:val="21"/>
              </w:rPr>
              <w:t>□</w:t>
            </w:r>
            <w:r w:rsidRPr="004F3D6F">
              <w:rPr>
                <w:rFonts w:hint="eastAsia"/>
              </w:rPr>
              <w:t>反复出现不合格品</w:t>
            </w:r>
            <w:r w:rsidRPr="004F3D6F">
              <w:rPr>
                <w:rFonts w:hint="eastAsia"/>
              </w:rPr>
              <w:t xml:space="preserve">  </w:t>
            </w:r>
            <w:r w:rsidRPr="004F3D6F">
              <w:rPr>
                <w:rFonts w:hint="eastAsia"/>
                <w:color w:val="000000"/>
                <w:szCs w:val="21"/>
              </w:rPr>
              <w:t>□</w:t>
            </w:r>
            <w:r w:rsidRPr="004F3D6F">
              <w:rPr>
                <w:rFonts w:hint="eastAsia"/>
              </w:rPr>
              <w:t>技术改造</w:t>
            </w:r>
          </w:p>
          <w:p w14:paraId="280CDE23" w14:textId="77777777" w:rsidR="0083681D" w:rsidRPr="004F3D6F" w:rsidRDefault="0083681D" w:rsidP="0083681D">
            <w:pPr>
              <w:spacing w:after="0" w:line="240" w:lineRule="auto"/>
            </w:pPr>
          </w:p>
          <w:p w14:paraId="10B2B065" w14:textId="77777777" w:rsidR="0083681D" w:rsidRPr="004F3D6F" w:rsidRDefault="0083681D" w:rsidP="0083681D">
            <w:pPr>
              <w:spacing w:after="0" w:line="240" w:lineRule="auto"/>
              <w:rPr>
                <w:u w:val="single"/>
              </w:rPr>
            </w:pPr>
            <w:r w:rsidRPr="004F3D6F">
              <w:rPr>
                <w:rFonts w:hint="eastAsia"/>
              </w:rPr>
              <w:t>抽取变更控制相关记录名称：</w:t>
            </w:r>
            <w:r w:rsidRPr="004F3D6F">
              <w:rPr>
                <w:rFonts w:hint="eastAsia"/>
                <w:u w:val="single"/>
              </w:rPr>
              <w:t>《</w:t>
            </w:r>
            <w:r w:rsidRPr="004F3D6F">
              <w:rPr>
                <w:rFonts w:hint="eastAsia"/>
                <w:u w:val="single"/>
              </w:rPr>
              <w:t xml:space="preserve">   XXX </w:t>
            </w:r>
            <w:r w:rsidRPr="004F3D6F">
              <w:rPr>
                <w:rFonts w:hint="eastAsia"/>
                <w:u w:val="single"/>
              </w:rPr>
              <w:t>项目计划书</w:t>
            </w:r>
            <w:r w:rsidRPr="004F3D6F">
              <w:rPr>
                <w:rFonts w:hint="eastAsia"/>
                <w:u w:val="single"/>
              </w:rPr>
              <w:t xml:space="preserve">   </w:t>
            </w:r>
            <w:r w:rsidRPr="004F3D6F">
              <w:rPr>
                <w:rFonts w:hint="eastAsia"/>
                <w:u w:val="single"/>
              </w:rPr>
              <w:t>》</w:t>
            </w:r>
          </w:p>
          <w:tbl>
            <w:tblPr>
              <w:tblStyle w:val="20"/>
              <w:tblW w:w="6997" w:type="dxa"/>
              <w:tblLayout w:type="fixed"/>
              <w:tblLook w:val="04A0" w:firstRow="1" w:lastRow="0" w:firstColumn="1" w:lastColumn="0" w:noHBand="0" w:noVBand="1"/>
            </w:tblPr>
            <w:tblGrid>
              <w:gridCol w:w="1338"/>
              <w:gridCol w:w="1613"/>
              <w:gridCol w:w="1203"/>
              <w:gridCol w:w="1671"/>
              <w:gridCol w:w="1172"/>
            </w:tblGrid>
            <w:tr w:rsidR="0083681D" w:rsidRPr="004F3D6F" w14:paraId="7F2146C9" w14:textId="77777777" w:rsidTr="00364A81">
              <w:tc>
                <w:tcPr>
                  <w:tcW w:w="1338" w:type="dxa"/>
                </w:tcPr>
                <w:p w14:paraId="3225D7B4" w14:textId="77777777" w:rsidR="0083681D" w:rsidRPr="004F3D6F" w:rsidRDefault="0083681D" w:rsidP="0083681D">
                  <w:r w:rsidRPr="004F3D6F">
                    <w:rPr>
                      <w:rFonts w:hint="eastAsia"/>
                    </w:rPr>
                    <w:t>项目</w:t>
                  </w:r>
                </w:p>
              </w:tc>
              <w:tc>
                <w:tcPr>
                  <w:tcW w:w="1613" w:type="dxa"/>
                </w:tcPr>
                <w:p w14:paraId="70D0D307" w14:textId="77777777" w:rsidR="0083681D" w:rsidRPr="004F3D6F" w:rsidRDefault="0083681D" w:rsidP="0083681D">
                  <w:r w:rsidRPr="004F3D6F">
                    <w:rPr>
                      <w:rFonts w:hint="eastAsia"/>
                    </w:rPr>
                    <w:t>变更的原因</w:t>
                  </w:r>
                </w:p>
              </w:tc>
              <w:tc>
                <w:tcPr>
                  <w:tcW w:w="1203" w:type="dxa"/>
                </w:tcPr>
                <w:p w14:paraId="163CAE0E" w14:textId="77777777" w:rsidR="0083681D" w:rsidRPr="004F3D6F" w:rsidRDefault="0083681D" w:rsidP="0083681D">
                  <w:r w:rsidRPr="004F3D6F">
                    <w:rPr>
                      <w:rFonts w:hint="eastAsia"/>
                    </w:rPr>
                    <w:t>评审的结论</w:t>
                  </w:r>
                </w:p>
              </w:tc>
              <w:tc>
                <w:tcPr>
                  <w:tcW w:w="1671" w:type="dxa"/>
                </w:tcPr>
                <w:p w14:paraId="30EE01F7" w14:textId="77777777" w:rsidR="0083681D" w:rsidRPr="004F3D6F" w:rsidRDefault="0083681D" w:rsidP="0083681D">
                  <w:r w:rsidRPr="004F3D6F">
                    <w:rPr>
                      <w:rFonts w:hint="eastAsia"/>
                    </w:rPr>
                    <w:t>实施前的验证或确认的结果</w:t>
                  </w:r>
                </w:p>
              </w:tc>
              <w:tc>
                <w:tcPr>
                  <w:tcW w:w="1172" w:type="dxa"/>
                </w:tcPr>
                <w:p w14:paraId="35CE2105" w14:textId="77777777" w:rsidR="0083681D" w:rsidRPr="004F3D6F" w:rsidRDefault="0083681D" w:rsidP="0083681D">
                  <w:r w:rsidRPr="004F3D6F">
                    <w:rPr>
                      <w:rFonts w:hint="eastAsia"/>
                    </w:rPr>
                    <w:t>批准或</w:t>
                  </w:r>
                </w:p>
                <w:p w14:paraId="3FD590D0" w14:textId="77777777" w:rsidR="0083681D" w:rsidRPr="004F3D6F" w:rsidRDefault="0083681D" w:rsidP="0083681D">
                  <w:r w:rsidRPr="004F3D6F">
                    <w:rPr>
                      <w:rFonts w:hint="eastAsia"/>
                    </w:rPr>
                    <w:t>顾客授权</w:t>
                  </w:r>
                </w:p>
              </w:tc>
            </w:tr>
            <w:tr w:rsidR="0083681D" w:rsidRPr="004F3D6F" w14:paraId="405A5C56" w14:textId="77777777" w:rsidTr="00364A81">
              <w:tc>
                <w:tcPr>
                  <w:tcW w:w="1338" w:type="dxa"/>
                </w:tcPr>
                <w:p w14:paraId="3AA59B4F" w14:textId="536C70A5" w:rsidR="0083681D" w:rsidRPr="004F3D6F" w:rsidRDefault="0083681D" w:rsidP="0083681D"/>
              </w:tc>
              <w:tc>
                <w:tcPr>
                  <w:tcW w:w="1613" w:type="dxa"/>
                </w:tcPr>
                <w:p w14:paraId="7E43FD23" w14:textId="58BFDC1F" w:rsidR="0083681D" w:rsidRPr="004F3D6F" w:rsidRDefault="0083681D" w:rsidP="0083681D"/>
              </w:tc>
              <w:tc>
                <w:tcPr>
                  <w:tcW w:w="1203" w:type="dxa"/>
                </w:tcPr>
                <w:p w14:paraId="115326F2" w14:textId="6E62A0CD" w:rsidR="0083681D" w:rsidRPr="004F3D6F" w:rsidRDefault="0083681D" w:rsidP="0083681D"/>
              </w:tc>
              <w:tc>
                <w:tcPr>
                  <w:tcW w:w="1671" w:type="dxa"/>
                </w:tcPr>
                <w:p w14:paraId="3E09D5E0" w14:textId="0C568616" w:rsidR="0083681D" w:rsidRPr="004F3D6F" w:rsidRDefault="0083681D" w:rsidP="0083681D"/>
              </w:tc>
              <w:tc>
                <w:tcPr>
                  <w:tcW w:w="1172" w:type="dxa"/>
                </w:tcPr>
                <w:p w14:paraId="1A5EC28D" w14:textId="43DCE553" w:rsidR="0083681D" w:rsidRPr="004F3D6F" w:rsidRDefault="0083681D" w:rsidP="0083681D"/>
              </w:tc>
            </w:tr>
            <w:tr w:rsidR="0083681D" w:rsidRPr="004F3D6F" w14:paraId="5C55C3D6" w14:textId="77777777" w:rsidTr="00364A81">
              <w:tc>
                <w:tcPr>
                  <w:tcW w:w="1338" w:type="dxa"/>
                </w:tcPr>
                <w:p w14:paraId="65952329" w14:textId="77777777" w:rsidR="0083681D" w:rsidRPr="004F3D6F" w:rsidRDefault="0083681D" w:rsidP="0083681D"/>
              </w:tc>
              <w:tc>
                <w:tcPr>
                  <w:tcW w:w="1613" w:type="dxa"/>
                </w:tcPr>
                <w:p w14:paraId="2572C685" w14:textId="77777777" w:rsidR="0083681D" w:rsidRPr="004F3D6F" w:rsidRDefault="0083681D" w:rsidP="0083681D"/>
              </w:tc>
              <w:tc>
                <w:tcPr>
                  <w:tcW w:w="1203" w:type="dxa"/>
                </w:tcPr>
                <w:p w14:paraId="3F36A200" w14:textId="77777777" w:rsidR="0083681D" w:rsidRPr="004F3D6F" w:rsidRDefault="0083681D" w:rsidP="0083681D"/>
              </w:tc>
              <w:tc>
                <w:tcPr>
                  <w:tcW w:w="1671" w:type="dxa"/>
                </w:tcPr>
                <w:p w14:paraId="2DF1B0FE" w14:textId="77777777" w:rsidR="0083681D" w:rsidRPr="004F3D6F" w:rsidRDefault="0083681D" w:rsidP="0083681D"/>
              </w:tc>
              <w:tc>
                <w:tcPr>
                  <w:tcW w:w="1172" w:type="dxa"/>
                </w:tcPr>
                <w:p w14:paraId="2C1FD5B1" w14:textId="77777777" w:rsidR="0083681D" w:rsidRPr="004F3D6F" w:rsidRDefault="0083681D" w:rsidP="0083681D"/>
              </w:tc>
            </w:tr>
          </w:tbl>
          <w:p w14:paraId="6146CF18" w14:textId="77777777" w:rsidR="0083681D" w:rsidRPr="004F3D6F" w:rsidRDefault="0083681D" w:rsidP="0083681D">
            <w:pPr>
              <w:spacing w:after="0" w:line="240" w:lineRule="auto"/>
            </w:pPr>
          </w:p>
          <w:p w14:paraId="7483AA33" w14:textId="77777777" w:rsidR="0083681D" w:rsidRPr="004F3D6F" w:rsidRDefault="0083681D" w:rsidP="0083681D">
            <w:pPr>
              <w:spacing w:after="0" w:line="240" w:lineRule="auto"/>
            </w:pPr>
            <w:r w:rsidRPr="004F3D6F">
              <w:rPr>
                <w:rFonts w:hint="eastAsia"/>
              </w:rPr>
              <w:t>上述变更评审、验证和确认的人员</w:t>
            </w:r>
            <w:r w:rsidRPr="004F3D6F">
              <w:rPr>
                <w:rFonts w:hint="eastAsia"/>
                <w:color w:val="000000"/>
                <w:szCs w:val="21"/>
              </w:rPr>
              <w:sym w:font="Wingdings 2" w:char="0052"/>
            </w:r>
            <w:r w:rsidRPr="004F3D6F">
              <w:rPr>
                <w:rFonts w:hint="eastAsia"/>
              </w:rPr>
              <w:t>与公司授权一致</w:t>
            </w:r>
            <w:r w:rsidRPr="004F3D6F">
              <w:rPr>
                <w:rFonts w:hint="eastAsia"/>
              </w:rPr>
              <w:t xml:space="preserve">  </w:t>
            </w:r>
            <w:r w:rsidRPr="004F3D6F">
              <w:rPr>
                <w:rFonts w:hint="eastAsia"/>
                <w:color w:val="000000"/>
                <w:szCs w:val="21"/>
              </w:rPr>
              <w:t>□</w:t>
            </w:r>
            <w:r w:rsidRPr="004F3D6F">
              <w:rPr>
                <w:rFonts w:hint="eastAsia"/>
              </w:rPr>
              <w:t>与公司授权存在不一致</w:t>
            </w:r>
          </w:p>
        </w:tc>
        <w:tc>
          <w:tcPr>
            <w:tcW w:w="1585" w:type="dxa"/>
            <w:vMerge/>
          </w:tcPr>
          <w:p w14:paraId="7A25689A" w14:textId="77777777" w:rsidR="0083681D" w:rsidRPr="004F3D6F" w:rsidRDefault="0083681D" w:rsidP="0083681D">
            <w:pPr>
              <w:spacing w:after="0" w:line="240" w:lineRule="auto"/>
            </w:pPr>
          </w:p>
        </w:tc>
      </w:tr>
      <w:tr w:rsidR="0083681D" w:rsidRPr="004F3D6F" w14:paraId="571AB8B3" w14:textId="77777777" w:rsidTr="00364A81">
        <w:trPr>
          <w:trHeight w:val="468"/>
        </w:trPr>
        <w:tc>
          <w:tcPr>
            <w:tcW w:w="2160" w:type="dxa"/>
            <w:vMerge w:val="restart"/>
          </w:tcPr>
          <w:p w14:paraId="6B6F9C0A" w14:textId="77777777" w:rsidR="0083681D" w:rsidRPr="004F3D6F" w:rsidRDefault="0083681D" w:rsidP="0083681D">
            <w:pPr>
              <w:spacing w:after="0" w:line="240" w:lineRule="auto"/>
            </w:pPr>
            <w:r w:rsidRPr="004F3D6F">
              <w:rPr>
                <w:rFonts w:hint="eastAsia"/>
              </w:rPr>
              <w:t>产品和服务放行</w:t>
            </w:r>
          </w:p>
        </w:tc>
        <w:tc>
          <w:tcPr>
            <w:tcW w:w="960" w:type="dxa"/>
            <w:vMerge w:val="restart"/>
          </w:tcPr>
          <w:p w14:paraId="33C20A32" w14:textId="77777777" w:rsidR="0083681D" w:rsidRPr="004F3D6F" w:rsidRDefault="0083681D" w:rsidP="0083681D">
            <w:pPr>
              <w:spacing w:after="0" w:line="240" w:lineRule="auto"/>
            </w:pPr>
            <w:r w:rsidRPr="004F3D6F">
              <w:rPr>
                <w:rFonts w:hint="eastAsia"/>
              </w:rPr>
              <w:t>Q8.6</w:t>
            </w:r>
          </w:p>
        </w:tc>
        <w:tc>
          <w:tcPr>
            <w:tcW w:w="745" w:type="dxa"/>
          </w:tcPr>
          <w:p w14:paraId="360DDCA2" w14:textId="77777777" w:rsidR="0083681D" w:rsidRPr="004F3D6F" w:rsidRDefault="0083681D" w:rsidP="0083681D">
            <w:pPr>
              <w:spacing w:after="0" w:line="240" w:lineRule="auto"/>
            </w:pPr>
            <w:r w:rsidRPr="004F3D6F">
              <w:rPr>
                <w:rFonts w:hint="eastAsia"/>
              </w:rPr>
              <w:t>文件名称</w:t>
            </w:r>
          </w:p>
        </w:tc>
        <w:tc>
          <w:tcPr>
            <w:tcW w:w="9259" w:type="dxa"/>
          </w:tcPr>
          <w:p w14:paraId="4CD5FCBB" w14:textId="77777777" w:rsidR="0083681D" w:rsidRPr="004F3D6F" w:rsidRDefault="0083681D" w:rsidP="0083681D">
            <w:pPr>
              <w:spacing w:after="0" w:line="240" w:lineRule="auto"/>
            </w:pPr>
            <w:r w:rsidRPr="004F3D6F">
              <w:rPr>
                <w:rFonts w:hint="eastAsia"/>
              </w:rPr>
              <w:t>如：质量手册</w:t>
            </w:r>
            <w:r w:rsidRPr="004F3D6F">
              <w:rPr>
                <w:rFonts w:hint="eastAsia"/>
              </w:rPr>
              <w:t>8.6</w:t>
            </w:r>
          </w:p>
          <w:p w14:paraId="484D6F85" w14:textId="77777777" w:rsidR="0083681D" w:rsidRPr="004F3D6F" w:rsidRDefault="0083681D" w:rsidP="0083681D">
            <w:pPr>
              <w:spacing w:after="0" w:line="240" w:lineRule="auto"/>
            </w:pPr>
            <w:r w:rsidRPr="004F3D6F">
              <w:rPr>
                <w:rFonts w:hint="eastAsia"/>
              </w:rPr>
              <w:t>执行标准（接收准则）：参照技术协议</w:t>
            </w:r>
          </w:p>
          <w:tbl>
            <w:tblPr>
              <w:tblStyle w:val="20"/>
              <w:tblW w:w="9043" w:type="dxa"/>
              <w:tblLayout w:type="fixed"/>
              <w:tblLook w:val="04A0" w:firstRow="1" w:lastRow="0" w:firstColumn="1" w:lastColumn="0" w:noHBand="0" w:noVBand="1"/>
            </w:tblPr>
            <w:tblGrid>
              <w:gridCol w:w="1334"/>
              <w:gridCol w:w="1858"/>
              <w:gridCol w:w="3255"/>
              <w:gridCol w:w="2596"/>
            </w:tblGrid>
            <w:tr w:rsidR="0083681D" w:rsidRPr="004F3D6F" w14:paraId="52BB34B5" w14:textId="77777777" w:rsidTr="00364A81">
              <w:tc>
                <w:tcPr>
                  <w:tcW w:w="1334" w:type="dxa"/>
                </w:tcPr>
                <w:p w14:paraId="5DBC1622" w14:textId="77777777" w:rsidR="0083681D" w:rsidRPr="004F3D6F" w:rsidRDefault="0083681D" w:rsidP="0083681D">
                  <w:r w:rsidRPr="004F3D6F">
                    <w:rPr>
                      <w:rFonts w:hint="eastAsia"/>
                    </w:rPr>
                    <w:t>放行类型</w:t>
                  </w:r>
                </w:p>
              </w:tc>
              <w:tc>
                <w:tcPr>
                  <w:tcW w:w="1858" w:type="dxa"/>
                </w:tcPr>
                <w:p w14:paraId="13AA07DF" w14:textId="77777777" w:rsidR="0083681D" w:rsidRPr="004F3D6F" w:rsidRDefault="0083681D" w:rsidP="0083681D">
                  <w:r w:rsidRPr="004F3D6F">
                    <w:rPr>
                      <w:rFonts w:hint="eastAsia"/>
                    </w:rPr>
                    <w:t>抽样要求</w:t>
                  </w:r>
                </w:p>
              </w:tc>
              <w:tc>
                <w:tcPr>
                  <w:tcW w:w="3255" w:type="dxa"/>
                </w:tcPr>
                <w:p w14:paraId="7CFCB09A" w14:textId="77777777" w:rsidR="0083681D" w:rsidRPr="004F3D6F" w:rsidRDefault="0083681D" w:rsidP="0083681D">
                  <w:r w:rsidRPr="004F3D6F">
                    <w:rPr>
                      <w:rFonts w:hint="eastAsia"/>
                    </w:rPr>
                    <w:t>执行标准或规范文件名称</w:t>
                  </w:r>
                </w:p>
              </w:tc>
              <w:tc>
                <w:tcPr>
                  <w:tcW w:w="2596" w:type="dxa"/>
                </w:tcPr>
                <w:p w14:paraId="051005CD" w14:textId="77777777" w:rsidR="0083681D" w:rsidRPr="004F3D6F" w:rsidRDefault="0083681D" w:rsidP="0083681D">
                  <w:r w:rsidRPr="004F3D6F">
                    <w:rPr>
                      <w:rFonts w:hint="eastAsia"/>
                    </w:rPr>
                    <w:t>评价结论</w:t>
                  </w:r>
                </w:p>
              </w:tc>
            </w:tr>
            <w:tr w:rsidR="0083681D" w:rsidRPr="004F3D6F" w14:paraId="67F5804D" w14:textId="77777777" w:rsidTr="00364A81">
              <w:trPr>
                <w:trHeight w:val="90"/>
              </w:trPr>
              <w:tc>
                <w:tcPr>
                  <w:tcW w:w="1334" w:type="dxa"/>
                </w:tcPr>
                <w:p w14:paraId="72E1D62C" w14:textId="77777777" w:rsidR="0083681D" w:rsidRPr="004F3D6F" w:rsidRDefault="0083681D" w:rsidP="0083681D">
                  <w:r w:rsidRPr="004F3D6F">
                    <w:rPr>
                      <w:rFonts w:hint="eastAsia"/>
                    </w:rPr>
                    <w:t>原材料检验</w:t>
                  </w:r>
                </w:p>
              </w:tc>
              <w:tc>
                <w:tcPr>
                  <w:tcW w:w="1858" w:type="dxa"/>
                </w:tcPr>
                <w:p w14:paraId="5CE24EB1" w14:textId="77777777" w:rsidR="0083681D" w:rsidRPr="004F3D6F" w:rsidRDefault="0083681D" w:rsidP="0083681D">
                  <w:r w:rsidRPr="004F3D6F">
                    <w:rPr>
                      <w:rFonts w:hint="eastAsia"/>
                    </w:rPr>
                    <w:t>随机抽样</w:t>
                  </w:r>
                </w:p>
              </w:tc>
              <w:tc>
                <w:tcPr>
                  <w:tcW w:w="3255" w:type="dxa"/>
                </w:tcPr>
                <w:p w14:paraId="70F1CE1D" w14:textId="77777777" w:rsidR="0083681D" w:rsidRPr="004F3D6F" w:rsidRDefault="0083681D" w:rsidP="0083681D">
                  <w:r w:rsidRPr="004F3D6F">
                    <w:rPr>
                      <w:rFonts w:hint="eastAsia"/>
                    </w:rPr>
                    <w:t>参照订单协议，技术要求</w:t>
                  </w:r>
                </w:p>
              </w:tc>
              <w:tc>
                <w:tcPr>
                  <w:tcW w:w="2596" w:type="dxa"/>
                </w:tcPr>
                <w:p w14:paraId="077D2B5F" w14:textId="7B594A82" w:rsidR="0083681D" w:rsidRPr="004F3D6F" w:rsidRDefault="001B4960" w:rsidP="0083681D">
                  <w:r w:rsidRPr="004F3D6F">
                    <w:rPr>
                      <w:rFonts w:ascii="Segoe UI Emoji" w:hAnsi="Segoe UI Emoji" w:cs="Segoe UI Emoji"/>
                      <w:color w:val="000000"/>
                      <w:szCs w:val="21"/>
                    </w:rPr>
                    <w:t>■</w:t>
                  </w:r>
                  <w:r w:rsidR="0083681D" w:rsidRPr="004F3D6F">
                    <w:rPr>
                      <w:rFonts w:hint="eastAsia"/>
                    </w:rPr>
                    <w:t>符合</w:t>
                  </w:r>
                  <w:r w:rsidR="0083681D" w:rsidRPr="004F3D6F">
                    <w:rPr>
                      <w:rFonts w:hint="eastAsia"/>
                    </w:rPr>
                    <w:t xml:space="preserve"> </w:t>
                  </w:r>
                  <w:r w:rsidR="0083681D" w:rsidRPr="004F3D6F">
                    <w:rPr>
                      <w:rFonts w:hint="eastAsia"/>
                      <w:color w:val="000000"/>
                      <w:szCs w:val="21"/>
                    </w:rPr>
                    <w:t>□</w:t>
                  </w:r>
                  <w:r w:rsidR="0083681D" w:rsidRPr="004F3D6F">
                    <w:rPr>
                      <w:rFonts w:hint="eastAsia"/>
                    </w:rPr>
                    <w:t>不符合</w:t>
                  </w:r>
                </w:p>
              </w:tc>
            </w:tr>
            <w:tr w:rsidR="0083681D" w:rsidRPr="004F3D6F" w14:paraId="6F5DE790" w14:textId="77777777" w:rsidTr="00364A81">
              <w:tc>
                <w:tcPr>
                  <w:tcW w:w="1334" w:type="dxa"/>
                </w:tcPr>
                <w:p w14:paraId="5047EAEE" w14:textId="77777777" w:rsidR="0083681D" w:rsidRPr="004F3D6F" w:rsidRDefault="0083681D" w:rsidP="0083681D">
                  <w:r w:rsidRPr="004F3D6F">
                    <w:rPr>
                      <w:rFonts w:hint="eastAsia"/>
                    </w:rPr>
                    <w:t>半成品检验</w:t>
                  </w:r>
                </w:p>
              </w:tc>
              <w:tc>
                <w:tcPr>
                  <w:tcW w:w="1858" w:type="dxa"/>
                </w:tcPr>
                <w:p w14:paraId="720C87F2" w14:textId="77777777" w:rsidR="0083681D" w:rsidRPr="004F3D6F" w:rsidRDefault="0083681D" w:rsidP="0083681D">
                  <w:r w:rsidRPr="004F3D6F">
                    <w:rPr>
                      <w:rFonts w:hint="eastAsia"/>
                    </w:rPr>
                    <w:t>随机抽样</w:t>
                  </w:r>
                </w:p>
              </w:tc>
              <w:tc>
                <w:tcPr>
                  <w:tcW w:w="3255" w:type="dxa"/>
                </w:tcPr>
                <w:p w14:paraId="65C846CC" w14:textId="77777777" w:rsidR="0083681D" w:rsidRPr="004F3D6F" w:rsidRDefault="0083681D" w:rsidP="0083681D">
                  <w:r w:rsidRPr="004F3D6F">
                    <w:rPr>
                      <w:rFonts w:hint="eastAsia"/>
                    </w:rPr>
                    <w:t>依照过程监控记录表中技术要求</w:t>
                  </w:r>
                </w:p>
              </w:tc>
              <w:tc>
                <w:tcPr>
                  <w:tcW w:w="2596" w:type="dxa"/>
                </w:tcPr>
                <w:p w14:paraId="4F50F1ED" w14:textId="42875B1B" w:rsidR="0083681D" w:rsidRPr="004F3D6F" w:rsidRDefault="001B4960" w:rsidP="0083681D">
                  <w:r w:rsidRPr="004F3D6F">
                    <w:rPr>
                      <w:rFonts w:ascii="Segoe UI Emoji" w:hAnsi="Segoe UI Emoji" w:cs="Segoe UI Emoji"/>
                      <w:color w:val="000000"/>
                      <w:szCs w:val="21"/>
                    </w:rPr>
                    <w:t>■</w:t>
                  </w:r>
                  <w:r w:rsidR="0083681D" w:rsidRPr="004F3D6F">
                    <w:rPr>
                      <w:rFonts w:hint="eastAsia"/>
                    </w:rPr>
                    <w:t>符合</w:t>
                  </w:r>
                  <w:r w:rsidR="0083681D" w:rsidRPr="004F3D6F">
                    <w:rPr>
                      <w:rFonts w:hint="eastAsia"/>
                    </w:rPr>
                    <w:t xml:space="preserve"> </w:t>
                  </w:r>
                  <w:r w:rsidR="0083681D" w:rsidRPr="004F3D6F">
                    <w:rPr>
                      <w:rFonts w:hint="eastAsia"/>
                      <w:color w:val="000000"/>
                      <w:szCs w:val="21"/>
                    </w:rPr>
                    <w:t>□</w:t>
                  </w:r>
                  <w:r w:rsidR="0083681D" w:rsidRPr="004F3D6F">
                    <w:rPr>
                      <w:rFonts w:hint="eastAsia"/>
                    </w:rPr>
                    <w:t>不符合</w:t>
                  </w:r>
                </w:p>
              </w:tc>
            </w:tr>
            <w:tr w:rsidR="0083681D" w:rsidRPr="004F3D6F" w14:paraId="5A027EC1" w14:textId="77777777" w:rsidTr="00364A81">
              <w:tc>
                <w:tcPr>
                  <w:tcW w:w="1334" w:type="dxa"/>
                </w:tcPr>
                <w:p w14:paraId="008970AF" w14:textId="77777777" w:rsidR="0083681D" w:rsidRPr="004F3D6F" w:rsidRDefault="0083681D" w:rsidP="0083681D">
                  <w:r w:rsidRPr="004F3D6F">
                    <w:rPr>
                      <w:rFonts w:hint="eastAsia"/>
                    </w:rPr>
                    <w:t>成品检验</w:t>
                  </w:r>
                </w:p>
              </w:tc>
              <w:tc>
                <w:tcPr>
                  <w:tcW w:w="1858" w:type="dxa"/>
                </w:tcPr>
                <w:p w14:paraId="33B4964F" w14:textId="77777777" w:rsidR="0083681D" w:rsidRPr="004F3D6F" w:rsidRDefault="0083681D" w:rsidP="0083681D">
                  <w:r w:rsidRPr="004F3D6F">
                    <w:rPr>
                      <w:rFonts w:hint="eastAsia"/>
                    </w:rPr>
                    <w:t>随机抽样</w:t>
                  </w:r>
                </w:p>
              </w:tc>
              <w:tc>
                <w:tcPr>
                  <w:tcW w:w="3255" w:type="dxa"/>
                </w:tcPr>
                <w:p w14:paraId="31F71909" w14:textId="77777777" w:rsidR="0083681D" w:rsidRPr="004F3D6F" w:rsidRDefault="0083681D" w:rsidP="0083681D">
                  <w:r w:rsidRPr="004F3D6F">
                    <w:rPr>
                      <w:rFonts w:hint="eastAsia"/>
                    </w:rPr>
                    <w:t>参照技术协议或订单合同</w:t>
                  </w:r>
                </w:p>
              </w:tc>
              <w:tc>
                <w:tcPr>
                  <w:tcW w:w="2596" w:type="dxa"/>
                </w:tcPr>
                <w:p w14:paraId="6F88466C" w14:textId="00B6C1C0" w:rsidR="0083681D" w:rsidRPr="004F3D6F" w:rsidRDefault="001B4960" w:rsidP="0083681D">
                  <w:r w:rsidRPr="004F3D6F">
                    <w:rPr>
                      <w:rFonts w:ascii="Segoe UI Emoji" w:hAnsi="Segoe UI Emoji" w:cs="Segoe UI Emoji"/>
                      <w:color w:val="000000"/>
                      <w:szCs w:val="21"/>
                    </w:rPr>
                    <w:t>■</w:t>
                  </w:r>
                  <w:r w:rsidR="0083681D" w:rsidRPr="004F3D6F">
                    <w:rPr>
                      <w:rFonts w:hint="eastAsia"/>
                    </w:rPr>
                    <w:t>符合</w:t>
                  </w:r>
                  <w:r w:rsidR="0083681D" w:rsidRPr="004F3D6F">
                    <w:rPr>
                      <w:rFonts w:hint="eastAsia"/>
                    </w:rPr>
                    <w:t xml:space="preserve"> </w:t>
                  </w:r>
                  <w:r w:rsidR="0083681D" w:rsidRPr="004F3D6F">
                    <w:rPr>
                      <w:rFonts w:hint="eastAsia"/>
                      <w:color w:val="000000"/>
                      <w:szCs w:val="21"/>
                    </w:rPr>
                    <w:t>□</w:t>
                  </w:r>
                  <w:r w:rsidR="0083681D" w:rsidRPr="004F3D6F">
                    <w:rPr>
                      <w:rFonts w:hint="eastAsia"/>
                    </w:rPr>
                    <w:t>不符合</w:t>
                  </w:r>
                </w:p>
              </w:tc>
            </w:tr>
          </w:tbl>
          <w:p w14:paraId="2CC5885B" w14:textId="77777777" w:rsidR="0083681D" w:rsidRPr="004F3D6F" w:rsidRDefault="0083681D" w:rsidP="0083681D">
            <w:pPr>
              <w:spacing w:after="0" w:line="240" w:lineRule="auto"/>
            </w:pPr>
          </w:p>
        </w:tc>
        <w:tc>
          <w:tcPr>
            <w:tcW w:w="1585" w:type="dxa"/>
            <w:vMerge w:val="restart"/>
          </w:tcPr>
          <w:p w14:paraId="310CE785" w14:textId="77777777" w:rsidR="0083681D" w:rsidRPr="004F3D6F" w:rsidRDefault="0083681D" w:rsidP="0083681D">
            <w:pPr>
              <w:spacing w:after="0" w:line="240" w:lineRule="auto"/>
            </w:pPr>
            <w:r w:rsidRPr="004F3D6F">
              <w:rPr>
                <w:rFonts w:hint="eastAsia"/>
              </w:rPr>
              <w:t>合格</w:t>
            </w:r>
          </w:p>
        </w:tc>
      </w:tr>
      <w:tr w:rsidR="0083681D" w:rsidRPr="004F3D6F" w14:paraId="40A73A06" w14:textId="77777777" w:rsidTr="00364A81">
        <w:trPr>
          <w:trHeight w:val="468"/>
        </w:trPr>
        <w:tc>
          <w:tcPr>
            <w:tcW w:w="2160" w:type="dxa"/>
            <w:vMerge/>
          </w:tcPr>
          <w:p w14:paraId="372C8DA2" w14:textId="77777777" w:rsidR="0083681D" w:rsidRPr="004F3D6F" w:rsidRDefault="0083681D" w:rsidP="0083681D">
            <w:pPr>
              <w:spacing w:after="0" w:line="240" w:lineRule="auto"/>
            </w:pPr>
          </w:p>
        </w:tc>
        <w:tc>
          <w:tcPr>
            <w:tcW w:w="960" w:type="dxa"/>
            <w:vMerge/>
          </w:tcPr>
          <w:p w14:paraId="43425B30" w14:textId="77777777" w:rsidR="0083681D" w:rsidRPr="004F3D6F" w:rsidRDefault="0083681D" w:rsidP="0083681D">
            <w:pPr>
              <w:spacing w:after="0" w:line="240" w:lineRule="auto"/>
            </w:pPr>
          </w:p>
        </w:tc>
        <w:tc>
          <w:tcPr>
            <w:tcW w:w="745" w:type="dxa"/>
          </w:tcPr>
          <w:p w14:paraId="63B12A62" w14:textId="77777777" w:rsidR="0083681D" w:rsidRPr="004F3D6F" w:rsidRDefault="0083681D" w:rsidP="0083681D">
            <w:pPr>
              <w:spacing w:after="0" w:line="240" w:lineRule="auto"/>
            </w:pPr>
            <w:r w:rsidRPr="004F3D6F">
              <w:rPr>
                <w:rFonts w:hint="eastAsia"/>
              </w:rPr>
              <w:t>运行证据</w:t>
            </w:r>
          </w:p>
        </w:tc>
        <w:tc>
          <w:tcPr>
            <w:tcW w:w="9259" w:type="dxa"/>
          </w:tcPr>
          <w:p w14:paraId="1EB3EBA9" w14:textId="31BB9073" w:rsidR="0083681D" w:rsidRPr="004F3D6F" w:rsidRDefault="0083681D" w:rsidP="0083681D">
            <w:pPr>
              <w:spacing w:after="0" w:line="240" w:lineRule="auto"/>
            </w:pPr>
            <w:r w:rsidRPr="004F3D6F">
              <w:rPr>
                <w:rFonts w:hint="eastAsia"/>
              </w:rPr>
              <w:t>放行包括：</w:t>
            </w:r>
            <w:r w:rsidR="001B4960" w:rsidRPr="004F3D6F">
              <w:rPr>
                <w:rFonts w:ascii="Segoe UI Emoji" w:hAnsi="Segoe UI Emoji" w:cs="Segoe UI Emoji"/>
                <w:color w:val="000000"/>
                <w:szCs w:val="21"/>
              </w:rPr>
              <w:t>■</w:t>
            </w:r>
            <w:r w:rsidRPr="004F3D6F">
              <w:rPr>
                <w:rFonts w:hint="eastAsia"/>
              </w:rPr>
              <w:t>原材料进厂</w:t>
            </w:r>
            <w:r w:rsidRPr="004F3D6F">
              <w:rPr>
                <w:rFonts w:hint="eastAsia"/>
              </w:rPr>
              <w:t xml:space="preserve">  </w:t>
            </w:r>
            <w:r w:rsidR="001B4960" w:rsidRPr="004F3D6F">
              <w:rPr>
                <w:rFonts w:ascii="Segoe UI Emoji" w:hAnsi="Segoe UI Emoji" w:cs="Segoe UI Emoji"/>
                <w:color w:val="000000"/>
                <w:szCs w:val="21"/>
              </w:rPr>
              <w:t>■</w:t>
            </w:r>
            <w:proofErr w:type="gramStart"/>
            <w:r w:rsidRPr="004F3D6F">
              <w:rPr>
                <w:rFonts w:hint="eastAsia"/>
              </w:rPr>
              <w:t>半成品转序</w:t>
            </w:r>
            <w:proofErr w:type="gramEnd"/>
            <w:r w:rsidRPr="004F3D6F">
              <w:rPr>
                <w:rFonts w:hint="eastAsia"/>
              </w:rPr>
              <w:t xml:space="preserve"> </w:t>
            </w:r>
            <w:r w:rsidR="001B4960" w:rsidRPr="004F3D6F">
              <w:rPr>
                <w:rFonts w:ascii="Segoe UI Emoji" w:hAnsi="Segoe UI Emoji" w:cs="Segoe UI Emoji"/>
                <w:color w:val="000000"/>
                <w:szCs w:val="21"/>
              </w:rPr>
              <w:t>■</w:t>
            </w:r>
            <w:r w:rsidRPr="004F3D6F">
              <w:rPr>
                <w:rFonts w:hint="eastAsia"/>
              </w:rPr>
              <w:t>成品放行</w:t>
            </w:r>
            <w:r w:rsidRPr="004F3D6F">
              <w:rPr>
                <w:rFonts w:hint="eastAsia"/>
              </w:rPr>
              <w:t xml:space="preserve"> </w:t>
            </w:r>
            <w:r w:rsidRPr="004F3D6F">
              <w:rPr>
                <w:rFonts w:hint="eastAsia"/>
                <w:color w:val="000000"/>
                <w:szCs w:val="21"/>
              </w:rPr>
              <w:t>□</w:t>
            </w:r>
            <w:r w:rsidRPr="004F3D6F">
              <w:rPr>
                <w:rFonts w:hint="eastAsia"/>
              </w:rPr>
              <w:t>服务放行</w:t>
            </w:r>
          </w:p>
          <w:p w14:paraId="7764881C" w14:textId="77777777" w:rsidR="0083681D" w:rsidRPr="004F3D6F" w:rsidRDefault="0083681D" w:rsidP="0083681D">
            <w:pPr>
              <w:spacing w:after="0" w:line="240" w:lineRule="auto"/>
              <w:rPr>
                <w:u w:val="single"/>
              </w:rPr>
            </w:pPr>
            <w:r w:rsidRPr="004F3D6F">
              <w:rPr>
                <w:rFonts w:hint="eastAsia"/>
              </w:rPr>
              <w:t>抽取原材料检验相关记录名称：</w:t>
            </w:r>
            <w:r w:rsidRPr="004F3D6F">
              <w:rPr>
                <w:rFonts w:hint="eastAsia"/>
                <w:u w:val="single"/>
              </w:rPr>
              <w:t>《进货验证记录》和供应商提供的《出厂检验报告》</w:t>
            </w:r>
          </w:p>
          <w:p w14:paraId="421CD63C" w14:textId="77777777" w:rsidR="009C31B6" w:rsidRPr="004F3D6F" w:rsidRDefault="009C31B6" w:rsidP="009C31B6">
            <w:pPr>
              <w:spacing w:after="0" w:line="240" w:lineRule="auto"/>
              <w:rPr>
                <w:rFonts w:hint="eastAsia"/>
              </w:rPr>
            </w:pPr>
            <w:r w:rsidRPr="004F3D6F">
              <w:rPr>
                <w:rFonts w:hint="eastAsia"/>
              </w:rPr>
              <w:t>产品名称</w:t>
            </w:r>
            <w:r w:rsidRPr="004F3D6F">
              <w:rPr>
                <w:rFonts w:hint="eastAsia"/>
              </w:rPr>
              <w:tab/>
              <w:t xml:space="preserve"> </w:t>
            </w:r>
            <w:r w:rsidRPr="004F3D6F">
              <w:rPr>
                <w:rFonts w:hint="eastAsia"/>
              </w:rPr>
              <w:t>元器件</w:t>
            </w:r>
            <w:r w:rsidRPr="004F3D6F">
              <w:rPr>
                <w:rFonts w:hint="eastAsia"/>
              </w:rPr>
              <w:tab/>
            </w:r>
            <w:r w:rsidRPr="004F3D6F">
              <w:rPr>
                <w:rFonts w:hint="eastAsia"/>
              </w:rPr>
              <w:t>型号规格</w:t>
            </w:r>
            <w:r w:rsidRPr="004F3D6F">
              <w:rPr>
                <w:rFonts w:hint="eastAsia"/>
              </w:rPr>
              <w:tab/>
              <w:t>ZV47-K44</w:t>
            </w:r>
          </w:p>
          <w:p w14:paraId="67538A2B" w14:textId="77777777" w:rsidR="009C31B6" w:rsidRPr="004F3D6F" w:rsidRDefault="009C31B6" w:rsidP="009C31B6">
            <w:pPr>
              <w:spacing w:after="0" w:line="240" w:lineRule="auto"/>
              <w:rPr>
                <w:rFonts w:hint="eastAsia"/>
              </w:rPr>
            </w:pPr>
            <w:r w:rsidRPr="004F3D6F">
              <w:rPr>
                <w:rFonts w:hint="eastAsia"/>
              </w:rPr>
              <w:t>供应／生产单位</w:t>
            </w:r>
            <w:r w:rsidRPr="004F3D6F">
              <w:rPr>
                <w:rFonts w:hint="eastAsia"/>
              </w:rPr>
              <w:tab/>
            </w:r>
            <w:r w:rsidRPr="004F3D6F">
              <w:rPr>
                <w:rFonts w:hint="eastAsia"/>
              </w:rPr>
              <w:t>南京安仕邦电子科技有限公司</w:t>
            </w:r>
            <w:r w:rsidRPr="004F3D6F">
              <w:rPr>
                <w:rFonts w:hint="eastAsia"/>
              </w:rPr>
              <w:tab/>
            </w:r>
            <w:r w:rsidRPr="004F3D6F">
              <w:rPr>
                <w:rFonts w:hint="eastAsia"/>
              </w:rPr>
              <w:t>进货日期</w:t>
            </w:r>
            <w:r w:rsidRPr="004F3D6F">
              <w:rPr>
                <w:rFonts w:hint="eastAsia"/>
              </w:rPr>
              <w:tab/>
              <w:t>2021.4.30</w:t>
            </w:r>
          </w:p>
          <w:p w14:paraId="0AE893AD" w14:textId="77777777" w:rsidR="009C31B6" w:rsidRPr="004F3D6F" w:rsidRDefault="009C31B6" w:rsidP="009C31B6">
            <w:pPr>
              <w:spacing w:after="0" w:line="240" w:lineRule="auto"/>
              <w:rPr>
                <w:rFonts w:hint="eastAsia"/>
              </w:rPr>
            </w:pPr>
            <w:r w:rsidRPr="004F3D6F">
              <w:rPr>
                <w:rFonts w:hint="eastAsia"/>
              </w:rPr>
              <w:t>进货数量</w:t>
            </w:r>
            <w:r w:rsidRPr="004F3D6F">
              <w:rPr>
                <w:rFonts w:hint="eastAsia"/>
              </w:rPr>
              <w:tab/>
              <w:t>5</w:t>
            </w:r>
            <w:r w:rsidRPr="004F3D6F">
              <w:rPr>
                <w:rFonts w:hint="eastAsia"/>
              </w:rPr>
              <w:tab/>
            </w:r>
            <w:r w:rsidRPr="004F3D6F">
              <w:rPr>
                <w:rFonts w:hint="eastAsia"/>
              </w:rPr>
              <w:t>验证数量</w:t>
            </w:r>
            <w:r w:rsidRPr="004F3D6F">
              <w:rPr>
                <w:rFonts w:hint="eastAsia"/>
              </w:rPr>
              <w:tab/>
              <w:t>5</w:t>
            </w:r>
          </w:p>
          <w:p w14:paraId="17761796" w14:textId="77777777" w:rsidR="009C31B6" w:rsidRPr="004F3D6F" w:rsidRDefault="009C31B6" w:rsidP="009C31B6">
            <w:pPr>
              <w:spacing w:after="0" w:line="240" w:lineRule="auto"/>
              <w:rPr>
                <w:rFonts w:hint="eastAsia"/>
              </w:rPr>
            </w:pPr>
            <w:r w:rsidRPr="004F3D6F">
              <w:rPr>
                <w:rFonts w:hint="eastAsia"/>
              </w:rPr>
              <w:t>验证方式</w:t>
            </w:r>
            <w:r w:rsidRPr="004F3D6F">
              <w:rPr>
                <w:rFonts w:hint="eastAsia"/>
              </w:rPr>
              <w:tab/>
            </w:r>
            <w:r w:rsidRPr="004F3D6F">
              <w:rPr>
                <w:rFonts w:hint="eastAsia"/>
              </w:rPr>
              <w:t>观察、组装测试</w:t>
            </w:r>
          </w:p>
          <w:p w14:paraId="287390C3" w14:textId="77777777" w:rsidR="009C31B6" w:rsidRPr="004F3D6F" w:rsidRDefault="009C31B6" w:rsidP="009C31B6">
            <w:pPr>
              <w:spacing w:after="0" w:line="240" w:lineRule="auto"/>
              <w:rPr>
                <w:rFonts w:hint="eastAsia"/>
              </w:rPr>
            </w:pPr>
            <w:r w:rsidRPr="004F3D6F">
              <w:rPr>
                <w:rFonts w:hint="eastAsia"/>
              </w:rPr>
              <w:t>验证项目</w:t>
            </w:r>
            <w:r w:rsidRPr="004F3D6F">
              <w:rPr>
                <w:rFonts w:hint="eastAsia"/>
              </w:rPr>
              <w:tab/>
            </w:r>
            <w:r w:rsidRPr="004F3D6F">
              <w:rPr>
                <w:rFonts w:hint="eastAsia"/>
              </w:rPr>
              <w:t>合格</w:t>
            </w:r>
            <w:proofErr w:type="gramStart"/>
            <w:r w:rsidRPr="004F3D6F">
              <w:rPr>
                <w:rFonts w:hint="eastAsia"/>
              </w:rPr>
              <w:t>否</w:t>
            </w:r>
            <w:proofErr w:type="gramEnd"/>
          </w:p>
          <w:p w14:paraId="74855650" w14:textId="77777777" w:rsidR="009C31B6" w:rsidRPr="004F3D6F" w:rsidRDefault="009C31B6" w:rsidP="009C31B6">
            <w:pPr>
              <w:spacing w:after="0" w:line="240" w:lineRule="auto"/>
              <w:rPr>
                <w:rFonts w:hint="eastAsia"/>
              </w:rPr>
            </w:pPr>
            <w:r w:rsidRPr="004F3D6F">
              <w:rPr>
                <w:rFonts w:hint="eastAsia"/>
              </w:rPr>
              <w:lastRenderedPageBreak/>
              <w:t>孔位</w:t>
            </w:r>
            <w:r w:rsidRPr="004F3D6F">
              <w:rPr>
                <w:rFonts w:hint="eastAsia"/>
              </w:rPr>
              <w:tab/>
            </w:r>
            <w:r w:rsidRPr="004F3D6F">
              <w:rPr>
                <w:rFonts w:hint="eastAsia"/>
              </w:rPr>
              <w:t>合格</w:t>
            </w:r>
          </w:p>
          <w:p w14:paraId="3A4D3439" w14:textId="77777777" w:rsidR="009C31B6" w:rsidRPr="004F3D6F" w:rsidRDefault="009C31B6" w:rsidP="009C31B6">
            <w:pPr>
              <w:spacing w:after="0" w:line="240" w:lineRule="auto"/>
              <w:rPr>
                <w:rFonts w:hint="eastAsia"/>
              </w:rPr>
            </w:pPr>
            <w:r w:rsidRPr="004F3D6F">
              <w:rPr>
                <w:rFonts w:hint="eastAsia"/>
              </w:rPr>
              <w:t>外观</w:t>
            </w:r>
            <w:r w:rsidRPr="004F3D6F">
              <w:rPr>
                <w:rFonts w:hint="eastAsia"/>
              </w:rPr>
              <w:tab/>
            </w:r>
            <w:r w:rsidRPr="004F3D6F">
              <w:rPr>
                <w:rFonts w:hint="eastAsia"/>
              </w:rPr>
              <w:t>合格</w:t>
            </w:r>
          </w:p>
          <w:p w14:paraId="3ED93D9B" w14:textId="77777777" w:rsidR="009C31B6" w:rsidRPr="004F3D6F" w:rsidRDefault="009C31B6" w:rsidP="009C31B6">
            <w:pPr>
              <w:spacing w:after="0" w:line="240" w:lineRule="auto"/>
              <w:rPr>
                <w:rFonts w:hint="eastAsia"/>
              </w:rPr>
            </w:pPr>
            <w:r w:rsidRPr="004F3D6F">
              <w:rPr>
                <w:rFonts w:hint="eastAsia"/>
              </w:rPr>
              <w:t>尺寸</w:t>
            </w:r>
            <w:r w:rsidRPr="004F3D6F">
              <w:rPr>
                <w:rFonts w:hint="eastAsia"/>
              </w:rPr>
              <w:tab/>
            </w:r>
            <w:r w:rsidRPr="004F3D6F">
              <w:rPr>
                <w:rFonts w:hint="eastAsia"/>
              </w:rPr>
              <w:t>合格</w:t>
            </w:r>
          </w:p>
          <w:p w14:paraId="2F1D476A" w14:textId="77777777" w:rsidR="009C31B6" w:rsidRPr="004F3D6F" w:rsidRDefault="009C31B6" w:rsidP="009C31B6">
            <w:pPr>
              <w:spacing w:after="0" w:line="240" w:lineRule="auto"/>
              <w:rPr>
                <w:rFonts w:hint="eastAsia"/>
              </w:rPr>
            </w:pPr>
            <w:r w:rsidRPr="004F3D6F">
              <w:rPr>
                <w:rFonts w:hint="eastAsia"/>
              </w:rPr>
              <w:t>包装</w:t>
            </w:r>
            <w:r w:rsidRPr="004F3D6F">
              <w:rPr>
                <w:rFonts w:hint="eastAsia"/>
              </w:rPr>
              <w:tab/>
            </w:r>
            <w:r w:rsidRPr="004F3D6F">
              <w:rPr>
                <w:rFonts w:hint="eastAsia"/>
              </w:rPr>
              <w:t>合格</w:t>
            </w:r>
          </w:p>
          <w:p w14:paraId="119875FE" w14:textId="349BE6FA" w:rsidR="009C31B6" w:rsidRPr="004F3D6F" w:rsidRDefault="009C31B6" w:rsidP="009C31B6">
            <w:pPr>
              <w:spacing w:after="0" w:line="240" w:lineRule="auto"/>
              <w:rPr>
                <w:rFonts w:hint="eastAsia"/>
              </w:rPr>
            </w:pPr>
            <w:r w:rsidRPr="004F3D6F">
              <w:tab/>
            </w:r>
            <w:r w:rsidRPr="004F3D6F">
              <w:rPr>
                <w:rFonts w:hint="eastAsia"/>
              </w:rPr>
              <w:t>验证结论：</w:t>
            </w:r>
          </w:p>
          <w:p w14:paraId="20F343B4" w14:textId="77777777" w:rsidR="009C31B6" w:rsidRPr="004F3D6F" w:rsidRDefault="009C31B6" w:rsidP="009C31B6">
            <w:pPr>
              <w:spacing w:after="0" w:line="240" w:lineRule="auto"/>
              <w:rPr>
                <w:rFonts w:hint="eastAsia"/>
              </w:rPr>
            </w:pPr>
            <w:r w:rsidRPr="004F3D6F">
              <w:rPr>
                <w:rFonts w:hint="eastAsia"/>
              </w:rPr>
              <w:t xml:space="preserve">          </w:t>
            </w:r>
            <w:r w:rsidRPr="004F3D6F">
              <w:rPr>
                <w:rFonts w:hint="eastAsia"/>
              </w:rPr>
              <w:t>合格（√</w:t>
            </w:r>
            <w:r w:rsidRPr="004F3D6F">
              <w:rPr>
                <w:rFonts w:hint="eastAsia"/>
              </w:rPr>
              <w:t xml:space="preserve"> </w:t>
            </w:r>
            <w:r w:rsidRPr="004F3D6F">
              <w:rPr>
                <w:rFonts w:hint="eastAsia"/>
              </w:rPr>
              <w:t>）</w:t>
            </w:r>
            <w:r w:rsidRPr="004F3D6F">
              <w:rPr>
                <w:rFonts w:hint="eastAsia"/>
              </w:rPr>
              <w:t xml:space="preserve">               </w:t>
            </w:r>
            <w:r w:rsidRPr="004F3D6F">
              <w:rPr>
                <w:rFonts w:hint="eastAsia"/>
              </w:rPr>
              <w:t>不合格（</w:t>
            </w:r>
            <w:r w:rsidRPr="004F3D6F">
              <w:rPr>
                <w:rFonts w:hint="eastAsia"/>
              </w:rPr>
              <w:t xml:space="preserve">  </w:t>
            </w:r>
            <w:r w:rsidRPr="004F3D6F">
              <w:rPr>
                <w:rFonts w:hint="eastAsia"/>
              </w:rPr>
              <w:t>）</w:t>
            </w:r>
          </w:p>
          <w:p w14:paraId="2F790D3C" w14:textId="77777777" w:rsidR="009C31B6" w:rsidRPr="004F3D6F" w:rsidRDefault="009C31B6" w:rsidP="009C31B6">
            <w:pPr>
              <w:spacing w:after="0" w:line="240" w:lineRule="auto"/>
            </w:pPr>
            <w:r w:rsidRPr="004F3D6F">
              <w:t xml:space="preserve">                                  </w:t>
            </w:r>
          </w:p>
          <w:p w14:paraId="51FD7D27" w14:textId="77777777" w:rsidR="009C31B6" w:rsidRPr="004F3D6F" w:rsidRDefault="009C31B6" w:rsidP="009C31B6">
            <w:pPr>
              <w:spacing w:after="0" w:line="240" w:lineRule="auto"/>
              <w:rPr>
                <w:rFonts w:hint="eastAsia"/>
              </w:rPr>
            </w:pPr>
            <w:r w:rsidRPr="004F3D6F">
              <w:rPr>
                <w:rFonts w:hint="eastAsia"/>
              </w:rPr>
              <w:t xml:space="preserve">                                  </w:t>
            </w:r>
            <w:r w:rsidRPr="004F3D6F">
              <w:rPr>
                <w:rFonts w:hint="eastAsia"/>
              </w:rPr>
              <w:t>检验员：张宇</w:t>
            </w:r>
            <w:r w:rsidRPr="004F3D6F">
              <w:rPr>
                <w:rFonts w:hint="eastAsia"/>
              </w:rPr>
              <w:t xml:space="preserve">        </w:t>
            </w:r>
            <w:r w:rsidRPr="004F3D6F">
              <w:rPr>
                <w:rFonts w:hint="eastAsia"/>
              </w:rPr>
              <w:t>日期：</w:t>
            </w:r>
            <w:r w:rsidRPr="004F3D6F">
              <w:rPr>
                <w:rFonts w:hint="eastAsia"/>
              </w:rPr>
              <w:t>2021.4.30</w:t>
            </w:r>
          </w:p>
          <w:p w14:paraId="04B73084" w14:textId="77777777" w:rsidR="009C31B6" w:rsidRPr="004F3D6F" w:rsidRDefault="009C31B6" w:rsidP="009C31B6">
            <w:pPr>
              <w:spacing w:after="0" w:line="240" w:lineRule="auto"/>
            </w:pPr>
          </w:p>
          <w:p w14:paraId="02CCE849" w14:textId="77777777" w:rsidR="009C31B6" w:rsidRPr="004F3D6F" w:rsidRDefault="009C31B6" w:rsidP="009C31B6">
            <w:pPr>
              <w:spacing w:after="0" w:line="240" w:lineRule="auto"/>
              <w:rPr>
                <w:rFonts w:hint="eastAsia"/>
              </w:rPr>
            </w:pPr>
            <w:r w:rsidRPr="004F3D6F">
              <w:rPr>
                <w:rFonts w:hint="eastAsia"/>
              </w:rPr>
              <w:t>不合格品处置：</w:t>
            </w:r>
          </w:p>
          <w:p w14:paraId="09F7F211" w14:textId="77777777" w:rsidR="009C31B6" w:rsidRPr="004F3D6F" w:rsidRDefault="009C31B6" w:rsidP="009C31B6">
            <w:pPr>
              <w:spacing w:after="0" w:line="240" w:lineRule="auto"/>
            </w:pPr>
          </w:p>
          <w:p w14:paraId="080E3CD7" w14:textId="77777777" w:rsidR="009C31B6" w:rsidRPr="004F3D6F" w:rsidRDefault="009C31B6" w:rsidP="009C31B6">
            <w:pPr>
              <w:spacing w:after="0" w:line="240" w:lineRule="auto"/>
              <w:rPr>
                <w:rFonts w:hint="eastAsia"/>
              </w:rPr>
            </w:pPr>
            <w:r w:rsidRPr="004F3D6F">
              <w:rPr>
                <w:rFonts w:hint="eastAsia"/>
              </w:rPr>
              <w:t xml:space="preserve">          </w:t>
            </w:r>
            <w:r w:rsidRPr="004F3D6F">
              <w:rPr>
                <w:rFonts w:hint="eastAsia"/>
              </w:rPr>
              <w:t>退货：（）</w:t>
            </w:r>
            <w:r w:rsidRPr="004F3D6F">
              <w:rPr>
                <w:rFonts w:hint="eastAsia"/>
              </w:rPr>
              <w:t xml:space="preserve">  </w:t>
            </w:r>
            <w:r w:rsidRPr="004F3D6F">
              <w:rPr>
                <w:rFonts w:hint="eastAsia"/>
              </w:rPr>
              <w:t>让步接收（</w:t>
            </w:r>
            <w:r w:rsidRPr="004F3D6F">
              <w:rPr>
                <w:rFonts w:hint="eastAsia"/>
              </w:rPr>
              <w:t xml:space="preserve">  </w:t>
            </w:r>
            <w:r w:rsidRPr="004F3D6F">
              <w:rPr>
                <w:rFonts w:hint="eastAsia"/>
              </w:rPr>
              <w:t>）</w:t>
            </w:r>
            <w:r w:rsidRPr="004F3D6F">
              <w:rPr>
                <w:rFonts w:hint="eastAsia"/>
              </w:rPr>
              <w:t xml:space="preserve">  </w:t>
            </w:r>
            <w:r w:rsidRPr="004F3D6F">
              <w:rPr>
                <w:rFonts w:hint="eastAsia"/>
              </w:rPr>
              <w:t>拣用（</w:t>
            </w:r>
            <w:r w:rsidRPr="004F3D6F">
              <w:rPr>
                <w:rFonts w:hint="eastAsia"/>
              </w:rPr>
              <w:t xml:space="preserve">  </w:t>
            </w:r>
            <w:r w:rsidRPr="004F3D6F">
              <w:rPr>
                <w:rFonts w:hint="eastAsia"/>
              </w:rPr>
              <w:t>）</w:t>
            </w:r>
            <w:r w:rsidRPr="004F3D6F">
              <w:rPr>
                <w:rFonts w:hint="eastAsia"/>
              </w:rPr>
              <w:t xml:space="preserve">    </w:t>
            </w:r>
            <w:r w:rsidRPr="004F3D6F">
              <w:rPr>
                <w:rFonts w:hint="eastAsia"/>
              </w:rPr>
              <w:t>报废（</w:t>
            </w:r>
            <w:r w:rsidRPr="004F3D6F">
              <w:rPr>
                <w:rFonts w:hint="eastAsia"/>
              </w:rPr>
              <w:t xml:space="preserve">  </w:t>
            </w:r>
            <w:r w:rsidRPr="004F3D6F">
              <w:rPr>
                <w:rFonts w:hint="eastAsia"/>
              </w:rPr>
              <w:t>）</w:t>
            </w:r>
          </w:p>
          <w:p w14:paraId="2540B33A" w14:textId="77777777" w:rsidR="009C31B6" w:rsidRPr="004F3D6F" w:rsidRDefault="009C31B6" w:rsidP="009C31B6">
            <w:pPr>
              <w:spacing w:after="0" w:line="240" w:lineRule="auto"/>
            </w:pPr>
          </w:p>
          <w:p w14:paraId="3B7462F1" w14:textId="3E288C51" w:rsidR="0083681D" w:rsidRPr="004F3D6F" w:rsidRDefault="009C31B6" w:rsidP="009C31B6">
            <w:pPr>
              <w:spacing w:after="0" w:line="240" w:lineRule="auto"/>
            </w:pPr>
            <w:r w:rsidRPr="004F3D6F">
              <w:rPr>
                <w:rFonts w:hint="eastAsia"/>
              </w:rPr>
              <w:t xml:space="preserve">                                   </w:t>
            </w:r>
            <w:r w:rsidRPr="004F3D6F">
              <w:rPr>
                <w:rFonts w:hint="eastAsia"/>
              </w:rPr>
              <w:t>批准：</w:t>
            </w:r>
            <w:r w:rsidRPr="004F3D6F">
              <w:rPr>
                <w:rFonts w:hint="eastAsia"/>
              </w:rPr>
              <w:t xml:space="preserve"> </w:t>
            </w:r>
            <w:r w:rsidRPr="004F3D6F">
              <w:rPr>
                <w:rFonts w:hint="eastAsia"/>
              </w:rPr>
              <w:t>李翔</w:t>
            </w:r>
            <w:r w:rsidRPr="004F3D6F">
              <w:rPr>
                <w:rFonts w:hint="eastAsia"/>
              </w:rPr>
              <w:t xml:space="preserve">          </w:t>
            </w:r>
            <w:r w:rsidRPr="004F3D6F">
              <w:rPr>
                <w:rFonts w:hint="eastAsia"/>
              </w:rPr>
              <w:t>日期：</w:t>
            </w:r>
            <w:r w:rsidRPr="004F3D6F">
              <w:rPr>
                <w:rFonts w:hint="eastAsia"/>
              </w:rPr>
              <w:t>2021.4.30</w:t>
            </w:r>
          </w:p>
          <w:p w14:paraId="75AB0941" w14:textId="77777777" w:rsidR="009C31B6" w:rsidRPr="004F3D6F" w:rsidRDefault="009C31B6" w:rsidP="0083681D">
            <w:pPr>
              <w:spacing w:after="0" w:line="240" w:lineRule="auto"/>
            </w:pPr>
          </w:p>
          <w:p w14:paraId="0609C51F" w14:textId="77777777" w:rsidR="009C31B6" w:rsidRPr="004F3D6F" w:rsidRDefault="009C31B6" w:rsidP="009C31B6">
            <w:pPr>
              <w:spacing w:after="0" w:line="240" w:lineRule="auto"/>
              <w:rPr>
                <w:rFonts w:hint="eastAsia"/>
              </w:rPr>
            </w:pPr>
            <w:r w:rsidRPr="004F3D6F">
              <w:rPr>
                <w:rFonts w:hint="eastAsia"/>
              </w:rPr>
              <w:t>产品名称</w:t>
            </w:r>
            <w:r w:rsidRPr="004F3D6F">
              <w:rPr>
                <w:rFonts w:hint="eastAsia"/>
              </w:rPr>
              <w:tab/>
              <w:t xml:space="preserve">  IU</w:t>
            </w:r>
            <w:r w:rsidRPr="004F3D6F">
              <w:rPr>
                <w:rFonts w:hint="eastAsia"/>
              </w:rPr>
              <w:t>机箱</w:t>
            </w:r>
            <w:r w:rsidRPr="004F3D6F">
              <w:rPr>
                <w:rFonts w:hint="eastAsia"/>
              </w:rPr>
              <w:tab/>
            </w:r>
            <w:r w:rsidRPr="004F3D6F">
              <w:rPr>
                <w:rFonts w:hint="eastAsia"/>
              </w:rPr>
              <w:t>型号规格</w:t>
            </w:r>
            <w:r w:rsidRPr="004F3D6F">
              <w:rPr>
                <w:rFonts w:hint="eastAsia"/>
              </w:rPr>
              <w:tab/>
            </w:r>
            <w:r w:rsidRPr="004F3D6F">
              <w:rPr>
                <w:rFonts w:hint="eastAsia"/>
              </w:rPr>
              <w:t>黑色拉丝氧化</w:t>
            </w:r>
          </w:p>
          <w:p w14:paraId="3FDBEDEF" w14:textId="77777777" w:rsidR="009C31B6" w:rsidRPr="004F3D6F" w:rsidRDefault="009C31B6" w:rsidP="009C31B6">
            <w:pPr>
              <w:spacing w:after="0" w:line="240" w:lineRule="auto"/>
              <w:rPr>
                <w:rFonts w:hint="eastAsia"/>
              </w:rPr>
            </w:pPr>
            <w:r w:rsidRPr="004F3D6F">
              <w:rPr>
                <w:rFonts w:hint="eastAsia"/>
              </w:rPr>
              <w:t>供应／生产单位</w:t>
            </w:r>
            <w:r w:rsidRPr="004F3D6F">
              <w:rPr>
                <w:rFonts w:hint="eastAsia"/>
              </w:rPr>
              <w:tab/>
            </w:r>
            <w:r w:rsidRPr="004F3D6F">
              <w:rPr>
                <w:rFonts w:hint="eastAsia"/>
              </w:rPr>
              <w:t>南京万泰</w:t>
            </w:r>
            <w:proofErr w:type="gramStart"/>
            <w:r w:rsidRPr="004F3D6F">
              <w:rPr>
                <w:rFonts w:hint="eastAsia"/>
              </w:rPr>
              <w:t>鑫</w:t>
            </w:r>
            <w:proofErr w:type="gramEnd"/>
            <w:r w:rsidRPr="004F3D6F">
              <w:rPr>
                <w:rFonts w:hint="eastAsia"/>
              </w:rPr>
              <w:t>智能装备有限公司</w:t>
            </w:r>
            <w:r w:rsidRPr="004F3D6F">
              <w:rPr>
                <w:rFonts w:hint="eastAsia"/>
              </w:rPr>
              <w:tab/>
            </w:r>
            <w:r w:rsidRPr="004F3D6F">
              <w:rPr>
                <w:rFonts w:hint="eastAsia"/>
              </w:rPr>
              <w:t>进货日期</w:t>
            </w:r>
            <w:r w:rsidRPr="004F3D6F">
              <w:rPr>
                <w:rFonts w:hint="eastAsia"/>
              </w:rPr>
              <w:tab/>
              <w:t>2021.05.10</w:t>
            </w:r>
          </w:p>
          <w:p w14:paraId="7343C216" w14:textId="77777777" w:rsidR="009C31B6" w:rsidRPr="004F3D6F" w:rsidRDefault="009C31B6" w:rsidP="009C31B6">
            <w:pPr>
              <w:spacing w:after="0" w:line="240" w:lineRule="auto"/>
              <w:rPr>
                <w:rFonts w:hint="eastAsia"/>
              </w:rPr>
            </w:pPr>
            <w:r w:rsidRPr="004F3D6F">
              <w:rPr>
                <w:rFonts w:hint="eastAsia"/>
              </w:rPr>
              <w:t>进货数量</w:t>
            </w:r>
            <w:r w:rsidRPr="004F3D6F">
              <w:rPr>
                <w:rFonts w:hint="eastAsia"/>
              </w:rPr>
              <w:tab/>
              <w:t>20</w:t>
            </w:r>
            <w:r w:rsidRPr="004F3D6F">
              <w:rPr>
                <w:rFonts w:hint="eastAsia"/>
              </w:rPr>
              <w:tab/>
            </w:r>
            <w:r w:rsidRPr="004F3D6F">
              <w:rPr>
                <w:rFonts w:hint="eastAsia"/>
              </w:rPr>
              <w:t>验证数量</w:t>
            </w:r>
            <w:r w:rsidRPr="004F3D6F">
              <w:rPr>
                <w:rFonts w:hint="eastAsia"/>
              </w:rPr>
              <w:tab/>
              <w:t>20</w:t>
            </w:r>
          </w:p>
          <w:p w14:paraId="0979C526" w14:textId="77777777" w:rsidR="009C31B6" w:rsidRPr="004F3D6F" w:rsidRDefault="009C31B6" w:rsidP="009C31B6">
            <w:pPr>
              <w:spacing w:after="0" w:line="240" w:lineRule="auto"/>
              <w:rPr>
                <w:rFonts w:hint="eastAsia"/>
              </w:rPr>
            </w:pPr>
            <w:r w:rsidRPr="004F3D6F">
              <w:rPr>
                <w:rFonts w:hint="eastAsia"/>
              </w:rPr>
              <w:t>验证方式</w:t>
            </w:r>
            <w:r w:rsidRPr="004F3D6F">
              <w:rPr>
                <w:rFonts w:hint="eastAsia"/>
              </w:rPr>
              <w:tab/>
            </w:r>
            <w:r w:rsidRPr="004F3D6F">
              <w:rPr>
                <w:rFonts w:hint="eastAsia"/>
              </w:rPr>
              <w:t>观察、组装测试</w:t>
            </w:r>
          </w:p>
          <w:p w14:paraId="1F8CFFB9" w14:textId="77777777" w:rsidR="009C31B6" w:rsidRPr="004F3D6F" w:rsidRDefault="009C31B6" w:rsidP="009C31B6">
            <w:pPr>
              <w:spacing w:after="0" w:line="240" w:lineRule="auto"/>
              <w:rPr>
                <w:rFonts w:hint="eastAsia"/>
              </w:rPr>
            </w:pPr>
            <w:r w:rsidRPr="004F3D6F">
              <w:rPr>
                <w:rFonts w:hint="eastAsia"/>
              </w:rPr>
              <w:t>验证项目</w:t>
            </w:r>
            <w:r w:rsidRPr="004F3D6F">
              <w:rPr>
                <w:rFonts w:hint="eastAsia"/>
              </w:rPr>
              <w:tab/>
            </w:r>
            <w:r w:rsidRPr="004F3D6F">
              <w:rPr>
                <w:rFonts w:hint="eastAsia"/>
              </w:rPr>
              <w:t>合格</w:t>
            </w:r>
            <w:proofErr w:type="gramStart"/>
            <w:r w:rsidRPr="004F3D6F">
              <w:rPr>
                <w:rFonts w:hint="eastAsia"/>
              </w:rPr>
              <w:t>否</w:t>
            </w:r>
            <w:proofErr w:type="gramEnd"/>
          </w:p>
          <w:p w14:paraId="7F3B2988" w14:textId="77777777" w:rsidR="009C31B6" w:rsidRPr="004F3D6F" w:rsidRDefault="009C31B6" w:rsidP="009C31B6">
            <w:pPr>
              <w:spacing w:after="0" w:line="240" w:lineRule="auto"/>
              <w:rPr>
                <w:rFonts w:hint="eastAsia"/>
              </w:rPr>
            </w:pPr>
            <w:r w:rsidRPr="004F3D6F">
              <w:rPr>
                <w:rFonts w:hint="eastAsia"/>
              </w:rPr>
              <w:t>孔位</w:t>
            </w:r>
            <w:r w:rsidRPr="004F3D6F">
              <w:rPr>
                <w:rFonts w:hint="eastAsia"/>
              </w:rPr>
              <w:tab/>
            </w:r>
            <w:r w:rsidRPr="004F3D6F">
              <w:rPr>
                <w:rFonts w:hint="eastAsia"/>
              </w:rPr>
              <w:t>合格</w:t>
            </w:r>
          </w:p>
          <w:p w14:paraId="1BB531A2" w14:textId="77777777" w:rsidR="009C31B6" w:rsidRPr="004F3D6F" w:rsidRDefault="009C31B6" w:rsidP="009C31B6">
            <w:pPr>
              <w:spacing w:after="0" w:line="240" w:lineRule="auto"/>
              <w:rPr>
                <w:rFonts w:hint="eastAsia"/>
              </w:rPr>
            </w:pPr>
            <w:r w:rsidRPr="004F3D6F">
              <w:rPr>
                <w:rFonts w:hint="eastAsia"/>
              </w:rPr>
              <w:t>外观</w:t>
            </w:r>
            <w:r w:rsidRPr="004F3D6F">
              <w:rPr>
                <w:rFonts w:hint="eastAsia"/>
              </w:rPr>
              <w:tab/>
            </w:r>
            <w:r w:rsidRPr="004F3D6F">
              <w:rPr>
                <w:rFonts w:hint="eastAsia"/>
              </w:rPr>
              <w:t>合格</w:t>
            </w:r>
          </w:p>
          <w:p w14:paraId="113DC4A2" w14:textId="77777777" w:rsidR="009C31B6" w:rsidRPr="004F3D6F" w:rsidRDefault="009C31B6" w:rsidP="009C31B6">
            <w:pPr>
              <w:spacing w:after="0" w:line="240" w:lineRule="auto"/>
              <w:rPr>
                <w:rFonts w:hint="eastAsia"/>
              </w:rPr>
            </w:pPr>
            <w:r w:rsidRPr="004F3D6F">
              <w:rPr>
                <w:rFonts w:hint="eastAsia"/>
              </w:rPr>
              <w:t>尺寸</w:t>
            </w:r>
            <w:r w:rsidRPr="004F3D6F">
              <w:rPr>
                <w:rFonts w:hint="eastAsia"/>
              </w:rPr>
              <w:tab/>
            </w:r>
            <w:r w:rsidRPr="004F3D6F">
              <w:rPr>
                <w:rFonts w:hint="eastAsia"/>
              </w:rPr>
              <w:t>合格</w:t>
            </w:r>
          </w:p>
          <w:p w14:paraId="09AD37D9" w14:textId="77777777" w:rsidR="009C31B6" w:rsidRPr="004F3D6F" w:rsidRDefault="009C31B6" w:rsidP="009C31B6">
            <w:pPr>
              <w:spacing w:after="0" w:line="240" w:lineRule="auto"/>
              <w:rPr>
                <w:rFonts w:hint="eastAsia"/>
              </w:rPr>
            </w:pPr>
            <w:r w:rsidRPr="004F3D6F">
              <w:rPr>
                <w:rFonts w:hint="eastAsia"/>
              </w:rPr>
              <w:t>包装</w:t>
            </w:r>
            <w:r w:rsidRPr="004F3D6F">
              <w:rPr>
                <w:rFonts w:hint="eastAsia"/>
              </w:rPr>
              <w:tab/>
            </w:r>
            <w:r w:rsidRPr="004F3D6F">
              <w:rPr>
                <w:rFonts w:hint="eastAsia"/>
              </w:rPr>
              <w:t>合格</w:t>
            </w:r>
          </w:p>
          <w:p w14:paraId="55442DC3" w14:textId="77777777" w:rsidR="009C31B6" w:rsidRPr="004F3D6F" w:rsidRDefault="009C31B6" w:rsidP="009C31B6">
            <w:pPr>
              <w:spacing w:after="0" w:line="240" w:lineRule="auto"/>
            </w:pPr>
            <w:r w:rsidRPr="004F3D6F">
              <w:tab/>
            </w:r>
          </w:p>
          <w:p w14:paraId="339C78F1" w14:textId="77777777" w:rsidR="009C31B6" w:rsidRPr="004F3D6F" w:rsidRDefault="009C31B6" w:rsidP="009C31B6">
            <w:pPr>
              <w:spacing w:after="0" w:line="240" w:lineRule="auto"/>
            </w:pPr>
            <w:r w:rsidRPr="004F3D6F">
              <w:tab/>
            </w:r>
          </w:p>
          <w:p w14:paraId="64502210" w14:textId="77777777" w:rsidR="009C31B6" w:rsidRPr="004F3D6F" w:rsidRDefault="009C31B6" w:rsidP="009C31B6">
            <w:pPr>
              <w:spacing w:after="0" w:line="240" w:lineRule="auto"/>
            </w:pPr>
          </w:p>
          <w:p w14:paraId="7137AF87" w14:textId="77777777" w:rsidR="009C31B6" w:rsidRPr="004F3D6F" w:rsidRDefault="009C31B6" w:rsidP="009C31B6">
            <w:pPr>
              <w:spacing w:after="0" w:line="240" w:lineRule="auto"/>
              <w:rPr>
                <w:rFonts w:hint="eastAsia"/>
              </w:rPr>
            </w:pPr>
            <w:r w:rsidRPr="004F3D6F">
              <w:rPr>
                <w:rFonts w:hint="eastAsia"/>
              </w:rPr>
              <w:t>验证结论：</w:t>
            </w:r>
          </w:p>
          <w:p w14:paraId="0055C795" w14:textId="77777777" w:rsidR="009C31B6" w:rsidRPr="004F3D6F" w:rsidRDefault="009C31B6" w:rsidP="009C31B6">
            <w:pPr>
              <w:spacing w:after="0" w:line="240" w:lineRule="auto"/>
              <w:rPr>
                <w:rFonts w:hint="eastAsia"/>
              </w:rPr>
            </w:pPr>
            <w:r w:rsidRPr="004F3D6F">
              <w:rPr>
                <w:rFonts w:hint="eastAsia"/>
              </w:rPr>
              <w:t xml:space="preserve">          </w:t>
            </w:r>
            <w:r w:rsidRPr="004F3D6F">
              <w:rPr>
                <w:rFonts w:hint="eastAsia"/>
              </w:rPr>
              <w:t>合格（√</w:t>
            </w:r>
            <w:r w:rsidRPr="004F3D6F">
              <w:rPr>
                <w:rFonts w:hint="eastAsia"/>
              </w:rPr>
              <w:t xml:space="preserve"> </w:t>
            </w:r>
            <w:r w:rsidRPr="004F3D6F">
              <w:rPr>
                <w:rFonts w:hint="eastAsia"/>
              </w:rPr>
              <w:t>）</w:t>
            </w:r>
            <w:r w:rsidRPr="004F3D6F">
              <w:rPr>
                <w:rFonts w:hint="eastAsia"/>
              </w:rPr>
              <w:t xml:space="preserve">               </w:t>
            </w:r>
            <w:r w:rsidRPr="004F3D6F">
              <w:rPr>
                <w:rFonts w:hint="eastAsia"/>
              </w:rPr>
              <w:t>不合格（</w:t>
            </w:r>
            <w:r w:rsidRPr="004F3D6F">
              <w:rPr>
                <w:rFonts w:hint="eastAsia"/>
              </w:rPr>
              <w:t xml:space="preserve">  </w:t>
            </w:r>
            <w:r w:rsidRPr="004F3D6F">
              <w:rPr>
                <w:rFonts w:hint="eastAsia"/>
              </w:rPr>
              <w:t>）</w:t>
            </w:r>
          </w:p>
          <w:p w14:paraId="75D64437" w14:textId="77777777" w:rsidR="009C31B6" w:rsidRPr="004F3D6F" w:rsidRDefault="009C31B6" w:rsidP="009C31B6">
            <w:pPr>
              <w:spacing w:after="0" w:line="240" w:lineRule="auto"/>
            </w:pPr>
            <w:r w:rsidRPr="004F3D6F">
              <w:t xml:space="preserve">                                  </w:t>
            </w:r>
          </w:p>
          <w:p w14:paraId="3803EED0" w14:textId="77777777" w:rsidR="009C31B6" w:rsidRPr="004F3D6F" w:rsidRDefault="009C31B6" w:rsidP="009C31B6">
            <w:pPr>
              <w:spacing w:after="0" w:line="240" w:lineRule="auto"/>
              <w:rPr>
                <w:rFonts w:hint="eastAsia"/>
              </w:rPr>
            </w:pPr>
            <w:r w:rsidRPr="004F3D6F">
              <w:rPr>
                <w:rFonts w:hint="eastAsia"/>
              </w:rPr>
              <w:t xml:space="preserve">                                  </w:t>
            </w:r>
            <w:r w:rsidRPr="004F3D6F">
              <w:rPr>
                <w:rFonts w:hint="eastAsia"/>
              </w:rPr>
              <w:t>检验员：张宇</w:t>
            </w:r>
            <w:r w:rsidRPr="004F3D6F">
              <w:rPr>
                <w:rFonts w:hint="eastAsia"/>
              </w:rPr>
              <w:t xml:space="preserve">        </w:t>
            </w:r>
            <w:r w:rsidRPr="004F3D6F">
              <w:rPr>
                <w:rFonts w:hint="eastAsia"/>
              </w:rPr>
              <w:t>日期：</w:t>
            </w:r>
            <w:r w:rsidRPr="004F3D6F">
              <w:rPr>
                <w:rFonts w:hint="eastAsia"/>
              </w:rPr>
              <w:t>2021.05.10</w:t>
            </w:r>
          </w:p>
          <w:p w14:paraId="09ED7AF5" w14:textId="77777777" w:rsidR="009C31B6" w:rsidRPr="004F3D6F" w:rsidRDefault="009C31B6" w:rsidP="009C31B6">
            <w:pPr>
              <w:spacing w:after="0" w:line="240" w:lineRule="auto"/>
            </w:pPr>
          </w:p>
          <w:p w14:paraId="7692B0DD" w14:textId="77777777" w:rsidR="009C31B6" w:rsidRPr="004F3D6F" w:rsidRDefault="009C31B6" w:rsidP="009C31B6">
            <w:pPr>
              <w:spacing w:after="0" w:line="240" w:lineRule="auto"/>
              <w:rPr>
                <w:rFonts w:hint="eastAsia"/>
              </w:rPr>
            </w:pPr>
            <w:r w:rsidRPr="004F3D6F">
              <w:rPr>
                <w:rFonts w:hint="eastAsia"/>
              </w:rPr>
              <w:t>不合格品处置：</w:t>
            </w:r>
          </w:p>
          <w:p w14:paraId="74980066" w14:textId="77777777" w:rsidR="009C31B6" w:rsidRPr="004F3D6F" w:rsidRDefault="009C31B6" w:rsidP="009C31B6">
            <w:pPr>
              <w:spacing w:after="0" w:line="240" w:lineRule="auto"/>
            </w:pPr>
          </w:p>
          <w:p w14:paraId="06543B79" w14:textId="77777777" w:rsidR="009C31B6" w:rsidRPr="004F3D6F" w:rsidRDefault="009C31B6" w:rsidP="009C31B6">
            <w:pPr>
              <w:spacing w:after="0" w:line="240" w:lineRule="auto"/>
              <w:rPr>
                <w:rFonts w:hint="eastAsia"/>
              </w:rPr>
            </w:pPr>
            <w:r w:rsidRPr="004F3D6F">
              <w:rPr>
                <w:rFonts w:hint="eastAsia"/>
              </w:rPr>
              <w:t xml:space="preserve">          </w:t>
            </w:r>
            <w:r w:rsidRPr="004F3D6F">
              <w:rPr>
                <w:rFonts w:hint="eastAsia"/>
              </w:rPr>
              <w:t>退货：（）</w:t>
            </w:r>
            <w:r w:rsidRPr="004F3D6F">
              <w:rPr>
                <w:rFonts w:hint="eastAsia"/>
              </w:rPr>
              <w:t xml:space="preserve">  </w:t>
            </w:r>
            <w:r w:rsidRPr="004F3D6F">
              <w:rPr>
                <w:rFonts w:hint="eastAsia"/>
              </w:rPr>
              <w:t>让步接收（</w:t>
            </w:r>
            <w:r w:rsidRPr="004F3D6F">
              <w:rPr>
                <w:rFonts w:hint="eastAsia"/>
              </w:rPr>
              <w:t xml:space="preserve">  </w:t>
            </w:r>
            <w:r w:rsidRPr="004F3D6F">
              <w:rPr>
                <w:rFonts w:hint="eastAsia"/>
              </w:rPr>
              <w:t>）</w:t>
            </w:r>
            <w:r w:rsidRPr="004F3D6F">
              <w:rPr>
                <w:rFonts w:hint="eastAsia"/>
              </w:rPr>
              <w:t xml:space="preserve">  </w:t>
            </w:r>
            <w:r w:rsidRPr="004F3D6F">
              <w:rPr>
                <w:rFonts w:hint="eastAsia"/>
              </w:rPr>
              <w:t>拣用（</w:t>
            </w:r>
            <w:r w:rsidRPr="004F3D6F">
              <w:rPr>
                <w:rFonts w:hint="eastAsia"/>
              </w:rPr>
              <w:t xml:space="preserve">  </w:t>
            </w:r>
            <w:r w:rsidRPr="004F3D6F">
              <w:rPr>
                <w:rFonts w:hint="eastAsia"/>
              </w:rPr>
              <w:t>）</w:t>
            </w:r>
            <w:r w:rsidRPr="004F3D6F">
              <w:rPr>
                <w:rFonts w:hint="eastAsia"/>
              </w:rPr>
              <w:t xml:space="preserve">    </w:t>
            </w:r>
            <w:r w:rsidRPr="004F3D6F">
              <w:rPr>
                <w:rFonts w:hint="eastAsia"/>
              </w:rPr>
              <w:t>报废（</w:t>
            </w:r>
            <w:r w:rsidRPr="004F3D6F">
              <w:rPr>
                <w:rFonts w:hint="eastAsia"/>
              </w:rPr>
              <w:t xml:space="preserve">  </w:t>
            </w:r>
            <w:r w:rsidRPr="004F3D6F">
              <w:rPr>
                <w:rFonts w:hint="eastAsia"/>
              </w:rPr>
              <w:t>）</w:t>
            </w:r>
          </w:p>
          <w:p w14:paraId="687A5284" w14:textId="77777777" w:rsidR="009C31B6" w:rsidRPr="004F3D6F" w:rsidRDefault="009C31B6" w:rsidP="009C31B6">
            <w:pPr>
              <w:spacing w:after="0" w:line="240" w:lineRule="auto"/>
            </w:pPr>
          </w:p>
          <w:p w14:paraId="2F74FFD1" w14:textId="37BC8FAF" w:rsidR="009C31B6" w:rsidRPr="004F3D6F" w:rsidRDefault="009C31B6" w:rsidP="009C31B6">
            <w:pPr>
              <w:spacing w:after="0" w:line="240" w:lineRule="auto"/>
            </w:pPr>
            <w:r w:rsidRPr="004F3D6F">
              <w:rPr>
                <w:rFonts w:hint="eastAsia"/>
              </w:rPr>
              <w:t xml:space="preserve">                                   </w:t>
            </w:r>
            <w:r w:rsidRPr="004F3D6F">
              <w:rPr>
                <w:rFonts w:hint="eastAsia"/>
              </w:rPr>
              <w:t>批准：李翔</w:t>
            </w:r>
            <w:r w:rsidRPr="004F3D6F">
              <w:rPr>
                <w:rFonts w:hint="eastAsia"/>
              </w:rPr>
              <w:t xml:space="preserve">          </w:t>
            </w:r>
            <w:r w:rsidRPr="004F3D6F">
              <w:rPr>
                <w:rFonts w:hint="eastAsia"/>
              </w:rPr>
              <w:t>日期：</w:t>
            </w:r>
            <w:r w:rsidRPr="004F3D6F">
              <w:rPr>
                <w:rFonts w:hint="eastAsia"/>
              </w:rPr>
              <w:t>2021.05.10</w:t>
            </w:r>
          </w:p>
          <w:p w14:paraId="6D8F2FE3" w14:textId="6371E37E" w:rsidR="009C31B6" w:rsidRPr="004F3D6F" w:rsidRDefault="009C31B6" w:rsidP="0083681D">
            <w:pPr>
              <w:spacing w:after="0" w:line="240" w:lineRule="auto"/>
            </w:pPr>
            <w:r w:rsidRPr="004F3D6F">
              <w:rPr>
                <w:rFonts w:hint="eastAsia"/>
              </w:rPr>
              <w:t>抽查生产过程检验记录</w:t>
            </w:r>
          </w:p>
          <w:p w14:paraId="55FBD6BD" w14:textId="77777777" w:rsidR="009C31B6" w:rsidRPr="004F3D6F" w:rsidRDefault="009C31B6" w:rsidP="009C31B6">
            <w:pPr>
              <w:spacing w:after="0" w:line="240" w:lineRule="auto"/>
              <w:rPr>
                <w:rFonts w:hint="eastAsia"/>
              </w:rPr>
            </w:pPr>
            <w:r w:rsidRPr="004F3D6F">
              <w:rPr>
                <w:rFonts w:hint="eastAsia"/>
              </w:rPr>
              <w:t>产品名称</w:t>
            </w:r>
            <w:r w:rsidRPr="004F3D6F">
              <w:rPr>
                <w:rFonts w:hint="eastAsia"/>
              </w:rPr>
              <w:tab/>
            </w:r>
            <w:r w:rsidRPr="004F3D6F">
              <w:rPr>
                <w:rFonts w:hint="eastAsia"/>
              </w:rPr>
              <w:t>自动化测试机</w:t>
            </w:r>
            <w:r w:rsidRPr="004F3D6F">
              <w:rPr>
                <w:rFonts w:hint="eastAsia"/>
              </w:rPr>
              <w:tab/>
            </w:r>
            <w:r w:rsidRPr="004F3D6F">
              <w:rPr>
                <w:rFonts w:hint="eastAsia"/>
              </w:rPr>
              <w:t>型号</w:t>
            </w:r>
            <w:r w:rsidRPr="004F3D6F">
              <w:rPr>
                <w:rFonts w:hint="eastAsia"/>
              </w:rPr>
              <w:tab/>
              <w:t>NI STS T1M2</w:t>
            </w:r>
            <w:r w:rsidRPr="004F3D6F">
              <w:rPr>
                <w:rFonts w:hint="eastAsia"/>
              </w:rPr>
              <w:tab/>
            </w:r>
            <w:r w:rsidRPr="004F3D6F">
              <w:rPr>
                <w:rFonts w:hint="eastAsia"/>
              </w:rPr>
              <w:t>生产任务单号</w:t>
            </w:r>
            <w:r w:rsidRPr="004F3D6F">
              <w:rPr>
                <w:rFonts w:hint="eastAsia"/>
              </w:rPr>
              <w:tab/>
            </w:r>
          </w:p>
          <w:p w14:paraId="3969F1C5" w14:textId="77777777" w:rsidR="009C31B6" w:rsidRPr="004F3D6F" w:rsidRDefault="009C31B6" w:rsidP="009C31B6">
            <w:pPr>
              <w:spacing w:after="0" w:line="240" w:lineRule="auto"/>
              <w:rPr>
                <w:rFonts w:hint="eastAsia"/>
              </w:rPr>
            </w:pPr>
            <w:r w:rsidRPr="004F3D6F">
              <w:rPr>
                <w:rFonts w:hint="eastAsia"/>
              </w:rPr>
              <w:t>生产数量</w:t>
            </w:r>
            <w:r w:rsidRPr="004F3D6F">
              <w:rPr>
                <w:rFonts w:hint="eastAsia"/>
              </w:rPr>
              <w:tab/>
              <w:t>1</w:t>
            </w:r>
            <w:r w:rsidRPr="004F3D6F">
              <w:rPr>
                <w:rFonts w:hint="eastAsia"/>
              </w:rPr>
              <w:tab/>
            </w:r>
            <w:r w:rsidRPr="004F3D6F">
              <w:rPr>
                <w:rFonts w:hint="eastAsia"/>
              </w:rPr>
              <w:t>使用材料</w:t>
            </w:r>
            <w:r w:rsidRPr="004F3D6F">
              <w:rPr>
                <w:rFonts w:hint="eastAsia"/>
              </w:rPr>
              <w:tab/>
            </w:r>
            <w:r w:rsidRPr="004F3D6F">
              <w:rPr>
                <w:rFonts w:hint="eastAsia"/>
              </w:rPr>
              <w:tab/>
            </w:r>
            <w:r w:rsidRPr="004F3D6F">
              <w:rPr>
                <w:rFonts w:hint="eastAsia"/>
              </w:rPr>
              <w:t>生产日期</w:t>
            </w:r>
            <w:r w:rsidRPr="004F3D6F">
              <w:rPr>
                <w:rFonts w:hint="eastAsia"/>
              </w:rPr>
              <w:tab/>
              <w:t>2021.3.15</w:t>
            </w:r>
          </w:p>
          <w:p w14:paraId="306CD5A1" w14:textId="77777777" w:rsidR="009C31B6" w:rsidRPr="004F3D6F" w:rsidRDefault="009C31B6" w:rsidP="009C31B6">
            <w:pPr>
              <w:spacing w:after="0" w:line="240" w:lineRule="auto"/>
              <w:rPr>
                <w:rFonts w:hint="eastAsia"/>
              </w:rPr>
            </w:pPr>
            <w:r w:rsidRPr="004F3D6F">
              <w:rPr>
                <w:rFonts w:hint="eastAsia"/>
              </w:rPr>
              <w:t>不良数量</w:t>
            </w:r>
            <w:r w:rsidRPr="004F3D6F">
              <w:rPr>
                <w:rFonts w:hint="eastAsia"/>
              </w:rPr>
              <w:tab/>
              <w:t>0</w:t>
            </w:r>
            <w:r w:rsidRPr="004F3D6F">
              <w:rPr>
                <w:rFonts w:hint="eastAsia"/>
              </w:rPr>
              <w:tab/>
            </w:r>
            <w:r w:rsidRPr="004F3D6F">
              <w:rPr>
                <w:rFonts w:hint="eastAsia"/>
              </w:rPr>
              <w:t>客户名称</w:t>
            </w:r>
            <w:r w:rsidRPr="004F3D6F">
              <w:rPr>
                <w:rFonts w:hint="eastAsia"/>
              </w:rPr>
              <w:tab/>
            </w:r>
            <w:r w:rsidRPr="004F3D6F">
              <w:rPr>
                <w:rFonts w:hint="eastAsia"/>
              </w:rPr>
              <w:t>苏州能讯高能半导体有限公司</w:t>
            </w:r>
          </w:p>
          <w:p w14:paraId="5A4C4AC4" w14:textId="77777777" w:rsidR="009C31B6" w:rsidRPr="004F3D6F" w:rsidRDefault="009C31B6" w:rsidP="009C31B6">
            <w:pPr>
              <w:spacing w:after="0" w:line="240" w:lineRule="auto"/>
              <w:rPr>
                <w:rFonts w:hint="eastAsia"/>
              </w:rPr>
            </w:pPr>
            <w:r w:rsidRPr="004F3D6F">
              <w:rPr>
                <w:rFonts w:hint="eastAsia"/>
              </w:rPr>
              <w:t>序号</w:t>
            </w:r>
            <w:r w:rsidRPr="004F3D6F">
              <w:rPr>
                <w:rFonts w:hint="eastAsia"/>
              </w:rPr>
              <w:tab/>
            </w:r>
            <w:r w:rsidRPr="004F3D6F">
              <w:rPr>
                <w:rFonts w:hint="eastAsia"/>
              </w:rPr>
              <w:t>工序</w:t>
            </w:r>
            <w:r w:rsidRPr="004F3D6F">
              <w:rPr>
                <w:rFonts w:hint="eastAsia"/>
              </w:rPr>
              <w:tab/>
            </w:r>
            <w:r w:rsidRPr="004F3D6F">
              <w:rPr>
                <w:rFonts w:hint="eastAsia"/>
              </w:rPr>
              <w:t>检验项目</w:t>
            </w:r>
            <w:r w:rsidRPr="004F3D6F">
              <w:rPr>
                <w:rFonts w:hint="eastAsia"/>
              </w:rPr>
              <w:tab/>
            </w:r>
            <w:r w:rsidRPr="004F3D6F">
              <w:rPr>
                <w:rFonts w:hint="eastAsia"/>
              </w:rPr>
              <w:t>技术要求</w:t>
            </w:r>
            <w:r w:rsidRPr="004F3D6F">
              <w:rPr>
                <w:rFonts w:hint="eastAsia"/>
              </w:rPr>
              <w:tab/>
            </w:r>
            <w:r w:rsidRPr="004F3D6F">
              <w:rPr>
                <w:rFonts w:hint="eastAsia"/>
              </w:rPr>
              <w:t>实测值</w:t>
            </w:r>
            <w:r w:rsidRPr="004F3D6F">
              <w:rPr>
                <w:rFonts w:hint="eastAsia"/>
              </w:rPr>
              <w:tab/>
            </w:r>
            <w:r w:rsidRPr="004F3D6F">
              <w:rPr>
                <w:rFonts w:hint="eastAsia"/>
              </w:rPr>
              <w:t>判定</w:t>
            </w:r>
          </w:p>
          <w:p w14:paraId="3BDD33C5" w14:textId="77777777" w:rsidR="009C31B6" w:rsidRPr="004F3D6F" w:rsidRDefault="009C31B6" w:rsidP="009C31B6">
            <w:pPr>
              <w:spacing w:after="0" w:line="240" w:lineRule="auto"/>
              <w:rPr>
                <w:rFonts w:hint="eastAsia"/>
              </w:rPr>
            </w:pPr>
            <w:r w:rsidRPr="004F3D6F">
              <w:rPr>
                <w:rFonts w:hint="eastAsia"/>
              </w:rPr>
              <w:t>1</w:t>
            </w:r>
            <w:r w:rsidRPr="004F3D6F">
              <w:rPr>
                <w:rFonts w:hint="eastAsia"/>
              </w:rPr>
              <w:tab/>
            </w:r>
            <w:r w:rsidRPr="004F3D6F">
              <w:rPr>
                <w:rFonts w:hint="eastAsia"/>
              </w:rPr>
              <w:t>面板安装</w:t>
            </w:r>
            <w:r w:rsidRPr="004F3D6F">
              <w:rPr>
                <w:rFonts w:hint="eastAsia"/>
              </w:rPr>
              <w:tab/>
            </w:r>
            <w:r w:rsidRPr="004F3D6F">
              <w:rPr>
                <w:rFonts w:hint="eastAsia"/>
              </w:rPr>
              <w:t>尺寸大小</w:t>
            </w:r>
            <w:r w:rsidRPr="004F3D6F">
              <w:rPr>
                <w:rFonts w:hint="eastAsia"/>
              </w:rPr>
              <w:tab/>
            </w:r>
            <w:r w:rsidRPr="004F3D6F">
              <w:rPr>
                <w:rFonts w:hint="eastAsia"/>
              </w:rPr>
              <w:t>尺寸误差在±</w:t>
            </w:r>
            <w:r w:rsidRPr="004F3D6F">
              <w:rPr>
                <w:rFonts w:hint="eastAsia"/>
              </w:rPr>
              <w:t>2mm</w:t>
            </w:r>
            <w:r w:rsidRPr="004F3D6F">
              <w:rPr>
                <w:rFonts w:hint="eastAsia"/>
              </w:rPr>
              <w:t>内</w:t>
            </w:r>
            <w:r w:rsidRPr="004F3D6F">
              <w:rPr>
                <w:rFonts w:hint="eastAsia"/>
              </w:rPr>
              <w:tab/>
            </w:r>
            <w:r w:rsidRPr="004F3D6F">
              <w:rPr>
                <w:rFonts w:hint="eastAsia"/>
              </w:rPr>
              <w:t>尺寸偏差在±</w:t>
            </w:r>
            <w:r w:rsidRPr="004F3D6F">
              <w:rPr>
                <w:rFonts w:hint="eastAsia"/>
              </w:rPr>
              <w:t>1.5mm</w:t>
            </w:r>
            <w:r w:rsidRPr="004F3D6F">
              <w:rPr>
                <w:rFonts w:hint="eastAsia"/>
              </w:rPr>
              <w:t>内</w:t>
            </w:r>
            <w:r w:rsidRPr="004F3D6F">
              <w:rPr>
                <w:rFonts w:hint="eastAsia"/>
              </w:rPr>
              <w:tab/>
            </w:r>
            <w:r w:rsidRPr="004F3D6F">
              <w:rPr>
                <w:rFonts w:hint="eastAsia"/>
              </w:rPr>
              <w:t>合格</w:t>
            </w:r>
          </w:p>
          <w:p w14:paraId="3017DBFE" w14:textId="77777777" w:rsidR="009C31B6" w:rsidRPr="004F3D6F" w:rsidRDefault="009C31B6" w:rsidP="009C31B6">
            <w:pPr>
              <w:spacing w:after="0" w:line="240" w:lineRule="auto"/>
              <w:rPr>
                <w:rFonts w:hint="eastAsia"/>
              </w:rPr>
            </w:pPr>
            <w:r w:rsidRPr="004F3D6F">
              <w:rPr>
                <w:rFonts w:hint="eastAsia"/>
              </w:rPr>
              <w:t>2</w:t>
            </w:r>
            <w:r w:rsidRPr="004F3D6F">
              <w:rPr>
                <w:rFonts w:hint="eastAsia"/>
              </w:rPr>
              <w:tab/>
            </w:r>
            <w:r w:rsidRPr="004F3D6F">
              <w:rPr>
                <w:rFonts w:hint="eastAsia"/>
              </w:rPr>
              <w:t>线制作</w:t>
            </w:r>
            <w:r w:rsidRPr="004F3D6F">
              <w:rPr>
                <w:rFonts w:hint="eastAsia"/>
              </w:rPr>
              <w:tab/>
            </w:r>
            <w:r w:rsidRPr="004F3D6F">
              <w:rPr>
                <w:rFonts w:hint="eastAsia"/>
              </w:rPr>
              <w:t>线径选择</w:t>
            </w:r>
            <w:r w:rsidRPr="004F3D6F">
              <w:rPr>
                <w:rFonts w:hint="eastAsia"/>
              </w:rPr>
              <w:tab/>
            </w:r>
            <w:r w:rsidRPr="004F3D6F">
              <w:rPr>
                <w:rFonts w:hint="eastAsia"/>
              </w:rPr>
              <w:t>线径与工作电流需求对应</w:t>
            </w:r>
            <w:r w:rsidRPr="004F3D6F">
              <w:rPr>
                <w:rFonts w:hint="eastAsia"/>
              </w:rPr>
              <w:tab/>
            </w:r>
            <w:r w:rsidRPr="004F3D6F">
              <w:rPr>
                <w:rFonts w:hint="eastAsia"/>
              </w:rPr>
              <w:t>线径</w:t>
            </w:r>
            <w:r w:rsidRPr="004F3D6F">
              <w:rPr>
                <w:rFonts w:hint="eastAsia"/>
              </w:rPr>
              <w:t>0.5mm</w:t>
            </w:r>
            <w:r w:rsidRPr="004F3D6F">
              <w:rPr>
                <w:rFonts w:hint="eastAsia"/>
              </w:rPr>
              <w:t>²的工作电流小于</w:t>
            </w:r>
            <w:r w:rsidRPr="004F3D6F">
              <w:rPr>
                <w:rFonts w:hint="eastAsia"/>
              </w:rPr>
              <w:t>4.5A</w:t>
            </w:r>
          </w:p>
          <w:p w14:paraId="1E5F676F" w14:textId="77777777" w:rsidR="009C31B6" w:rsidRPr="004F3D6F" w:rsidRDefault="009C31B6" w:rsidP="009C31B6">
            <w:pPr>
              <w:spacing w:after="0" w:line="240" w:lineRule="auto"/>
              <w:rPr>
                <w:rFonts w:hint="eastAsia"/>
              </w:rPr>
            </w:pPr>
            <w:r w:rsidRPr="004F3D6F">
              <w:rPr>
                <w:rFonts w:hint="eastAsia"/>
              </w:rPr>
              <w:t>线径</w:t>
            </w:r>
            <w:r w:rsidRPr="004F3D6F">
              <w:rPr>
                <w:rFonts w:hint="eastAsia"/>
              </w:rPr>
              <w:t>0.75mm</w:t>
            </w:r>
            <w:r w:rsidRPr="004F3D6F">
              <w:rPr>
                <w:rFonts w:hint="eastAsia"/>
              </w:rPr>
              <w:t>²的工作电流小于</w:t>
            </w:r>
            <w:r w:rsidRPr="004F3D6F">
              <w:rPr>
                <w:rFonts w:hint="eastAsia"/>
              </w:rPr>
              <w:t>6.75A</w:t>
            </w:r>
          </w:p>
          <w:p w14:paraId="4D0FBDBA" w14:textId="77777777" w:rsidR="009C31B6" w:rsidRPr="004F3D6F" w:rsidRDefault="009C31B6" w:rsidP="009C31B6">
            <w:pPr>
              <w:spacing w:after="0" w:line="240" w:lineRule="auto"/>
              <w:rPr>
                <w:rFonts w:hint="eastAsia"/>
              </w:rPr>
            </w:pPr>
            <w:r w:rsidRPr="004F3D6F">
              <w:rPr>
                <w:rFonts w:hint="eastAsia"/>
              </w:rPr>
              <w:t>线径</w:t>
            </w:r>
            <w:r w:rsidRPr="004F3D6F">
              <w:rPr>
                <w:rFonts w:hint="eastAsia"/>
              </w:rPr>
              <w:t>1.5mm</w:t>
            </w:r>
            <w:r w:rsidRPr="004F3D6F">
              <w:rPr>
                <w:rFonts w:hint="eastAsia"/>
              </w:rPr>
              <w:t>²的工作电流小于</w:t>
            </w:r>
            <w:r w:rsidRPr="004F3D6F">
              <w:rPr>
                <w:rFonts w:hint="eastAsia"/>
              </w:rPr>
              <w:t>13..5A</w:t>
            </w:r>
          </w:p>
          <w:p w14:paraId="6FEE6F72" w14:textId="77777777" w:rsidR="009C31B6" w:rsidRPr="004F3D6F" w:rsidRDefault="009C31B6" w:rsidP="009C31B6">
            <w:pPr>
              <w:spacing w:after="0" w:line="240" w:lineRule="auto"/>
              <w:rPr>
                <w:rFonts w:hint="eastAsia"/>
              </w:rPr>
            </w:pPr>
            <w:r w:rsidRPr="004F3D6F">
              <w:rPr>
                <w:rFonts w:hint="eastAsia"/>
              </w:rPr>
              <w:t>线径</w:t>
            </w:r>
            <w:r w:rsidRPr="004F3D6F">
              <w:rPr>
                <w:rFonts w:hint="eastAsia"/>
              </w:rPr>
              <w:t>2.5mm</w:t>
            </w:r>
            <w:r w:rsidRPr="004F3D6F">
              <w:rPr>
                <w:rFonts w:hint="eastAsia"/>
              </w:rPr>
              <w:t>²的工作电流小于</w:t>
            </w:r>
            <w:r w:rsidRPr="004F3D6F">
              <w:rPr>
                <w:rFonts w:hint="eastAsia"/>
              </w:rPr>
              <w:t>22.5A</w:t>
            </w:r>
            <w:r w:rsidRPr="004F3D6F">
              <w:rPr>
                <w:rFonts w:hint="eastAsia"/>
              </w:rPr>
              <w:tab/>
            </w:r>
            <w:r w:rsidRPr="004F3D6F">
              <w:rPr>
                <w:rFonts w:hint="eastAsia"/>
              </w:rPr>
              <w:t>合格</w:t>
            </w:r>
          </w:p>
          <w:p w14:paraId="29365151" w14:textId="77777777" w:rsidR="009C31B6" w:rsidRPr="004F3D6F" w:rsidRDefault="009C31B6" w:rsidP="009C31B6">
            <w:pPr>
              <w:spacing w:after="0" w:line="240" w:lineRule="auto"/>
              <w:rPr>
                <w:rFonts w:hint="eastAsia"/>
              </w:rPr>
            </w:pPr>
            <w:r w:rsidRPr="004F3D6F">
              <w:rPr>
                <w:rFonts w:hint="eastAsia"/>
              </w:rPr>
              <w:t>3</w:t>
            </w:r>
            <w:r w:rsidRPr="004F3D6F">
              <w:rPr>
                <w:rFonts w:hint="eastAsia"/>
              </w:rPr>
              <w:tab/>
            </w:r>
            <w:r w:rsidRPr="004F3D6F">
              <w:rPr>
                <w:rFonts w:hint="eastAsia"/>
              </w:rPr>
              <w:t>端子安装</w:t>
            </w:r>
            <w:r w:rsidRPr="004F3D6F">
              <w:rPr>
                <w:rFonts w:hint="eastAsia"/>
              </w:rPr>
              <w:tab/>
            </w:r>
            <w:r w:rsidRPr="004F3D6F">
              <w:rPr>
                <w:rFonts w:hint="eastAsia"/>
              </w:rPr>
              <w:t>线与端子之间连接牢固</w:t>
            </w:r>
            <w:r w:rsidRPr="004F3D6F">
              <w:rPr>
                <w:rFonts w:hint="eastAsia"/>
              </w:rPr>
              <w:tab/>
            </w:r>
            <w:r w:rsidRPr="004F3D6F">
              <w:rPr>
                <w:rFonts w:hint="eastAsia"/>
              </w:rPr>
              <w:t>使用过程中始终连接牢固</w:t>
            </w:r>
            <w:r w:rsidRPr="004F3D6F">
              <w:rPr>
                <w:rFonts w:hint="eastAsia"/>
              </w:rPr>
              <w:tab/>
            </w:r>
            <w:r w:rsidRPr="004F3D6F">
              <w:rPr>
                <w:rFonts w:hint="eastAsia"/>
              </w:rPr>
              <w:t>接好后稍微用力拉扯，连接无变化</w:t>
            </w:r>
            <w:r w:rsidRPr="004F3D6F">
              <w:rPr>
                <w:rFonts w:hint="eastAsia"/>
              </w:rPr>
              <w:tab/>
            </w:r>
            <w:r w:rsidRPr="004F3D6F">
              <w:rPr>
                <w:rFonts w:hint="eastAsia"/>
              </w:rPr>
              <w:t>合格</w:t>
            </w:r>
          </w:p>
          <w:p w14:paraId="23DA4F4B" w14:textId="77777777" w:rsidR="009C31B6" w:rsidRPr="004F3D6F" w:rsidRDefault="009C31B6" w:rsidP="009C31B6">
            <w:pPr>
              <w:spacing w:after="0" w:line="240" w:lineRule="auto"/>
              <w:rPr>
                <w:rFonts w:hint="eastAsia"/>
              </w:rPr>
            </w:pPr>
            <w:r w:rsidRPr="004F3D6F">
              <w:rPr>
                <w:rFonts w:hint="eastAsia"/>
              </w:rPr>
              <w:t>4</w:t>
            </w:r>
            <w:r w:rsidRPr="004F3D6F">
              <w:rPr>
                <w:rFonts w:hint="eastAsia"/>
              </w:rPr>
              <w:tab/>
            </w:r>
            <w:r w:rsidRPr="004F3D6F">
              <w:rPr>
                <w:rFonts w:hint="eastAsia"/>
              </w:rPr>
              <w:t>机柜安装</w:t>
            </w:r>
            <w:r w:rsidRPr="004F3D6F">
              <w:rPr>
                <w:rFonts w:hint="eastAsia"/>
              </w:rPr>
              <w:tab/>
            </w:r>
            <w:r w:rsidRPr="004F3D6F">
              <w:rPr>
                <w:rFonts w:hint="eastAsia"/>
              </w:rPr>
              <w:t>位置关系</w:t>
            </w:r>
            <w:r w:rsidRPr="004F3D6F">
              <w:rPr>
                <w:rFonts w:hint="eastAsia"/>
              </w:rPr>
              <w:tab/>
            </w:r>
            <w:r w:rsidRPr="004F3D6F">
              <w:rPr>
                <w:rFonts w:hint="eastAsia"/>
              </w:rPr>
              <w:t>垂直度在±</w:t>
            </w:r>
            <w:r w:rsidRPr="004F3D6F">
              <w:rPr>
                <w:rFonts w:hint="eastAsia"/>
              </w:rPr>
              <w:t>5</w:t>
            </w:r>
            <w:r w:rsidRPr="004F3D6F">
              <w:rPr>
                <w:rFonts w:hint="eastAsia"/>
              </w:rPr>
              <w:t>°以内和平行度在±</w:t>
            </w:r>
            <w:r w:rsidRPr="004F3D6F">
              <w:rPr>
                <w:rFonts w:hint="eastAsia"/>
              </w:rPr>
              <w:t>5</w:t>
            </w:r>
            <w:r w:rsidRPr="004F3D6F">
              <w:rPr>
                <w:rFonts w:hint="eastAsia"/>
              </w:rPr>
              <w:t>°</w:t>
            </w:r>
            <w:proofErr w:type="gramStart"/>
            <w:r w:rsidRPr="004F3D6F">
              <w:rPr>
                <w:rFonts w:hint="eastAsia"/>
              </w:rPr>
              <w:t>以内</w:t>
            </w:r>
            <w:r w:rsidRPr="004F3D6F">
              <w:rPr>
                <w:rFonts w:hint="eastAsia"/>
              </w:rPr>
              <w:tab/>
            </w:r>
            <w:proofErr w:type="gramEnd"/>
            <w:r w:rsidRPr="004F3D6F">
              <w:rPr>
                <w:rFonts w:hint="eastAsia"/>
              </w:rPr>
              <w:t>垂直度偏差在±</w:t>
            </w:r>
            <w:r w:rsidRPr="004F3D6F">
              <w:rPr>
                <w:rFonts w:hint="eastAsia"/>
              </w:rPr>
              <w:t>3</w:t>
            </w:r>
            <w:r w:rsidRPr="004F3D6F">
              <w:rPr>
                <w:rFonts w:hint="eastAsia"/>
              </w:rPr>
              <w:t>°内以及平行度偏差在±</w:t>
            </w:r>
            <w:r w:rsidRPr="004F3D6F">
              <w:rPr>
                <w:rFonts w:hint="eastAsia"/>
              </w:rPr>
              <w:t>4</w:t>
            </w:r>
            <w:r w:rsidRPr="004F3D6F">
              <w:rPr>
                <w:rFonts w:hint="eastAsia"/>
              </w:rPr>
              <w:t>°内</w:t>
            </w:r>
            <w:r w:rsidRPr="004F3D6F">
              <w:rPr>
                <w:rFonts w:hint="eastAsia"/>
              </w:rPr>
              <w:tab/>
            </w:r>
            <w:r w:rsidRPr="004F3D6F">
              <w:rPr>
                <w:rFonts w:hint="eastAsia"/>
              </w:rPr>
              <w:t>合格</w:t>
            </w:r>
          </w:p>
          <w:p w14:paraId="0920B2F0" w14:textId="77777777" w:rsidR="009C31B6" w:rsidRPr="004F3D6F" w:rsidRDefault="009C31B6" w:rsidP="009C31B6">
            <w:pPr>
              <w:spacing w:after="0" w:line="240" w:lineRule="auto"/>
              <w:rPr>
                <w:rFonts w:hint="eastAsia"/>
              </w:rPr>
            </w:pPr>
            <w:r w:rsidRPr="004F3D6F">
              <w:rPr>
                <w:rFonts w:hint="eastAsia"/>
              </w:rPr>
              <w:t>5</w:t>
            </w:r>
            <w:r w:rsidRPr="004F3D6F">
              <w:rPr>
                <w:rFonts w:hint="eastAsia"/>
              </w:rPr>
              <w:tab/>
            </w:r>
            <w:r w:rsidRPr="004F3D6F">
              <w:rPr>
                <w:rFonts w:hint="eastAsia"/>
              </w:rPr>
              <w:t>硬件上电测试</w:t>
            </w:r>
            <w:r w:rsidRPr="004F3D6F">
              <w:rPr>
                <w:rFonts w:hint="eastAsia"/>
              </w:rPr>
              <w:tab/>
            </w:r>
            <w:r w:rsidRPr="004F3D6F">
              <w:rPr>
                <w:rFonts w:hint="eastAsia"/>
              </w:rPr>
              <w:t>硬件功能</w:t>
            </w:r>
            <w:r w:rsidRPr="004F3D6F">
              <w:rPr>
                <w:rFonts w:hint="eastAsia"/>
              </w:rPr>
              <w:tab/>
            </w:r>
            <w:r w:rsidRPr="004F3D6F">
              <w:rPr>
                <w:rFonts w:hint="eastAsia"/>
              </w:rPr>
              <w:t>各部分硬件工作正常</w:t>
            </w:r>
            <w:r w:rsidRPr="004F3D6F">
              <w:rPr>
                <w:rFonts w:hint="eastAsia"/>
              </w:rPr>
              <w:tab/>
            </w:r>
            <w:r w:rsidRPr="004F3D6F">
              <w:rPr>
                <w:rFonts w:hint="eastAsia"/>
              </w:rPr>
              <w:t>各部分硬件工作正常</w:t>
            </w:r>
            <w:r w:rsidRPr="004F3D6F">
              <w:rPr>
                <w:rFonts w:hint="eastAsia"/>
              </w:rPr>
              <w:tab/>
            </w:r>
            <w:r w:rsidRPr="004F3D6F">
              <w:rPr>
                <w:rFonts w:hint="eastAsia"/>
              </w:rPr>
              <w:t>合格</w:t>
            </w:r>
          </w:p>
          <w:p w14:paraId="467D47A0" w14:textId="77777777" w:rsidR="009C31B6" w:rsidRPr="004F3D6F" w:rsidRDefault="009C31B6" w:rsidP="009C31B6">
            <w:pPr>
              <w:spacing w:after="0" w:line="240" w:lineRule="auto"/>
              <w:rPr>
                <w:rFonts w:hint="eastAsia"/>
              </w:rPr>
            </w:pPr>
            <w:r w:rsidRPr="004F3D6F">
              <w:rPr>
                <w:rFonts w:hint="eastAsia"/>
              </w:rPr>
              <w:lastRenderedPageBreak/>
              <w:t>6</w:t>
            </w:r>
            <w:r w:rsidRPr="004F3D6F">
              <w:rPr>
                <w:rFonts w:hint="eastAsia"/>
              </w:rPr>
              <w:tab/>
            </w:r>
            <w:r w:rsidRPr="004F3D6F">
              <w:rPr>
                <w:rFonts w:hint="eastAsia"/>
              </w:rPr>
              <w:t>软件安装</w:t>
            </w:r>
            <w:r w:rsidRPr="004F3D6F">
              <w:rPr>
                <w:rFonts w:hint="eastAsia"/>
              </w:rPr>
              <w:tab/>
              <w:t xml:space="preserve">     </w:t>
            </w:r>
            <w:r w:rsidRPr="004F3D6F">
              <w:rPr>
                <w:rFonts w:hint="eastAsia"/>
              </w:rPr>
              <w:t>转</w:t>
            </w:r>
            <w:proofErr w:type="gramStart"/>
            <w:r w:rsidRPr="004F3D6F">
              <w:rPr>
                <w:rFonts w:hint="eastAsia"/>
              </w:rPr>
              <w:t>件功能</w:t>
            </w:r>
            <w:proofErr w:type="gramEnd"/>
            <w:r w:rsidRPr="004F3D6F">
              <w:rPr>
                <w:rFonts w:hint="eastAsia"/>
              </w:rPr>
              <w:tab/>
            </w:r>
            <w:r w:rsidRPr="004F3D6F">
              <w:rPr>
                <w:rFonts w:hint="eastAsia"/>
              </w:rPr>
              <w:t>软件正常使用</w:t>
            </w:r>
            <w:r w:rsidRPr="004F3D6F">
              <w:rPr>
                <w:rFonts w:hint="eastAsia"/>
              </w:rPr>
              <w:tab/>
            </w:r>
            <w:r w:rsidRPr="004F3D6F">
              <w:rPr>
                <w:rFonts w:hint="eastAsia"/>
              </w:rPr>
              <w:t>软件正常使用，各个功能无错误</w:t>
            </w:r>
            <w:r w:rsidRPr="004F3D6F">
              <w:rPr>
                <w:rFonts w:hint="eastAsia"/>
              </w:rPr>
              <w:tab/>
            </w:r>
            <w:r w:rsidRPr="004F3D6F">
              <w:rPr>
                <w:rFonts w:hint="eastAsia"/>
              </w:rPr>
              <w:t>合格</w:t>
            </w:r>
          </w:p>
          <w:p w14:paraId="4F31A5EF" w14:textId="77777777" w:rsidR="009C31B6" w:rsidRPr="004F3D6F" w:rsidRDefault="009C31B6" w:rsidP="009C31B6">
            <w:pPr>
              <w:spacing w:after="0" w:line="240" w:lineRule="auto"/>
              <w:rPr>
                <w:rFonts w:hint="eastAsia"/>
              </w:rPr>
            </w:pPr>
            <w:r w:rsidRPr="004F3D6F">
              <w:rPr>
                <w:rFonts w:hint="eastAsia"/>
              </w:rPr>
              <w:t>7</w:t>
            </w:r>
            <w:r w:rsidRPr="004F3D6F">
              <w:rPr>
                <w:rFonts w:hint="eastAsia"/>
              </w:rPr>
              <w:tab/>
            </w:r>
            <w:r w:rsidRPr="004F3D6F">
              <w:rPr>
                <w:rFonts w:hint="eastAsia"/>
              </w:rPr>
              <w:t>软件调试</w:t>
            </w:r>
            <w:r w:rsidRPr="004F3D6F">
              <w:rPr>
                <w:rFonts w:hint="eastAsia"/>
              </w:rPr>
              <w:tab/>
            </w:r>
            <w:r w:rsidRPr="004F3D6F">
              <w:rPr>
                <w:rFonts w:hint="eastAsia"/>
              </w:rPr>
              <w:t>软件功能匹配测试需求</w:t>
            </w:r>
            <w:r w:rsidRPr="004F3D6F">
              <w:rPr>
                <w:rFonts w:hint="eastAsia"/>
              </w:rPr>
              <w:tab/>
            </w:r>
            <w:r w:rsidRPr="004F3D6F">
              <w:rPr>
                <w:rFonts w:hint="eastAsia"/>
              </w:rPr>
              <w:t>测试需求的实现</w:t>
            </w:r>
            <w:r w:rsidRPr="004F3D6F">
              <w:rPr>
                <w:rFonts w:hint="eastAsia"/>
              </w:rPr>
              <w:tab/>
            </w:r>
            <w:r w:rsidRPr="004F3D6F">
              <w:rPr>
                <w:rFonts w:hint="eastAsia"/>
              </w:rPr>
              <w:t>软件调试后可实现各种测试需求</w:t>
            </w:r>
            <w:r w:rsidRPr="004F3D6F">
              <w:rPr>
                <w:rFonts w:hint="eastAsia"/>
              </w:rPr>
              <w:tab/>
            </w:r>
            <w:r w:rsidRPr="004F3D6F">
              <w:rPr>
                <w:rFonts w:hint="eastAsia"/>
              </w:rPr>
              <w:t>合格</w:t>
            </w:r>
          </w:p>
          <w:p w14:paraId="3EB78F60" w14:textId="77777777" w:rsidR="009C31B6" w:rsidRPr="004F3D6F" w:rsidRDefault="009C31B6" w:rsidP="009C31B6">
            <w:pPr>
              <w:spacing w:after="0" w:line="240" w:lineRule="auto"/>
              <w:rPr>
                <w:rFonts w:hint="eastAsia"/>
              </w:rPr>
            </w:pPr>
            <w:r w:rsidRPr="004F3D6F">
              <w:rPr>
                <w:rFonts w:hint="eastAsia"/>
              </w:rPr>
              <w:t>综合判定</w:t>
            </w:r>
            <w:r w:rsidRPr="004F3D6F">
              <w:rPr>
                <w:rFonts w:hint="eastAsia"/>
              </w:rPr>
              <w:tab/>
              <w:t>R</w:t>
            </w:r>
            <w:r w:rsidRPr="004F3D6F">
              <w:rPr>
                <w:rFonts w:hint="eastAsia"/>
              </w:rPr>
              <w:t>合格□返工</w:t>
            </w:r>
            <w:r w:rsidRPr="004F3D6F">
              <w:rPr>
                <w:rFonts w:hint="eastAsia"/>
              </w:rPr>
              <w:t>/</w:t>
            </w:r>
            <w:r w:rsidRPr="004F3D6F">
              <w:rPr>
                <w:rFonts w:hint="eastAsia"/>
              </w:rPr>
              <w:t>返修□调换□报废</w:t>
            </w:r>
          </w:p>
          <w:p w14:paraId="00D302C9" w14:textId="23042FA4" w:rsidR="009C31B6" w:rsidRPr="004F3D6F" w:rsidRDefault="009C31B6" w:rsidP="009C31B6">
            <w:pPr>
              <w:spacing w:after="0" w:line="240" w:lineRule="auto"/>
            </w:pPr>
            <w:r w:rsidRPr="004F3D6F">
              <w:rPr>
                <w:rFonts w:hint="eastAsia"/>
              </w:rPr>
              <w:t>检验</w:t>
            </w:r>
            <w:r w:rsidRPr="004F3D6F">
              <w:rPr>
                <w:rFonts w:hint="eastAsia"/>
              </w:rPr>
              <w:t>/</w:t>
            </w:r>
            <w:r w:rsidRPr="004F3D6F">
              <w:rPr>
                <w:rFonts w:hint="eastAsia"/>
              </w:rPr>
              <w:t>日期</w:t>
            </w:r>
            <w:r w:rsidRPr="004F3D6F">
              <w:rPr>
                <w:rFonts w:hint="eastAsia"/>
              </w:rPr>
              <w:tab/>
              <w:t>2021.3.16</w:t>
            </w:r>
            <w:r w:rsidRPr="004F3D6F">
              <w:rPr>
                <w:rFonts w:hint="eastAsia"/>
              </w:rPr>
              <w:tab/>
            </w:r>
            <w:r w:rsidRPr="004F3D6F">
              <w:rPr>
                <w:rFonts w:hint="eastAsia"/>
              </w:rPr>
              <w:t>确认</w:t>
            </w:r>
            <w:r w:rsidRPr="004F3D6F">
              <w:rPr>
                <w:rFonts w:hint="eastAsia"/>
              </w:rPr>
              <w:t>/</w:t>
            </w:r>
            <w:r w:rsidRPr="004F3D6F">
              <w:rPr>
                <w:rFonts w:hint="eastAsia"/>
              </w:rPr>
              <w:t>日期</w:t>
            </w:r>
            <w:r w:rsidRPr="004F3D6F">
              <w:rPr>
                <w:rFonts w:hint="eastAsia"/>
              </w:rPr>
              <w:tab/>
              <w:t>2021.3.16</w:t>
            </w:r>
          </w:p>
          <w:p w14:paraId="34BF7C8F" w14:textId="77777777" w:rsidR="009C31B6" w:rsidRPr="004F3D6F" w:rsidRDefault="009C31B6" w:rsidP="0083681D">
            <w:pPr>
              <w:spacing w:after="0" w:line="240" w:lineRule="auto"/>
            </w:pPr>
          </w:p>
          <w:p w14:paraId="5EE8130E" w14:textId="77777777" w:rsidR="009C31B6" w:rsidRPr="004F3D6F" w:rsidRDefault="009C31B6" w:rsidP="009C31B6">
            <w:pPr>
              <w:spacing w:after="0" w:line="240" w:lineRule="auto"/>
              <w:rPr>
                <w:rFonts w:hint="eastAsia"/>
              </w:rPr>
            </w:pPr>
            <w:r w:rsidRPr="004F3D6F">
              <w:rPr>
                <w:rFonts w:hint="eastAsia"/>
              </w:rPr>
              <w:t>产品名称</w:t>
            </w:r>
            <w:r w:rsidRPr="004F3D6F">
              <w:rPr>
                <w:rFonts w:hint="eastAsia"/>
              </w:rPr>
              <w:tab/>
              <w:t>NI</w:t>
            </w:r>
            <w:r w:rsidRPr="004F3D6F">
              <w:rPr>
                <w:rFonts w:hint="eastAsia"/>
              </w:rPr>
              <w:t>设备及其配件</w:t>
            </w:r>
            <w:r w:rsidRPr="004F3D6F">
              <w:rPr>
                <w:rFonts w:hint="eastAsia"/>
              </w:rPr>
              <w:tab/>
            </w:r>
            <w:r w:rsidRPr="004F3D6F">
              <w:rPr>
                <w:rFonts w:hint="eastAsia"/>
              </w:rPr>
              <w:t>型号</w:t>
            </w:r>
            <w:r w:rsidRPr="004F3D6F">
              <w:rPr>
                <w:rFonts w:hint="eastAsia"/>
              </w:rPr>
              <w:tab/>
              <w:t>785831-0118</w:t>
            </w:r>
            <w:r w:rsidRPr="004F3D6F">
              <w:rPr>
                <w:rFonts w:hint="eastAsia"/>
              </w:rPr>
              <w:tab/>
            </w:r>
            <w:r w:rsidRPr="004F3D6F">
              <w:rPr>
                <w:rFonts w:hint="eastAsia"/>
              </w:rPr>
              <w:t>生产任务单号</w:t>
            </w:r>
            <w:r w:rsidRPr="004F3D6F">
              <w:rPr>
                <w:rFonts w:hint="eastAsia"/>
              </w:rPr>
              <w:tab/>
            </w:r>
          </w:p>
          <w:p w14:paraId="082FE0D2" w14:textId="77777777" w:rsidR="009C31B6" w:rsidRPr="004F3D6F" w:rsidRDefault="009C31B6" w:rsidP="009C31B6">
            <w:pPr>
              <w:spacing w:after="0" w:line="240" w:lineRule="auto"/>
              <w:rPr>
                <w:rFonts w:hint="eastAsia"/>
              </w:rPr>
            </w:pPr>
            <w:r w:rsidRPr="004F3D6F">
              <w:rPr>
                <w:rFonts w:hint="eastAsia"/>
              </w:rPr>
              <w:t>生产数量</w:t>
            </w:r>
            <w:r w:rsidRPr="004F3D6F">
              <w:rPr>
                <w:rFonts w:hint="eastAsia"/>
              </w:rPr>
              <w:tab/>
              <w:t>1</w:t>
            </w:r>
            <w:r w:rsidRPr="004F3D6F">
              <w:rPr>
                <w:rFonts w:hint="eastAsia"/>
              </w:rPr>
              <w:tab/>
            </w:r>
            <w:r w:rsidRPr="004F3D6F">
              <w:rPr>
                <w:rFonts w:hint="eastAsia"/>
              </w:rPr>
              <w:t>使用材料</w:t>
            </w:r>
            <w:r w:rsidRPr="004F3D6F">
              <w:rPr>
                <w:rFonts w:hint="eastAsia"/>
              </w:rPr>
              <w:tab/>
            </w:r>
            <w:r w:rsidRPr="004F3D6F">
              <w:rPr>
                <w:rFonts w:hint="eastAsia"/>
              </w:rPr>
              <w:tab/>
            </w:r>
            <w:r w:rsidRPr="004F3D6F">
              <w:rPr>
                <w:rFonts w:hint="eastAsia"/>
              </w:rPr>
              <w:t>生产日期</w:t>
            </w:r>
            <w:r w:rsidRPr="004F3D6F">
              <w:rPr>
                <w:rFonts w:hint="eastAsia"/>
              </w:rPr>
              <w:tab/>
              <w:t>2021.3.15</w:t>
            </w:r>
          </w:p>
          <w:p w14:paraId="2FD09EDF" w14:textId="77777777" w:rsidR="009C31B6" w:rsidRPr="004F3D6F" w:rsidRDefault="009C31B6" w:rsidP="009C31B6">
            <w:pPr>
              <w:spacing w:after="0" w:line="240" w:lineRule="auto"/>
              <w:rPr>
                <w:rFonts w:hint="eastAsia"/>
              </w:rPr>
            </w:pPr>
            <w:r w:rsidRPr="004F3D6F">
              <w:rPr>
                <w:rFonts w:hint="eastAsia"/>
              </w:rPr>
              <w:t>不良数量</w:t>
            </w:r>
            <w:r w:rsidRPr="004F3D6F">
              <w:rPr>
                <w:rFonts w:hint="eastAsia"/>
              </w:rPr>
              <w:tab/>
              <w:t>0</w:t>
            </w:r>
            <w:r w:rsidRPr="004F3D6F">
              <w:rPr>
                <w:rFonts w:hint="eastAsia"/>
              </w:rPr>
              <w:tab/>
            </w:r>
            <w:r w:rsidRPr="004F3D6F">
              <w:rPr>
                <w:rFonts w:hint="eastAsia"/>
              </w:rPr>
              <w:t>客户名称</w:t>
            </w:r>
            <w:r w:rsidRPr="004F3D6F">
              <w:rPr>
                <w:rFonts w:hint="eastAsia"/>
              </w:rPr>
              <w:tab/>
            </w:r>
            <w:proofErr w:type="gramStart"/>
            <w:r w:rsidRPr="004F3D6F">
              <w:rPr>
                <w:rFonts w:hint="eastAsia"/>
              </w:rPr>
              <w:t>昆山丘钛微电子</w:t>
            </w:r>
            <w:proofErr w:type="gramEnd"/>
            <w:r w:rsidRPr="004F3D6F">
              <w:rPr>
                <w:rFonts w:hint="eastAsia"/>
              </w:rPr>
              <w:t>科技股份有限公司</w:t>
            </w:r>
          </w:p>
          <w:p w14:paraId="716BAEE5" w14:textId="77777777" w:rsidR="009C31B6" w:rsidRPr="004F3D6F" w:rsidRDefault="009C31B6" w:rsidP="009C31B6">
            <w:pPr>
              <w:spacing w:after="0" w:line="240" w:lineRule="auto"/>
              <w:rPr>
                <w:rFonts w:hint="eastAsia"/>
              </w:rPr>
            </w:pPr>
            <w:r w:rsidRPr="004F3D6F">
              <w:rPr>
                <w:rFonts w:hint="eastAsia"/>
              </w:rPr>
              <w:t>序号</w:t>
            </w:r>
            <w:r w:rsidRPr="004F3D6F">
              <w:rPr>
                <w:rFonts w:hint="eastAsia"/>
              </w:rPr>
              <w:tab/>
            </w:r>
            <w:r w:rsidRPr="004F3D6F">
              <w:rPr>
                <w:rFonts w:hint="eastAsia"/>
              </w:rPr>
              <w:t>工序</w:t>
            </w:r>
            <w:r w:rsidRPr="004F3D6F">
              <w:rPr>
                <w:rFonts w:hint="eastAsia"/>
              </w:rPr>
              <w:tab/>
            </w:r>
            <w:r w:rsidRPr="004F3D6F">
              <w:rPr>
                <w:rFonts w:hint="eastAsia"/>
              </w:rPr>
              <w:t>检验项目</w:t>
            </w:r>
            <w:r w:rsidRPr="004F3D6F">
              <w:rPr>
                <w:rFonts w:hint="eastAsia"/>
              </w:rPr>
              <w:tab/>
            </w:r>
            <w:r w:rsidRPr="004F3D6F">
              <w:rPr>
                <w:rFonts w:hint="eastAsia"/>
              </w:rPr>
              <w:t>技术要求</w:t>
            </w:r>
            <w:r w:rsidRPr="004F3D6F">
              <w:rPr>
                <w:rFonts w:hint="eastAsia"/>
              </w:rPr>
              <w:tab/>
            </w:r>
            <w:r w:rsidRPr="004F3D6F">
              <w:rPr>
                <w:rFonts w:hint="eastAsia"/>
              </w:rPr>
              <w:t>实测值</w:t>
            </w:r>
            <w:r w:rsidRPr="004F3D6F">
              <w:rPr>
                <w:rFonts w:hint="eastAsia"/>
              </w:rPr>
              <w:tab/>
            </w:r>
            <w:r w:rsidRPr="004F3D6F">
              <w:rPr>
                <w:rFonts w:hint="eastAsia"/>
              </w:rPr>
              <w:t>判定</w:t>
            </w:r>
          </w:p>
          <w:p w14:paraId="4B2177E2" w14:textId="77777777" w:rsidR="009C31B6" w:rsidRPr="004F3D6F" w:rsidRDefault="009C31B6" w:rsidP="009C31B6">
            <w:pPr>
              <w:spacing w:after="0" w:line="240" w:lineRule="auto"/>
              <w:rPr>
                <w:rFonts w:hint="eastAsia"/>
              </w:rPr>
            </w:pPr>
            <w:r w:rsidRPr="004F3D6F">
              <w:rPr>
                <w:rFonts w:hint="eastAsia"/>
              </w:rPr>
              <w:t>1</w:t>
            </w:r>
            <w:r w:rsidRPr="004F3D6F">
              <w:rPr>
                <w:rFonts w:hint="eastAsia"/>
              </w:rPr>
              <w:tab/>
            </w:r>
            <w:r w:rsidRPr="004F3D6F">
              <w:rPr>
                <w:rFonts w:hint="eastAsia"/>
              </w:rPr>
              <w:t>面板安装</w:t>
            </w:r>
            <w:r w:rsidRPr="004F3D6F">
              <w:rPr>
                <w:rFonts w:hint="eastAsia"/>
              </w:rPr>
              <w:tab/>
            </w:r>
            <w:r w:rsidRPr="004F3D6F">
              <w:rPr>
                <w:rFonts w:hint="eastAsia"/>
              </w:rPr>
              <w:t>尺寸大小</w:t>
            </w:r>
            <w:r w:rsidRPr="004F3D6F">
              <w:rPr>
                <w:rFonts w:hint="eastAsia"/>
              </w:rPr>
              <w:tab/>
            </w:r>
            <w:r w:rsidRPr="004F3D6F">
              <w:rPr>
                <w:rFonts w:hint="eastAsia"/>
              </w:rPr>
              <w:t>尺寸误差在±</w:t>
            </w:r>
            <w:r w:rsidRPr="004F3D6F">
              <w:rPr>
                <w:rFonts w:hint="eastAsia"/>
              </w:rPr>
              <w:t>2mm</w:t>
            </w:r>
            <w:r w:rsidRPr="004F3D6F">
              <w:rPr>
                <w:rFonts w:hint="eastAsia"/>
              </w:rPr>
              <w:t>内</w:t>
            </w:r>
            <w:r w:rsidRPr="004F3D6F">
              <w:rPr>
                <w:rFonts w:hint="eastAsia"/>
              </w:rPr>
              <w:tab/>
            </w:r>
            <w:r w:rsidRPr="004F3D6F">
              <w:rPr>
                <w:rFonts w:hint="eastAsia"/>
              </w:rPr>
              <w:t>尺寸偏差在±</w:t>
            </w:r>
            <w:r w:rsidRPr="004F3D6F">
              <w:rPr>
                <w:rFonts w:hint="eastAsia"/>
              </w:rPr>
              <w:t>1.5mm</w:t>
            </w:r>
            <w:r w:rsidRPr="004F3D6F">
              <w:rPr>
                <w:rFonts w:hint="eastAsia"/>
              </w:rPr>
              <w:t>内</w:t>
            </w:r>
            <w:r w:rsidRPr="004F3D6F">
              <w:rPr>
                <w:rFonts w:hint="eastAsia"/>
              </w:rPr>
              <w:tab/>
            </w:r>
            <w:r w:rsidRPr="004F3D6F">
              <w:rPr>
                <w:rFonts w:hint="eastAsia"/>
              </w:rPr>
              <w:t>合格</w:t>
            </w:r>
          </w:p>
          <w:p w14:paraId="5E00FA22" w14:textId="77777777" w:rsidR="009C31B6" w:rsidRPr="004F3D6F" w:rsidRDefault="009C31B6" w:rsidP="009C31B6">
            <w:pPr>
              <w:spacing w:after="0" w:line="240" w:lineRule="auto"/>
              <w:rPr>
                <w:rFonts w:hint="eastAsia"/>
              </w:rPr>
            </w:pPr>
            <w:r w:rsidRPr="004F3D6F">
              <w:rPr>
                <w:rFonts w:hint="eastAsia"/>
              </w:rPr>
              <w:t>2</w:t>
            </w:r>
            <w:r w:rsidRPr="004F3D6F">
              <w:rPr>
                <w:rFonts w:hint="eastAsia"/>
              </w:rPr>
              <w:tab/>
            </w:r>
            <w:r w:rsidRPr="004F3D6F">
              <w:rPr>
                <w:rFonts w:hint="eastAsia"/>
              </w:rPr>
              <w:t>线制作</w:t>
            </w:r>
            <w:r w:rsidRPr="004F3D6F">
              <w:rPr>
                <w:rFonts w:hint="eastAsia"/>
              </w:rPr>
              <w:tab/>
            </w:r>
            <w:r w:rsidRPr="004F3D6F">
              <w:rPr>
                <w:rFonts w:hint="eastAsia"/>
              </w:rPr>
              <w:t>线径选择</w:t>
            </w:r>
            <w:r w:rsidRPr="004F3D6F">
              <w:rPr>
                <w:rFonts w:hint="eastAsia"/>
              </w:rPr>
              <w:tab/>
            </w:r>
            <w:r w:rsidRPr="004F3D6F">
              <w:rPr>
                <w:rFonts w:hint="eastAsia"/>
              </w:rPr>
              <w:t>线径与工作电流需求对应</w:t>
            </w:r>
            <w:r w:rsidRPr="004F3D6F">
              <w:rPr>
                <w:rFonts w:hint="eastAsia"/>
              </w:rPr>
              <w:tab/>
            </w:r>
            <w:r w:rsidRPr="004F3D6F">
              <w:rPr>
                <w:rFonts w:hint="eastAsia"/>
              </w:rPr>
              <w:t>线径</w:t>
            </w:r>
            <w:r w:rsidRPr="004F3D6F">
              <w:rPr>
                <w:rFonts w:hint="eastAsia"/>
              </w:rPr>
              <w:t>0.5mm</w:t>
            </w:r>
            <w:r w:rsidRPr="004F3D6F">
              <w:rPr>
                <w:rFonts w:hint="eastAsia"/>
              </w:rPr>
              <w:t>²的工作电流小于</w:t>
            </w:r>
            <w:r w:rsidRPr="004F3D6F">
              <w:rPr>
                <w:rFonts w:hint="eastAsia"/>
              </w:rPr>
              <w:t>4.5A</w:t>
            </w:r>
          </w:p>
          <w:p w14:paraId="6688CCCE" w14:textId="77777777" w:rsidR="009C31B6" w:rsidRPr="004F3D6F" w:rsidRDefault="009C31B6" w:rsidP="009C31B6">
            <w:pPr>
              <w:spacing w:after="0" w:line="240" w:lineRule="auto"/>
              <w:rPr>
                <w:rFonts w:hint="eastAsia"/>
              </w:rPr>
            </w:pPr>
            <w:r w:rsidRPr="004F3D6F">
              <w:rPr>
                <w:rFonts w:hint="eastAsia"/>
              </w:rPr>
              <w:t>线径</w:t>
            </w:r>
            <w:r w:rsidRPr="004F3D6F">
              <w:rPr>
                <w:rFonts w:hint="eastAsia"/>
              </w:rPr>
              <w:t>0.75mm</w:t>
            </w:r>
            <w:r w:rsidRPr="004F3D6F">
              <w:rPr>
                <w:rFonts w:hint="eastAsia"/>
              </w:rPr>
              <w:t>²的工作电流小于</w:t>
            </w:r>
            <w:r w:rsidRPr="004F3D6F">
              <w:rPr>
                <w:rFonts w:hint="eastAsia"/>
              </w:rPr>
              <w:t>6.75A</w:t>
            </w:r>
          </w:p>
          <w:p w14:paraId="2925EE9A" w14:textId="77777777" w:rsidR="009C31B6" w:rsidRPr="004F3D6F" w:rsidRDefault="009C31B6" w:rsidP="009C31B6">
            <w:pPr>
              <w:spacing w:after="0" w:line="240" w:lineRule="auto"/>
              <w:rPr>
                <w:rFonts w:hint="eastAsia"/>
              </w:rPr>
            </w:pPr>
            <w:r w:rsidRPr="004F3D6F">
              <w:rPr>
                <w:rFonts w:hint="eastAsia"/>
              </w:rPr>
              <w:t>线径</w:t>
            </w:r>
            <w:r w:rsidRPr="004F3D6F">
              <w:rPr>
                <w:rFonts w:hint="eastAsia"/>
              </w:rPr>
              <w:t>1.5mm</w:t>
            </w:r>
            <w:r w:rsidRPr="004F3D6F">
              <w:rPr>
                <w:rFonts w:hint="eastAsia"/>
              </w:rPr>
              <w:t>²的工作电流小于</w:t>
            </w:r>
            <w:r w:rsidRPr="004F3D6F">
              <w:rPr>
                <w:rFonts w:hint="eastAsia"/>
              </w:rPr>
              <w:t>13..5A</w:t>
            </w:r>
          </w:p>
          <w:p w14:paraId="2F3F55C6" w14:textId="77777777" w:rsidR="009C31B6" w:rsidRPr="004F3D6F" w:rsidRDefault="009C31B6" w:rsidP="009C31B6">
            <w:pPr>
              <w:spacing w:after="0" w:line="240" w:lineRule="auto"/>
              <w:rPr>
                <w:rFonts w:hint="eastAsia"/>
              </w:rPr>
            </w:pPr>
            <w:r w:rsidRPr="004F3D6F">
              <w:rPr>
                <w:rFonts w:hint="eastAsia"/>
              </w:rPr>
              <w:t>线径</w:t>
            </w:r>
            <w:r w:rsidRPr="004F3D6F">
              <w:rPr>
                <w:rFonts w:hint="eastAsia"/>
              </w:rPr>
              <w:t>2.5mm</w:t>
            </w:r>
            <w:r w:rsidRPr="004F3D6F">
              <w:rPr>
                <w:rFonts w:hint="eastAsia"/>
              </w:rPr>
              <w:t>²的工作电流小于</w:t>
            </w:r>
            <w:r w:rsidRPr="004F3D6F">
              <w:rPr>
                <w:rFonts w:hint="eastAsia"/>
              </w:rPr>
              <w:t>22.5A</w:t>
            </w:r>
            <w:r w:rsidRPr="004F3D6F">
              <w:rPr>
                <w:rFonts w:hint="eastAsia"/>
              </w:rPr>
              <w:tab/>
            </w:r>
            <w:r w:rsidRPr="004F3D6F">
              <w:rPr>
                <w:rFonts w:hint="eastAsia"/>
              </w:rPr>
              <w:t>合格</w:t>
            </w:r>
          </w:p>
          <w:p w14:paraId="2BCA5FE0" w14:textId="77777777" w:rsidR="009C31B6" w:rsidRPr="004F3D6F" w:rsidRDefault="009C31B6" w:rsidP="009C31B6">
            <w:pPr>
              <w:spacing w:after="0" w:line="240" w:lineRule="auto"/>
              <w:rPr>
                <w:rFonts w:hint="eastAsia"/>
              </w:rPr>
            </w:pPr>
            <w:r w:rsidRPr="004F3D6F">
              <w:rPr>
                <w:rFonts w:hint="eastAsia"/>
              </w:rPr>
              <w:t>3</w:t>
            </w:r>
            <w:r w:rsidRPr="004F3D6F">
              <w:rPr>
                <w:rFonts w:hint="eastAsia"/>
              </w:rPr>
              <w:tab/>
            </w:r>
            <w:r w:rsidRPr="004F3D6F">
              <w:rPr>
                <w:rFonts w:hint="eastAsia"/>
              </w:rPr>
              <w:t>端子安装</w:t>
            </w:r>
            <w:r w:rsidRPr="004F3D6F">
              <w:rPr>
                <w:rFonts w:hint="eastAsia"/>
              </w:rPr>
              <w:tab/>
            </w:r>
            <w:r w:rsidRPr="004F3D6F">
              <w:rPr>
                <w:rFonts w:hint="eastAsia"/>
              </w:rPr>
              <w:t>线与端子之间连接牢固</w:t>
            </w:r>
            <w:r w:rsidRPr="004F3D6F">
              <w:rPr>
                <w:rFonts w:hint="eastAsia"/>
              </w:rPr>
              <w:tab/>
            </w:r>
            <w:r w:rsidRPr="004F3D6F">
              <w:rPr>
                <w:rFonts w:hint="eastAsia"/>
              </w:rPr>
              <w:t>使用过程中始终连接牢固</w:t>
            </w:r>
            <w:r w:rsidRPr="004F3D6F">
              <w:rPr>
                <w:rFonts w:hint="eastAsia"/>
              </w:rPr>
              <w:tab/>
            </w:r>
            <w:r w:rsidRPr="004F3D6F">
              <w:rPr>
                <w:rFonts w:hint="eastAsia"/>
              </w:rPr>
              <w:t>接好后稍微用力拉扯，连接无变化</w:t>
            </w:r>
            <w:r w:rsidRPr="004F3D6F">
              <w:rPr>
                <w:rFonts w:hint="eastAsia"/>
              </w:rPr>
              <w:tab/>
            </w:r>
            <w:r w:rsidRPr="004F3D6F">
              <w:rPr>
                <w:rFonts w:hint="eastAsia"/>
              </w:rPr>
              <w:t>合格</w:t>
            </w:r>
          </w:p>
          <w:p w14:paraId="0DCCF124" w14:textId="77777777" w:rsidR="009C31B6" w:rsidRPr="004F3D6F" w:rsidRDefault="009C31B6" w:rsidP="009C31B6">
            <w:pPr>
              <w:spacing w:after="0" w:line="240" w:lineRule="auto"/>
              <w:rPr>
                <w:rFonts w:hint="eastAsia"/>
              </w:rPr>
            </w:pPr>
            <w:r w:rsidRPr="004F3D6F">
              <w:rPr>
                <w:rFonts w:hint="eastAsia"/>
              </w:rPr>
              <w:t>4</w:t>
            </w:r>
            <w:r w:rsidRPr="004F3D6F">
              <w:rPr>
                <w:rFonts w:hint="eastAsia"/>
              </w:rPr>
              <w:tab/>
            </w:r>
            <w:r w:rsidRPr="004F3D6F">
              <w:rPr>
                <w:rFonts w:hint="eastAsia"/>
              </w:rPr>
              <w:t>机柜安装</w:t>
            </w:r>
            <w:r w:rsidRPr="004F3D6F">
              <w:rPr>
                <w:rFonts w:hint="eastAsia"/>
              </w:rPr>
              <w:tab/>
            </w:r>
            <w:r w:rsidRPr="004F3D6F">
              <w:rPr>
                <w:rFonts w:hint="eastAsia"/>
              </w:rPr>
              <w:t>位置关系</w:t>
            </w:r>
            <w:r w:rsidRPr="004F3D6F">
              <w:rPr>
                <w:rFonts w:hint="eastAsia"/>
              </w:rPr>
              <w:tab/>
            </w:r>
            <w:r w:rsidRPr="004F3D6F">
              <w:rPr>
                <w:rFonts w:hint="eastAsia"/>
              </w:rPr>
              <w:t>垂直度在±</w:t>
            </w:r>
            <w:r w:rsidRPr="004F3D6F">
              <w:rPr>
                <w:rFonts w:hint="eastAsia"/>
              </w:rPr>
              <w:t>5</w:t>
            </w:r>
            <w:r w:rsidRPr="004F3D6F">
              <w:rPr>
                <w:rFonts w:hint="eastAsia"/>
              </w:rPr>
              <w:t>°以内和平行度在±</w:t>
            </w:r>
            <w:r w:rsidRPr="004F3D6F">
              <w:rPr>
                <w:rFonts w:hint="eastAsia"/>
              </w:rPr>
              <w:t>5</w:t>
            </w:r>
            <w:r w:rsidRPr="004F3D6F">
              <w:rPr>
                <w:rFonts w:hint="eastAsia"/>
              </w:rPr>
              <w:t>°</w:t>
            </w:r>
            <w:proofErr w:type="gramStart"/>
            <w:r w:rsidRPr="004F3D6F">
              <w:rPr>
                <w:rFonts w:hint="eastAsia"/>
              </w:rPr>
              <w:t>以内</w:t>
            </w:r>
            <w:r w:rsidRPr="004F3D6F">
              <w:rPr>
                <w:rFonts w:hint="eastAsia"/>
              </w:rPr>
              <w:tab/>
            </w:r>
            <w:proofErr w:type="gramEnd"/>
            <w:r w:rsidRPr="004F3D6F">
              <w:rPr>
                <w:rFonts w:hint="eastAsia"/>
              </w:rPr>
              <w:t>垂直度偏差在±</w:t>
            </w:r>
            <w:r w:rsidRPr="004F3D6F">
              <w:rPr>
                <w:rFonts w:hint="eastAsia"/>
              </w:rPr>
              <w:t>3</w:t>
            </w:r>
            <w:r w:rsidRPr="004F3D6F">
              <w:rPr>
                <w:rFonts w:hint="eastAsia"/>
              </w:rPr>
              <w:t>°内以及平行度偏差在±</w:t>
            </w:r>
            <w:r w:rsidRPr="004F3D6F">
              <w:rPr>
                <w:rFonts w:hint="eastAsia"/>
              </w:rPr>
              <w:t>4</w:t>
            </w:r>
            <w:r w:rsidRPr="004F3D6F">
              <w:rPr>
                <w:rFonts w:hint="eastAsia"/>
              </w:rPr>
              <w:t>°内</w:t>
            </w:r>
            <w:r w:rsidRPr="004F3D6F">
              <w:rPr>
                <w:rFonts w:hint="eastAsia"/>
              </w:rPr>
              <w:tab/>
            </w:r>
            <w:r w:rsidRPr="004F3D6F">
              <w:rPr>
                <w:rFonts w:hint="eastAsia"/>
              </w:rPr>
              <w:t>合格</w:t>
            </w:r>
          </w:p>
          <w:p w14:paraId="0A4BA09D" w14:textId="77777777" w:rsidR="009C31B6" w:rsidRPr="004F3D6F" w:rsidRDefault="009C31B6" w:rsidP="009C31B6">
            <w:pPr>
              <w:spacing w:after="0" w:line="240" w:lineRule="auto"/>
              <w:rPr>
                <w:rFonts w:hint="eastAsia"/>
              </w:rPr>
            </w:pPr>
            <w:r w:rsidRPr="004F3D6F">
              <w:rPr>
                <w:rFonts w:hint="eastAsia"/>
              </w:rPr>
              <w:t>5</w:t>
            </w:r>
            <w:r w:rsidRPr="004F3D6F">
              <w:rPr>
                <w:rFonts w:hint="eastAsia"/>
              </w:rPr>
              <w:tab/>
            </w:r>
            <w:r w:rsidRPr="004F3D6F">
              <w:rPr>
                <w:rFonts w:hint="eastAsia"/>
              </w:rPr>
              <w:t>硬件上电测试</w:t>
            </w:r>
            <w:r w:rsidRPr="004F3D6F">
              <w:rPr>
                <w:rFonts w:hint="eastAsia"/>
              </w:rPr>
              <w:tab/>
            </w:r>
            <w:r w:rsidRPr="004F3D6F">
              <w:rPr>
                <w:rFonts w:hint="eastAsia"/>
              </w:rPr>
              <w:t>硬件功能</w:t>
            </w:r>
            <w:r w:rsidRPr="004F3D6F">
              <w:rPr>
                <w:rFonts w:hint="eastAsia"/>
              </w:rPr>
              <w:tab/>
            </w:r>
            <w:r w:rsidRPr="004F3D6F">
              <w:rPr>
                <w:rFonts w:hint="eastAsia"/>
              </w:rPr>
              <w:t>各部分硬件工作正常</w:t>
            </w:r>
            <w:r w:rsidRPr="004F3D6F">
              <w:rPr>
                <w:rFonts w:hint="eastAsia"/>
              </w:rPr>
              <w:tab/>
            </w:r>
            <w:r w:rsidRPr="004F3D6F">
              <w:rPr>
                <w:rFonts w:hint="eastAsia"/>
              </w:rPr>
              <w:t>各部分硬件工作正常</w:t>
            </w:r>
            <w:r w:rsidRPr="004F3D6F">
              <w:rPr>
                <w:rFonts w:hint="eastAsia"/>
              </w:rPr>
              <w:tab/>
            </w:r>
            <w:r w:rsidRPr="004F3D6F">
              <w:rPr>
                <w:rFonts w:hint="eastAsia"/>
              </w:rPr>
              <w:t>合格</w:t>
            </w:r>
          </w:p>
          <w:p w14:paraId="125D52CC" w14:textId="77777777" w:rsidR="009C31B6" w:rsidRPr="004F3D6F" w:rsidRDefault="009C31B6" w:rsidP="009C31B6">
            <w:pPr>
              <w:spacing w:after="0" w:line="240" w:lineRule="auto"/>
              <w:rPr>
                <w:rFonts w:hint="eastAsia"/>
              </w:rPr>
            </w:pPr>
            <w:r w:rsidRPr="004F3D6F">
              <w:rPr>
                <w:rFonts w:hint="eastAsia"/>
              </w:rPr>
              <w:t>6</w:t>
            </w:r>
            <w:r w:rsidRPr="004F3D6F">
              <w:rPr>
                <w:rFonts w:hint="eastAsia"/>
              </w:rPr>
              <w:tab/>
            </w:r>
            <w:r w:rsidRPr="004F3D6F">
              <w:rPr>
                <w:rFonts w:hint="eastAsia"/>
              </w:rPr>
              <w:t>软件安装</w:t>
            </w:r>
            <w:r w:rsidRPr="004F3D6F">
              <w:rPr>
                <w:rFonts w:hint="eastAsia"/>
              </w:rPr>
              <w:tab/>
              <w:t xml:space="preserve">     </w:t>
            </w:r>
            <w:r w:rsidRPr="004F3D6F">
              <w:rPr>
                <w:rFonts w:hint="eastAsia"/>
              </w:rPr>
              <w:t>转</w:t>
            </w:r>
            <w:proofErr w:type="gramStart"/>
            <w:r w:rsidRPr="004F3D6F">
              <w:rPr>
                <w:rFonts w:hint="eastAsia"/>
              </w:rPr>
              <w:t>件功能</w:t>
            </w:r>
            <w:proofErr w:type="gramEnd"/>
            <w:r w:rsidRPr="004F3D6F">
              <w:rPr>
                <w:rFonts w:hint="eastAsia"/>
              </w:rPr>
              <w:tab/>
            </w:r>
            <w:r w:rsidRPr="004F3D6F">
              <w:rPr>
                <w:rFonts w:hint="eastAsia"/>
              </w:rPr>
              <w:t>软件正常使用</w:t>
            </w:r>
            <w:r w:rsidRPr="004F3D6F">
              <w:rPr>
                <w:rFonts w:hint="eastAsia"/>
              </w:rPr>
              <w:tab/>
            </w:r>
            <w:r w:rsidRPr="004F3D6F">
              <w:rPr>
                <w:rFonts w:hint="eastAsia"/>
              </w:rPr>
              <w:t>软件正常使用，各个功能无错误</w:t>
            </w:r>
            <w:r w:rsidRPr="004F3D6F">
              <w:rPr>
                <w:rFonts w:hint="eastAsia"/>
              </w:rPr>
              <w:tab/>
            </w:r>
            <w:r w:rsidRPr="004F3D6F">
              <w:rPr>
                <w:rFonts w:hint="eastAsia"/>
              </w:rPr>
              <w:t>合格</w:t>
            </w:r>
          </w:p>
          <w:p w14:paraId="213E1296" w14:textId="77777777" w:rsidR="009C31B6" w:rsidRPr="004F3D6F" w:rsidRDefault="009C31B6" w:rsidP="009C31B6">
            <w:pPr>
              <w:spacing w:after="0" w:line="240" w:lineRule="auto"/>
              <w:rPr>
                <w:rFonts w:hint="eastAsia"/>
              </w:rPr>
            </w:pPr>
            <w:r w:rsidRPr="004F3D6F">
              <w:rPr>
                <w:rFonts w:hint="eastAsia"/>
              </w:rPr>
              <w:t>7</w:t>
            </w:r>
            <w:r w:rsidRPr="004F3D6F">
              <w:rPr>
                <w:rFonts w:hint="eastAsia"/>
              </w:rPr>
              <w:tab/>
            </w:r>
            <w:r w:rsidRPr="004F3D6F">
              <w:rPr>
                <w:rFonts w:hint="eastAsia"/>
              </w:rPr>
              <w:t>软件调试</w:t>
            </w:r>
            <w:r w:rsidRPr="004F3D6F">
              <w:rPr>
                <w:rFonts w:hint="eastAsia"/>
              </w:rPr>
              <w:tab/>
            </w:r>
            <w:r w:rsidRPr="004F3D6F">
              <w:rPr>
                <w:rFonts w:hint="eastAsia"/>
              </w:rPr>
              <w:t>软件功能匹配测试需求</w:t>
            </w:r>
            <w:r w:rsidRPr="004F3D6F">
              <w:rPr>
                <w:rFonts w:hint="eastAsia"/>
              </w:rPr>
              <w:tab/>
            </w:r>
            <w:r w:rsidRPr="004F3D6F">
              <w:rPr>
                <w:rFonts w:hint="eastAsia"/>
              </w:rPr>
              <w:t>测试需求的实现</w:t>
            </w:r>
            <w:r w:rsidRPr="004F3D6F">
              <w:rPr>
                <w:rFonts w:hint="eastAsia"/>
              </w:rPr>
              <w:tab/>
            </w:r>
            <w:r w:rsidRPr="004F3D6F">
              <w:rPr>
                <w:rFonts w:hint="eastAsia"/>
              </w:rPr>
              <w:t>软件调试后可实现各种测试需求</w:t>
            </w:r>
            <w:r w:rsidRPr="004F3D6F">
              <w:rPr>
                <w:rFonts w:hint="eastAsia"/>
              </w:rPr>
              <w:tab/>
            </w:r>
            <w:r w:rsidRPr="004F3D6F">
              <w:rPr>
                <w:rFonts w:hint="eastAsia"/>
              </w:rPr>
              <w:t>合格</w:t>
            </w:r>
          </w:p>
          <w:p w14:paraId="655BB9FD" w14:textId="77777777" w:rsidR="009C31B6" w:rsidRPr="004F3D6F" w:rsidRDefault="009C31B6" w:rsidP="009C31B6">
            <w:pPr>
              <w:spacing w:after="0" w:line="240" w:lineRule="auto"/>
              <w:rPr>
                <w:rFonts w:hint="eastAsia"/>
              </w:rPr>
            </w:pPr>
            <w:r w:rsidRPr="004F3D6F">
              <w:rPr>
                <w:rFonts w:hint="eastAsia"/>
              </w:rPr>
              <w:t>综合判定</w:t>
            </w:r>
            <w:r w:rsidRPr="004F3D6F">
              <w:rPr>
                <w:rFonts w:hint="eastAsia"/>
              </w:rPr>
              <w:tab/>
              <w:t>R</w:t>
            </w:r>
            <w:r w:rsidRPr="004F3D6F">
              <w:rPr>
                <w:rFonts w:hint="eastAsia"/>
              </w:rPr>
              <w:t>合格□返工</w:t>
            </w:r>
            <w:r w:rsidRPr="004F3D6F">
              <w:rPr>
                <w:rFonts w:hint="eastAsia"/>
              </w:rPr>
              <w:t>/</w:t>
            </w:r>
            <w:r w:rsidRPr="004F3D6F">
              <w:rPr>
                <w:rFonts w:hint="eastAsia"/>
              </w:rPr>
              <w:t>返修□调换□报废</w:t>
            </w:r>
          </w:p>
          <w:p w14:paraId="132608EC" w14:textId="77777777" w:rsidR="009C31B6" w:rsidRPr="004F3D6F" w:rsidRDefault="009C31B6" w:rsidP="009C31B6">
            <w:pPr>
              <w:spacing w:after="0" w:line="240" w:lineRule="auto"/>
            </w:pPr>
            <w:r w:rsidRPr="004F3D6F">
              <w:rPr>
                <w:rFonts w:hint="eastAsia"/>
              </w:rPr>
              <w:t>检验</w:t>
            </w:r>
            <w:r w:rsidRPr="004F3D6F">
              <w:rPr>
                <w:rFonts w:hint="eastAsia"/>
              </w:rPr>
              <w:t>/</w:t>
            </w:r>
            <w:r w:rsidRPr="004F3D6F">
              <w:rPr>
                <w:rFonts w:hint="eastAsia"/>
              </w:rPr>
              <w:t>日期</w:t>
            </w:r>
            <w:r w:rsidRPr="004F3D6F">
              <w:rPr>
                <w:rFonts w:hint="eastAsia"/>
              </w:rPr>
              <w:tab/>
              <w:t>2021.3.16</w:t>
            </w:r>
            <w:r w:rsidRPr="004F3D6F">
              <w:rPr>
                <w:rFonts w:hint="eastAsia"/>
              </w:rPr>
              <w:tab/>
            </w:r>
            <w:r w:rsidRPr="004F3D6F">
              <w:rPr>
                <w:rFonts w:hint="eastAsia"/>
              </w:rPr>
              <w:t>确认</w:t>
            </w:r>
            <w:r w:rsidRPr="004F3D6F">
              <w:rPr>
                <w:rFonts w:hint="eastAsia"/>
              </w:rPr>
              <w:t>/</w:t>
            </w:r>
            <w:r w:rsidRPr="004F3D6F">
              <w:rPr>
                <w:rFonts w:hint="eastAsia"/>
              </w:rPr>
              <w:t>日期</w:t>
            </w:r>
            <w:r w:rsidRPr="004F3D6F">
              <w:rPr>
                <w:rFonts w:hint="eastAsia"/>
              </w:rPr>
              <w:tab/>
              <w:t>2021.3.16</w:t>
            </w:r>
          </w:p>
          <w:p w14:paraId="33B87413" w14:textId="77777777" w:rsidR="009C31B6" w:rsidRPr="004F3D6F" w:rsidRDefault="009C31B6" w:rsidP="009C31B6">
            <w:pPr>
              <w:spacing w:after="0" w:line="240" w:lineRule="auto"/>
            </w:pPr>
          </w:p>
          <w:p w14:paraId="7B049D60" w14:textId="31B010A6" w:rsidR="0083681D" w:rsidRPr="004F3D6F" w:rsidRDefault="0083681D" w:rsidP="009C31B6">
            <w:pPr>
              <w:spacing w:after="0" w:line="240" w:lineRule="auto"/>
            </w:pPr>
            <w:r w:rsidRPr="004F3D6F">
              <w:rPr>
                <w:rFonts w:hint="eastAsia"/>
              </w:rPr>
              <w:lastRenderedPageBreak/>
              <w:t>成品检验放行，详见</w:t>
            </w:r>
            <w:r w:rsidRPr="004F3D6F">
              <w:rPr>
                <w:rFonts w:hint="eastAsia"/>
              </w:rPr>
              <w:t>Q8.5.1</w:t>
            </w:r>
          </w:p>
          <w:p w14:paraId="7B16664E" w14:textId="08DB745D" w:rsidR="0083681D" w:rsidRPr="004F3D6F" w:rsidRDefault="0083681D" w:rsidP="0083681D">
            <w:pPr>
              <w:spacing w:after="0" w:line="240" w:lineRule="auto"/>
            </w:pPr>
            <w:r w:rsidRPr="004F3D6F">
              <w:rPr>
                <w:rFonts w:hint="eastAsia"/>
              </w:rPr>
              <w:t>查看《验收</w:t>
            </w:r>
            <w:r w:rsidR="009C31B6" w:rsidRPr="004F3D6F">
              <w:rPr>
                <w:rFonts w:hint="eastAsia"/>
              </w:rPr>
              <w:t>报告</w:t>
            </w:r>
            <w:r w:rsidRPr="004F3D6F">
              <w:rPr>
                <w:rFonts w:hint="eastAsia"/>
              </w:rPr>
              <w:t>》</w:t>
            </w:r>
          </w:p>
          <w:p w14:paraId="255FB70C" w14:textId="68A47BD8" w:rsidR="0083681D" w:rsidRPr="004F3D6F" w:rsidRDefault="0083681D" w:rsidP="0083681D">
            <w:pPr>
              <w:spacing w:after="0" w:line="240" w:lineRule="auto"/>
            </w:pPr>
          </w:p>
          <w:p w14:paraId="63FE12CF" w14:textId="46F96ABD" w:rsidR="0083681D" w:rsidRPr="004F3D6F" w:rsidRDefault="009C31B6" w:rsidP="0083681D">
            <w:pPr>
              <w:spacing w:after="0" w:line="240" w:lineRule="auto"/>
            </w:pPr>
            <w:r w:rsidRPr="004F3D6F">
              <w:rPr>
                <w:noProof/>
              </w:rPr>
              <w:drawing>
                <wp:anchor distT="0" distB="0" distL="114300" distR="114300" simplePos="0" relativeHeight="251662336" behindDoc="0" locked="0" layoutInCell="1" allowOverlap="1" wp14:anchorId="2884CB35" wp14:editId="330039CC">
                  <wp:simplePos x="0" y="0"/>
                  <wp:positionH relativeFrom="column">
                    <wp:posOffset>327025</wp:posOffset>
                  </wp:positionH>
                  <wp:positionV relativeFrom="paragraph">
                    <wp:posOffset>105410</wp:posOffset>
                  </wp:positionV>
                  <wp:extent cx="3465505" cy="42837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65505" cy="4283710"/>
                          </a:xfrm>
                          <a:prstGeom prst="rect">
                            <a:avLst/>
                          </a:prstGeom>
                        </pic:spPr>
                      </pic:pic>
                    </a:graphicData>
                  </a:graphic>
                  <wp14:sizeRelH relativeFrom="page">
                    <wp14:pctWidth>0</wp14:pctWidth>
                  </wp14:sizeRelH>
                  <wp14:sizeRelV relativeFrom="page">
                    <wp14:pctHeight>0</wp14:pctHeight>
                  </wp14:sizeRelV>
                </wp:anchor>
              </w:drawing>
            </w:r>
          </w:p>
          <w:p w14:paraId="25248C08" w14:textId="2AD6A17D" w:rsidR="0083681D" w:rsidRPr="004F3D6F" w:rsidRDefault="0083681D" w:rsidP="0083681D">
            <w:pPr>
              <w:spacing w:after="0" w:line="240" w:lineRule="auto"/>
            </w:pPr>
          </w:p>
          <w:p w14:paraId="061CD9EA" w14:textId="2DF30754" w:rsidR="0083681D" w:rsidRPr="004F3D6F" w:rsidRDefault="0083681D" w:rsidP="0083681D">
            <w:pPr>
              <w:spacing w:after="0" w:line="240" w:lineRule="auto"/>
            </w:pPr>
          </w:p>
          <w:p w14:paraId="1BE092AB" w14:textId="4090254E" w:rsidR="0083681D" w:rsidRPr="004F3D6F" w:rsidRDefault="0083681D" w:rsidP="0083681D">
            <w:pPr>
              <w:spacing w:after="0" w:line="240" w:lineRule="auto"/>
            </w:pPr>
          </w:p>
          <w:p w14:paraId="1167677E" w14:textId="13C9FCF1" w:rsidR="0083681D" w:rsidRPr="004F3D6F" w:rsidRDefault="0083681D" w:rsidP="0083681D">
            <w:pPr>
              <w:spacing w:after="0" w:line="240" w:lineRule="auto"/>
            </w:pPr>
          </w:p>
          <w:p w14:paraId="46F9F72F" w14:textId="77777777" w:rsidR="0083681D" w:rsidRPr="004F3D6F" w:rsidRDefault="0083681D" w:rsidP="0083681D">
            <w:pPr>
              <w:spacing w:after="0" w:line="240" w:lineRule="auto"/>
            </w:pPr>
          </w:p>
          <w:p w14:paraId="7E8C9891" w14:textId="77777777" w:rsidR="0083681D" w:rsidRPr="004F3D6F" w:rsidRDefault="0083681D" w:rsidP="0083681D">
            <w:pPr>
              <w:spacing w:after="0" w:line="240" w:lineRule="auto"/>
            </w:pPr>
          </w:p>
          <w:p w14:paraId="72C5F25A" w14:textId="77777777" w:rsidR="0083681D" w:rsidRPr="004F3D6F" w:rsidRDefault="0083681D" w:rsidP="0083681D">
            <w:pPr>
              <w:spacing w:after="0" w:line="240" w:lineRule="auto"/>
            </w:pPr>
          </w:p>
          <w:p w14:paraId="2EEF5451" w14:textId="77777777" w:rsidR="0083681D" w:rsidRPr="004F3D6F" w:rsidRDefault="0083681D" w:rsidP="0083681D">
            <w:pPr>
              <w:spacing w:after="0" w:line="240" w:lineRule="auto"/>
            </w:pPr>
          </w:p>
          <w:p w14:paraId="2E827760" w14:textId="16E309AD" w:rsidR="0083681D" w:rsidRPr="004F3D6F" w:rsidRDefault="0083681D" w:rsidP="0083681D">
            <w:pPr>
              <w:spacing w:after="0" w:line="240" w:lineRule="auto"/>
            </w:pPr>
          </w:p>
          <w:p w14:paraId="5E2A7072" w14:textId="3966E59D" w:rsidR="0083681D" w:rsidRPr="004F3D6F" w:rsidRDefault="0083681D" w:rsidP="0083681D">
            <w:pPr>
              <w:spacing w:after="0" w:line="240" w:lineRule="auto"/>
            </w:pPr>
          </w:p>
          <w:p w14:paraId="1D28A5B3" w14:textId="0FB6488C" w:rsidR="0083681D" w:rsidRPr="004F3D6F" w:rsidRDefault="0083681D" w:rsidP="0083681D">
            <w:pPr>
              <w:spacing w:after="0" w:line="240" w:lineRule="auto"/>
            </w:pPr>
          </w:p>
          <w:p w14:paraId="3B69872A" w14:textId="0BC747AE" w:rsidR="0083681D" w:rsidRPr="004F3D6F" w:rsidRDefault="0083681D" w:rsidP="0083681D">
            <w:pPr>
              <w:spacing w:after="0" w:line="240" w:lineRule="auto"/>
            </w:pPr>
          </w:p>
          <w:p w14:paraId="5A732681" w14:textId="6481CB9A" w:rsidR="0083681D" w:rsidRPr="004F3D6F" w:rsidRDefault="0083681D" w:rsidP="0083681D">
            <w:pPr>
              <w:spacing w:after="0" w:line="240" w:lineRule="auto"/>
            </w:pPr>
          </w:p>
          <w:p w14:paraId="0E991150" w14:textId="77777777" w:rsidR="0083681D" w:rsidRPr="004F3D6F" w:rsidRDefault="0083681D" w:rsidP="0083681D">
            <w:pPr>
              <w:spacing w:after="0" w:line="240" w:lineRule="auto"/>
            </w:pPr>
          </w:p>
          <w:p w14:paraId="2139D380" w14:textId="0D26F432" w:rsidR="0083681D" w:rsidRPr="004F3D6F" w:rsidRDefault="0083681D" w:rsidP="0083681D">
            <w:pPr>
              <w:spacing w:after="0" w:line="240" w:lineRule="auto"/>
            </w:pPr>
          </w:p>
          <w:p w14:paraId="42739A22" w14:textId="77777777" w:rsidR="0083681D" w:rsidRPr="004F3D6F" w:rsidRDefault="0083681D" w:rsidP="0083681D">
            <w:pPr>
              <w:spacing w:after="0" w:line="240" w:lineRule="auto"/>
            </w:pPr>
          </w:p>
          <w:p w14:paraId="67ECF2E0" w14:textId="77777777" w:rsidR="0083681D" w:rsidRPr="004F3D6F" w:rsidRDefault="0083681D" w:rsidP="0083681D">
            <w:pPr>
              <w:spacing w:after="0" w:line="240" w:lineRule="auto"/>
            </w:pPr>
          </w:p>
          <w:p w14:paraId="082E6421" w14:textId="77777777" w:rsidR="0083681D" w:rsidRPr="004F3D6F" w:rsidRDefault="0083681D" w:rsidP="0083681D">
            <w:pPr>
              <w:spacing w:after="0" w:line="240" w:lineRule="auto"/>
            </w:pPr>
          </w:p>
          <w:p w14:paraId="76C3F6EA" w14:textId="77777777" w:rsidR="0083681D" w:rsidRPr="004F3D6F" w:rsidRDefault="0083681D" w:rsidP="0083681D">
            <w:pPr>
              <w:spacing w:after="0" w:line="240" w:lineRule="auto"/>
            </w:pPr>
          </w:p>
          <w:p w14:paraId="56E4604C" w14:textId="77777777" w:rsidR="0083681D" w:rsidRPr="004F3D6F" w:rsidRDefault="0083681D" w:rsidP="0083681D">
            <w:pPr>
              <w:spacing w:after="0" w:line="240" w:lineRule="auto"/>
            </w:pPr>
          </w:p>
          <w:p w14:paraId="124F3607" w14:textId="77777777" w:rsidR="0083681D" w:rsidRPr="004F3D6F" w:rsidRDefault="0083681D" w:rsidP="0083681D">
            <w:pPr>
              <w:spacing w:after="0" w:line="240" w:lineRule="auto"/>
            </w:pPr>
          </w:p>
          <w:p w14:paraId="03D86C09" w14:textId="77777777" w:rsidR="0083681D" w:rsidRPr="004F3D6F" w:rsidRDefault="0083681D" w:rsidP="0083681D">
            <w:pPr>
              <w:spacing w:after="0" w:line="240" w:lineRule="auto"/>
            </w:pPr>
          </w:p>
          <w:p w14:paraId="20B53F4E" w14:textId="77777777" w:rsidR="0083681D" w:rsidRPr="004F3D6F" w:rsidRDefault="0083681D" w:rsidP="0083681D">
            <w:pPr>
              <w:spacing w:after="0" w:line="240" w:lineRule="auto"/>
            </w:pPr>
          </w:p>
          <w:p w14:paraId="644A695A" w14:textId="77777777" w:rsidR="0083681D" w:rsidRPr="004F3D6F" w:rsidRDefault="0083681D" w:rsidP="0083681D">
            <w:pPr>
              <w:spacing w:after="0" w:line="240" w:lineRule="auto"/>
            </w:pPr>
          </w:p>
          <w:p w14:paraId="15B88F9E" w14:textId="77777777" w:rsidR="0083681D" w:rsidRPr="004F3D6F" w:rsidRDefault="0083681D" w:rsidP="0083681D">
            <w:pPr>
              <w:spacing w:after="0" w:line="240" w:lineRule="auto"/>
            </w:pPr>
          </w:p>
          <w:p w14:paraId="646A65C8" w14:textId="77777777" w:rsidR="0083681D" w:rsidRPr="004F3D6F" w:rsidRDefault="0083681D" w:rsidP="0083681D">
            <w:pPr>
              <w:spacing w:after="0" w:line="240" w:lineRule="auto"/>
            </w:pPr>
          </w:p>
          <w:p w14:paraId="456F0431" w14:textId="3961561C" w:rsidR="0083681D" w:rsidRPr="004F3D6F" w:rsidRDefault="0083681D" w:rsidP="0083681D">
            <w:pPr>
              <w:spacing w:after="0" w:line="240" w:lineRule="auto"/>
            </w:pPr>
            <w:r w:rsidRPr="004F3D6F">
              <w:rPr>
                <w:rFonts w:hint="eastAsia"/>
              </w:rPr>
              <w:t>上述成品</w:t>
            </w:r>
            <w:r w:rsidRPr="004F3D6F">
              <w:rPr>
                <w:rFonts w:hint="eastAsia"/>
              </w:rPr>
              <w:t>/</w:t>
            </w:r>
            <w:r w:rsidRPr="004F3D6F">
              <w:rPr>
                <w:rFonts w:hint="eastAsia"/>
              </w:rPr>
              <w:t>服务放行的人员</w:t>
            </w:r>
            <w:r w:rsidR="001B4960" w:rsidRPr="004F3D6F">
              <w:rPr>
                <w:rFonts w:ascii="Segoe UI Emoji" w:hAnsi="Segoe UI Emoji" w:cs="Segoe UI Emoji"/>
                <w:color w:val="000000"/>
                <w:szCs w:val="21"/>
              </w:rPr>
              <w:t>■</w:t>
            </w:r>
            <w:r w:rsidRPr="004F3D6F">
              <w:rPr>
                <w:rFonts w:hint="eastAsia"/>
              </w:rPr>
              <w:t>与公司授权一致</w:t>
            </w:r>
            <w:r w:rsidRPr="004F3D6F">
              <w:rPr>
                <w:rFonts w:hint="eastAsia"/>
              </w:rPr>
              <w:t xml:space="preserve">  </w:t>
            </w:r>
            <w:r w:rsidRPr="004F3D6F">
              <w:rPr>
                <w:rFonts w:hint="eastAsia"/>
                <w:color w:val="000000"/>
                <w:szCs w:val="21"/>
              </w:rPr>
              <w:t>□</w:t>
            </w:r>
            <w:r w:rsidRPr="004F3D6F">
              <w:rPr>
                <w:rFonts w:hint="eastAsia"/>
              </w:rPr>
              <w:t>与公司授权存在不一致</w:t>
            </w:r>
          </w:p>
          <w:p w14:paraId="4F00A245" w14:textId="77777777" w:rsidR="0083681D" w:rsidRPr="004F3D6F" w:rsidRDefault="0083681D" w:rsidP="0083681D">
            <w:pPr>
              <w:spacing w:after="0" w:line="240" w:lineRule="auto"/>
            </w:pPr>
          </w:p>
        </w:tc>
        <w:tc>
          <w:tcPr>
            <w:tcW w:w="1585" w:type="dxa"/>
            <w:vMerge/>
          </w:tcPr>
          <w:p w14:paraId="665E09B4" w14:textId="77777777" w:rsidR="0083681D" w:rsidRPr="004F3D6F" w:rsidRDefault="0083681D" w:rsidP="0083681D">
            <w:pPr>
              <w:spacing w:after="0" w:line="240" w:lineRule="auto"/>
            </w:pPr>
          </w:p>
        </w:tc>
      </w:tr>
      <w:tr w:rsidR="0083681D" w:rsidRPr="004F3D6F" w14:paraId="73EF2B5E" w14:textId="77777777" w:rsidTr="00364A81">
        <w:trPr>
          <w:trHeight w:val="468"/>
        </w:trPr>
        <w:tc>
          <w:tcPr>
            <w:tcW w:w="2160" w:type="dxa"/>
            <w:vMerge/>
          </w:tcPr>
          <w:p w14:paraId="6A69C6C7" w14:textId="77777777" w:rsidR="0083681D" w:rsidRPr="004F3D6F" w:rsidRDefault="0083681D" w:rsidP="0083681D">
            <w:pPr>
              <w:spacing w:after="0" w:line="240" w:lineRule="auto"/>
            </w:pPr>
          </w:p>
        </w:tc>
        <w:tc>
          <w:tcPr>
            <w:tcW w:w="960" w:type="dxa"/>
            <w:vMerge/>
          </w:tcPr>
          <w:p w14:paraId="76FBAEE2" w14:textId="77777777" w:rsidR="0083681D" w:rsidRPr="004F3D6F" w:rsidRDefault="0083681D" w:rsidP="0083681D">
            <w:pPr>
              <w:spacing w:after="0" w:line="240" w:lineRule="auto"/>
            </w:pPr>
          </w:p>
        </w:tc>
        <w:tc>
          <w:tcPr>
            <w:tcW w:w="745" w:type="dxa"/>
          </w:tcPr>
          <w:p w14:paraId="30711834" w14:textId="77777777" w:rsidR="0083681D" w:rsidRPr="004F3D6F" w:rsidRDefault="0083681D" w:rsidP="0083681D">
            <w:pPr>
              <w:spacing w:after="0" w:line="240" w:lineRule="auto"/>
            </w:pPr>
            <w:r w:rsidRPr="004F3D6F">
              <w:rPr>
                <w:rFonts w:hint="eastAsia"/>
              </w:rPr>
              <w:t>现场观察</w:t>
            </w:r>
          </w:p>
        </w:tc>
        <w:tc>
          <w:tcPr>
            <w:tcW w:w="9259" w:type="dxa"/>
          </w:tcPr>
          <w:p w14:paraId="7DBA3F5B" w14:textId="77777777" w:rsidR="0083681D" w:rsidRPr="004F3D6F" w:rsidRDefault="0083681D" w:rsidP="0083681D">
            <w:pPr>
              <w:spacing w:after="0" w:line="240" w:lineRule="auto"/>
            </w:pPr>
            <w:r w:rsidRPr="004F3D6F">
              <w:rPr>
                <w:rFonts w:hint="eastAsia"/>
              </w:rPr>
              <w:t>成品</w:t>
            </w:r>
            <w:r w:rsidRPr="004F3D6F">
              <w:rPr>
                <w:rFonts w:hint="eastAsia"/>
              </w:rPr>
              <w:t>/</w:t>
            </w:r>
            <w:r w:rsidRPr="004F3D6F">
              <w:rPr>
                <w:rFonts w:hint="eastAsia"/>
              </w:rPr>
              <w:t>服务放行的人员对相关知识的理解和能力</w:t>
            </w:r>
            <w:r w:rsidRPr="004F3D6F">
              <w:rPr>
                <w:rFonts w:hint="eastAsia"/>
              </w:rPr>
              <w:t xml:space="preserve"> </w:t>
            </w:r>
            <w:r w:rsidRPr="004F3D6F">
              <w:rPr>
                <w:rFonts w:hint="eastAsia"/>
                <w:color w:val="000000"/>
                <w:szCs w:val="21"/>
              </w:rPr>
              <w:sym w:font="Wingdings 2" w:char="0052"/>
            </w:r>
            <w:r w:rsidRPr="004F3D6F">
              <w:rPr>
                <w:rFonts w:hint="eastAsia"/>
              </w:rPr>
              <w:t>符合</w:t>
            </w:r>
            <w:r w:rsidRPr="004F3D6F">
              <w:rPr>
                <w:rFonts w:hint="eastAsia"/>
              </w:rPr>
              <w:t xml:space="preserve">  </w:t>
            </w:r>
            <w:r w:rsidRPr="004F3D6F">
              <w:rPr>
                <w:rFonts w:hint="eastAsia"/>
                <w:color w:val="000000"/>
                <w:szCs w:val="21"/>
              </w:rPr>
              <w:t>□</w:t>
            </w:r>
            <w:r w:rsidRPr="004F3D6F">
              <w:rPr>
                <w:rFonts w:hint="eastAsia"/>
              </w:rPr>
              <w:t>不符合</w:t>
            </w:r>
          </w:p>
          <w:p w14:paraId="6D1D764C" w14:textId="77777777" w:rsidR="0083681D" w:rsidRPr="004F3D6F" w:rsidRDefault="0083681D" w:rsidP="0083681D">
            <w:pPr>
              <w:spacing w:after="0" w:line="240" w:lineRule="auto"/>
            </w:pPr>
            <w:r w:rsidRPr="004F3D6F">
              <w:rPr>
                <w:rFonts w:hint="eastAsia"/>
              </w:rPr>
              <w:t>由于成品</w:t>
            </w:r>
            <w:r w:rsidRPr="004F3D6F">
              <w:rPr>
                <w:rFonts w:hint="eastAsia"/>
              </w:rPr>
              <w:t>/</w:t>
            </w:r>
            <w:r w:rsidRPr="004F3D6F">
              <w:rPr>
                <w:rFonts w:hint="eastAsia"/>
              </w:rPr>
              <w:t>服务放行的监视设备满足要求且完好</w:t>
            </w:r>
            <w:r w:rsidRPr="004F3D6F">
              <w:rPr>
                <w:rFonts w:hint="eastAsia"/>
              </w:rPr>
              <w:t xml:space="preserve"> </w:t>
            </w:r>
            <w:r w:rsidRPr="004F3D6F">
              <w:rPr>
                <w:rFonts w:hint="eastAsia"/>
                <w:color w:val="000000"/>
                <w:szCs w:val="21"/>
              </w:rPr>
              <w:sym w:font="Wingdings 2" w:char="0052"/>
            </w:r>
            <w:r w:rsidRPr="004F3D6F">
              <w:rPr>
                <w:rFonts w:hint="eastAsia"/>
              </w:rPr>
              <w:t>符合</w:t>
            </w:r>
            <w:r w:rsidRPr="004F3D6F">
              <w:rPr>
                <w:rFonts w:hint="eastAsia"/>
              </w:rPr>
              <w:t xml:space="preserve">  </w:t>
            </w:r>
            <w:r w:rsidRPr="004F3D6F">
              <w:rPr>
                <w:rFonts w:hint="eastAsia"/>
                <w:color w:val="000000"/>
                <w:szCs w:val="21"/>
              </w:rPr>
              <w:t>□</w:t>
            </w:r>
            <w:r w:rsidRPr="004F3D6F">
              <w:rPr>
                <w:rFonts w:hint="eastAsia"/>
              </w:rPr>
              <w:t>不符合</w:t>
            </w:r>
          </w:p>
          <w:p w14:paraId="1E5045B6" w14:textId="77777777" w:rsidR="0083681D" w:rsidRPr="004F3D6F" w:rsidRDefault="0083681D" w:rsidP="0083681D">
            <w:pPr>
              <w:spacing w:after="0" w:line="240" w:lineRule="auto"/>
            </w:pPr>
            <w:r w:rsidRPr="004F3D6F">
              <w:rPr>
                <w:rFonts w:hint="eastAsia"/>
              </w:rPr>
              <w:t>由于成品</w:t>
            </w:r>
            <w:r w:rsidRPr="004F3D6F">
              <w:rPr>
                <w:rFonts w:hint="eastAsia"/>
              </w:rPr>
              <w:t>/</w:t>
            </w:r>
            <w:r w:rsidRPr="004F3D6F">
              <w:rPr>
                <w:rFonts w:hint="eastAsia"/>
              </w:rPr>
              <w:t>服务放行的测量设备满足要求且完好</w:t>
            </w:r>
            <w:r w:rsidRPr="004F3D6F">
              <w:rPr>
                <w:rFonts w:hint="eastAsia"/>
              </w:rPr>
              <w:t xml:space="preserve"> </w:t>
            </w:r>
            <w:r w:rsidRPr="004F3D6F">
              <w:rPr>
                <w:rFonts w:hint="eastAsia"/>
                <w:color w:val="000000"/>
                <w:szCs w:val="21"/>
              </w:rPr>
              <w:sym w:font="Wingdings 2" w:char="0052"/>
            </w:r>
            <w:r w:rsidRPr="004F3D6F">
              <w:rPr>
                <w:rFonts w:hint="eastAsia"/>
              </w:rPr>
              <w:t>符合</w:t>
            </w:r>
            <w:r w:rsidRPr="004F3D6F">
              <w:rPr>
                <w:rFonts w:hint="eastAsia"/>
              </w:rPr>
              <w:t xml:space="preserve">  </w:t>
            </w:r>
            <w:r w:rsidRPr="004F3D6F">
              <w:rPr>
                <w:rFonts w:hint="eastAsia"/>
                <w:color w:val="000000"/>
                <w:szCs w:val="21"/>
              </w:rPr>
              <w:t>□</w:t>
            </w:r>
            <w:r w:rsidRPr="004F3D6F">
              <w:rPr>
                <w:rFonts w:hint="eastAsia"/>
              </w:rPr>
              <w:t>不符合</w:t>
            </w:r>
          </w:p>
        </w:tc>
        <w:tc>
          <w:tcPr>
            <w:tcW w:w="1585" w:type="dxa"/>
            <w:vMerge/>
          </w:tcPr>
          <w:p w14:paraId="088F1397" w14:textId="77777777" w:rsidR="0083681D" w:rsidRPr="004F3D6F" w:rsidRDefault="0083681D" w:rsidP="0083681D">
            <w:pPr>
              <w:spacing w:after="0" w:line="240" w:lineRule="auto"/>
            </w:pPr>
          </w:p>
        </w:tc>
      </w:tr>
      <w:tr w:rsidR="0083681D" w:rsidRPr="004F3D6F" w14:paraId="1EA7528A" w14:textId="77777777" w:rsidTr="00364A81">
        <w:trPr>
          <w:trHeight w:val="468"/>
        </w:trPr>
        <w:tc>
          <w:tcPr>
            <w:tcW w:w="2160" w:type="dxa"/>
            <w:vMerge w:val="restart"/>
          </w:tcPr>
          <w:p w14:paraId="395FB919" w14:textId="77777777" w:rsidR="0083681D" w:rsidRPr="004F3D6F" w:rsidRDefault="0083681D" w:rsidP="0083681D">
            <w:pPr>
              <w:spacing w:after="0" w:line="240" w:lineRule="auto"/>
            </w:pPr>
            <w:r w:rsidRPr="004F3D6F">
              <w:rPr>
                <w:rFonts w:hint="eastAsia"/>
              </w:rPr>
              <w:t>不合格输出的控制</w:t>
            </w:r>
          </w:p>
          <w:p w14:paraId="284CC8FA" w14:textId="77777777" w:rsidR="0083681D" w:rsidRPr="004F3D6F" w:rsidRDefault="0083681D" w:rsidP="0083681D">
            <w:pPr>
              <w:spacing w:after="0" w:line="240" w:lineRule="auto"/>
            </w:pPr>
          </w:p>
          <w:p w14:paraId="24C6F0F2" w14:textId="77777777" w:rsidR="0083681D" w:rsidRPr="004F3D6F" w:rsidRDefault="0083681D" w:rsidP="0083681D">
            <w:pPr>
              <w:spacing w:after="0" w:line="240" w:lineRule="auto"/>
            </w:pPr>
            <w:r w:rsidRPr="004F3D6F">
              <w:rPr>
                <w:rFonts w:hint="eastAsia"/>
              </w:rPr>
              <w:t>不符合与纠正措施</w:t>
            </w:r>
          </w:p>
        </w:tc>
        <w:tc>
          <w:tcPr>
            <w:tcW w:w="960" w:type="dxa"/>
            <w:vMerge w:val="restart"/>
          </w:tcPr>
          <w:p w14:paraId="7F162A62" w14:textId="77777777" w:rsidR="0083681D" w:rsidRPr="004F3D6F" w:rsidRDefault="0083681D" w:rsidP="0083681D">
            <w:pPr>
              <w:spacing w:after="0" w:line="240" w:lineRule="auto"/>
            </w:pPr>
            <w:r w:rsidRPr="004F3D6F">
              <w:rPr>
                <w:rFonts w:hint="eastAsia"/>
              </w:rPr>
              <w:t xml:space="preserve">Q8.7 </w:t>
            </w:r>
          </w:p>
          <w:p w14:paraId="1064F3D5" w14:textId="77777777" w:rsidR="0083681D" w:rsidRPr="004F3D6F" w:rsidRDefault="0083681D" w:rsidP="0083681D">
            <w:pPr>
              <w:spacing w:after="0" w:line="240" w:lineRule="auto"/>
            </w:pPr>
          </w:p>
          <w:p w14:paraId="0BEADA2B" w14:textId="77777777" w:rsidR="0083681D" w:rsidRPr="004F3D6F" w:rsidRDefault="0083681D" w:rsidP="0083681D">
            <w:pPr>
              <w:spacing w:after="0" w:line="240" w:lineRule="auto"/>
            </w:pPr>
            <w:r w:rsidRPr="004F3D6F">
              <w:rPr>
                <w:rFonts w:hint="eastAsia"/>
              </w:rPr>
              <w:t>Q10.2</w:t>
            </w:r>
          </w:p>
        </w:tc>
        <w:tc>
          <w:tcPr>
            <w:tcW w:w="745" w:type="dxa"/>
          </w:tcPr>
          <w:p w14:paraId="4BC06868" w14:textId="77777777" w:rsidR="0083681D" w:rsidRPr="004F3D6F" w:rsidRDefault="0083681D" w:rsidP="0083681D">
            <w:pPr>
              <w:spacing w:after="0" w:line="240" w:lineRule="auto"/>
            </w:pPr>
            <w:r w:rsidRPr="004F3D6F">
              <w:rPr>
                <w:rFonts w:hint="eastAsia"/>
              </w:rPr>
              <w:t>文件名称</w:t>
            </w:r>
          </w:p>
        </w:tc>
        <w:tc>
          <w:tcPr>
            <w:tcW w:w="9259" w:type="dxa"/>
          </w:tcPr>
          <w:p w14:paraId="2F722DE2" w14:textId="711515CE" w:rsidR="0083681D" w:rsidRPr="004F3D6F" w:rsidRDefault="0083681D" w:rsidP="0083681D">
            <w:pPr>
              <w:spacing w:after="0" w:line="240" w:lineRule="auto"/>
            </w:pPr>
            <w:r w:rsidRPr="004F3D6F">
              <w:rPr>
                <w:rFonts w:hint="eastAsia"/>
              </w:rPr>
              <w:t>如：</w:t>
            </w:r>
            <w:r w:rsidR="001B4960" w:rsidRPr="004F3D6F">
              <w:rPr>
                <w:rFonts w:ascii="Segoe UI Emoji" w:hAnsi="Segoe UI Emoji" w:cs="Segoe UI Emoji"/>
                <w:color w:val="000000"/>
                <w:szCs w:val="21"/>
              </w:rPr>
              <w:t>■</w:t>
            </w:r>
            <w:r w:rsidRPr="004F3D6F">
              <w:rPr>
                <w:rFonts w:hint="eastAsia"/>
              </w:rPr>
              <w:t>《不合格品控制程序》，</w:t>
            </w:r>
            <w:r w:rsidR="001B4960" w:rsidRPr="004F3D6F">
              <w:rPr>
                <w:rFonts w:ascii="Segoe UI Emoji" w:hAnsi="Segoe UI Emoji" w:cs="Segoe UI Emoji"/>
                <w:color w:val="000000"/>
                <w:szCs w:val="21"/>
              </w:rPr>
              <w:t>■</w:t>
            </w:r>
            <w:r w:rsidRPr="004F3D6F">
              <w:rPr>
                <w:rFonts w:hint="eastAsia"/>
              </w:rPr>
              <w:t>《纠正措施和预防措施控制程序》</w:t>
            </w:r>
          </w:p>
          <w:p w14:paraId="4A56F13F" w14:textId="77777777" w:rsidR="0083681D" w:rsidRPr="004F3D6F" w:rsidRDefault="0083681D" w:rsidP="0083681D">
            <w:pPr>
              <w:spacing w:after="0" w:line="240" w:lineRule="auto"/>
            </w:pPr>
          </w:p>
        </w:tc>
        <w:tc>
          <w:tcPr>
            <w:tcW w:w="1585" w:type="dxa"/>
            <w:vMerge w:val="restart"/>
          </w:tcPr>
          <w:p w14:paraId="0471D5EE" w14:textId="5BF45C20" w:rsidR="0083681D" w:rsidRPr="004F3D6F" w:rsidRDefault="00592A78" w:rsidP="0083681D">
            <w:pPr>
              <w:spacing w:after="0" w:line="240" w:lineRule="auto"/>
            </w:pPr>
            <w:r w:rsidRPr="004F3D6F">
              <w:rPr>
                <w:rFonts w:hint="eastAsia"/>
              </w:rPr>
              <w:t>不符合</w:t>
            </w:r>
          </w:p>
          <w:p w14:paraId="1E28CF59" w14:textId="77777777" w:rsidR="0083681D" w:rsidRPr="004F3D6F" w:rsidRDefault="0083681D" w:rsidP="0083681D">
            <w:pPr>
              <w:spacing w:after="0" w:line="240" w:lineRule="auto"/>
            </w:pPr>
          </w:p>
        </w:tc>
      </w:tr>
      <w:tr w:rsidR="0083681D" w:rsidRPr="004F3D6F" w14:paraId="72CB5BE4" w14:textId="77777777" w:rsidTr="00364A81">
        <w:trPr>
          <w:trHeight w:val="579"/>
        </w:trPr>
        <w:tc>
          <w:tcPr>
            <w:tcW w:w="2160" w:type="dxa"/>
            <w:vMerge/>
          </w:tcPr>
          <w:p w14:paraId="14163D5F" w14:textId="77777777" w:rsidR="0083681D" w:rsidRPr="004F3D6F" w:rsidRDefault="0083681D" w:rsidP="0083681D">
            <w:pPr>
              <w:spacing w:after="0" w:line="240" w:lineRule="auto"/>
            </w:pPr>
          </w:p>
        </w:tc>
        <w:tc>
          <w:tcPr>
            <w:tcW w:w="960" w:type="dxa"/>
            <w:vMerge/>
          </w:tcPr>
          <w:p w14:paraId="343D12B2" w14:textId="77777777" w:rsidR="0083681D" w:rsidRPr="004F3D6F" w:rsidRDefault="0083681D" w:rsidP="0083681D">
            <w:pPr>
              <w:spacing w:after="0" w:line="240" w:lineRule="auto"/>
            </w:pPr>
          </w:p>
        </w:tc>
        <w:tc>
          <w:tcPr>
            <w:tcW w:w="745" w:type="dxa"/>
          </w:tcPr>
          <w:p w14:paraId="2602FE73" w14:textId="77777777" w:rsidR="0083681D" w:rsidRPr="004F3D6F" w:rsidRDefault="0083681D" w:rsidP="0083681D">
            <w:pPr>
              <w:spacing w:after="0" w:line="240" w:lineRule="auto"/>
            </w:pPr>
            <w:r w:rsidRPr="004F3D6F">
              <w:rPr>
                <w:rFonts w:hint="eastAsia"/>
              </w:rPr>
              <w:t>运行证据</w:t>
            </w:r>
          </w:p>
        </w:tc>
        <w:tc>
          <w:tcPr>
            <w:tcW w:w="9259" w:type="dxa"/>
          </w:tcPr>
          <w:p w14:paraId="5BE835B4" w14:textId="77777777" w:rsidR="0083681D" w:rsidRPr="004F3D6F" w:rsidRDefault="0083681D" w:rsidP="0083681D">
            <w:pPr>
              <w:spacing w:after="0" w:line="240" w:lineRule="auto"/>
            </w:pPr>
            <w:r w:rsidRPr="004F3D6F">
              <w:rPr>
                <w:rFonts w:hint="eastAsia"/>
              </w:rPr>
              <w:t>抽取不合格原材料处置相关记录名称：</w:t>
            </w:r>
            <w:r w:rsidRPr="004F3D6F">
              <w:rPr>
                <w:rFonts w:hint="eastAsia"/>
                <w:u w:val="single"/>
              </w:rPr>
              <w:t>《不合格品处置单</w:t>
            </w:r>
            <w:r w:rsidRPr="004F3D6F">
              <w:rPr>
                <w:rFonts w:hint="eastAsia"/>
                <w:u w:val="single"/>
              </w:rPr>
              <w:t xml:space="preserve">  </w:t>
            </w:r>
            <w:r w:rsidRPr="004F3D6F">
              <w:rPr>
                <w:rFonts w:hint="eastAsia"/>
                <w:u w:val="single"/>
              </w:rPr>
              <w:t>》</w:t>
            </w:r>
          </w:p>
          <w:p w14:paraId="3315EB2C" w14:textId="77777777" w:rsidR="004307A3" w:rsidRPr="004F3D6F" w:rsidRDefault="004307A3" w:rsidP="004307A3">
            <w:pPr>
              <w:spacing w:after="0" w:line="240" w:lineRule="auto"/>
              <w:rPr>
                <w:rFonts w:hint="eastAsia"/>
              </w:rPr>
            </w:pPr>
            <w:r w:rsidRPr="004F3D6F">
              <w:rPr>
                <w:rFonts w:hint="eastAsia"/>
              </w:rPr>
              <w:t>产品名称</w:t>
            </w:r>
            <w:r w:rsidRPr="004F3D6F">
              <w:rPr>
                <w:rFonts w:hint="eastAsia"/>
              </w:rPr>
              <w:tab/>
            </w:r>
            <w:r w:rsidRPr="004F3D6F">
              <w:rPr>
                <w:rFonts w:hint="eastAsia"/>
              </w:rPr>
              <w:t>元器件</w:t>
            </w:r>
            <w:r w:rsidRPr="004F3D6F">
              <w:rPr>
                <w:rFonts w:hint="eastAsia"/>
              </w:rPr>
              <w:t xml:space="preserve"> </w:t>
            </w:r>
            <w:r w:rsidRPr="004F3D6F">
              <w:rPr>
                <w:rFonts w:hint="eastAsia"/>
              </w:rPr>
              <w:tab/>
            </w:r>
            <w:r w:rsidRPr="004F3D6F">
              <w:rPr>
                <w:rFonts w:hint="eastAsia"/>
              </w:rPr>
              <w:t>型号</w:t>
            </w:r>
            <w:r w:rsidRPr="004F3D6F">
              <w:rPr>
                <w:rFonts w:hint="eastAsia"/>
              </w:rPr>
              <w:t>/</w:t>
            </w:r>
            <w:r w:rsidRPr="004F3D6F">
              <w:rPr>
                <w:rFonts w:hint="eastAsia"/>
              </w:rPr>
              <w:t>规格</w:t>
            </w:r>
            <w:r w:rsidRPr="004F3D6F">
              <w:rPr>
                <w:rFonts w:hint="eastAsia"/>
              </w:rPr>
              <w:tab/>
              <w:t>ZV47-K44</w:t>
            </w:r>
          </w:p>
          <w:p w14:paraId="6AEBB998" w14:textId="77777777" w:rsidR="004307A3" w:rsidRPr="004F3D6F" w:rsidRDefault="004307A3" w:rsidP="004307A3">
            <w:pPr>
              <w:spacing w:after="0" w:line="240" w:lineRule="auto"/>
              <w:rPr>
                <w:rFonts w:hint="eastAsia"/>
              </w:rPr>
            </w:pPr>
            <w:r w:rsidRPr="004F3D6F">
              <w:rPr>
                <w:rFonts w:hint="eastAsia"/>
              </w:rPr>
              <w:t>发现部门</w:t>
            </w:r>
            <w:r w:rsidRPr="004F3D6F">
              <w:rPr>
                <w:rFonts w:hint="eastAsia"/>
              </w:rPr>
              <w:tab/>
            </w:r>
            <w:r w:rsidRPr="004F3D6F">
              <w:rPr>
                <w:rFonts w:hint="eastAsia"/>
              </w:rPr>
              <w:t>技术部</w:t>
            </w:r>
            <w:r w:rsidRPr="004F3D6F">
              <w:rPr>
                <w:rFonts w:hint="eastAsia"/>
              </w:rPr>
              <w:tab/>
            </w:r>
            <w:r w:rsidRPr="004F3D6F">
              <w:rPr>
                <w:rFonts w:hint="eastAsia"/>
              </w:rPr>
              <w:t>数量</w:t>
            </w:r>
            <w:r w:rsidRPr="004F3D6F">
              <w:rPr>
                <w:rFonts w:hint="eastAsia"/>
              </w:rPr>
              <w:tab/>
              <w:t>1</w:t>
            </w:r>
          </w:p>
          <w:p w14:paraId="703BE86A" w14:textId="77777777" w:rsidR="004307A3" w:rsidRPr="004F3D6F" w:rsidRDefault="004307A3" w:rsidP="004307A3">
            <w:pPr>
              <w:spacing w:after="0" w:line="240" w:lineRule="auto"/>
              <w:rPr>
                <w:rFonts w:hint="eastAsia"/>
              </w:rPr>
            </w:pPr>
            <w:r w:rsidRPr="004F3D6F">
              <w:rPr>
                <w:rFonts w:hint="eastAsia"/>
              </w:rPr>
              <w:t>不合格发生环节</w:t>
            </w:r>
            <w:r w:rsidRPr="004F3D6F">
              <w:rPr>
                <w:rFonts w:hint="eastAsia"/>
              </w:rPr>
              <w:tab/>
            </w:r>
            <w:r w:rsidRPr="004F3D6F">
              <w:rPr>
                <w:rFonts w:hint="eastAsia"/>
              </w:rPr>
              <w:t>□采购</w:t>
            </w:r>
            <w:r w:rsidRPr="004F3D6F">
              <w:rPr>
                <w:rFonts w:hint="eastAsia"/>
              </w:rPr>
              <w:t xml:space="preserve">   </w:t>
            </w:r>
            <w:r w:rsidRPr="004F3D6F">
              <w:rPr>
                <w:rFonts w:hint="eastAsia"/>
              </w:rPr>
              <w:t>■生产过程</w:t>
            </w:r>
            <w:r w:rsidRPr="004F3D6F">
              <w:rPr>
                <w:rFonts w:hint="eastAsia"/>
              </w:rPr>
              <w:t xml:space="preserve">   </w:t>
            </w:r>
            <w:r w:rsidRPr="004F3D6F">
              <w:rPr>
                <w:rFonts w:hint="eastAsia"/>
              </w:rPr>
              <w:t>□成品</w:t>
            </w:r>
            <w:r w:rsidRPr="004F3D6F">
              <w:rPr>
                <w:rFonts w:hint="eastAsia"/>
              </w:rPr>
              <w:t xml:space="preserve">   </w:t>
            </w:r>
            <w:r w:rsidRPr="004F3D6F">
              <w:rPr>
                <w:rFonts w:hint="eastAsia"/>
              </w:rPr>
              <w:t>□交付后</w:t>
            </w:r>
            <w:r w:rsidRPr="004F3D6F">
              <w:rPr>
                <w:rFonts w:hint="eastAsia"/>
              </w:rPr>
              <w:t xml:space="preserve">   </w:t>
            </w:r>
            <w:r w:rsidRPr="004F3D6F">
              <w:rPr>
                <w:rFonts w:hint="eastAsia"/>
              </w:rPr>
              <w:t>□其它</w:t>
            </w:r>
          </w:p>
          <w:p w14:paraId="45500F70" w14:textId="77777777" w:rsidR="004307A3" w:rsidRPr="004F3D6F" w:rsidRDefault="004307A3" w:rsidP="004307A3">
            <w:pPr>
              <w:spacing w:after="0" w:line="240" w:lineRule="auto"/>
              <w:rPr>
                <w:rFonts w:hint="eastAsia"/>
              </w:rPr>
            </w:pPr>
            <w:r w:rsidRPr="004F3D6F">
              <w:rPr>
                <w:rFonts w:hint="eastAsia"/>
              </w:rPr>
              <w:t>不合格描述：</w:t>
            </w:r>
          </w:p>
          <w:p w14:paraId="2B6D08F1" w14:textId="77777777" w:rsidR="004307A3" w:rsidRPr="004F3D6F" w:rsidRDefault="004307A3" w:rsidP="004307A3">
            <w:pPr>
              <w:spacing w:after="0" w:line="240" w:lineRule="auto"/>
              <w:rPr>
                <w:rFonts w:hint="eastAsia"/>
              </w:rPr>
            </w:pPr>
            <w:r w:rsidRPr="004F3D6F">
              <w:rPr>
                <w:rFonts w:hint="eastAsia"/>
              </w:rPr>
              <w:t xml:space="preserve">          </w:t>
            </w:r>
            <w:r w:rsidRPr="004F3D6F">
              <w:rPr>
                <w:rFonts w:hint="eastAsia"/>
              </w:rPr>
              <w:t>元器件未通过加电测试</w:t>
            </w:r>
          </w:p>
          <w:p w14:paraId="10FCC372" w14:textId="77777777" w:rsidR="004307A3" w:rsidRPr="004F3D6F" w:rsidRDefault="004307A3" w:rsidP="004307A3">
            <w:pPr>
              <w:spacing w:after="0" w:line="240" w:lineRule="auto"/>
            </w:pPr>
            <w:r w:rsidRPr="004F3D6F">
              <w:t xml:space="preserve">                                         </w:t>
            </w:r>
          </w:p>
          <w:p w14:paraId="4BE2A13D" w14:textId="77777777" w:rsidR="004307A3" w:rsidRPr="004F3D6F" w:rsidRDefault="004307A3" w:rsidP="004307A3">
            <w:pPr>
              <w:spacing w:after="0" w:line="240" w:lineRule="auto"/>
              <w:rPr>
                <w:rFonts w:hint="eastAsia"/>
              </w:rPr>
            </w:pPr>
            <w:r w:rsidRPr="004F3D6F">
              <w:rPr>
                <w:rFonts w:hint="eastAsia"/>
              </w:rPr>
              <w:t xml:space="preserve">   </w:t>
            </w:r>
            <w:r w:rsidRPr="004F3D6F">
              <w:rPr>
                <w:rFonts w:hint="eastAsia"/>
              </w:rPr>
              <w:t>检验员：张宇</w:t>
            </w:r>
            <w:r w:rsidRPr="004F3D6F">
              <w:rPr>
                <w:rFonts w:hint="eastAsia"/>
              </w:rPr>
              <w:t xml:space="preserve">     </w:t>
            </w:r>
            <w:r w:rsidRPr="004F3D6F">
              <w:rPr>
                <w:rFonts w:hint="eastAsia"/>
              </w:rPr>
              <w:t>日期：</w:t>
            </w:r>
            <w:r w:rsidRPr="004F3D6F">
              <w:rPr>
                <w:rFonts w:hint="eastAsia"/>
              </w:rPr>
              <w:t>2021.4.30</w:t>
            </w:r>
          </w:p>
          <w:p w14:paraId="50507D2C" w14:textId="77777777" w:rsidR="004307A3" w:rsidRPr="004F3D6F" w:rsidRDefault="004307A3" w:rsidP="004307A3">
            <w:pPr>
              <w:spacing w:after="0" w:line="240" w:lineRule="auto"/>
              <w:rPr>
                <w:rFonts w:hint="eastAsia"/>
              </w:rPr>
            </w:pPr>
            <w:r w:rsidRPr="004F3D6F">
              <w:rPr>
                <w:rFonts w:hint="eastAsia"/>
              </w:rPr>
              <w:t>处置方式：</w:t>
            </w:r>
          </w:p>
          <w:p w14:paraId="33BE1F66" w14:textId="77777777" w:rsidR="004307A3" w:rsidRPr="004F3D6F" w:rsidRDefault="004307A3" w:rsidP="004307A3">
            <w:pPr>
              <w:spacing w:after="0" w:line="240" w:lineRule="auto"/>
              <w:rPr>
                <w:rFonts w:hint="eastAsia"/>
              </w:rPr>
            </w:pPr>
            <w:r w:rsidRPr="004F3D6F">
              <w:rPr>
                <w:rFonts w:hint="eastAsia"/>
              </w:rPr>
              <w:t xml:space="preserve">    </w:t>
            </w:r>
            <w:r w:rsidRPr="004F3D6F">
              <w:rPr>
                <w:rFonts w:hint="eastAsia"/>
              </w:rPr>
              <w:t>□退货</w:t>
            </w:r>
            <w:r w:rsidRPr="004F3D6F">
              <w:rPr>
                <w:rFonts w:hint="eastAsia"/>
              </w:rPr>
              <w:t xml:space="preserve">   </w:t>
            </w:r>
            <w:r w:rsidRPr="004F3D6F">
              <w:rPr>
                <w:rFonts w:hint="eastAsia"/>
              </w:rPr>
              <w:t>□更换</w:t>
            </w:r>
            <w:r w:rsidRPr="004F3D6F">
              <w:rPr>
                <w:rFonts w:hint="eastAsia"/>
              </w:rPr>
              <w:t xml:space="preserve">  </w:t>
            </w:r>
            <w:r w:rsidRPr="004F3D6F">
              <w:rPr>
                <w:rFonts w:hint="eastAsia"/>
              </w:rPr>
              <w:t>□返工</w:t>
            </w:r>
            <w:r w:rsidRPr="004F3D6F">
              <w:rPr>
                <w:rFonts w:hint="eastAsia"/>
              </w:rPr>
              <w:t>/</w:t>
            </w:r>
            <w:r w:rsidRPr="004F3D6F">
              <w:rPr>
                <w:rFonts w:hint="eastAsia"/>
              </w:rPr>
              <w:t>返修</w:t>
            </w:r>
            <w:r w:rsidRPr="004F3D6F">
              <w:rPr>
                <w:rFonts w:hint="eastAsia"/>
              </w:rPr>
              <w:t xml:space="preserve">   </w:t>
            </w:r>
            <w:r w:rsidRPr="004F3D6F">
              <w:rPr>
                <w:rFonts w:hint="eastAsia"/>
              </w:rPr>
              <w:t>□</w:t>
            </w:r>
            <w:proofErr w:type="gramStart"/>
            <w:r w:rsidRPr="004F3D6F">
              <w:rPr>
                <w:rFonts w:hint="eastAsia"/>
              </w:rPr>
              <w:t>捡用</w:t>
            </w:r>
            <w:proofErr w:type="gramEnd"/>
            <w:r w:rsidRPr="004F3D6F">
              <w:rPr>
                <w:rFonts w:hint="eastAsia"/>
              </w:rPr>
              <w:t xml:space="preserve">   </w:t>
            </w:r>
            <w:r w:rsidRPr="004F3D6F">
              <w:rPr>
                <w:rFonts w:hint="eastAsia"/>
              </w:rPr>
              <w:t>□留存备用</w:t>
            </w:r>
            <w:r w:rsidRPr="004F3D6F">
              <w:rPr>
                <w:rFonts w:hint="eastAsia"/>
              </w:rPr>
              <w:t xml:space="preserve">  </w:t>
            </w:r>
            <w:r w:rsidRPr="004F3D6F">
              <w:rPr>
                <w:rFonts w:hint="eastAsia"/>
              </w:rPr>
              <w:t>■处理</w:t>
            </w:r>
            <w:r w:rsidRPr="004F3D6F">
              <w:rPr>
                <w:rFonts w:hint="eastAsia"/>
              </w:rPr>
              <w:t xml:space="preserve">  </w:t>
            </w:r>
            <w:r w:rsidRPr="004F3D6F">
              <w:rPr>
                <w:rFonts w:hint="eastAsia"/>
              </w:rPr>
              <w:t>□其它</w:t>
            </w:r>
          </w:p>
          <w:p w14:paraId="1FC7684B" w14:textId="77777777" w:rsidR="004307A3" w:rsidRPr="004F3D6F" w:rsidRDefault="004307A3" w:rsidP="004307A3">
            <w:pPr>
              <w:spacing w:after="0" w:line="240" w:lineRule="auto"/>
              <w:rPr>
                <w:rFonts w:hint="eastAsia"/>
              </w:rPr>
            </w:pPr>
            <w:r w:rsidRPr="004F3D6F">
              <w:rPr>
                <w:rFonts w:hint="eastAsia"/>
              </w:rPr>
              <w:t>批准人：李翔</w:t>
            </w:r>
            <w:r w:rsidRPr="004F3D6F">
              <w:rPr>
                <w:rFonts w:hint="eastAsia"/>
              </w:rPr>
              <w:t xml:space="preserve">   </w:t>
            </w:r>
            <w:r w:rsidRPr="004F3D6F">
              <w:rPr>
                <w:rFonts w:hint="eastAsia"/>
              </w:rPr>
              <w:t>日期：</w:t>
            </w:r>
            <w:r w:rsidRPr="004F3D6F">
              <w:rPr>
                <w:rFonts w:hint="eastAsia"/>
              </w:rPr>
              <w:t>2021.4.30</w:t>
            </w:r>
          </w:p>
          <w:p w14:paraId="3FF8CFBA" w14:textId="77777777" w:rsidR="004307A3" w:rsidRPr="004F3D6F" w:rsidRDefault="004307A3" w:rsidP="004307A3">
            <w:pPr>
              <w:spacing w:after="0" w:line="240" w:lineRule="auto"/>
              <w:rPr>
                <w:rFonts w:hint="eastAsia"/>
              </w:rPr>
            </w:pPr>
            <w:r w:rsidRPr="004F3D6F">
              <w:rPr>
                <w:rFonts w:hint="eastAsia"/>
              </w:rPr>
              <w:t>处理检验记录</w:t>
            </w:r>
          </w:p>
          <w:p w14:paraId="4745DB2D" w14:textId="77777777" w:rsidR="004307A3" w:rsidRPr="004F3D6F" w:rsidRDefault="004307A3" w:rsidP="004307A3">
            <w:pPr>
              <w:spacing w:after="0" w:line="240" w:lineRule="auto"/>
              <w:rPr>
                <w:rFonts w:hint="eastAsia"/>
              </w:rPr>
            </w:pPr>
            <w:r w:rsidRPr="004F3D6F">
              <w:rPr>
                <w:rFonts w:hint="eastAsia"/>
              </w:rPr>
              <w:t xml:space="preserve">                  </w:t>
            </w:r>
            <w:r w:rsidRPr="004F3D6F">
              <w:rPr>
                <w:rFonts w:hint="eastAsia"/>
              </w:rPr>
              <w:t>符合要求</w:t>
            </w:r>
          </w:p>
          <w:p w14:paraId="5DF6278F" w14:textId="77777777" w:rsidR="004307A3" w:rsidRPr="004F3D6F" w:rsidRDefault="004307A3" w:rsidP="004307A3">
            <w:pPr>
              <w:spacing w:after="0" w:line="240" w:lineRule="auto"/>
              <w:rPr>
                <w:rFonts w:hint="eastAsia"/>
              </w:rPr>
            </w:pPr>
            <w:r w:rsidRPr="004F3D6F">
              <w:rPr>
                <w:rFonts w:hint="eastAsia"/>
              </w:rPr>
              <w:t>检验员：张宇</w:t>
            </w:r>
            <w:r w:rsidRPr="004F3D6F">
              <w:rPr>
                <w:rFonts w:hint="eastAsia"/>
              </w:rPr>
              <w:t xml:space="preserve">     </w:t>
            </w:r>
            <w:r w:rsidRPr="004F3D6F">
              <w:rPr>
                <w:rFonts w:hint="eastAsia"/>
              </w:rPr>
              <w:t>日期：</w:t>
            </w:r>
            <w:r w:rsidRPr="004F3D6F">
              <w:rPr>
                <w:rFonts w:hint="eastAsia"/>
              </w:rPr>
              <w:t>2021.4.30</w:t>
            </w:r>
          </w:p>
          <w:p w14:paraId="14096849" w14:textId="47588D76" w:rsidR="0083681D" w:rsidRPr="004F3D6F" w:rsidRDefault="004307A3" w:rsidP="004307A3">
            <w:pPr>
              <w:spacing w:after="0" w:line="240" w:lineRule="auto"/>
            </w:pPr>
            <w:r w:rsidRPr="004F3D6F">
              <w:rPr>
                <w:rFonts w:hint="eastAsia"/>
              </w:rPr>
              <w:t>备注</w:t>
            </w:r>
          </w:p>
          <w:p w14:paraId="0CCE0E20" w14:textId="5DC5B99C" w:rsidR="00592A78" w:rsidRPr="004F3D6F" w:rsidRDefault="00592A78" w:rsidP="00592A78">
            <w:pPr>
              <w:spacing w:after="0" w:line="240" w:lineRule="auto"/>
              <w:rPr>
                <w:rFonts w:hint="eastAsia"/>
              </w:rPr>
            </w:pPr>
            <w:r w:rsidRPr="004F3D6F">
              <w:rPr>
                <w:rFonts w:hint="eastAsia"/>
              </w:rPr>
              <w:lastRenderedPageBreak/>
              <w:t>抽查</w:t>
            </w:r>
            <w:r w:rsidRPr="004F3D6F">
              <w:rPr>
                <w:rFonts w:hint="eastAsia"/>
              </w:rPr>
              <w:t>不合格品返工返修复检记录</w:t>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r w:rsidRPr="004F3D6F">
              <w:rPr>
                <w:rFonts w:hint="eastAsia"/>
              </w:rPr>
              <w:tab/>
            </w:r>
          </w:p>
          <w:p w14:paraId="2811A761" w14:textId="056E8DA3" w:rsidR="00592A78" w:rsidRPr="004F3D6F" w:rsidRDefault="00592A78" w:rsidP="00592A78">
            <w:pPr>
              <w:spacing w:after="0" w:line="240" w:lineRule="auto"/>
              <w:rPr>
                <w:rFonts w:hint="eastAsia"/>
              </w:rPr>
            </w:pPr>
            <w:r w:rsidRPr="004F3D6F">
              <w:tab/>
            </w:r>
            <w:r w:rsidRPr="004F3D6F">
              <w:tab/>
            </w:r>
            <w:r w:rsidRPr="004F3D6F">
              <w:tab/>
            </w:r>
            <w:r w:rsidRPr="004F3D6F">
              <w:tab/>
            </w:r>
            <w:r w:rsidRPr="004F3D6F">
              <w:tab/>
            </w:r>
            <w:r w:rsidRPr="004F3D6F">
              <w:tab/>
            </w:r>
            <w:r w:rsidRPr="004F3D6F">
              <w:tab/>
            </w:r>
            <w:r w:rsidRPr="004F3D6F">
              <w:tab/>
            </w:r>
            <w:r w:rsidRPr="004F3D6F">
              <w:tab/>
            </w:r>
          </w:p>
          <w:p w14:paraId="484F0131" w14:textId="77777777" w:rsidR="00592A78" w:rsidRPr="004F3D6F" w:rsidRDefault="00592A78" w:rsidP="00592A78">
            <w:pPr>
              <w:spacing w:after="0" w:line="240" w:lineRule="auto"/>
              <w:rPr>
                <w:rFonts w:hint="eastAsia"/>
              </w:rPr>
            </w:pPr>
            <w:r w:rsidRPr="004F3D6F">
              <w:rPr>
                <w:rFonts w:hint="eastAsia"/>
              </w:rPr>
              <w:t>日期</w:t>
            </w:r>
            <w:r w:rsidRPr="004F3D6F">
              <w:rPr>
                <w:rFonts w:hint="eastAsia"/>
              </w:rPr>
              <w:t>"</w:t>
            </w:r>
            <w:r w:rsidRPr="004F3D6F">
              <w:rPr>
                <w:rFonts w:hint="eastAsia"/>
              </w:rPr>
              <w:tab/>
            </w:r>
            <w:r w:rsidRPr="004F3D6F">
              <w:rPr>
                <w:rFonts w:hint="eastAsia"/>
              </w:rPr>
              <w:t>产品型号</w:t>
            </w:r>
            <w:r w:rsidRPr="004F3D6F">
              <w:rPr>
                <w:rFonts w:hint="eastAsia"/>
              </w:rPr>
              <w:tab/>
            </w:r>
            <w:r w:rsidRPr="004F3D6F">
              <w:rPr>
                <w:rFonts w:hint="eastAsia"/>
              </w:rPr>
              <w:t>产品名称</w:t>
            </w:r>
            <w:r w:rsidRPr="004F3D6F">
              <w:rPr>
                <w:rFonts w:hint="eastAsia"/>
              </w:rPr>
              <w:tab/>
              <w:t>"</w:t>
            </w:r>
            <w:r w:rsidRPr="004F3D6F">
              <w:rPr>
                <w:rFonts w:hint="eastAsia"/>
              </w:rPr>
              <w:t>不良</w:t>
            </w:r>
          </w:p>
          <w:p w14:paraId="19ED7D2F" w14:textId="77777777" w:rsidR="00592A78" w:rsidRPr="004F3D6F" w:rsidRDefault="00592A78" w:rsidP="00592A78">
            <w:pPr>
              <w:spacing w:after="0" w:line="240" w:lineRule="auto"/>
              <w:rPr>
                <w:rFonts w:hint="eastAsia"/>
              </w:rPr>
            </w:pPr>
            <w:r w:rsidRPr="004F3D6F">
              <w:rPr>
                <w:rFonts w:hint="eastAsia"/>
              </w:rPr>
              <w:t>数量</w:t>
            </w:r>
            <w:r w:rsidRPr="004F3D6F">
              <w:rPr>
                <w:rFonts w:hint="eastAsia"/>
              </w:rPr>
              <w:t>"</w:t>
            </w:r>
            <w:r w:rsidRPr="004F3D6F">
              <w:rPr>
                <w:rFonts w:hint="eastAsia"/>
              </w:rPr>
              <w:tab/>
            </w:r>
            <w:r w:rsidRPr="004F3D6F">
              <w:rPr>
                <w:rFonts w:hint="eastAsia"/>
              </w:rPr>
              <w:t>不良内容</w:t>
            </w:r>
            <w:r w:rsidRPr="004F3D6F">
              <w:rPr>
                <w:rFonts w:hint="eastAsia"/>
              </w:rPr>
              <w:tab/>
            </w:r>
            <w:r w:rsidRPr="004F3D6F">
              <w:rPr>
                <w:rFonts w:hint="eastAsia"/>
              </w:rPr>
              <w:t>责任人</w:t>
            </w:r>
            <w:r w:rsidRPr="004F3D6F">
              <w:rPr>
                <w:rFonts w:hint="eastAsia"/>
              </w:rPr>
              <w:tab/>
            </w:r>
            <w:r w:rsidRPr="004F3D6F">
              <w:rPr>
                <w:rFonts w:hint="eastAsia"/>
              </w:rPr>
              <w:t>返工返修日期</w:t>
            </w:r>
            <w:r w:rsidRPr="004F3D6F">
              <w:rPr>
                <w:rFonts w:hint="eastAsia"/>
              </w:rPr>
              <w:tab/>
            </w:r>
            <w:r w:rsidRPr="004F3D6F">
              <w:rPr>
                <w:rFonts w:hint="eastAsia"/>
              </w:rPr>
              <w:t>返工返修人</w:t>
            </w:r>
            <w:r w:rsidRPr="004F3D6F">
              <w:rPr>
                <w:rFonts w:hint="eastAsia"/>
              </w:rPr>
              <w:tab/>
            </w:r>
            <w:r w:rsidRPr="004F3D6F">
              <w:rPr>
                <w:rFonts w:hint="eastAsia"/>
              </w:rPr>
              <w:t>重新检验结果</w:t>
            </w:r>
            <w:r w:rsidRPr="004F3D6F">
              <w:rPr>
                <w:rFonts w:hint="eastAsia"/>
              </w:rPr>
              <w:tab/>
            </w:r>
            <w:r w:rsidRPr="004F3D6F">
              <w:rPr>
                <w:rFonts w:hint="eastAsia"/>
              </w:rPr>
              <w:t>判定人</w:t>
            </w:r>
            <w:r w:rsidRPr="004F3D6F">
              <w:rPr>
                <w:rFonts w:hint="eastAsia"/>
              </w:rPr>
              <w:tab/>
            </w:r>
            <w:r w:rsidRPr="004F3D6F">
              <w:rPr>
                <w:rFonts w:hint="eastAsia"/>
              </w:rPr>
              <w:t>备注</w:t>
            </w:r>
          </w:p>
          <w:p w14:paraId="46E83962" w14:textId="77777777" w:rsidR="00592A78" w:rsidRPr="004F3D6F" w:rsidRDefault="00592A78" w:rsidP="00592A78">
            <w:pPr>
              <w:spacing w:after="0" w:line="240" w:lineRule="auto"/>
              <w:rPr>
                <w:rFonts w:hint="eastAsia"/>
              </w:rPr>
            </w:pPr>
            <w:r w:rsidRPr="004F3D6F">
              <w:rPr>
                <w:rFonts w:hint="eastAsia"/>
              </w:rPr>
              <w:t>1</w:t>
            </w:r>
            <w:r w:rsidRPr="004F3D6F">
              <w:rPr>
                <w:rFonts w:hint="eastAsia"/>
              </w:rPr>
              <w:tab/>
              <w:t>2021.4.30</w:t>
            </w:r>
            <w:r w:rsidRPr="004F3D6F">
              <w:rPr>
                <w:rFonts w:hint="eastAsia"/>
              </w:rPr>
              <w:tab/>
              <w:t>ZV47-K44</w:t>
            </w:r>
            <w:r w:rsidRPr="004F3D6F">
              <w:rPr>
                <w:rFonts w:hint="eastAsia"/>
              </w:rPr>
              <w:tab/>
            </w:r>
            <w:r w:rsidRPr="004F3D6F">
              <w:rPr>
                <w:rFonts w:hint="eastAsia"/>
              </w:rPr>
              <w:t>元器件</w:t>
            </w:r>
            <w:r w:rsidRPr="004F3D6F">
              <w:rPr>
                <w:rFonts w:hint="eastAsia"/>
              </w:rPr>
              <w:t xml:space="preserve"> </w:t>
            </w:r>
            <w:r w:rsidRPr="004F3D6F">
              <w:rPr>
                <w:rFonts w:hint="eastAsia"/>
              </w:rPr>
              <w:tab/>
              <w:t>2</w:t>
            </w:r>
            <w:r w:rsidRPr="004F3D6F">
              <w:rPr>
                <w:rFonts w:hint="eastAsia"/>
              </w:rPr>
              <w:tab/>
            </w:r>
            <w:r w:rsidRPr="004F3D6F">
              <w:rPr>
                <w:rFonts w:hint="eastAsia"/>
              </w:rPr>
              <w:t>元器件未通过加电测试</w:t>
            </w:r>
            <w:r w:rsidRPr="004F3D6F">
              <w:rPr>
                <w:rFonts w:hint="eastAsia"/>
              </w:rPr>
              <w:tab/>
            </w:r>
            <w:r w:rsidRPr="004F3D6F">
              <w:rPr>
                <w:rFonts w:hint="eastAsia"/>
              </w:rPr>
              <w:t>张宇</w:t>
            </w:r>
            <w:r w:rsidRPr="004F3D6F">
              <w:rPr>
                <w:rFonts w:hint="eastAsia"/>
              </w:rPr>
              <w:tab/>
              <w:t>2021.5.15</w:t>
            </w:r>
            <w:r w:rsidRPr="004F3D6F">
              <w:rPr>
                <w:rFonts w:hint="eastAsia"/>
              </w:rPr>
              <w:tab/>
            </w:r>
            <w:r w:rsidRPr="004F3D6F">
              <w:rPr>
                <w:rFonts w:hint="eastAsia"/>
              </w:rPr>
              <w:t>李翔</w:t>
            </w:r>
            <w:r w:rsidRPr="004F3D6F">
              <w:rPr>
                <w:rFonts w:hint="eastAsia"/>
              </w:rPr>
              <w:tab/>
            </w:r>
            <w:r w:rsidRPr="004F3D6F">
              <w:rPr>
                <w:rFonts w:hint="eastAsia"/>
              </w:rPr>
              <w:t>合格</w:t>
            </w:r>
            <w:r w:rsidRPr="004F3D6F">
              <w:rPr>
                <w:rFonts w:hint="eastAsia"/>
              </w:rPr>
              <w:tab/>
            </w:r>
            <w:r w:rsidRPr="004F3D6F">
              <w:rPr>
                <w:rFonts w:hint="eastAsia"/>
              </w:rPr>
              <w:t>张宇</w:t>
            </w:r>
            <w:r w:rsidRPr="004F3D6F">
              <w:rPr>
                <w:rFonts w:hint="eastAsia"/>
              </w:rPr>
              <w:tab/>
            </w:r>
          </w:p>
          <w:p w14:paraId="55EE3F1D" w14:textId="77777777" w:rsidR="00592A78" w:rsidRPr="004F3D6F" w:rsidRDefault="00592A78" w:rsidP="00592A78">
            <w:pPr>
              <w:spacing w:after="0" w:line="240" w:lineRule="auto"/>
              <w:rPr>
                <w:rFonts w:hint="eastAsia"/>
              </w:rPr>
            </w:pPr>
            <w:r w:rsidRPr="004F3D6F">
              <w:rPr>
                <w:rFonts w:hint="eastAsia"/>
              </w:rPr>
              <w:t>2</w:t>
            </w:r>
            <w:r w:rsidRPr="004F3D6F">
              <w:rPr>
                <w:rFonts w:hint="eastAsia"/>
              </w:rPr>
              <w:tab/>
              <w:t>2021.5.10</w:t>
            </w:r>
            <w:r w:rsidRPr="004F3D6F">
              <w:rPr>
                <w:rFonts w:hint="eastAsia"/>
              </w:rPr>
              <w:tab/>
            </w:r>
            <w:r w:rsidRPr="004F3D6F">
              <w:rPr>
                <w:rFonts w:hint="eastAsia"/>
              </w:rPr>
              <w:t>黑色拉丝氧化</w:t>
            </w:r>
            <w:r w:rsidRPr="004F3D6F">
              <w:rPr>
                <w:rFonts w:hint="eastAsia"/>
              </w:rPr>
              <w:tab/>
              <w:t>IU</w:t>
            </w:r>
            <w:r w:rsidRPr="004F3D6F">
              <w:rPr>
                <w:rFonts w:hint="eastAsia"/>
              </w:rPr>
              <w:t>机箱</w:t>
            </w:r>
            <w:r w:rsidRPr="004F3D6F">
              <w:rPr>
                <w:rFonts w:hint="eastAsia"/>
              </w:rPr>
              <w:t xml:space="preserve"> </w:t>
            </w:r>
            <w:r w:rsidRPr="004F3D6F">
              <w:rPr>
                <w:rFonts w:hint="eastAsia"/>
              </w:rPr>
              <w:tab/>
              <w:t>1</w:t>
            </w:r>
            <w:r w:rsidRPr="004F3D6F">
              <w:rPr>
                <w:rFonts w:hint="eastAsia"/>
              </w:rPr>
              <w:tab/>
            </w:r>
            <w:r w:rsidRPr="004F3D6F">
              <w:rPr>
                <w:rFonts w:hint="eastAsia"/>
              </w:rPr>
              <w:t>机箱尺寸未达到要求</w:t>
            </w:r>
            <w:r w:rsidRPr="004F3D6F">
              <w:rPr>
                <w:rFonts w:hint="eastAsia"/>
              </w:rPr>
              <w:tab/>
            </w:r>
            <w:r w:rsidRPr="004F3D6F">
              <w:rPr>
                <w:rFonts w:hint="eastAsia"/>
              </w:rPr>
              <w:t>张宇</w:t>
            </w:r>
            <w:r w:rsidRPr="004F3D6F">
              <w:rPr>
                <w:rFonts w:hint="eastAsia"/>
              </w:rPr>
              <w:tab/>
              <w:t>2021.5.20</w:t>
            </w:r>
            <w:r w:rsidRPr="004F3D6F">
              <w:rPr>
                <w:rFonts w:hint="eastAsia"/>
              </w:rPr>
              <w:tab/>
            </w:r>
            <w:r w:rsidRPr="004F3D6F">
              <w:rPr>
                <w:rFonts w:hint="eastAsia"/>
              </w:rPr>
              <w:t>李翔</w:t>
            </w:r>
            <w:r w:rsidRPr="004F3D6F">
              <w:rPr>
                <w:rFonts w:hint="eastAsia"/>
              </w:rPr>
              <w:tab/>
            </w:r>
            <w:r w:rsidRPr="004F3D6F">
              <w:rPr>
                <w:rFonts w:hint="eastAsia"/>
              </w:rPr>
              <w:t>合格</w:t>
            </w:r>
            <w:r w:rsidRPr="004F3D6F">
              <w:rPr>
                <w:rFonts w:hint="eastAsia"/>
              </w:rPr>
              <w:tab/>
            </w:r>
            <w:r w:rsidRPr="004F3D6F">
              <w:rPr>
                <w:rFonts w:hint="eastAsia"/>
              </w:rPr>
              <w:t>张宇</w:t>
            </w:r>
            <w:r w:rsidRPr="004F3D6F">
              <w:rPr>
                <w:rFonts w:hint="eastAsia"/>
              </w:rPr>
              <w:tab/>
            </w:r>
          </w:p>
          <w:p w14:paraId="39B2EC7B" w14:textId="2FF8258F" w:rsidR="0083681D" w:rsidRPr="004F3D6F" w:rsidRDefault="00592A78" w:rsidP="00592A78">
            <w:pPr>
              <w:spacing w:after="0" w:line="240" w:lineRule="auto"/>
            </w:pPr>
            <w:r w:rsidRPr="004F3D6F">
              <w:rPr>
                <w:rFonts w:hint="eastAsia"/>
              </w:rPr>
              <w:t>3</w:t>
            </w:r>
            <w:r w:rsidRPr="004F3D6F">
              <w:rPr>
                <w:rFonts w:hint="eastAsia"/>
              </w:rPr>
              <w:tab/>
              <w:t>2021.4.1</w:t>
            </w:r>
            <w:r w:rsidRPr="004F3D6F">
              <w:rPr>
                <w:rFonts w:hint="eastAsia"/>
              </w:rPr>
              <w:tab/>
              <w:t>44.4*482-100mm</w:t>
            </w:r>
            <w:r w:rsidRPr="004F3D6F">
              <w:rPr>
                <w:rFonts w:hint="eastAsia"/>
              </w:rPr>
              <w:tab/>
            </w:r>
            <w:r w:rsidRPr="004F3D6F">
              <w:rPr>
                <w:rFonts w:hint="eastAsia"/>
              </w:rPr>
              <w:t>全铝机箱</w:t>
            </w:r>
            <w:r w:rsidRPr="004F3D6F">
              <w:rPr>
                <w:rFonts w:hint="eastAsia"/>
              </w:rPr>
              <w:t xml:space="preserve"> </w:t>
            </w:r>
            <w:r w:rsidRPr="004F3D6F">
              <w:rPr>
                <w:rFonts w:hint="eastAsia"/>
              </w:rPr>
              <w:tab/>
              <w:t>1</w:t>
            </w:r>
            <w:r w:rsidRPr="004F3D6F">
              <w:rPr>
                <w:rFonts w:hint="eastAsia"/>
              </w:rPr>
              <w:tab/>
            </w:r>
            <w:r w:rsidRPr="004F3D6F">
              <w:rPr>
                <w:rFonts w:hint="eastAsia"/>
              </w:rPr>
              <w:t>机箱尺寸未达到要求</w:t>
            </w:r>
            <w:r w:rsidRPr="004F3D6F">
              <w:rPr>
                <w:rFonts w:hint="eastAsia"/>
              </w:rPr>
              <w:tab/>
            </w:r>
            <w:r w:rsidRPr="004F3D6F">
              <w:rPr>
                <w:rFonts w:hint="eastAsia"/>
              </w:rPr>
              <w:t>张宇</w:t>
            </w:r>
            <w:r w:rsidRPr="004F3D6F">
              <w:rPr>
                <w:rFonts w:hint="eastAsia"/>
              </w:rPr>
              <w:tab/>
              <w:t>2021.4.10</w:t>
            </w:r>
            <w:r w:rsidRPr="004F3D6F">
              <w:rPr>
                <w:rFonts w:hint="eastAsia"/>
              </w:rPr>
              <w:tab/>
            </w:r>
            <w:r w:rsidRPr="004F3D6F">
              <w:rPr>
                <w:rFonts w:hint="eastAsia"/>
              </w:rPr>
              <w:t>李翔</w:t>
            </w:r>
            <w:r w:rsidRPr="004F3D6F">
              <w:rPr>
                <w:rFonts w:hint="eastAsia"/>
              </w:rPr>
              <w:tab/>
            </w:r>
            <w:r w:rsidRPr="004F3D6F">
              <w:rPr>
                <w:rFonts w:hint="eastAsia"/>
              </w:rPr>
              <w:t>合格</w:t>
            </w:r>
            <w:r w:rsidRPr="004F3D6F">
              <w:rPr>
                <w:rFonts w:hint="eastAsia"/>
              </w:rPr>
              <w:tab/>
            </w:r>
            <w:r w:rsidRPr="004F3D6F">
              <w:rPr>
                <w:rFonts w:hint="eastAsia"/>
              </w:rPr>
              <w:t>张宇</w:t>
            </w:r>
            <w:r w:rsidRPr="004F3D6F">
              <w:rPr>
                <w:rFonts w:hint="eastAsia"/>
              </w:rPr>
              <w:tab/>
            </w:r>
          </w:p>
          <w:p w14:paraId="21BE72D5" w14:textId="77777777" w:rsidR="0083681D" w:rsidRPr="004F3D6F" w:rsidRDefault="0083681D" w:rsidP="0083681D">
            <w:pPr>
              <w:spacing w:after="0" w:line="240" w:lineRule="auto"/>
            </w:pPr>
          </w:p>
          <w:p w14:paraId="0E2D19C7" w14:textId="77777777" w:rsidR="0083681D" w:rsidRPr="004F3D6F" w:rsidRDefault="0083681D" w:rsidP="0083681D">
            <w:pPr>
              <w:spacing w:after="0" w:line="240" w:lineRule="auto"/>
            </w:pPr>
            <w:r w:rsidRPr="004F3D6F">
              <w:rPr>
                <w:rFonts w:hint="eastAsia"/>
              </w:rPr>
              <w:t>上述不合格处置的人员</w:t>
            </w:r>
            <w:r w:rsidR="001B4960" w:rsidRPr="004F3D6F">
              <w:rPr>
                <w:rFonts w:ascii="Segoe UI Emoji" w:hAnsi="Segoe UI Emoji" w:cs="Segoe UI Emoji"/>
                <w:color w:val="000000"/>
                <w:szCs w:val="21"/>
              </w:rPr>
              <w:t>■</w:t>
            </w:r>
            <w:r w:rsidRPr="004F3D6F">
              <w:rPr>
                <w:rFonts w:hint="eastAsia"/>
              </w:rPr>
              <w:t>与公司授权一致</w:t>
            </w:r>
            <w:r w:rsidRPr="004F3D6F">
              <w:rPr>
                <w:rFonts w:hint="eastAsia"/>
              </w:rPr>
              <w:t xml:space="preserve">  </w:t>
            </w:r>
            <w:r w:rsidRPr="004F3D6F">
              <w:rPr>
                <w:rFonts w:hint="eastAsia"/>
                <w:color w:val="000000"/>
                <w:szCs w:val="21"/>
              </w:rPr>
              <w:t>□</w:t>
            </w:r>
            <w:r w:rsidRPr="004F3D6F">
              <w:rPr>
                <w:rFonts w:hint="eastAsia"/>
              </w:rPr>
              <w:t>与公司授权存在不一致</w:t>
            </w:r>
          </w:p>
          <w:p w14:paraId="2D742425" w14:textId="26887016" w:rsidR="00592A78" w:rsidRPr="004F3D6F" w:rsidRDefault="00592A78" w:rsidP="0083681D">
            <w:pPr>
              <w:spacing w:after="0" w:line="240" w:lineRule="auto"/>
              <w:rPr>
                <w:rFonts w:hint="eastAsia"/>
              </w:rPr>
            </w:pPr>
            <w:r w:rsidRPr="004F3D6F">
              <w:rPr>
                <w:rFonts w:hint="eastAsia"/>
              </w:rPr>
              <w:t>2021</w:t>
            </w:r>
            <w:r w:rsidRPr="004F3D6F">
              <w:rPr>
                <w:rFonts w:hint="eastAsia"/>
              </w:rPr>
              <w:t>年</w:t>
            </w:r>
            <w:r w:rsidRPr="004F3D6F">
              <w:rPr>
                <w:rFonts w:hint="eastAsia"/>
              </w:rPr>
              <w:t>4</w:t>
            </w:r>
            <w:r w:rsidRPr="004F3D6F">
              <w:rPr>
                <w:rFonts w:hint="eastAsia"/>
              </w:rPr>
              <w:t>月</w:t>
            </w:r>
            <w:r w:rsidRPr="004F3D6F">
              <w:rPr>
                <w:rFonts w:hint="eastAsia"/>
              </w:rPr>
              <w:t>30</w:t>
            </w:r>
            <w:r w:rsidRPr="004F3D6F">
              <w:rPr>
                <w:rFonts w:hint="eastAsia"/>
              </w:rPr>
              <w:t>日不合格品处理单中元器件未通过加点测试，未对产品不合格原因进行分析，也未制定纠正措施。</w:t>
            </w:r>
          </w:p>
        </w:tc>
        <w:tc>
          <w:tcPr>
            <w:tcW w:w="1585" w:type="dxa"/>
            <w:vMerge/>
          </w:tcPr>
          <w:p w14:paraId="5B9B6054" w14:textId="77777777" w:rsidR="0083681D" w:rsidRPr="004F3D6F" w:rsidRDefault="0083681D" w:rsidP="0083681D">
            <w:pPr>
              <w:spacing w:after="0" w:line="240" w:lineRule="auto"/>
            </w:pPr>
          </w:p>
        </w:tc>
      </w:tr>
      <w:tr w:rsidR="0083681D" w:rsidRPr="004F3D6F" w14:paraId="10A0956E" w14:textId="77777777" w:rsidTr="00364A81">
        <w:trPr>
          <w:trHeight w:val="493"/>
        </w:trPr>
        <w:tc>
          <w:tcPr>
            <w:tcW w:w="2160" w:type="dxa"/>
            <w:vMerge/>
          </w:tcPr>
          <w:p w14:paraId="7E9130D0" w14:textId="77777777" w:rsidR="0083681D" w:rsidRPr="004F3D6F" w:rsidRDefault="0083681D" w:rsidP="0083681D">
            <w:pPr>
              <w:spacing w:after="0" w:line="240" w:lineRule="auto"/>
            </w:pPr>
          </w:p>
        </w:tc>
        <w:tc>
          <w:tcPr>
            <w:tcW w:w="960" w:type="dxa"/>
            <w:vMerge/>
          </w:tcPr>
          <w:p w14:paraId="230A867D" w14:textId="77777777" w:rsidR="0083681D" w:rsidRPr="004F3D6F" w:rsidRDefault="0083681D" w:rsidP="0083681D">
            <w:pPr>
              <w:spacing w:after="0" w:line="240" w:lineRule="auto"/>
            </w:pPr>
          </w:p>
        </w:tc>
        <w:tc>
          <w:tcPr>
            <w:tcW w:w="745" w:type="dxa"/>
          </w:tcPr>
          <w:p w14:paraId="65D624AD" w14:textId="4A572133" w:rsidR="0083681D" w:rsidRPr="004F3D6F" w:rsidRDefault="00B87776" w:rsidP="0083681D">
            <w:pPr>
              <w:spacing w:after="0" w:line="240" w:lineRule="auto"/>
            </w:pPr>
            <w:r w:rsidRPr="004F3D6F">
              <w:rPr>
                <w:rFonts w:hint="eastAsia"/>
              </w:rPr>
              <w:t>视频查看</w:t>
            </w:r>
          </w:p>
        </w:tc>
        <w:tc>
          <w:tcPr>
            <w:tcW w:w="9259" w:type="dxa"/>
          </w:tcPr>
          <w:p w14:paraId="6349F4AF" w14:textId="4FA5AFE8" w:rsidR="0083681D" w:rsidRPr="004F3D6F" w:rsidRDefault="0083681D" w:rsidP="0083681D">
            <w:pPr>
              <w:spacing w:after="0" w:line="240" w:lineRule="auto"/>
            </w:pPr>
            <w:r w:rsidRPr="004F3D6F">
              <w:rPr>
                <w:rFonts w:hint="eastAsia"/>
              </w:rPr>
              <w:t>现场检查对不合格原材料的存放和标识情况</w:t>
            </w:r>
            <w:r w:rsidRPr="004F3D6F">
              <w:rPr>
                <w:rFonts w:hint="eastAsia"/>
              </w:rPr>
              <w:t xml:space="preserve"> </w:t>
            </w:r>
            <w:r w:rsidR="00592A78" w:rsidRPr="004F3D6F">
              <w:rPr>
                <w:rFonts w:ascii="Segoe UI Emoji" w:hAnsi="Segoe UI Emoji" w:cs="Segoe UI Emoji"/>
                <w:color w:val="000000"/>
                <w:szCs w:val="21"/>
              </w:rPr>
              <w:t>■</w:t>
            </w:r>
            <w:r w:rsidRPr="004F3D6F">
              <w:rPr>
                <w:rFonts w:hint="eastAsia"/>
              </w:rPr>
              <w:t>符合</w:t>
            </w:r>
            <w:r w:rsidRPr="004F3D6F">
              <w:rPr>
                <w:rFonts w:hint="eastAsia"/>
              </w:rPr>
              <w:t xml:space="preserve">  </w:t>
            </w:r>
            <w:r w:rsidRPr="004F3D6F">
              <w:rPr>
                <w:rFonts w:hint="eastAsia"/>
                <w:color w:val="000000"/>
                <w:szCs w:val="21"/>
              </w:rPr>
              <w:t>□</w:t>
            </w:r>
            <w:r w:rsidRPr="004F3D6F">
              <w:rPr>
                <w:rFonts w:hint="eastAsia"/>
              </w:rPr>
              <w:t>不符合</w:t>
            </w:r>
          </w:p>
          <w:p w14:paraId="273CD6BC" w14:textId="7A1B186C" w:rsidR="0083681D" w:rsidRPr="004F3D6F" w:rsidRDefault="0083681D" w:rsidP="0083681D">
            <w:pPr>
              <w:spacing w:after="0" w:line="240" w:lineRule="auto"/>
            </w:pPr>
            <w:r w:rsidRPr="004F3D6F">
              <w:rPr>
                <w:rFonts w:hint="eastAsia"/>
              </w:rPr>
              <w:t>现场检查对不合格半成品的存放和标识情况</w:t>
            </w:r>
            <w:r w:rsidRPr="004F3D6F">
              <w:rPr>
                <w:rFonts w:hint="eastAsia"/>
              </w:rPr>
              <w:t xml:space="preserve"> </w:t>
            </w:r>
            <w:r w:rsidR="00592A78" w:rsidRPr="004F3D6F">
              <w:rPr>
                <w:rFonts w:ascii="Segoe UI Emoji" w:hAnsi="Segoe UI Emoji" w:cs="Segoe UI Emoji"/>
                <w:color w:val="000000"/>
                <w:szCs w:val="21"/>
              </w:rPr>
              <w:t>■</w:t>
            </w:r>
            <w:r w:rsidRPr="004F3D6F">
              <w:rPr>
                <w:rFonts w:hint="eastAsia"/>
              </w:rPr>
              <w:t>符合</w:t>
            </w:r>
            <w:r w:rsidRPr="004F3D6F">
              <w:rPr>
                <w:rFonts w:hint="eastAsia"/>
              </w:rPr>
              <w:t xml:space="preserve">  </w:t>
            </w:r>
            <w:r w:rsidRPr="004F3D6F">
              <w:rPr>
                <w:rFonts w:hint="eastAsia"/>
                <w:color w:val="000000"/>
                <w:szCs w:val="21"/>
              </w:rPr>
              <w:t>□</w:t>
            </w:r>
            <w:r w:rsidRPr="004F3D6F">
              <w:rPr>
                <w:rFonts w:hint="eastAsia"/>
              </w:rPr>
              <w:t>不符合</w:t>
            </w:r>
          </w:p>
          <w:p w14:paraId="6406B91F" w14:textId="311D2908" w:rsidR="0083681D" w:rsidRPr="004F3D6F" w:rsidRDefault="0083681D" w:rsidP="0083681D">
            <w:pPr>
              <w:spacing w:after="0" w:line="240" w:lineRule="auto"/>
            </w:pPr>
            <w:r w:rsidRPr="004F3D6F">
              <w:rPr>
                <w:rFonts w:hint="eastAsia"/>
              </w:rPr>
              <w:t>现场检查对不合格成品的存放和标识情况</w:t>
            </w:r>
            <w:r w:rsidRPr="004F3D6F">
              <w:rPr>
                <w:rFonts w:hint="eastAsia"/>
              </w:rPr>
              <w:t xml:space="preserve">   </w:t>
            </w:r>
            <w:r w:rsidR="00592A78" w:rsidRPr="004F3D6F">
              <w:rPr>
                <w:rFonts w:ascii="Segoe UI Emoji" w:hAnsi="Segoe UI Emoji" w:cs="Segoe UI Emoji"/>
                <w:color w:val="000000"/>
                <w:szCs w:val="21"/>
              </w:rPr>
              <w:t>■</w:t>
            </w:r>
            <w:r w:rsidRPr="004F3D6F">
              <w:rPr>
                <w:rFonts w:hint="eastAsia"/>
              </w:rPr>
              <w:t>符合</w:t>
            </w:r>
            <w:r w:rsidRPr="004F3D6F">
              <w:rPr>
                <w:rFonts w:hint="eastAsia"/>
              </w:rPr>
              <w:t xml:space="preserve">  </w:t>
            </w:r>
            <w:r w:rsidRPr="004F3D6F">
              <w:rPr>
                <w:rFonts w:hint="eastAsia"/>
                <w:color w:val="000000"/>
                <w:szCs w:val="21"/>
              </w:rPr>
              <w:t>□</w:t>
            </w:r>
            <w:r w:rsidRPr="004F3D6F">
              <w:rPr>
                <w:rFonts w:hint="eastAsia"/>
              </w:rPr>
              <w:t>不符合</w:t>
            </w:r>
            <w:r w:rsidRPr="004F3D6F">
              <w:rPr>
                <w:rFonts w:hint="eastAsia"/>
              </w:rPr>
              <w:t xml:space="preserve">         </w:t>
            </w:r>
          </w:p>
        </w:tc>
        <w:tc>
          <w:tcPr>
            <w:tcW w:w="1585" w:type="dxa"/>
            <w:vMerge/>
          </w:tcPr>
          <w:p w14:paraId="70F8B765" w14:textId="77777777" w:rsidR="0083681D" w:rsidRPr="004F3D6F" w:rsidRDefault="0083681D" w:rsidP="0083681D">
            <w:pPr>
              <w:spacing w:after="0" w:line="240" w:lineRule="auto"/>
            </w:pPr>
          </w:p>
        </w:tc>
      </w:tr>
    </w:tbl>
    <w:p w14:paraId="1AACB6AF" w14:textId="03C4EC4B" w:rsidR="0083681D" w:rsidRPr="004F3D6F" w:rsidRDefault="0083681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83681D" w:rsidRPr="004F3D6F" w14:paraId="263964D1" w14:textId="77777777" w:rsidTr="00364A81">
        <w:trPr>
          <w:trHeight w:val="432"/>
        </w:trPr>
        <w:tc>
          <w:tcPr>
            <w:tcW w:w="2160" w:type="dxa"/>
            <w:vMerge w:val="restart"/>
            <w:vAlign w:val="center"/>
          </w:tcPr>
          <w:p w14:paraId="30770061" w14:textId="77777777" w:rsidR="0083681D" w:rsidRPr="004F3D6F" w:rsidRDefault="0083681D" w:rsidP="0083681D">
            <w:pPr>
              <w:spacing w:before="120" w:after="0" w:line="240" w:lineRule="auto"/>
              <w:jc w:val="center"/>
              <w:rPr>
                <w:sz w:val="24"/>
                <w:szCs w:val="24"/>
              </w:rPr>
            </w:pPr>
            <w:r w:rsidRPr="004F3D6F">
              <w:rPr>
                <w:rFonts w:hint="eastAsia"/>
                <w:sz w:val="24"/>
                <w:szCs w:val="24"/>
              </w:rPr>
              <w:t>过程与活动、</w:t>
            </w:r>
          </w:p>
          <w:p w14:paraId="605651EB" w14:textId="77777777" w:rsidR="0083681D" w:rsidRPr="004F3D6F" w:rsidRDefault="0083681D" w:rsidP="0083681D">
            <w:pPr>
              <w:spacing w:after="0" w:line="240" w:lineRule="auto"/>
              <w:jc w:val="center"/>
            </w:pPr>
            <w:r w:rsidRPr="004F3D6F">
              <w:rPr>
                <w:rFonts w:hint="eastAsia"/>
                <w:sz w:val="24"/>
                <w:szCs w:val="24"/>
              </w:rPr>
              <w:t>抽样计划</w:t>
            </w:r>
          </w:p>
        </w:tc>
        <w:tc>
          <w:tcPr>
            <w:tcW w:w="960" w:type="dxa"/>
            <w:vMerge w:val="restart"/>
            <w:vAlign w:val="center"/>
          </w:tcPr>
          <w:p w14:paraId="6A91858D" w14:textId="77777777" w:rsidR="0083681D" w:rsidRPr="004F3D6F" w:rsidRDefault="0083681D" w:rsidP="0083681D">
            <w:pPr>
              <w:spacing w:after="0" w:line="240" w:lineRule="auto"/>
              <w:rPr>
                <w:sz w:val="24"/>
                <w:szCs w:val="24"/>
              </w:rPr>
            </w:pPr>
            <w:r w:rsidRPr="004F3D6F">
              <w:rPr>
                <w:rFonts w:hint="eastAsia"/>
                <w:sz w:val="24"/>
                <w:szCs w:val="24"/>
              </w:rPr>
              <w:t>涉及</w:t>
            </w:r>
          </w:p>
          <w:p w14:paraId="6BBD629D" w14:textId="77777777" w:rsidR="0083681D" w:rsidRPr="004F3D6F" w:rsidRDefault="0083681D" w:rsidP="0083681D">
            <w:pPr>
              <w:spacing w:after="0" w:line="240" w:lineRule="auto"/>
            </w:pPr>
            <w:r w:rsidRPr="004F3D6F">
              <w:rPr>
                <w:rFonts w:hint="eastAsia"/>
                <w:sz w:val="24"/>
                <w:szCs w:val="24"/>
              </w:rPr>
              <w:t>条款</w:t>
            </w:r>
          </w:p>
        </w:tc>
        <w:tc>
          <w:tcPr>
            <w:tcW w:w="10004" w:type="dxa"/>
            <w:gridSpan w:val="2"/>
            <w:vAlign w:val="center"/>
          </w:tcPr>
          <w:p w14:paraId="5B7D0C8E" w14:textId="4A6B706E" w:rsidR="0083681D" w:rsidRPr="004F3D6F" w:rsidRDefault="0083681D" w:rsidP="0083681D">
            <w:pPr>
              <w:spacing w:after="0" w:line="240" w:lineRule="auto"/>
              <w:rPr>
                <w:sz w:val="24"/>
                <w:szCs w:val="24"/>
              </w:rPr>
            </w:pPr>
            <w:r w:rsidRPr="004F3D6F">
              <w:rPr>
                <w:rFonts w:hint="eastAsia"/>
                <w:sz w:val="24"/>
                <w:szCs w:val="24"/>
              </w:rPr>
              <w:t>受审核部门：行政部</w:t>
            </w:r>
            <w:r w:rsidRPr="004F3D6F">
              <w:rPr>
                <w:sz w:val="24"/>
                <w:szCs w:val="24"/>
              </w:rPr>
              <w:t xml:space="preserve">   </w:t>
            </w:r>
            <w:r w:rsidRPr="004F3D6F">
              <w:rPr>
                <w:color w:val="FF0000"/>
                <w:sz w:val="24"/>
                <w:szCs w:val="24"/>
              </w:rPr>
              <w:t xml:space="preserve">  </w:t>
            </w:r>
            <w:r w:rsidR="00B30A12" w:rsidRPr="004F3D6F">
              <w:rPr>
                <w:rFonts w:hint="eastAsia"/>
                <w:sz w:val="24"/>
                <w:szCs w:val="24"/>
              </w:rPr>
              <w:t>主管领导</w:t>
            </w:r>
            <w:r w:rsidRPr="004F3D6F">
              <w:rPr>
                <w:rFonts w:hint="eastAsia"/>
                <w:sz w:val="24"/>
                <w:szCs w:val="24"/>
              </w:rPr>
              <w:t>：尹雪</w:t>
            </w:r>
          </w:p>
        </w:tc>
        <w:tc>
          <w:tcPr>
            <w:tcW w:w="1585" w:type="dxa"/>
            <w:vMerge w:val="restart"/>
            <w:vAlign w:val="center"/>
          </w:tcPr>
          <w:p w14:paraId="67579699" w14:textId="77777777" w:rsidR="0083681D" w:rsidRPr="004F3D6F" w:rsidRDefault="0083681D" w:rsidP="0083681D">
            <w:pPr>
              <w:spacing w:after="0" w:line="240" w:lineRule="auto"/>
              <w:rPr>
                <w:sz w:val="24"/>
                <w:szCs w:val="24"/>
              </w:rPr>
            </w:pPr>
            <w:r w:rsidRPr="004F3D6F">
              <w:rPr>
                <w:rFonts w:hint="eastAsia"/>
                <w:sz w:val="24"/>
                <w:szCs w:val="24"/>
              </w:rPr>
              <w:t>判定</w:t>
            </w:r>
          </w:p>
        </w:tc>
      </w:tr>
      <w:tr w:rsidR="0083681D" w:rsidRPr="004F3D6F" w14:paraId="6D962819" w14:textId="77777777" w:rsidTr="00364A81">
        <w:trPr>
          <w:trHeight w:val="403"/>
        </w:trPr>
        <w:tc>
          <w:tcPr>
            <w:tcW w:w="2160" w:type="dxa"/>
            <w:vMerge/>
            <w:vAlign w:val="center"/>
          </w:tcPr>
          <w:p w14:paraId="02DD7BB9" w14:textId="77777777" w:rsidR="0083681D" w:rsidRPr="004F3D6F" w:rsidRDefault="0083681D" w:rsidP="0083681D">
            <w:pPr>
              <w:spacing w:after="0" w:line="240" w:lineRule="auto"/>
            </w:pPr>
          </w:p>
        </w:tc>
        <w:tc>
          <w:tcPr>
            <w:tcW w:w="960" w:type="dxa"/>
            <w:vMerge/>
            <w:vAlign w:val="center"/>
          </w:tcPr>
          <w:p w14:paraId="05E01ADD" w14:textId="77777777" w:rsidR="0083681D" w:rsidRPr="004F3D6F" w:rsidRDefault="0083681D" w:rsidP="0083681D">
            <w:pPr>
              <w:spacing w:after="0" w:line="240" w:lineRule="auto"/>
            </w:pPr>
          </w:p>
        </w:tc>
        <w:tc>
          <w:tcPr>
            <w:tcW w:w="10004" w:type="dxa"/>
            <w:gridSpan w:val="2"/>
            <w:vAlign w:val="center"/>
          </w:tcPr>
          <w:p w14:paraId="01733BAD" w14:textId="3ED4E7BB" w:rsidR="0083681D" w:rsidRPr="004F3D6F" w:rsidRDefault="0083681D" w:rsidP="0083681D">
            <w:pPr>
              <w:spacing w:before="120" w:after="0" w:line="240" w:lineRule="auto"/>
            </w:pPr>
            <w:r w:rsidRPr="004F3D6F">
              <w:rPr>
                <w:rFonts w:hint="eastAsia"/>
                <w:sz w:val="24"/>
                <w:szCs w:val="24"/>
              </w:rPr>
              <w:t>审核员：</w:t>
            </w:r>
            <w:r w:rsidRPr="004F3D6F">
              <w:rPr>
                <w:rFonts w:hint="eastAsia"/>
                <w:sz w:val="24"/>
                <w:szCs w:val="24"/>
              </w:rPr>
              <w:t xml:space="preserve"> </w:t>
            </w:r>
            <w:r w:rsidR="00B30A12" w:rsidRPr="004F3D6F">
              <w:rPr>
                <w:rFonts w:hint="eastAsia"/>
                <w:sz w:val="24"/>
                <w:szCs w:val="24"/>
              </w:rPr>
              <w:t>张鹏</w:t>
            </w:r>
            <w:r w:rsidRPr="004F3D6F">
              <w:rPr>
                <w:sz w:val="24"/>
                <w:szCs w:val="24"/>
              </w:rPr>
              <w:t xml:space="preserve"> </w:t>
            </w:r>
            <w:r w:rsidRPr="004F3D6F">
              <w:rPr>
                <w:rFonts w:hint="eastAsia"/>
                <w:sz w:val="24"/>
                <w:szCs w:val="24"/>
              </w:rPr>
              <w:t xml:space="preserve">  </w:t>
            </w:r>
            <w:r w:rsidRPr="004F3D6F">
              <w:rPr>
                <w:rFonts w:hint="eastAsia"/>
                <w:sz w:val="24"/>
                <w:szCs w:val="24"/>
              </w:rPr>
              <w:t>审核日期：</w:t>
            </w:r>
            <w:r w:rsidRPr="004F3D6F">
              <w:rPr>
                <w:rFonts w:hint="eastAsia"/>
                <w:sz w:val="24"/>
                <w:szCs w:val="24"/>
              </w:rPr>
              <w:t xml:space="preserve"> 202</w:t>
            </w:r>
            <w:r w:rsidR="00B30A12" w:rsidRPr="004F3D6F">
              <w:rPr>
                <w:sz w:val="24"/>
                <w:szCs w:val="24"/>
              </w:rPr>
              <w:t>1</w:t>
            </w:r>
            <w:r w:rsidRPr="004F3D6F">
              <w:rPr>
                <w:rFonts w:hint="eastAsia"/>
                <w:sz w:val="24"/>
                <w:szCs w:val="24"/>
              </w:rPr>
              <w:t>年</w:t>
            </w:r>
            <w:r w:rsidRPr="004F3D6F">
              <w:rPr>
                <w:sz w:val="24"/>
                <w:szCs w:val="24"/>
              </w:rPr>
              <w:t>8</w:t>
            </w:r>
            <w:r w:rsidRPr="004F3D6F">
              <w:rPr>
                <w:rFonts w:hint="eastAsia"/>
                <w:sz w:val="24"/>
                <w:szCs w:val="24"/>
              </w:rPr>
              <w:t>月</w:t>
            </w:r>
            <w:r w:rsidR="00B30A12" w:rsidRPr="004F3D6F">
              <w:rPr>
                <w:sz w:val="24"/>
                <w:szCs w:val="24"/>
              </w:rPr>
              <w:t>13</w:t>
            </w:r>
            <w:r w:rsidRPr="004F3D6F">
              <w:rPr>
                <w:rFonts w:hint="eastAsia"/>
                <w:sz w:val="24"/>
                <w:szCs w:val="24"/>
              </w:rPr>
              <w:t>日</w:t>
            </w:r>
            <w:r w:rsidR="00B30A12" w:rsidRPr="004F3D6F">
              <w:rPr>
                <w:rFonts w:hint="eastAsia"/>
                <w:sz w:val="24"/>
                <w:szCs w:val="24"/>
              </w:rPr>
              <w:t xml:space="preserve"> </w:t>
            </w:r>
            <w:r w:rsidR="00B30A12" w:rsidRPr="004F3D6F">
              <w:rPr>
                <w:sz w:val="24"/>
                <w:szCs w:val="24"/>
              </w:rPr>
              <w:t xml:space="preserve"> </w:t>
            </w:r>
            <w:r w:rsidR="00B30A12" w:rsidRPr="004F3D6F">
              <w:rPr>
                <w:rFonts w:hint="eastAsia"/>
                <w:sz w:val="24"/>
                <w:szCs w:val="24"/>
              </w:rPr>
              <w:t>（远程审核）</w:t>
            </w:r>
          </w:p>
        </w:tc>
        <w:tc>
          <w:tcPr>
            <w:tcW w:w="1585" w:type="dxa"/>
            <w:vMerge/>
          </w:tcPr>
          <w:p w14:paraId="3CC50679" w14:textId="77777777" w:rsidR="0083681D" w:rsidRPr="004F3D6F" w:rsidRDefault="0083681D" w:rsidP="0083681D">
            <w:pPr>
              <w:spacing w:after="0" w:line="240" w:lineRule="auto"/>
            </w:pPr>
          </w:p>
        </w:tc>
      </w:tr>
      <w:tr w:rsidR="0083681D" w:rsidRPr="004F3D6F" w14:paraId="20F1EFB0" w14:textId="77777777" w:rsidTr="00364A81">
        <w:trPr>
          <w:trHeight w:val="516"/>
        </w:trPr>
        <w:tc>
          <w:tcPr>
            <w:tcW w:w="2160" w:type="dxa"/>
            <w:vMerge/>
            <w:vAlign w:val="center"/>
          </w:tcPr>
          <w:p w14:paraId="348D4B2E" w14:textId="77777777" w:rsidR="0083681D" w:rsidRPr="004F3D6F" w:rsidRDefault="0083681D" w:rsidP="0083681D">
            <w:pPr>
              <w:spacing w:after="0" w:line="240" w:lineRule="auto"/>
            </w:pPr>
          </w:p>
        </w:tc>
        <w:tc>
          <w:tcPr>
            <w:tcW w:w="960" w:type="dxa"/>
            <w:vMerge/>
            <w:vAlign w:val="center"/>
          </w:tcPr>
          <w:p w14:paraId="2B8A068B" w14:textId="77777777" w:rsidR="0083681D" w:rsidRPr="004F3D6F" w:rsidRDefault="0083681D" w:rsidP="0083681D">
            <w:pPr>
              <w:spacing w:after="0" w:line="240" w:lineRule="auto"/>
            </w:pPr>
          </w:p>
        </w:tc>
        <w:tc>
          <w:tcPr>
            <w:tcW w:w="10004" w:type="dxa"/>
            <w:gridSpan w:val="2"/>
            <w:vAlign w:val="center"/>
          </w:tcPr>
          <w:p w14:paraId="6929CC60" w14:textId="77777777" w:rsidR="0083681D" w:rsidRPr="004F3D6F" w:rsidRDefault="0083681D" w:rsidP="0083681D">
            <w:pPr>
              <w:spacing w:after="0" w:line="240" w:lineRule="auto"/>
              <w:jc w:val="left"/>
            </w:pPr>
            <w:r w:rsidRPr="004F3D6F">
              <w:rPr>
                <w:rFonts w:hint="eastAsia"/>
                <w:sz w:val="24"/>
                <w:szCs w:val="24"/>
              </w:rPr>
              <w:t>审核条款：</w:t>
            </w:r>
            <w:r w:rsidRPr="004F3D6F">
              <w:rPr>
                <w:rFonts w:ascii="宋体" w:hAnsi="宋体" w:cs="宋体"/>
                <w:szCs w:val="21"/>
              </w:rPr>
              <w:t>6.2</w:t>
            </w:r>
            <w:r w:rsidRPr="004F3D6F">
              <w:rPr>
                <w:rFonts w:ascii="宋体" w:hAnsi="宋体" w:cs="宋体" w:hint="eastAsia"/>
                <w:szCs w:val="21"/>
              </w:rPr>
              <w:t>/</w:t>
            </w:r>
            <w:r w:rsidRPr="004F3D6F">
              <w:rPr>
                <w:rFonts w:hint="eastAsia"/>
                <w:szCs w:val="21"/>
              </w:rPr>
              <w:t>7.1.2/7.1.6/</w:t>
            </w:r>
            <w:r w:rsidRPr="004F3D6F">
              <w:rPr>
                <w:rFonts w:ascii="宋体" w:hAnsi="宋体" w:cs="宋体"/>
                <w:szCs w:val="21"/>
              </w:rPr>
              <w:t>7.2</w:t>
            </w:r>
            <w:r w:rsidRPr="004F3D6F">
              <w:rPr>
                <w:rFonts w:hint="eastAsia"/>
                <w:szCs w:val="21"/>
              </w:rPr>
              <w:t>/7.3</w:t>
            </w:r>
            <w:r w:rsidRPr="004F3D6F">
              <w:rPr>
                <w:szCs w:val="21"/>
              </w:rPr>
              <w:t>/7.4</w:t>
            </w:r>
            <w:r w:rsidRPr="004F3D6F">
              <w:rPr>
                <w:rFonts w:ascii="宋体" w:hAnsi="宋体" w:cs="宋体" w:hint="eastAsia"/>
                <w:szCs w:val="21"/>
              </w:rPr>
              <w:t>/</w:t>
            </w:r>
            <w:r w:rsidRPr="004F3D6F">
              <w:rPr>
                <w:rFonts w:ascii="宋体" w:hAnsi="宋体" w:cs="宋体"/>
                <w:szCs w:val="21"/>
              </w:rPr>
              <w:t>7.5</w:t>
            </w:r>
            <w:r w:rsidRPr="004F3D6F">
              <w:rPr>
                <w:rFonts w:ascii="宋体" w:hAnsi="宋体" w:cs="宋体" w:hint="eastAsia"/>
                <w:szCs w:val="21"/>
              </w:rPr>
              <w:t>/8.2/8.5.3/</w:t>
            </w:r>
            <w:r w:rsidRPr="004F3D6F">
              <w:rPr>
                <w:rFonts w:ascii="宋体" w:hAnsi="宋体" w:cs="宋体"/>
                <w:szCs w:val="21"/>
              </w:rPr>
              <w:t>9.2</w:t>
            </w:r>
          </w:p>
        </w:tc>
        <w:tc>
          <w:tcPr>
            <w:tcW w:w="1585" w:type="dxa"/>
            <w:vMerge/>
          </w:tcPr>
          <w:p w14:paraId="03925C77" w14:textId="77777777" w:rsidR="0083681D" w:rsidRPr="004F3D6F" w:rsidRDefault="0083681D" w:rsidP="0083681D">
            <w:pPr>
              <w:spacing w:after="0" w:line="240" w:lineRule="auto"/>
            </w:pPr>
          </w:p>
        </w:tc>
      </w:tr>
      <w:tr w:rsidR="0083681D" w:rsidRPr="004F3D6F" w14:paraId="287A53FB" w14:textId="77777777" w:rsidTr="00364A81">
        <w:trPr>
          <w:trHeight w:val="212"/>
        </w:trPr>
        <w:tc>
          <w:tcPr>
            <w:tcW w:w="2160" w:type="dxa"/>
            <w:vMerge w:val="restart"/>
          </w:tcPr>
          <w:p w14:paraId="7C84FE16" w14:textId="77777777" w:rsidR="0083681D" w:rsidRPr="004F3D6F" w:rsidRDefault="0083681D" w:rsidP="0083681D">
            <w:pPr>
              <w:spacing w:after="0" w:line="240" w:lineRule="auto"/>
            </w:pPr>
            <w:r w:rsidRPr="004F3D6F">
              <w:rPr>
                <w:rFonts w:hint="eastAsia"/>
                <w:szCs w:val="21"/>
              </w:rPr>
              <w:t>质量目标及其实现的策划</w:t>
            </w:r>
          </w:p>
        </w:tc>
        <w:tc>
          <w:tcPr>
            <w:tcW w:w="960" w:type="dxa"/>
            <w:vMerge w:val="restart"/>
          </w:tcPr>
          <w:p w14:paraId="15149951" w14:textId="77777777" w:rsidR="0083681D" w:rsidRPr="004F3D6F" w:rsidRDefault="0083681D" w:rsidP="0083681D">
            <w:pPr>
              <w:spacing w:after="0" w:line="240" w:lineRule="auto"/>
            </w:pPr>
            <w:r w:rsidRPr="004F3D6F">
              <w:rPr>
                <w:rFonts w:hint="eastAsia"/>
                <w:szCs w:val="21"/>
              </w:rPr>
              <w:t>Q6.2 </w:t>
            </w:r>
          </w:p>
        </w:tc>
        <w:tc>
          <w:tcPr>
            <w:tcW w:w="745" w:type="dxa"/>
          </w:tcPr>
          <w:p w14:paraId="524A6DB3"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0C5F4B7D"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管理手册、</w:t>
            </w:r>
            <w:r w:rsidRPr="004F3D6F">
              <w:rPr>
                <w:rFonts w:hint="eastAsia"/>
              </w:rPr>
              <w:sym w:font="Wingdings" w:char="00FE"/>
            </w:r>
            <w:r w:rsidRPr="004F3D6F">
              <w:rPr>
                <w:rFonts w:hint="eastAsia"/>
              </w:rPr>
              <w:t>《目标分解和完成情况统计》</w:t>
            </w:r>
          </w:p>
        </w:tc>
        <w:tc>
          <w:tcPr>
            <w:tcW w:w="1585" w:type="dxa"/>
            <w:vMerge w:val="restart"/>
          </w:tcPr>
          <w:p w14:paraId="3EDFBD9F" w14:textId="77777777" w:rsidR="0083681D" w:rsidRPr="004F3D6F" w:rsidRDefault="0083681D" w:rsidP="0083681D">
            <w:pPr>
              <w:spacing w:after="0" w:line="240" w:lineRule="auto"/>
            </w:pPr>
            <w:r w:rsidRPr="004F3D6F">
              <w:rPr>
                <w:rFonts w:hint="eastAsia"/>
              </w:rPr>
              <w:t>符合</w:t>
            </w:r>
          </w:p>
        </w:tc>
      </w:tr>
      <w:tr w:rsidR="0083681D" w:rsidRPr="004F3D6F" w14:paraId="08C27976" w14:textId="77777777" w:rsidTr="00364A81">
        <w:trPr>
          <w:trHeight w:val="822"/>
        </w:trPr>
        <w:tc>
          <w:tcPr>
            <w:tcW w:w="2160" w:type="dxa"/>
            <w:vMerge/>
          </w:tcPr>
          <w:p w14:paraId="77F48824" w14:textId="77777777" w:rsidR="0083681D" w:rsidRPr="004F3D6F" w:rsidRDefault="0083681D" w:rsidP="0083681D">
            <w:pPr>
              <w:spacing w:after="0" w:line="240" w:lineRule="auto"/>
            </w:pPr>
          </w:p>
        </w:tc>
        <w:tc>
          <w:tcPr>
            <w:tcW w:w="960" w:type="dxa"/>
            <w:vMerge/>
          </w:tcPr>
          <w:p w14:paraId="7B17C39D" w14:textId="77777777" w:rsidR="0083681D" w:rsidRPr="004F3D6F" w:rsidRDefault="0083681D" w:rsidP="0083681D">
            <w:pPr>
              <w:spacing w:after="0" w:line="240" w:lineRule="auto"/>
            </w:pPr>
          </w:p>
        </w:tc>
        <w:tc>
          <w:tcPr>
            <w:tcW w:w="745" w:type="dxa"/>
          </w:tcPr>
          <w:p w14:paraId="59B845A9" w14:textId="77777777" w:rsidR="0083681D" w:rsidRPr="004F3D6F" w:rsidRDefault="0083681D" w:rsidP="0083681D">
            <w:pPr>
              <w:spacing w:after="0" w:line="240" w:lineRule="auto"/>
            </w:pPr>
            <w:r w:rsidRPr="004F3D6F">
              <w:rPr>
                <w:rFonts w:hint="eastAsia"/>
              </w:rPr>
              <w:t>运行证据</w:t>
            </w:r>
          </w:p>
        </w:tc>
        <w:tc>
          <w:tcPr>
            <w:tcW w:w="9259" w:type="dxa"/>
          </w:tcPr>
          <w:p w14:paraId="0D554654" w14:textId="77777777" w:rsidR="0083681D" w:rsidRPr="004F3D6F" w:rsidRDefault="0083681D" w:rsidP="0083681D">
            <w:pPr>
              <w:spacing w:after="0" w:line="240" w:lineRule="auto"/>
            </w:pPr>
            <w:r w:rsidRPr="004F3D6F">
              <w:rPr>
                <w:rFonts w:hint="eastAsia"/>
              </w:rPr>
              <w:t>组织建立了与方针一致的文件化的管理目标。为实现总质量目标而建立的各层级质量目标具体、有针对性、可测量并且可实现。</w:t>
            </w:r>
          </w:p>
          <w:p w14:paraId="1B77C781" w14:textId="77777777" w:rsidR="0083681D" w:rsidRPr="004F3D6F" w:rsidRDefault="0083681D" w:rsidP="0083681D">
            <w:pPr>
              <w:spacing w:after="0" w:line="240" w:lineRule="auto"/>
            </w:pPr>
            <w:r w:rsidRPr="004F3D6F">
              <w:rPr>
                <w:rFonts w:hint="eastAsia"/>
              </w:rPr>
              <w:t>分解质量目标实现情况的评价，及其测量方法是：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2724"/>
              <w:gridCol w:w="1304"/>
              <w:gridCol w:w="1618"/>
            </w:tblGrid>
            <w:tr w:rsidR="0083681D" w:rsidRPr="004F3D6F" w14:paraId="4DA3ECC9" w14:textId="77777777" w:rsidTr="00364A81">
              <w:tc>
                <w:tcPr>
                  <w:tcW w:w="3244" w:type="dxa"/>
                  <w:shd w:val="clear" w:color="auto" w:fill="auto"/>
                  <w:vAlign w:val="center"/>
                </w:tcPr>
                <w:p w14:paraId="5D2D622C" w14:textId="77777777" w:rsidR="0083681D" w:rsidRPr="004F3D6F" w:rsidRDefault="0083681D" w:rsidP="0083681D">
                  <w:pPr>
                    <w:spacing w:after="0" w:line="240" w:lineRule="auto"/>
                    <w:jc w:val="center"/>
                    <w:rPr>
                      <w:rFonts w:ascii="宋体" w:hAnsi="宋体"/>
                      <w:szCs w:val="24"/>
                    </w:rPr>
                  </w:pPr>
                  <w:r w:rsidRPr="004F3D6F">
                    <w:rPr>
                      <w:rFonts w:ascii="宋体" w:hAnsi="宋体" w:hint="eastAsia"/>
                      <w:szCs w:val="24"/>
                    </w:rPr>
                    <w:t>质量分解目标</w:t>
                  </w:r>
                </w:p>
              </w:tc>
              <w:tc>
                <w:tcPr>
                  <w:tcW w:w="2724" w:type="dxa"/>
                  <w:shd w:val="clear" w:color="auto" w:fill="auto"/>
                  <w:vAlign w:val="center"/>
                </w:tcPr>
                <w:p w14:paraId="311C28AC" w14:textId="77777777" w:rsidR="0083681D" w:rsidRPr="004F3D6F" w:rsidRDefault="0083681D" w:rsidP="0083681D">
                  <w:pPr>
                    <w:spacing w:after="0" w:line="240" w:lineRule="auto"/>
                    <w:jc w:val="center"/>
                    <w:rPr>
                      <w:rFonts w:ascii="宋体" w:hAnsi="宋体"/>
                      <w:szCs w:val="24"/>
                    </w:rPr>
                  </w:pPr>
                  <w:r w:rsidRPr="004F3D6F">
                    <w:rPr>
                      <w:rFonts w:ascii="宋体" w:hAnsi="宋体" w:hint="eastAsia"/>
                      <w:szCs w:val="24"/>
                    </w:rPr>
                    <w:t>计算方法</w:t>
                  </w:r>
                </w:p>
              </w:tc>
              <w:tc>
                <w:tcPr>
                  <w:tcW w:w="1304" w:type="dxa"/>
                  <w:shd w:val="clear" w:color="auto" w:fill="auto"/>
                </w:tcPr>
                <w:p w14:paraId="20511D89" w14:textId="77777777" w:rsidR="0083681D" w:rsidRPr="004F3D6F" w:rsidRDefault="0083681D" w:rsidP="0083681D">
                  <w:pPr>
                    <w:spacing w:after="0" w:line="240" w:lineRule="auto"/>
                    <w:rPr>
                      <w:rFonts w:ascii="宋体" w:hAnsi="宋体"/>
                      <w:szCs w:val="24"/>
                    </w:rPr>
                  </w:pPr>
                  <w:r w:rsidRPr="004F3D6F">
                    <w:rPr>
                      <w:rFonts w:ascii="宋体" w:hAnsi="宋体" w:hint="eastAsia"/>
                      <w:szCs w:val="24"/>
                    </w:rPr>
                    <w:t>责任部门</w:t>
                  </w:r>
                </w:p>
              </w:tc>
              <w:tc>
                <w:tcPr>
                  <w:tcW w:w="1618" w:type="dxa"/>
                  <w:shd w:val="clear" w:color="auto" w:fill="auto"/>
                </w:tcPr>
                <w:p w14:paraId="62E6DC72" w14:textId="77777777" w:rsidR="0083681D" w:rsidRPr="004F3D6F" w:rsidRDefault="0083681D" w:rsidP="0083681D">
                  <w:pPr>
                    <w:spacing w:after="0" w:line="240" w:lineRule="auto"/>
                    <w:rPr>
                      <w:rFonts w:ascii="宋体" w:hAnsi="宋体"/>
                      <w:szCs w:val="24"/>
                    </w:rPr>
                  </w:pPr>
                  <w:r w:rsidRPr="004F3D6F">
                    <w:rPr>
                      <w:rFonts w:ascii="宋体" w:hAnsi="宋体" w:hint="eastAsia"/>
                      <w:szCs w:val="24"/>
                    </w:rPr>
                    <w:t>目标实际完成</w:t>
                  </w:r>
                </w:p>
              </w:tc>
            </w:tr>
            <w:tr w:rsidR="0083681D" w:rsidRPr="004F3D6F" w14:paraId="47BE9407" w14:textId="77777777" w:rsidTr="00364A81">
              <w:tc>
                <w:tcPr>
                  <w:tcW w:w="3244" w:type="dxa"/>
                  <w:shd w:val="clear" w:color="auto" w:fill="auto"/>
                  <w:vAlign w:val="center"/>
                </w:tcPr>
                <w:p w14:paraId="24BFC006" w14:textId="77777777" w:rsidR="0083681D" w:rsidRPr="004F3D6F" w:rsidRDefault="0083681D" w:rsidP="0083681D">
                  <w:pPr>
                    <w:spacing w:before="25" w:after="25" w:line="240" w:lineRule="auto"/>
                    <w:rPr>
                      <w:bCs/>
                      <w:spacing w:val="10"/>
                    </w:rPr>
                  </w:pPr>
                  <w:r w:rsidRPr="004F3D6F">
                    <w:rPr>
                      <w:rFonts w:ascii="仿宋" w:eastAsia="仿宋" w:hAnsi="仿宋" w:cs="仿宋" w:hint="eastAsia"/>
                      <w:bCs/>
                      <w:spacing w:val="10"/>
                      <w:szCs w:val="21"/>
                    </w:rPr>
                    <w:t>顾客满意度≥95分</w:t>
                  </w:r>
                </w:p>
              </w:tc>
              <w:tc>
                <w:tcPr>
                  <w:tcW w:w="2724" w:type="dxa"/>
                  <w:shd w:val="clear" w:color="auto" w:fill="auto"/>
                  <w:vAlign w:val="center"/>
                </w:tcPr>
                <w:p w14:paraId="6B367A52" w14:textId="77777777" w:rsidR="0083681D" w:rsidRPr="004F3D6F" w:rsidRDefault="0083681D" w:rsidP="0083681D">
                  <w:pPr>
                    <w:spacing w:after="0" w:line="360" w:lineRule="exact"/>
                    <w:jc w:val="left"/>
                    <w:rPr>
                      <w:szCs w:val="24"/>
                      <w:lang w:val="en-GB"/>
                    </w:rPr>
                  </w:pPr>
                  <w:r w:rsidRPr="004F3D6F">
                    <w:rPr>
                      <w:rFonts w:ascii="仿宋" w:eastAsia="仿宋" w:hAnsi="仿宋" w:cs="仿宋" w:hint="eastAsia"/>
                      <w:spacing w:val="-6"/>
                      <w:szCs w:val="21"/>
                    </w:rPr>
                    <w:t>统计调查项目得分总和</w:t>
                  </w:r>
                </w:p>
              </w:tc>
              <w:tc>
                <w:tcPr>
                  <w:tcW w:w="1304" w:type="dxa"/>
                  <w:shd w:val="clear" w:color="auto" w:fill="auto"/>
                  <w:vAlign w:val="center"/>
                </w:tcPr>
                <w:p w14:paraId="23FF9B52" w14:textId="77777777" w:rsidR="0083681D" w:rsidRPr="004F3D6F" w:rsidRDefault="0083681D" w:rsidP="0083681D">
                  <w:pPr>
                    <w:spacing w:after="0" w:line="240" w:lineRule="auto"/>
                    <w:jc w:val="center"/>
                    <w:rPr>
                      <w:szCs w:val="24"/>
                    </w:rPr>
                  </w:pPr>
                  <w:r w:rsidRPr="004F3D6F">
                    <w:rPr>
                      <w:rFonts w:hint="eastAsia"/>
                      <w:szCs w:val="24"/>
                    </w:rPr>
                    <w:t>行政部</w:t>
                  </w:r>
                </w:p>
              </w:tc>
              <w:tc>
                <w:tcPr>
                  <w:tcW w:w="1618" w:type="dxa"/>
                  <w:shd w:val="clear" w:color="auto" w:fill="auto"/>
                  <w:vAlign w:val="center"/>
                </w:tcPr>
                <w:p w14:paraId="1FF65243" w14:textId="77777777" w:rsidR="0083681D" w:rsidRPr="004F3D6F" w:rsidRDefault="0083681D" w:rsidP="0083681D">
                  <w:pPr>
                    <w:spacing w:after="0" w:line="240" w:lineRule="auto"/>
                    <w:jc w:val="center"/>
                    <w:rPr>
                      <w:rFonts w:ascii="宋体" w:hAnsi="宋体"/>
                    </w:rPr>
                  </w:pPr>
                  <w:r w:rsidRPr="004F3D6F">
                    <w:rPr>
                      <w:rFonts w:ascii="宋体" w:hAnsi="宋体" w:hint="eastAsia"/>
                    </w:rPr>
                    <w:t>完成</w:t>
                  </w:r>
                </w:p>
              </w:tc>
            </w:tr>
            <w:tr w:rsidR="0083681D" w:rsidRPr="004F3D6F" w14:paraId="2EAAA731" w14:textId="77777777" w:rsidTr="00364A81">
              <w:tc>
                <w:tcPr>
                  <w:tcW w:w="3244" w:type="dxa"/>
                  <w:shd w:val="clear" w:color="auto" w:fill="auto"/>
                  <w:vAlign w:val="center"/>
                </w:tcPr>
                <w:p w14:paraId="7541B984" w14:textId="77777777" w:rsidR="0083681D" w:rsidRPr="004F3D6F" w:rsidRDefault="0083681D" w:rsidP="0083681D">
                  <w:pPr>
                    <w:spacing w:after="0" w:line="240" w:lineRule="auto"/>
                  </w:pPr>
                  <w:r w:rsidRPr="004F3D6F">
                    <w:rPr>
                      <w:rFonts w:ascii="仿宋" w:eastAsia="仿宋" w:hAnsi="仿宋" w:cs="仿宋" w:hint="eastAsia"/>
                      <w:szCs w:val="21"/>
                    </w:rPr>
                    <w:t>员工培训率100％</w:t>
                  </w:r>
                </w:p>
              </w:tc>
              <w:tc>
                <w:tcPr>
                  <w:tcW w:w="2724" w:type="dxa"/>
                  <w:shd w:val="clear" w:color="auto" w:fill="auto"/>
                  <w:vAlign w:val="center"/>
                </w:tcPr>
                <w:p w14:paraId="7576E926" w14:textId="77777777" w:rsidR="0083681D" w:rsidRPr="004F3D6F" w:rsidRDefault="0083681D" w:rsidP="0083681D">
                  <w:pPr>
                    <w:spacing w:after="0" w:line="360" w:lineRule="exact"/>
                    <w:jc w:val="center"/>
                    <w:rPr>
                      <w:rFonts w:ascii="仿宋" w:eastAsia="仿宋" w:hAnsi="仿宋" w:cs="仿宋"/>
                      <w:spacing w:val="-6"/>
                      <w:szCs w:val="21"/>
                    </w:rPr>
                  </w:pPr>
                  <w:r w:rsidRPr="004F3D6F">
                    <w:rPr>
                      <w:rFonts w:ascii="仿宋" w:eastAsia="仿宋" w:hAnsi="仿宋" w:cs="仿宋" w:hint="eastAsia"/>
                      <w:spacing w:val="-6"/>
                      <w:szCs w:val="21"/>
                    </w:rPr>
                    <w:t>培训数/计划数×100%</w:t>
                  </w:r>
                </w:p>
              </w:tc>
              <w:tc>
                <w:tcPr>
                  <w:tcW w:w="1304" w:type="dxa"/>
                  <w:shd w:val="clear" w:color="auto" w:fill="auto"/>
                  <w:vAlign w:val="center"/>
                </w:tcPr>
                <w:p w14:paraId="6DDB3BBB" w14:textId="77777777" w:rsidR="0083681D" w:rsidRPr="004F3D6F" w:rsidRDefault="0083681D" w:rsidP="0083681D">
                  <w:pPr>
                    <w:spacing w:after="0" w:line="240" w:lineRule="auto"/>
                    <w:jc w:val="center"/>
                    <w:rPr>
                      <w:szCs w:val="24"/>
                    </w:rPr>
                  </w:pPr>
                  <w:r w:rsidRPr="004F3D6F">
                    <w:rPr>
                      <w:rFonts w:hint="eastAsia"/>
                      <w:szCs w:val="24"/>
                    </w:rPr>
                    <w:t>行政部</w:t>
                  </w:r>
                </w:p>
              </w:tc>
              <w:tc>
                <w:tcPr>
                  <w:tcW w:w="1618" w:type="dxa"/>
                  <w:shd w:val="clear" w:color="auto" w:fill="auto"/>
                  <w:vAlign w:val="center"/>
                </w:tcPr>
                <w:p w14:paraId="0E8F688D" w14:textId="77777777" w:rsidR="0083681D" w:rsidRPr="004F3D6F" w:rsidRDefault="0083681D" w:rsidP="0083681D">
                  <w:pPr>
                    <w:spacing w:after="0" w:line="240" w:lineRule="auto"/>
                    <w:jc w:val="center"/>
                    <w:rPr>
                      <w:rFonts w:ascii="宋体" w:hAnsi="宋体"/>
                    </w:rPr>
                  </w:pPr>
                  <w:r w:rsidRPr="004F3D6F">
                    <w:rPr>
                      <w:rFonts w:ascii="宋体" w:hAnsi="宋体" w:hint="eastAsia"/>
                    </w:rPr>
                    <w:t>完成</w:t>
                  </w:r>
                </w:p>
              </w:tc>
            </w:tr>
            <w:tr w:rsidR="0083681D" w:rsidRPr="004F3D6F" w14:paraId="68F9119E" w14:textId="77777777" w:rsidTr="00364A81">
              <w:tc>
                <w:tcPr>
                  <w:tcW w:w="3244" w:type="dxa"/>
                  <w:shd w:val="clear" w:color="auto" w:fill="auto"/>
                  <w:vAlign w:val="center"/>
                </w:tcPr>
                <w:p w14:paraId="63DCBE97" w14:textId="77777777" w:rsidR="0083681D" w:rsidRPr="004F3D6F" w:rsidRDefault="0083681D" w:rsidP="0083681D">
                  <w:pPr>
                    <w:spacing w:before="25" w:after="25" w:line="240" w:lineRule="auto"/>
                    <w:rPr>
                      <w:bCs/>
                      <w:spacing w:val="10"/>
                    </w:rPr>
                  </w:pPr>
                  <w:r w:rsidRPr="004F3D6F">
                    <w:rPr>
                      <w:rFonts w:ascii="仿宋" w:eastAsia="仿宋" w:hAnsi="仿宋" w:cs="仿宋" w:hint="eastAsia"/>
                      <w:bCs/>
                      <w:spacing w:val="10"/>
                      <w:szCs w:val="21"/>
                    </w:rPr>
                    <w:t>合同评审率100％</w:t>
                  </w:r>
                </w:p>
              </w:tc>
              <w:tc>
                <w:tcPr>
                  <w:tcW w:w="2724" w:type="dxa"/>
                  <w:shd w:val="clear" w:color="auto" w:fill="auto"/>
                  <w:vAlign w:val="center"/>
                </w:tcPr>
                <w:p w14:paraId="2688A51D" w14:textId="77777777" w:rsidR="0083681D" w:rsidRPr="004F3D6F" w:rsidRDefault="0083681D" w:rsidP="0083681D">
                  <w:pPr>
                    <w:spacing w:after="0" w:line="360" w:lineRule="exact"/>
                    <w:jc w:val="center"/>
                    <w:rPr>
                      <w:rFonts w:ascii="仿宋" w:eastAsia="仿宋" w:hAnsi="仿宋" w:cs="仿宋"/>
                      <w:spacing w:val="-6"/>
                      <w:szCs w:val="21"/>
                    </w:rPr>
                  </w:pPr>
                  <w:r w:rsidRPr="004F3D6F">
                    <w:rPr>
                      <w:rFonts w:ascii="仿宋" w:eastAsia="仿宋" w:hAnsi="仿宋" w:cs="仿宋" w:hint="eastAsia"/>
                      <w:spacing w:val="-6"/>
                      <w:szCs w:val="21"/>
                    </w:rPr>
                    <w:t>合同评审数/合同总数×100%</w:t>
                  </w:r>
                </w:p>
              </w:tc>
              <w:tc>
                <w:tcPr>
                  <w:tcW w:w="1304" w:type="dxa"/>
                  <w:shd w:val="clear" w:color="auto" w:fill="auto"/>
                  <w:vAlign w:val="center"/>
                </w:tcPr>
                <w:p w14:paraId="6332FF7B" w14:textId="77777777" w:rsidR="0083681D" w:rsidRPr="004F3D6F" w:rsidRDefault="0083681D" w:rsidP="0083681D">
                  <w:pPr>
                    <w:spacing w:after="0" w:line="240" w:lineRule="auto"/>
                    <w:jc w:val="center"/>
                    <w:rPr>
                      <w:szCs w:val="24"/>
                    </w:rPr>
                  </w:pPr>
                  <w:r w:rsidRPr="004F3D6F">
                    <w:rPr>
                      <w:rFonts w:hint="eastAsia"/>
                      <w:szCs w:val="24"/>
                    </w:rPr>
                    <w:t>行政部</w:t>
                  </w:r>
                </w:p>
              </w:tc>
              <w:tc>
                <w:tcPr>
                  <w:tcW w:w="1618" w:type="dxa"/>
                  <w:shd w:val="clear" w:color="auto" w:fill="auto"/>
                  <w:vAlign w:val="center"/>
                </w:tcPr>
                <w:p w14:paraId="3680097F" w14:textId="77777777" w:rsidR="0083681D" w:rsidRPr="004F3D6F" w:rsidRDefault="0083681D" w:rsidP="0083681D">
                  <w:pPr>
                    <w:spacing w:after="0" w:line="240" w:lineRule="auto"/>
                    <w:jc w:val="center"/>
                    <w:rPr>
                      <w:rFonts w:ascii="宋体" w:hAnsi="宋体"/>
                    </w:rPr>
                  </w:pPr>
                  <w:r w:rsidRPr="004F3D6F">
                    <w:rPr>
                      <w:rFonts w:ascii="宋体" w:hAnsi="宋体" w:hint="eastAsia"/>
                    </w:rPr>
                    <w:t>完成</w:t>
                  </w:r>
                </w:p>
              </w:tc>
            </w:tr>
            <w:tr w:rsidR="0083681D" w:rsidRPr="004F3D6F" w14:paraId="62B8261D" w14:textId="77777777" w:rsidTr="00364A81">
              <w:tc>
                <w:tcPr>
                  <w:tcW w:w="3244" w:type="dxa"/>
                  <w:shd w:val="clear" w:color="auto" w:fill="auto"/>
                  <w:vAlign w:val="center"/>
                </w:tcPr>
                <w:p w14:paraId="3625DB5A" w14:textId="77777777" w:rsidR="0083681D" w:rsidRPr="004F3D6F" w:rsidRDefault="0083681D" w:rsidP="0083681D">
                  <w:pPr>
                    <w:tabs>
                      <w:tab w:val="center" w:pos="4153"/>
                      <w:tab w:val="right" w:pos="8306"/>
                    </w:tabs>
                    <w:snapToGrid w:val="0"/>
                    <w:spacing w:after="0" w:line="240" w:lineRule="exact"/>
                    <w:rPr>
                      <w:sz w:val="18"/>
                      <w:szCs w:val="18"/>
                    </w:rPr>
                  </w:pPr>
                  <w:r w:rsidRPr="004F3D6F">
                    <w:rPr>
                      <w:rFonts w:ascii="仿宋" w:eastAsia="仿宋" w:hAnsi="仿宋" w:cs="仿宋" w:hint="eastAsia"/>
                      <w:szCs w:val="21"/>
                    </w:rPr>
                    <w:t>采购产品检验合格率100％</w:t>
                  </w:r>
                </w:p>
              </w:tc>
              <w:tc>
                <w:tcPr>
                  <w:tcW w:w="2724" w:type="dxa"/>
                  <w:shd w:val="clear" w:color="auto" w:fill="auto"/>
                  <w:vAlign w:val="center"/>
                </w:tcPr>
                <w:p w14:paraId="655CD652" w14:textId="77777777" w:rsidR="0083681D" w:rsidRPr="004F3D6F" w:rsidRDefault="0083681D" w:rsidP="0083681D">
                  <w:pPr>
                    <w:spacing w:after="0" w:line="360" w:lineRule="exact"/>
                    <w:jc w:val="center"/>
                    <w:rPr>
                      <w:rFonts w:ascii="仿宋" w:eastAsia="仿宋" w:hAnsi="仿宋" w:cs="仿宋"/>
                      <w:spacing w:val="-6"/>
                      <w:szCs w:val="21"/>
                    </w:rPr>
                  </w:pPr>
                  <w:r w:rsidRPr="004F3D6F">
                    <w:rPr>
                      <w:rFonts w:ascii="仿宋" w:eastAsia="仿宋" w:hAnsi="仿宋" w:cs="仿宋" w:hint="eastAsia"/>
                      <w:spacing w:val="-6"/>
                      <w:szCs w:val="21"/>
                    </w:rPr>
                    <w:t>合格数/采购总数×100%</w:t>
                  </w:r>
                </w:p>
              </w:tc>
              <w:tc>
                <w:tcPr>
                  <w:tcW w:w="1304" w:type="dxa"/>
                  <w:shd w:val="clear" w:color="auto" w:fill="auto"/>
                  <w:vAlign w:val="center"/>
                </w:tcPr>
                <w:p w14:paraId="359704B2" w14:textId="77777777" w:rsidR="0083681D" w:rsidRPr="004F3D6F" w:rsidRDefault="0083681D" w:rsidP="0083681D">
                  <w:pPr>
                    <w:spacing w:after="0" w:line="240" w:lineRule="auto"/>
                    <w:jc w:val="center"/>
                    <w:rPr>
                      <w:szCs w:val="24"/>
                    </w:rPr>
                  </w:pPr>
                  <w:r w:rsidRPr="004F3D6F">
                    <w:rPr>
                      <w:rFonts w:hint="eastAsia"/>
                      <w:szCs w:val="24"/>
                    </w:rPr>
                    <w:t>行政部</w:t>
                  </w:r>
                </w:p>
              </w:tc>
              <w:tc>
                <w:tcPr>
                  <w:tcW w:w="1618" w:type="dxa"/>
                  <w:shd w:val="clear" w:color="auto" w:fill="auto"/>
                  <w:vAlign w:val="center"/>
                </w:tcPr>
                <w:p w14:paraId="7D9BF2A2" w14:textId="77777777" w:rsidR="0083681D" w:rsidRPr="004F3D6F" w:rsidRDefault="0083681D" w:rsidP="0083681D">
                  <w:pPr>
                    <w:spacing w:after="0" w:line="240" w:lineRule="auto"/>
                    <w:jc w:val="center"/>
                    <w:rPr>
                      <w:rFonts w:ascii="宋体" w:hAnsi="宋体"/>
                    </w:rPr>
                  </w:pPr>
                  <w:r w:rsidRPr="004F3D6F">
                    <w:rPr>
                      <w:rFonts w:ascii="宋体" w:hAnsi="宋体" w:hint="eastAsia"/>
                    </w:rPr>
                    <w:t>完成</w:t>
                  </w:r>
                </w:p>
              </w:tc>
            </w:tr>
          </w:tbl>
          <w:p w14:paraId="4D9B0AB7" w14:textId="77777777" w:rsidR="0083681D" w:rsidRPr="004F3D6F" w:rsidRDefault="0083681D" w:rsidP="0083681D">
            <w:pPr>
              <w:spacing w:after="0" w:line="240" w:lineRule="auto"/>
            </w:pPr>
            <w:r w:rsidRPr="004F3D6F">
              <w:rPr>
                <w:rFonts w:hint="eastAsia"/>
              </w:rPr>
              <w:sym w:font="Wingdings" w:char="00FE"/>
            </w:r>
            <w:r w:rsidRPr="004F3D6F">
              <w:rPr>
                <w:rFonts w:hint="eastAsia"/>
              </w:rPr>
              <w:t>目标已实现</w:t>
            </w:r>
          </w:p>
          <w:p w14:paraId="4FF6E2B3" w14:textId="77777777" w:rsidR="0083681D" w:rsidRPr="004F3D6F" w:rsidRDefault="0083681D" w:rsidP="0083681D">
            <w:pPr>
              <w:spacing w:after="0" w:line="240" w:lineRule="auto"/>
            </w:pPr>
            <w:r w:rsidRPr="004F3D6F">
              <w:rPr>
                <w:rFonts w:hint="eastAsia"/>
              </w:rPr>
              <w:sym w:font="Wingdings" w:char="00A8"/>
            </w:r>
            <w:r w:rsidRPr="004F3D6F">
              <w:rPr>
                <w:rFonts w:hint="eastAsia"/>
              </w:rPr>
              <w:t>目标没有实现的，组织在内部及时进行原因分析并采取了改进措施。</w:t>
            </w:r>
          </w:p>
        </w:tc>
        <w:tc>
          <w:tcPr>
            <w:tcW w:w="1585" w:type="dxa"/>
            <w:vMerge/>
          </w:tcPr>
          <w:p w14:paraId="4D63CD29" w14:textId="77777777" w:rsidR="0083681D" w:rsidRPr="004F3D6F" w:rsidRDefault="0083681D" w:rsidP="0083681D">
            <w:pPr>
              <w:spacing w:after="0" w:line="240" w:lineRule="auto"/>
            </w:pPr>
          </w:p>
        </w:tc>
      </w:tr>
      <w:tr w:rsidR="0083681D" w:rsidRPr="004F3D6F" w14:paraId="1BA2BD29" w14:textId="77777777" w:rsidTr="00364A81">
        <w:trPr>
          <w:trHeight w:val="443"/>
        </w:trPr>
        <w:tc>
          <w:tcPr>
            <w:tcW w:w="2160" w:type="dxa"/>
            <w:vMerge w:val="restart"/>
          </w:tcPr>
          <w:p w14:paraId="27BA55FF" w14:textId="77777777" w:rsidR="0083681D" w:rsidRPr="004F3D6F" w:rsidRDefault="0083681D" w:rsidP="0083681D">
            <w:pPr>
              <w:spacing w:after="0" w:line="240" w:lineRule="auto"/>
              <w:rPr>
                <w:szCs w:val="22"/>
              </w:rPr>
            </w:pPr>
            <w:r w:rsidRPr="004F3D6F">
              <w:rPr>
                <w:rFonts w:hint="eastAsia"/>
                <w:color w:val="000000"/>
                <w:szCs w:val="21"/>
              </w:rPr>
              <w:t>人员</w:t>
            </w:r>
          </w:p>
        </w:tc>
        <w:tc>
          <w:tcPr>
            <w:tcW w:w="960" w:type="dxa"/>
            <w:vMerge w:val="restart"/>
          </w:tcPr>
          <w:p w14:paraId="3281DEF8" w14:textId="77777777" w:rsidR="0083681D" w:rsidRPr="004F3D6F" w:rsidRDefault="0083681D" w:rsidP="0083681D">
            <w:pPr>
              <w:spacing w:after="0" w:line="240" w:lineRule="auto"/>
              <w:rPr>
                <w:szCs w:val="22"/>
              </w:rPr>
            </w:pPr>
            <w:r w:rsidRPr="004F3D6F">
              <w:rPr>
                <w:rFonts w:hint="eastAsia"/>
                <w:color w:val="000000"/>
                <w:szCs w:val="21"/>
              </w:rPr>
              <w:t>Q7.1.2</w:t>
            </w:r>
          </w:p>
        </w:tc>
        <w:tc>
          <w:tcPr>
            <w:tcW w:w="745" w:type="dxa"/>
          </w:tcPr>
          <w:p w14:paraId="3B53A6F0" w14:textId="77777777" w:rsidR="0083681D" w:rsidRPr="004F3D6F" w:rsidRDefault="0083681D" w:rsidP="0083681D">
            <w:pPr>
              <w:spacing w:after="0" w:line="240" w:lineRule="auto"/>
              <w:rPr>
                <w:szCs w:val="22"/>
              </w:rPr>
            </w:pPr>
            <w:r w:rsidRPr="004F3D6F">
              <w:rPr>
                <w:rFonts w:hint="eastAsia"/>
                <w:szCs w:val="22"/>
              </w:rPr>
              <w:t>文件名称</w:t>
            </w:r>
          </w:p>
        </w:tc>
        <w:tc>
          <w:tcPr>
            <w:tcW w:w="9259" w:type="dxa"/>
            <w:vAlign w:val="center"/>
          </w:tcPr>
          <w:p w14:paraId="13380CAC" w14:textId="77777777" w:rsidR="0083681D" w:rsidRPr="004F3D6F" w:rsidRDefault="0083681D" w:rsidP="0083681D">
            <w:pPr>
              <w:spacing w:after="0" w:line="240" w:lineRule="auto"/>
              <w:rPr>
                <w:szCs w:val="22"/>
              </w:rPr>
            </w:pPr>
            <w:r w:rsidRPr="004F3D6F">
              <w:rPr>
                <w:rFonts w:hint="eastAsia"/>
              </w:rPr>
              <w:t>如：管理手册、</w:t>
            </w:r>
            <w:r w:rsidRPr="004F3D6F">
              <w:rPr>
                <w:rFonts w:hint="eastAsia"/>
              </w:rPr>
              <w:sym w:font="Wingdings" w:char="00FE"/>
            </w:r>
            <w:r w:rsidRPr="004F3D6F">
              <w:rPr>
                <w:rFonts w:hint="eastAsia"/>
              </w:rPr>
              <w:t>《人力资源控制程序》</w:t>
            </w:r>
          </w:p>
        </w:tc>
        <w:tc>
          <w:tcPr>
            <w:tcW w:w="1585" w:type="dxa"/>
            <w:vMerge w:val="restart"/>
          </w:tcPr>
          <w:p w14:paraId="684AE0E6" w14:textId="77777777" w:rsidR="0083681D" w:rsidRPr="004F3D6F" w:rsidRDefault="0083681D" w:rsidP="0083681D">
            <w:pPr>
              <w:spacing w:after="0" w:line="240" w:lineRule="auto"/>
            </w:pPr>
            <w:r w:rsidRPr="004F3D6F">
              <w:rPr>
                <w:rFonts w:hint="eastAsia"/>
              </w:rPr>
              <w:t>符合</w:t>
            </w:r>
          </w:p>
        </w:tc>
      </w:tr>
      <w:tr w:rsidR="0083681D" w:rsidRPr="004F3D6F" w14:paraId="0FAF0F64" w14:textId="77777777" w:rsidTr="00364A81">
        <w:trPr>
          <w:trHeight w:val="1149"/>
        </w:trPr>
        <w:tc>
          <w:tcPr>
            <w:tcW w:w="2160" w:type="dxa"/>
            <w:vMerge/>
          </w:tcPr>
          <w:p w14:paraId="4D3F8D0F" w14:textId="77777777" w:rsidR="0083681D" w:rsidRPr="004F3D6F" w:rsidRDefault="0083681D" w:rsidP="0083681D">
            <w:pPr>
              <w:spacing w:after="0" w:line="240" w:lineRule="auto"/>
              <w:rPr>
                <w:szCs w:val="22"/>
              </w:rPr>
            </w:pPr>
          </w:p>
        </w:tc>
        <w:tc>
          <w:tcPr>
            <w:tcW w:w="960" w:type="dxa"/>
            <w:vMerge/>
          </w:tcPr>
          <w:p w14:paraId="1A135703" w14:textId="77777777" w:rsidR="0083681D" w:rsidRPr="004F3D6F" w:rsidRDefault="0083681D" w:rsidP="0083681D">
            <w:pPr>
              <w:spacing w:after="0" w:line="240" w:lineRule="auto"/>
              <w:rPr>
                <w:szCs w:val="22"/>
              </w:rPr>
            </w:pPr>
          </w:p>
        </w:tc>
        <w:tc>
          <w:tcPr>
            <w:tcW w:w="745" w:type="dxa"/>
          </w:tcPr>
          <w:p w14:paraId="72FDCA68" w14:textId="77777777" w:rsidR="0083681D" w:rsidRPr="004F3D6F" w:rsidRDefault="0083681D" w:rsidP="0083681D">
            <w:pPr>
              <w:spacing w:after="0" w:line="240" w:lineRule="auto"/>
              <w:rPr>
                <w:szCs w:val="22"/>
              </w:rPr>
            </w:pPr>
            <w:r w:rsidRPr="004F3D6F">
              <w:rPr>
                <w:rFonts w:hint="eastAsia"/>
                <w:szCs w:val="22"/>
              </w:rPr>
              <w:t>运行证据</w:t>
            </w:r>
          </w:p>
        </w:tc>
        <w:tc>
          <w:tcPr>
            <w:tcW w:w="9259" w:type="dxa"/>
          </w:tcPr>
          <w:p w14:paraId="0D4ADA17" w14:textId="77777777" w:rsidR="0083681D" w:rsidRPr="004F3D6F" w:rsidRDefault="0083681D" w:rsidP="0083681D">
            <w:pPr>
              <w:spacing w:after="0" w:line="240" w:lineRule="auto"/>
              <w:rPr>
                <w:color w:val="000000"/>
                <w:szCs w:val="21"/>
              </w:rPr>
            </w:pPr>
            <w:r w:rsidRPr="004F3D6F">
              <w:rPr>
                <w:rFonts w:hint="eastAsia"/>
                <w:color w:val="000000"/>
                <w:szCs w:val="21"/>
              </w:rPr>
              <w:t>和最高管理者了解了组织应确定并配备所需的人员情况。</w:t>
            </w:r>
          </w:p>
          <w:tbl>
            <w:tblPr>
              <w:tblStyle w:val="30"/>
              <w:tblW w:w="0" w:type="auto"/>
              <w:tblLayout w:type="fixed"/>
              <w:tblLook w:val="04A0" w:firstRow="1" w:lastRow="0" w:firstColumn="1" w:lastColumn="0" w:noHBand="0" w:noVBand="1"/>
            </w:tblPr>
            <w:tblGrid>
              <w:gridCol w:w="1291"/>
              <w:gridCol w:w="1292"/>
              <w:gridCol w:w="1292"/>
            </w:tblGrid>
            <w:tr w:rsidR="0083681D" w:rsidRPr="004F3D6F" w14:paraId="6D1F7B33" w14:textId="77777777" w:rsidTr="00364A81">
              <w:tc>
                <w:tcPr>
                  <w:tcW w:w="1291" w:type="dxa"/>
                </w:tcPr>
                <w:p w14:paraId="0B9D63D3" w14:textId="77777777" w:rsidR="0083681D" w:rsidRPr="004F3D6F" w:rsidRDefault="0083681D" w:rsidP="0083681D">
                  <w:pPr>
                    <w:rPr>
                      <w:szCs w:val="21"/>
                    </w:rPr>
                  </w:pPr>
                  <w:r w:rsidRPr="004F3D6F">
                    <w:rPr>
                      <w:rFonts w:hint="eastAsia"/>
                    </w:rPr>
                    <w:t>管理人员数</w:t>
                  </w:r>
                </w:p>
              </w:tc>
              <w:tc>
                <w:tcPr>
                  <w:tcW w:w="1292" w:type="dxa"/>
                </w:tcPr>
                <w:p w14:paraId="300B435C" w14:textId="77777777" w:rsidR="0083681D" w:rsidRPr="004F3D6F" w:rsidRDefault="0083681D" w:rsidP="0083681D">
                  <w:pPr>
                    <w:rPr>
                      <w:szCs w:val="21"/>
                    </w:rPr>
                  </w:pPr>
                  <w:r w:rsidRPr="004F3D6F">
                    <w:rPr>
                      <w:rFonts w:hint="eastAsia"/>
                    </w:rPr>
                    <w:t>普通人员数</w:t>
                  </w:r>
                </w:p>
              </w:tc>
              <w:tc>
                <w:tcPr>
                  <w:tcW w:w="1292" w:type="dxa"/>
                </w:tcPr>
                <w:p w14:paraId="3B23F29E" w14:textId="77777777" w:rsidR="0083681D" w:rsidRPr="004F3D6F" w:rsidRDefault="0083681D" w:rsidP="0083681D">
                  <w:pPr>
                    <w:rPr>
                      <w:szCs w:val="21"/>
                    </w:rPr>
                  </w:pPr>
                  <w:r w:rsidRPr="004F3D6F">
                    <w:rPr>
                      <w:rFonts w:hint="eastAsia"/>
                      <w:szCs w:val="21"/>
                    </w:rPr>
                    <w:t>总人数</w:t>
                  </w:r>
                </w:p>
              </w:tc>
            </w:tr>
            <w:tr w:rsidR="0083681D" w:rsidRPr="004F3D6F" w14:paraId="3B887A56" w14:textId="77777777" w:rsidTr="00364A81">
              <w:tc>
                <w:tcPr>
                  <w:tcW w:w="1291" w:type="dxa"/>
                </w:tcPr>
                <w:p w14:paraId="6BC651A1" w14:textId="77777777" w:rsidR="0083681D" w:rsidRPr="004F3D6F" w:rsidRDefault="0083681D" w:rsidP="0083681D">
                  <w:pPr>
                    <w:rPr>
                      <w:szCs w:val="21"/>
                    </w:rPr>
                  </w:pPr>
                  <w:r w:rsidRPr="004F3D6F">
                    <w:rPr>
                      <w:rFonts w:hint="eastAsia"/>
                      <w:szCs w:val="21"/>
                    </w:rPr>
                    <w:t>4</w:t>
                  </w:r>
                </w:p>
              </w:tc>
              <w:tc>
                <w:tcPr>
                  <w:tcW w:w="1292" w:type="dxa"/>
                </w:tcPr>
                <w:p w14:paraId="3236824D" w14:textId="77777777" w:rsidR="0083681D" w:rsidRPr="004F3D6F" w:rsidRDefault="0083681D" w:rsidP="0083681D">
                  <w:pPr>
                    <w:rPr>
                      <w:szCs w:val="21"/>
                    </w:rPr>
                  </w:pPr>
                  <w:r w:rsidRPr="004F3D6F">
                    <w:rPr>
                      <w:rFonts w:hint="eastAsia"/>
                      <w:szCs w:val="21"/>
                    </w:rPr>
                    <w:t>7</w:t>
                  </w:r>
                </w:p>
              </w:tc>
              <w:tc>
                <w:tcPr>
                  <w:tcW w:w="1292" w:type="dxa"/>
                </w:tcPr>
                <w:p w14:paraId="7031A4B4" w14:textId="77777777" w:rsidR="0083681D" w:rsidRPr="004F3D6F" w:rsidRDefault="0083681D" w:rsidP="0083681D">
                  <w:pPr>
                    <w:rPr>
                      <w:szCs w:val="21"/>
                    </w:rPr>
                  </w:pPr>
                  <w:r w:rsidRPr="004F3D6F">
                    <w:rPr>
                      <w:szCs w:val="21"/>
                    </w:rPr>
                    <w:t>13</w:t>
                  </w:r>
                </w:p>
              </w:tc>
            </w:tr>
          </w:tbl>
          <w:p w14:paraId="7DCA1346" w14:textId="77777777" w:rsidR="0083681D" w:rsidRPr="004F3D6F" w:rsidRDefault="0083681D" w:rsidP="0083681D">
            <w:pPr>
              <w:spacing w:after="0" w:line="240" w:lineRule="auto"/>
              <w:rPr>
                <w:szCs w:val="22"/>
              </w:rPr>
            </w:pPr>
          </w:p>
        </w:tc>
        <w:tc>
          <w:tcPr>
            <w:tcW w:w="1585" w:type="dxa"/>
            <w:vMerge/>
          </w:tcPr>
          <w:p w14:paraId="4C52630F" w14:textId="77777777" w:rsidR="0083681D" w:rsidRPr="004F3D6F" w:rsidRDefault="0083681D" w:rsidP="0083681D">
            <w:pPr>
              <w:spacing w:after="0" w:line="240" w:lineRule="auto"/>
            </w:pPr>
          </w:p>
        </w:tc>
      </w:tr>
      <w:tr w:rsidR="0083681D" w:rsidRPr="004F3D6F" w14:paraId="1AA0BD9F" w14:textId="77777777" w:rsidTr="00592A78">
        <w:trPr>
          <w:trHeight w:val="904"/>
        </w:trPr>
        <w:tc>
          <w:tcPr>
            <w:tcW w:w="2160" w:type="dxa"/>
            <w:vMerge w:val="restart"/>
          </w:tcPr>
          <w:p w14:paraId="49EE3A1B" w14:textId="77777777" w:rsidR="0083681D" w:rsidRPr="004F3D6F" w:rsidRDefault="0083681D" w:rsidP="0083681D">
            <w:pPr>
              <w:spacing w:after="0" w:line="240" w:lineRule="auto"/>
              <w:rPr>
                <w:color w:val="000000"/>
                <w:szCs w:val="21"/>
              </w:rPr>
            </w:pPr>
            <w:r w:rsidRPr="004F3D6F">
              <w:rPr>
                <w:rFonts w:hint="eastAsia"/>
                <w:color w:val="000000"/>
                <w:szCs w:val="21"/>
              </w:rPr>
              <w:t>组织知识</w:t>
            </w:r>
          </w:p>
        </w:tc>
        <w:tc>
          <w:tcPr>
            <w:tcW w:w="960" w:type="dxa"/>
            <w:vMerge w:val="restart"/>
          </w:tcPr>
          <w:p w14:paraId="53380249" w14:textId="77777777" w:rsidR="0083681D" w:rsidRPr="004F3D6F" w:rsidRDefault="0083681D" w:rsidP="0083681D">
            <w:pPr>
              <w:spacing w:after="0" w:line="240" w:lineRule="auto"/>
              <w:rPr>
                <w:rFonts w:eastAsia="MS Mincho"/>
                <w:szCs w:val="22"/>
                <w:lang w:eastAsia="ja-JP"/>
              </w:rPr>
            </w:pPr>
            <w:r w:rsidRPr="004F3D6F">
              <w:rPr>
                <w:rFonts w:hint="eastAsia"/>
                <w:color w:val="000000"/>
                <w:szCs w:val="21"/>
              </w:rPr>
              <w:t>Q7.1.6</w:t>
            </w:r>
          </w:p>
        </w:tc>
        <w:tc>
          <w:tcPr>
            <w:tcW w:w="745" w:type="dxa"/>
          </w:tcPr>
          <w:p w14:paraId="26BC9A9D" w14:textId="77777777" w:rsidR="0083681D" w:rsidRPr="004F3D6F" w:rsidRDefault="0083681D" w:rsidP="0083681D">
            <w:pPr>
              <w:spacing w:after="0" w:line="240" w:lineRule="auto"/>
              <w:rPr>
                <w:szCs w:val="22"/>
              </w:rPr>
            </w:pPr>
            <w:r w:rsidRPr="004F3D6F">
              <w:rPr>
                <w:rFonts w:hint="eastAsia"/>
                <w:szCs w:val="22"/>
              </w:rPr>
              <w:t>文件名称</w:t>
            </w:r>
          </w:p>
        </w:tc>
        <w:tc>
          <w:tcPr>
            <w:tcW w:w="9259" w:type="dxa"/>
          </w:tcPr>
          <w:p w14:paraId="2C8448AF" w14:textId="77777777" w:rsidR="0083681D" w:rsidRPr="004F3D6F" w:rsidRDefault="0083681D" w:rsidP="0083681D">
            <w:pPr>
              <w:spacing w:after="0" w:line="240" w:lineRule="auto"/>
              <w:rPr>
                <w:szCs w:val="22"/>
              </w:rPr>
            </w:pPr>
            <w:r w:rsidRPr="004F3D6F">
              <w:rPr>
                <w:rFonts w:hint="eastAsia"/>
              </w:rPr>
              <w:t>如：</w:t>
            </w:r>
            <w:r w:rsidRPr="004F3D6F">
              <w:rPr>
                <w:rFonts w:hint="eastAsia"/>
              </w:rPr>
              <w:sym w:font="Wingdings" w:char="00FE"/>
            </w:r>
            <w:r w:rsidRPr="004F3D6F">
              <w:rPr>
                <w:rFonts w:hint="eastAsia"/>
              </w:rPr>
              <w:t>管理手册、</w:t>
            </w:r>
            <w:r w:rsidRPr="004F3D6F">
              <w:rPr>
                <w:rFonts w:hint="eastAsia"/>
              </w:rPr>
              <w:sym w:font="Wingdings" w:char="00FE"/>
            </w:r>
            <w:r w:rsidRPr="004F3D6F">
              <w:rPr>
                <w:rFonts w:hint="eastAsia"/>
              </w:rPr>
              <w:t>《数据分析控制程序》</w:t>
            </w:r>
          </w:p>
        </w:tc>
        <w:tc>
          <w:tcPr>
            <w:tcW w:w="1585" w:type="dxa"/>
            <w:vMerge w:val="restart"/>
          </w:tcPr>
          <w:p w14:paraId="69E53EA2" w14:textId="77777777" w:rsidR="0083681D" w:rsidRPr="004F3D6F" w:rsidRDefault="0083681D" w:rsidP="0083681D">
            <w:pPr>
              <w:spacing w:after="0" w:line="240" w:lineRule="auto"/>
            </w:pPr>
            <w:r w:rsidRPr="004F3D6F">
              <w:rPr>
                <w:rFonts w:hint="eastAsia"/>
              </w:rPr>
              <w:t>符合</w:t>
            </w:r>
          </w:p>
        </w:tc>
      </w:tr>
      <w:tr w:rsidR="0083681D" w:rsidRPr="004F3D6F" w14:paraId="4BDA9EE4" w14:textId="77777777" w:rsidTr="00364A81">
        <w:trPr>
          <w:trHeight w:val="443"/>
        </w:trPr>
        <w:tc>
          <w:tcPr>
            <w:tcW w:w="2160" w:type="dxa"/>
            <w:vMerge/>
          </w:tcPr>
          <w:p w14:paraId="23973E67" w14:textId="77777777" w:rsidR="0083681D" w:rsidRPr="004F3D6F" w:rsidRDefault="0083681D" w:rsidP="0083681D">
            <w:pPr>
              <w:spacing w:after="0" w:line="240" w:lineRule="auto"/>
              <w:rPr>
                <w:szCs w:val="22"/>
              </w:rPr>
            </w:pPr>
          </w:p>
        </w:tc>
        <w:tc>
          <w:tcPr>
            <w:tcW w:w="960" w:type="dxa"/>
            <w:vMerge/>
          </w:tcPr>
          <w:p w14:paraId="7C41AD63" w14:textId="77777777" w:rsidR="0083681D" w:rsidRPr="004F3D6F" w:rsidRDefault="0083681D" w:rsidP="0083681D">
            <w:pPr>
              <w:spacing w:after="0" w:line="240" w:lineRule="auto"/>
              <w:rPr>
                <w:szCs w:val="22"/>
              </w:rPr>
            </w:pPr>
          </w:p>
        </w:tc>
        <w:tc>
          <w:tcPr>
            <w:tcW w:w="745" w:type="dxa"/>
          </w:tcPr>
          <w:p w14:paraId="7EA5A31A" w14:textId="77777777" w:rsidR="0083681D" w:rsidRPr="004F3D6F" w:rsidRDefault="0083681D" w:rsidP="0083681D">
            <w:pPr>
              <w:spacing w:after="0" w:line="240" w:lineRule="auto"/>
              <w:rPr>
                <w:szCs w:val="22"/>
              </w:rPr>
            </w:pPr>
            <w:r w:rsidRPr="004F3D6F">
              <w:rPr>
                <w:rFonts w:hint="eastAsia"/>
                <w:szCs w:val="22"/>
              </w:rPr>
              <w:t>运行证据</w:t>
            </w:r>
          </w:p>
        </w:tc>
        <w:tc>
          <w:tcPr>
            <w:tcW w:w="9259" w:type="dxa"/>
          </w:tcPr>
          <w:p w14:paraId="336F0B44" w14:textId="77777777" w:rsidR="0083681D" w:rsidRPr="004F3D6F" w:rsidRDefault="0083681D" w:rsidP="0083681D">
            <w:pPr>
              <w:spacing w:after="0" w:line="400" w:lineRule="exact"/>
              <w:rPr>
                <w:szCs w:val="22"/>
              </w:rPr>
            </w:pPr>
            <w:r w:rsidRPr="004F3D6F">
              <w:rPr>
                <w:rFonts w:hint="eastAsia"/>
                <w:szCs w:val="22"/>
              </w:rPr>
              <w:t>《法律法规和其他要求一览表》</w:t>
            </w:r>
            <w:r w:rsidRPr="004F3D6F">
              <w:rPr>
                <w:rFonts w:hint="eastAsia"/>
                <w:szCs w:val="22"/>
              </w:rPr>
              <w:t xml:space="preserve"> </w:t>
            </w:r>
          </w:p>
          <w:p w14:paraId="460FFC0E" w14:textId="77777777" w:rsidR="0083681D" w:rsidRPr="004F3D6F" w:rsidRDefault="0083681D" w:rsidP="0083681D">
            <w:pPr>
              <w:tabs>
                <w:tab w:val="left" w:pos="790"/>
              </w:tabs>
              <w:spacing w:before="25" w:after="25" w:line="240" w:lineRule="auto"/>
              <w:rPr>
                <w:bCs/>
                <w:spacing w:val="10"/>
                <w:szCs w:val="22"/>
              </w:rPr>
            </w:pPr>
            <w:r w:rsidRPr="004F3D6F">
              <w:rPr>
                <w:rFonts w:hint="eastAsia"/>
                <w:bCs/>
                <w:spacing w:val="10"/>
              </w:rPr>
              <w:t xml:space="preserve">  </w:t>
            </w:r>
            <w:r w:rsidRPr="004F3D6F">
              <w:rPr>
                <w:rFonts w:hint="eastAsia"/>
                <w:bCs/>
                <w:spacing w:val="10"/>
                <w:szCs w:val="22"/>
              </w:rPr>
              <w:t>《相关方的需求和期望清单》</w:t>
            </w:r>
          </w:p>
          <w:p w14:paraId="6E458272" w14:textId="77777777" w:rsidR="0083681D" w:rsidRPr="004F3D6F" w:rsidRDefault="0083681D" w:rsidP="0083681D">
            <w:pPr>
              <w:tabs>
                <w:tab w:val="left" w:pos="790"/>
              </w:tabs>
              <w:spacing w:before="25" w:after="25" w:line="240" w:lineRule="auto"/>
              <w:rPr>
                <w:bCs/>
                <w:spacing w:val="10"/>
              </w:rPr>
            </w:pPr>
            <w:r w:rsidRPr="004F3D6F">
              <w:rPr>
                <w:rFonts w:hint="eastAsia"/>
                <w:bCs/>
                <w:spacing w:val="10"/>
                <w:szCs w:val="22"/>
              </w:rPr>
              <w:t xml:space="preserve">   </w:t>
            </w:r>
            <w:r w:rsidRPr="004F3D6F">
              <w:rPr>
                <w:rFonts w:hint="eastAsia"/>
                <w:bCs/>
                <w:spacing w:val="10"/>
                <w:szCs w:val="22"/>
              </w:rPr>
              <w:t>组织的文件等</w:t>
            </w:r>
          </w:p>
        </w:tc>
        <w:tc>
          <w:tcPr>
            <w:tcW w:w="1585" w:type="dxa"/>
            <w:vMerge/>
          </w:tcPr>
          <w:p w14:paraId="7BAA35B0" w14:textId="77777777" w:rsidR="0083681D" w:rsidRPr="004F3D6F" w:rsidRDefault="0083681D" w:rsidP="0083681D">
            <w:pPr>
              <w:spacing w:after="0" w:line="240" w:lineRule="auto"/>
            </w:pPr>
          </w:p>
        </w:tc>
      </w:tr>
      <w:tr w:rsidR="0083681D" w:rsidRPr="004F3D6F" w14:paraId="7AC5C308" w14:textId="77777777" w:rsidTr="00364A81">
        <w:trPr>
          <w:trHeight w:val="443"/>
        </w:trPr>
        <w:tc>
          <w:tcPr>
            <w:tcW w:w="2160" w:type="dxa"/>
            <w:vMerge w:val="restart"/>
          </w:tcPr>
          <w:p w14:paraId="1D0E77B5" w14:textId="77777777" w:rsidR="0083681D" w:rsidRPr="004F3D6F" w:rsidRDefault="0083681D" w:rsidP="0083681D">
            <w:pPr>
              <w:spacing w:after="0" w:line="240" w:lineRule="auto"/>
              <w:rPr>
                <w:szCs w:val="22"/>
              </w:rPr>
            </w:pPr>
            <w:r w:rsidRPr="004F3D6F">
              <w:rPr>
                <w:rFonts w:hint="eastAsia"/>
                <w:szCs w:val="22"/>
              </w:rPr>
              <w:t>能力</w:t>
            </w:r>
          </w:p>
        </w:tc>
        <w:tc>
          <w:tcPr>
            <w:tcW w:w="960" w:type="dxa"/>
            <w:vMerge w:val="restart"/>
          </w:tcPr>
          <w:p w14:paraId="4F131D4A" w14:textId="77777777" w:rsidR="0083681D" w:rsidRPr="004F3D6F" w:rsidRDefault="0083681D" w:rsidP="0083681D">
            <w:pPr>
              <w:spacing w:after="0" w:line="240" w:lineRule="auto"/>
              <w:rPr>
                <w:szCs w:val="22"/>
              </w:rPr>
            </w:pPr>
            <w:r w:rsidRPr="004F3D6F">
              <w:rPr>
                <w:rFonts w:hint="eastAsia"/>
                <w:szCs w:val="22"/>
              </w:rPr>
              <w:t>Q7.2</w:t>
            </w:r>
          </w:p>
        </w:tc>
        <w:tc>
          <w:tcPr>
            <w:tcW w:w="745" w:type="dxa"/>
          </w:tcPr>
          <w:p w14:paraId="2B57851D" w14:textId="77777777" w:rsidR="0083681D" w:rsidRPr="004F3D6F" w:rsidRDefault="0083681D" w:rsidP="0083681D">
            <w:pPr>
              <w:spacing w:after="0" w:line="240" w:lineRule="auto"/>
              <w:rPr>
                <w:szCs w:val="22"/>
              </w:rPr>
            </w:pPr>
            <w:r w:rsidRPr="004F3D6F">
              <w:rPr>
                <w:rFonts w:hint="eastAsia"/>
                <w:szCs w:val="22"/>
              </w:rPr>
              <w:t>文件名称</w:t>
            </w:r>
          </w:p>
        </w:tc>
        <w:tc>
          <w:tcPr>
            <w:tcW w:w="9259" w:type="dxa"/>
            <w:vAlign w:val="center"/>
          </w:tcPr>
          <w:p w14:paraId="579A6C38" w14:textId="77777777" w:rsidR="0083681D" w:rsidRPr="004F3D6F" w:rsidRDefault="0083681D" w:rsidP="0083681D">
            <w:pPr>
              <w:spacing w:after="0" w:line="240" w:lineRule="auto"/>
              <w:rPr>
                <w:szCs w:val="22"/>
              </w:rPr>
            </w:pPr>
            <w:r w:rsidRPr="004F3D6F">
              <w:rPr>
                <w:rFonts w:hint="eastAsia"/>
                <w:szCs w:val="22"/>
              </w:rPr>
              <w:t>如：</w:t>
            </w:r>
            <w:r w:rsidRPr="004F3D6F">
              <w:rPr>
                <w:rFonts w:hint="eastAsia"/>
                <w:szCs w:val="22"/>
              </w:rPr>
              <w:sym w:font="Wingdings" w:char="00FE"/>
            </w:r>
            <w:r w:rsidRPr="004F3D6F">
              <w:rPr>
                <w:rFonts w:hint="eastAsia"/>
                <w:szCs w:val="22"/>
              </w:rPr>
              <w:t>管理手册、</w:t>
            </w:r>
            <w:r w:rsidRPr="004F3D6F">
              <w:rPr>
                <w:rFonts w:hint="eastAsia"/>
                <w:szCs w:val="22"/>
              </w:rPr>
              <w:sym w:font="Wingdings" w:char="00FE"/>
            </w:r>
            <w:r w:rsidRPr="004F3D6F">
              <w:rPr>
                <w:rFonts w:hint="eastAsia"/>
                <w:szCs w:val="22"/>
              </w:rPr>
              <w:t>《人力资源控制程序》</w:t>
            </w:r>
          </w:p>
        </w:tc>
        <w:tc>
          <w:tcPr>
            <w:tcW w:w="1585" w:type="dxa"/>
            <w:vMerge w:val="restart"/>
          </w:tcPr>
          <w:p w14:paraId="5A369382" w14:textId="77777777" w:rsidR="0083681D" w:rsidRPr="004F3D6F" w:rsidRDefault="0083681D" w:rsidP="0083681D">
            <w:pPr>
              <w:spacing w:after="0" w:line="240" w:lineRule="auto"/>
              <w:rPr>
                <w:szCs w:val="22"/>
              </w:rPr>
            </w:pPr>
            <w:r w:rsidRPr="004F3D6F">
              <w:rPr>
                <w:rFonts w:hint="eastAsia"/>
              </w:rPr>
              <w:t>符合</w:t>
            </w:r>
          </w:p>
        </w:tc>
      </w:tr>
      <w:tr w:rsidR="0083681D" w:rsidRPr="004F3D6F" w14:paraId="5DE6AFA7" w14:textId="77777777" w:rsidTr="00364A81">
        <w:trPr>
          <w:trHeight w:val="1346"/>
        </w:trPr>
        <w:tc>
          <w:tcPr>
            <w:tcW w:w="2160" w:type="dxa"/>
            <w:vMerge/>
          </w:tcPr>
          <w:p w14:paraId="0FD7FDD3" w14:textId="77777777" w:rsidR="0083681D" w:rsidRPr="004F3D6F" w:rsidRDefault="0083681D" w:rsidP="0083681D">
            <w:pPr>
              <w:spacing w:after="0" w:line="240" w:lineRule="auto"/>
              <w:rPr>
                <w:szCs w:val="22"/>
              </w:rPr>
            </w:pPr>
          </w:p>
        </w:tc>
        <w:tc>
          <w:tcPr>
            <w:tcW w:w="960" w:type="dxa"/>
            <w:vMerge/>
          </w:tcPr>
          <w:p w14:paraId="6C313B20" w14:textId="77777777" w:rsidR="0083681D" w:rsidRPr="004F3D6F" w:rsidRDefault="0083681D" w:rsidP="0083681D">
            <w:pPr>
              <w:spacing w:after="0" w:line="240" w:lineRule="auto"/>
              <w:rPr>
                <w:szCs w:val="22"/>
              </w:rPr>
            </w:pPr>
          </w:p>
        </w:tc>
        <w:tc>
          <w:tcPr>
            <w:tcW w:w="745" w:type="dxa"/>
          </w:tcPr>
          <w:p w14:paraId="37B632A9" w14:textId="77777777" w:rsidR="0083681D" w:rsidRPr="004F3D6F" w:rsidRDefault="0083681D" w:rsidP="0083681D">
            <w:pPr>
              <w:spacing w:after="0" w:line="240" w:lineRule="auto"/>
              <w:rPr>
                <w:szCs w:val="22"/>
              </w:rPr>
            </w:pPr>
            <w:r w:rsidRPr="004F3D6F">
              <w:rPr>
                <w:rFonts w:hint="eastAsia"/>
                <w:szCs w:val="22"/>
              </w:rPr>
              <w:t>运行证据</w:t>
            </w:r>
          </w:p>
        </w:tc>
        <w:tc>
          <w:tcPr>
            <w:tcW w:w="9259" w:type="dxa"/>
          </w:tcPr>
          <w:p w14:paraId="63C256EF" w14:textId="2A252CD7" w:rsidR="0083681D" w:rsidRPr="004F3D6F" w:rsidRDefault="0083681D" w:rsidP="0083681D">
            <w:pPr>
              <w:spacing w:after="0" w:line="240" w:lineRule="auto"/>
              <w:rPr>
                <w:rFonts w:ascii="Calibri" w:hAnsi="Calibri"/>
                <w:szCs w:val="22"/>
              </w:rPr>
            </w:pPr>
            <w:r w:rsidRPr="004F3D6F">
              <w:rPr>
                <w:rFonts w:hint="eastAsia"/>
                <w:color w:val="000000"/>
                <w:szCs w:val="21"/>
              </w:rPr>
              <w:t xml:space="preserve"> </w:t>
            </w:r>
            <w:r w:rsidRPr="004F3D6F">
              <w:rPr>
                <w:rFonts w:ascii="Calibri" w:hAnsi="Calibri" w:hint="eastAsia"/>
                <w:szCs w:val="22"/>
              </w:rPr>
              <w:t>查看《岗位职责和任职要求》：</w:t>
            </w:r>
            <w:r w:rsidR="001B4960" w:rsidRPr="004F3D6F">
              <w:rPr>
                <w:rFonts w:ascii="Segoe UI Emoji" w:hAnsi="Segoe UI Emoji" w:cs="Segoe UI Emoji"/>
                <w:szCs w:val="22"/>
              </w:rPr>
              <w:t>■</w:t>
            </w:r>
            <w:r w:rsidRPr="004F3D6F">
              <w:rPr>
                <w:rFonts w:ascii="宋体" w:hAnsi="宋体" w:cs="宋体" w:hint="eastAsia"/>
                <w:szCs w:val="22"/>
              </w:rPr>
              <w:t>充分有效</w:t>
            </w:r>
            <w:r w:rsidRPr="004F3D6F">
              <w:rPr>
                <w:rFonts w:ascii="Calibri" w:hAnsi="Calibri" w:hint="eastAsia"/>
                <w:szCs w:val="22"/>
              </w:rPr>
              <w:t xml:space="preserve">    </w:t>
            </w:r>
            <w:r w:rsidRPr="004F3D6F">
              <w:rPr>
                <w:rFonts w:ascii="Calibri" w:hAnsi="Calibri" w:hint="eastAsia"/>
                <w:szCs w:val="22"/>
              </w:rPr>
              <w:t>□不足，说明：</w:t>
            </w:r>
            <w:r w:rsidRPr="004F3D6F">
              <w:rPr>
                <w:rFonts w:ascii="Calibri" w:hAnsi="Calibri" w:hint="eastAsia"/>
                <w:szCs w:val="22"/>
              </w:rPr>
              <w:t xml:space="preserve">                           </w:t>
            </w:r>
          </w:p>
          <w:p w14:paraId="318DEAFD" w14:textId="77777777" w:rsidR="0083681D" w:rsidRPr="004F3D6F" w:rsidRDefault="0083681D" w:rsidP="0083681D">
            <w:pPr>
              <w:spacing w:after="0" w:line="240" w:lineRule="auto"/>
              <w:rPr>
                <w:rFonts w:ascii="Calibri" w:hAnsi="Calibri"/>
                <w:szCs w:val="22"/>
              </w:rPr>
            </w:pPr>
            <w:r w:rsidRPr="004F3D6F">
              <w:rPr>
                <w:rFonts w:ascii="Calibri" w:hAnsi="Calibri" w:hint="eastAsia"/>
                <w:szCs w:val="22"/>
              </w:rPr>
              <w:t>抽查任职能力情况：</w:t>
            </w:r>
          </w:p>
          <w:tbl>
            <w:tblPr>
              <w:tblStyle w:val="30"/>
              <w:tblW w:w="9041" w:type="dxa"/>
              <w:tblLayout w:type="fixed"/>
              <w:tblLook w:val="04A0" w:firstRow="1" w:lastRow="0" w:firstColumn="1" w:lastColumn="0" w:noHBand="0" w:noVBand="1"/>
            </w:tblPr>
            <w:tblGrid>
              <w:gridCol w:w="1786"/>
              <w:gridCol w:w="2958"/>
              <w:gridCol w:w="1462"/>
              <w:gridCol w:w="850"/>
              <w:gridCol w:w="1985"/>
            </w:tblGrid>
            <w:tr w:rsidR="0083681D" w:rsidRPr="004F3D6F" w14:paraId="0F8E25A3" w14:textId="77777777" w:rsidTr="00364A81">
              <w:tc>
                <w:tcPr>
                  <w:tcW w:w="1786" w:type="dxa"/>
                  <w:shd w:val="clear" w:color="auto" w:fill="auto"/>
                  <w:vAlign w:val="center"/>
                </w:tcPr>
                <w:p w14:paraId="2C7CAF6C" w14:textId="77777777" w:rsidR="0083681D" w:rsidRPr="004F3D6F" w:rsidRDefault="0083681D" w:rsidP="0083681D">
                  <w:pPr>
                    <w:jc w:val="center"/>
                    <w:rPr>
                      <w:rFonts w:ascii="Calibri" w:hAnsi="Calibri"/>
                      <w:szCs w:val="22"/>
                    </w:rPr>
                  </w:pPr>
                  <w:r w:rsidRPr="004F3D6F">
                    <w:rPr>
                      <w:rFonts w:ascii="Calibri" w:hAnsi="Calibri" w:hint="eastAsia"/>
                      <w:szCs w:val="22"/>
                    </w:rPr>
                    <w:t>关键岗位的人员</w:t>
                  </w:r>
                </w:p>
              </w:tc>
              <w:tc>
                <w:tcPr>
                  <w:tcW w:w="2958" w:type="dxa"/>
                  <w:shd w:val="clear" w:color="auto" w:fill="auto"/>
                  <w:vAlign w:val="center"/>
                </w:tcPr>
                <w:p w14:paraId="46628EF6" w14:textId="77777777" w:rsidR="0083681D" w:rsidRPr="004F3D6F" w:rsidRDefault="0083681D" w:rsidP="0083681D">
                  <w:pPr>
                    <w:jc w:val="center"/>
                    <w:rPr>
                      <w:rFonts w:ascii="Calibri" w:hAnsi="Calibri"/>
                      <w:szCs w:val="22"/>
                    </w:rPr>
                  </w:pPr>
                  <w:r w:rsidRPr="004F3D6F">
                    <w:rPr>
                      <w:rFonts w:ascii="Calibri" w:hAnsi="Calibri" w:hint="eastAsia"/>
                      <w:szCs w:val="22"/>
                    </w:rPr>
                    <w:t>任职要求</w:t>
                  </w:r>
                </w:p>
              </w:tc>
              <w:tc>
                <w:tcPr>
                  <w:tcW w:w="1462" w:type="dxa"/>
                  <w:shd w:val="clear" w:color="auto" w:fill="auto"/>
                  <w:vAlign w:val="center"/>
                </w:tcPr>
                <w:p w14:paraId="4E134D35" w14:textId="77777777" w:rsidR="0083681D" w:rsidRPr="004F3D6F" w:rsidRDefault="0083681D" w:rsidP="0083681D">
                  <w:pPr>
                    <w:jc w:val="center"/>
                    <w:rPr>
                      <w:rFonts w:ascii="Calibri" w:hAnsi="Calibri"/>
                      <w:szCs w:val="22"/>
                    </w:rPr>
                  </w:pPr>
                  <w:r w:rsidRPr="004F3D6F">
                    <w:rPr>
                      <w:rFonts w:ascii="Calibri" w:hAnsi="Calibri" w:hint="eastAsia"/>
                      <w:szCs w:val="22"/>
                    </w:rPr>
                    <w:t>学历</w:t>
                  </w:r>
                  <w:r w:rsidRPr="004F3D6F">
                    <w:rPr>
                      <w:rFonts w:ascii="Calibri" w:hAnsi="Calibri" w:hint="eastAsia"/>
                      <w:szCs w:val="22"/>
                    </w:rPr>
                    <w:t>/</w:t>
                  </w:r>
                  <w:r w:rsidRPr="004F3D6F">
                    <w:rPr>
                      <w:rFonts w:ascii="Calibri" w:hAnsi="Calibri" w:hint="eastAsia"/>
                      <w:szCs w:val="22"/>
                    </w:rPr>
                    <w:t>专业</w:t>
                  </w:r>
                </w:p>
              </w:tc>
              <w:tc>
                <w:tcPr>
                  <w:tcW w:w="850" w:type="dxa"/>
                  <w:shd w:val="clear" w:color="auto" w:fill="auto"/>
                  <w:vAlign w:val="center"/>
                </w:tcPr>
                <w:p w14:paraId="5585BBED" w14:textId="77777777" w:rsidR="0083681D" w:rsidRPr="004F3D6F" w:rsidRDefault="0083681D" w:rsidP="0083681D">
                  <w:pPr>
                    <w:jc w:val="center"/>
                    <w:rPr>
                      <w:rFonts w:ascii="Calibri" w:hAnsi="Calibri"/>
                      <w:szCs w:val="22"/>
                    </w:rPr>
                  </w:pPr>
                  <w:r w:rsidRPr="004F3D6F">
                    <w:rPr>
                      <w:rFonts w:ascii="Calibri" w:hAnsi="Calibri" w:hint="eastAsia"/>
                      <w:szCs w:val="22"/>
                    </w:rPr>
                    <w:t>工作经历年限</w:t>
                  </w:r>
                </w:p>
              </w:tc>
              <w:tc>
                <w:tcPr>
                  <w:tcW w:w="1985" w:type="dxa"/>
                  <w:shd w:val="clear" w:color="auto" w:fill="auto"/>
                  <w:vAlign w:val="center"/>
                </w:tcPr>
                <w:p w14:paraId="06874C7E" w14:textId="77777777" w:rsidR="0083681D" w:rsidRPr="004F3D6F" w:rsidRDefault="0083681D" w:rsidP="0083681D">
                  <w:pPr>
                    <w:jc w:val="center"/>
                    <w:rPr>
                      <w:rFonts w:ascii="Calibri" w:hAnsi="Calibri"/>
                      <w:szCs w:val="22"/>
                    </w:rPr>
                  </w:pPr>
                  <w:r w:rsidRPr="004F3D6F">
                    <w:rPr>
                      <w:rFonts w:ascii="Calibri" w:hAnsi="Calibri" w:hint="eastAsia"/>
                      <w:szCs w:val="22"/>
                    </w:rPr>
                    <w:t>是否胜任</w:t>
                  </w:r>
                </w:p>
              </w:tc>
            </w:tr>
            <w:tr w:rsidR="0083681D" w:rsidRPr="004F3D6F" w14:paraId="4F069B03" w14:textId="77777777" w:rsidTr="00364A81">
              <w:trPr>
                <w:trHeight w:val="197"/>
              </w:trPr>
              <w:tc>
                <w:tcPr>
                  <w:tcW w:w="1786" w:type="dxa"/>
                  <w:shd w:val="clear" w:color="auto" w:fill="auto"/>
                  <w:vAlign w:val="center"/>
                </w:tcPr>
                <w:p w14:paraId="5B46A9F7" w14:textId="77777777" w:rsidR="0083681D" w:rsidRPr="004F3D6F" w:rsidRDefault="0083681D" w:rsidP="0083681D">
                  <w:pPr>
                    <w:rPr>
                      <w:rFonts w:ascii="Calibri" w:hAnsi="Calibri"/>
                      <w:szCs w:val="22"/>
                    </w:rPr>
                  </w:pPr>
                  <w:r w:rsidRPr="004F3D6F">
                    <w:rPr>
                      <w:rFonts w:ascii="Calibri" w:hAnsi="Calibri" w:hint="eastAsia"/>
                      <w:szCs w:val="22"/>
                    </w:rPr>
                    <w:t>尹雪</w:t>
                  </w:r>
                </w:p>
                <w:p w14:paraId="40F35B12" w14:textId="77777777" w:rsidR="0083681D" w:rsidRPr="004F3D6F" w:rsidRDefault="0083681D" w:rsidP="0083681D">
                  <w:pPr>
                    <w:rPr>
                      <w:rFonts w:ascii="Calibri" w:hAnsi="Calibri"/>
                      <w:szCs w:val="22"/>
                    </w:rPr>
                  </w:pPr>
                  <w:r w:rsidRPr="004F3D6F">
                    <w:rPr>
                      <w:rFonts w:ascii="Calibri" w:hAnsi="Calibri" w:hint="eastAsia"/>
                      <w:szCs w:val="22"/>
                    </w:rPr>
                    <w:t>行政部经理</w:t>
                  </w:r>
                </w:p>
              </w:tc>
              <w:tc>
                <w:tcPr>
                  <w:tcW w:w="2958" w:type="dxa"/>
                  <w:shd w:val="clear" w:color="auto" w:fill="auto"/>
                  <w:vAlign w:val="center"/>
                </w:tcPr>
                <w:p w14:paraId="52F9A26C" w14:textId="77777777" w:rsidR="0083681D" w:rsidRPr="004F3D6F" w:rsidRDefault="0083681D" w:rsidP="0083681D">
                  <w:pPr>
                    <w:rPr>
                      <w:rFonts w:ascii="Calibri" w:hAnsi="Calibri"/>
                      <w:szCs w:val="22"/>
                    </w:rPr>
                  </w:pPr>
                  <w:r w:rsidRPr="004F3D6F">
                    <w:rPr>
                      <w:rFonts w:ascii="Calibri" w:hAnsi="Calibri" w:hint="eastAsia"/>
                      <w:szCs w:val="22"/>
                    </w:rPr>
                    <w:t>学历：大专及以上文化程度</w:t>
                  </w:r>
                </w:p>
                <w:p w14:paraId="4DD8DDC1" w14:textId="77777777" w:rsidR="0083681D" w:rsidRPr="004F3D6F" w:rsidRDefault="0083681D" w:rsidP="0083681D">
                  <w:pPr>
                    <w:rPr>
                      <w:rFonts w:ascii="Calibri" w:hAnsi="Calibri"/>
                      <w:szCs w:val="22"/>
                    </w:rPr>
                  </w:pPr>
                  <w:r w:rsidRPr="004F3D6F">
                    <w:rPr>
                      <w:rFonts w:ascii="Calibri" w:hAnsi="Calibri" w:hint="eastAsia"/>
                      <w:szCs w:val="22"/>
                    </w:rPr>
                    <w:t>工作经历：</w:t>
                  </w:r>
                  <w:r w:rsidRPr="004F3D6F">
                    <w:rPr>
                      <w:rFonts w:ascii="Calibri" w:hAnsi="Calibri" w:hint="eastAsia"/>
                      <w:szCs w:val="22"/>
                    </w:rPr>
                    <w:t xml:space="preserve">2 </w:t>
                  </w:r>
                  <w:r w:rsidRPr="004F3D6F">
                    <w:rPr>
                      <w:rFonts w:ascii="Calibri" w:hAnsi="Calibri" w:hint="eastAsia"/>
                      <w:szCs w:val="22"/>
                    </w:rPr>
                    <w:t>年以上工作经验</w:t>
                  </w:r>
                </w:p>
              </w:tc>
              <w:tc>
                <w:tcPr>
                  <w:tcW w:w="1462" w:type="dxa"/>
                  <w:shd w:val="clear" w:color="auto" w:fill="auto"/>
                  <w:vAlign w:val="center"/>
                </w:tcPr>
                <w:p w14:paraId="13C00AC2" w14:textId="77777777" w:rsidR="0083681D" w:rsidRPr="004F3D6F" w:rsidRDefault="0083681D" w:rsidP="0083681D">
                  <w:pPr>
                    <w:rPr>
                      <w:rFonts w:ascii="Calibri" w:hAnsi="Calibri"/>
                      <w:szCs w:val="22"/>
                    </w:rPr>
                  </w:pPr>
                  <w:r w:rsidRPr="004F3D6F">
                    <w:rPr>
                      <w:rFonts w:ascii="Calibri" w:hAnsi="Calibri" w:hint="eastAsia"/>
                      <w:szCs w:val="22"/>
                    </w:rPr>
                    <w:t>学历：本科</w:t>
                  </w:r>
                  <w:r w:rsidRPr="004F3D6F">
                    <w:rPr>
                      <w:rFonts w:ascii="Calibri" w:hAnsi="Calibri" w:hint="eastAsia"/>
                      <w:szCs w:val="22"/>
                    </w:rPr>
                    <w:t>/</w:t>
                  </w:r>
                  <w:r w:rsidRPr="004F3D6F">
                    <w:rPr>
                      <w:rFonts w:ascii="Calibri" w:hAnsi="Calibri" w:hint="eastAsia"/>
                      <w:szCs w:val="22"/>
                    </w:rPr>
                    <w:t>市场营销</w:t>
                  </w:r>
                </w:p>
              </w:tc>
              <w:tc>
                <w:tcPr>
                  <w:tcW w:w="850" w:type="dxa"/>
                  <w:shd w:val="clear" w:color="auto" w:fill="auto"/>
                  <w:vAlign w:val="center"/>
                </w:tcPr>
                <w:p w14:paraId="49697F8E" w14:textId="4D68526C" w:rsidR="0083681D" w:rsidRPr="004F3D6F" w:rsidRDefault="00B87776" w:rsidP="0083681D">
                  <w:pPr>
                    <w:rPr>
                      <w:rFonts w:ascii="Calibri" w:hAnsi="Calibri"/>
                      <w:szCs w:val="22"/>
                    </w:rPr>
                  </w:pPr>
                  <w:r w:rsidRPr="004F3D6F">
                    <w:rPr>
                      <w:rFonts w:ascii="Calibri" w:hAnsi="Calibri"/>
                      <w:szCs w:val="22"/>
                    </w:rPr>
                    <w:t>3</w:t>
                  </w:r>
                  <w:r w:rsidR="0083681D" w:rsidRPr="004F3D6F">
                    <w:rPr>
                      <w:rFonts w:ascii="Calibri" w:hAnsi="Calibri" w:hint="eastAsia"/>
                      <w:szCs w:val="22"/>
                    </w:rPr>
                    <w:t>年</w:t>
                  </w:r>
                </w:p>
              </w:tc>
              <w:tc>
                <w:tcPr>
                  <w:tcW w:w="1985" w:type="dxa"/>
                  <w:shd w:val="clear" w:color="auto" w:fill="auto"/>
                  <w:vAlign w:val="center"/>
                </w:tcPr>
                <w:p w14:paraId="6F4F4492" w14:textId="080F6B19" w:rsidR="0083681D" w:rsidRPr="004F3D6F" w:rsidRDefault="001B4960" w:rsidP="0083681D">
                  <w:pPr>
                    <w:rPr>
                      <w:rFonts w:ascii="Calibri" w:hAnsi="Calibri"/>
                      <w:szCs w:val="22"/>
                    </w:rPr>
                  </w:pPr>
                  <w:r w:rsidRPr="004F3D6F">
                    <w:rPr>
                      <w:rFonts w:ascii="Segoe UI Emoji" w:hAnsi="Segoe UI Emoji" w:cs="Segoe UI Emoji"/>
                      <w:szCs w:val="22"/>
                    </w:rPr>
                    <w:t>■</w:t>
                  </w:r>
                  <w:r w:rsidR="0083681D" w:rsidRPr="004F3D6F">
                    <w:rPr>
                      <w:rFonts w:ascii="宋体" w:hAnsi="宋体" w:cs="宋体" w:hint="eastAsia"/>
                      <w:szCs w:val="22"/>
                    </w:rPr>
                    <w:t>胜任</w:t>
                  </w:r>
                  <w:r w:rsidR="0083681D" w:rsidRPr="004F3D6F">
                    <w:rPr>
                      <w:rFonts w:ascii="Calibri" w:hAnsi="Calibri" w:hint="eastAsia"/>
                      <w:szCs w:val="22"/>
                    </w:rPr>
                    <w:t xml:space="preserve"> </w:t>
                  </w:r>
                  <w:r w:rsidR="0083681D" w:rsidRPr="004F3D6F">
                    <w:rPr>
                      <w:rFonts w:ascii="Calibri" w:hAnsi="Calibri" w:hint="eastAsia"/>
                      <w:szCs w:val="22"/>
                    </w:rPr>
                    <w:t>□不胜任</w:t>
                  </w:r>
                </w:p>
              </w:tc>
            </w:tr>
            <w:tr w:rsidR="0083681D" w:rsidRPr="004F3D6F" w14:paraId="6B3F9EFB" w14:textId="77777777" w:rsidTr="00364A81">
              <w:tc>
                <w:tcPr>
                  <w:tcW w:w="1786" w:type="dxa"/>
                  <w:shd w:val="clear" w:color="auto" w:fill="auto"/>
                  <w:vAlign w:val="center"/>
                </w:tcPr>
                <w:p w14:paraId="4B75933D" w14:textId="77777777" w:rsidR="0083681D" w:rsidRPr="004F3D6F" w:rsidRDefault="0083681D" w:rsidP="0083681D">
                  <w:pPr>
                    <w:rPr>
                      <w:rFonts w:ascii="Calibri" w:hAnsi="Calibri"/>
                      <w:szCs w:val="22"/>
                    </w:rPr>
                  </w:pPr>
                  <w:r w:rsidRPr="004F3D6F">
                    <w:rPr>
                      <w:rFonts w:ascii="Calibri" w:hAnsi="Calibri" w:hint="eastAsia"/>
                      <w:szCs w:val="22"/>
                    </w:rPr>
                    <w:t>张宇</w:t>
                  </w:r>
                </w:p>
                <w:p w14:paraId="789E5A22" w14:textId="77777777" w:rsidR="0083681D" w:rsidRPr="004F3D6F" w:rsidRDefault="0083681D" w:rsidP="0083681D">
                  <w:pPr>
                    <w:rPr>
                      <w:rFonts w:ascii="Calibri" w:hAnsi="Calibri"/>
                      <w:szCs w:val="22"/>
                    </w:rPr>
                  </w:pPr>
                  <w:r w:rsidRPr="004F3D6F">
                    <w:rPr>
                      <w:rFonts w:ascii="Calibri" w:hAnsi="Calibri" w:hint="eastAsia"/>
                      <w:szCs w:val="22"/>
                    </w:rPr>
                    <w:t>技术部经理</w:t>
                  </w:r>
                </w:p>
              </w:tc>
              <w:tc>
                <w:tcPr>
                  <w:tcW w:w="2958" w:type="dxa"/>
                  <w:shd w:val="clear" w:color="auto" w:fill="auto"/>
                  <w:vAlign w:val="center"/>
                </w:tcPr>
                <w:p w14:paraId="6DF4B56C" w14:textId="77777777" w:rsidR="0083681D" w:rsidRPr="004F3D6F" w:rsidRDefault="0083681D" w:rsidP="0083681D">
                  <w:pPr>
                    <w:rPr>
                      <w:rFonts w:ascii="Calibri" w:hAnsi="Calibri"/>
                      <w:szCs w:val="22"/>
                    </w:rPr>
                  </w:pPr>
                  <w:r w:rsidRPr="004F3D6F">
                    <w:rPr>
                      <w:rFonts w:ascii="Calibri" w:hAnsi="Calibri" w:hint="eastAsia"/>
                      <w:szCs w:val="22"/>
                    </w:rPr>
                    <w:t>学历：大专及以上学历</w:t>
                  </w:r>
                </w:p>
                <w:p w14:paraId="5FE0DFCD" w14:textId="77777777" w:rsidR="0083681D" w:rsidRPr="004F3D6F" w:rsidRDefault="0083681D" w:rsidP="0083681D">
                  <w:pPr>
                    <w:rPr>
                      <w:rFonts w:ascii="Calibri" w:hAnsi="Calibri"/>
                      <w:szCs w:val="22"/>
                    </w:rPr>
                  </w:pPr>
                  <w:r w:rsidRPr="004F3D6F">
                    <w:rPr>
                      <w:rFonts w:ascii="Calibri" w:hAnsi="Calibri" w:hint="eastAsia"/>
                      <w:szCs w:val="22"/>
                    </w:rPr>
                    <w:t>专业：软件开发专业相关培训</w:t>
                  </w:r>
                </w:p>
                <w:p w14:paraId="50F6A725" w14:textId="77777777" w:rsidR="0083681D" w:rsidRPr="004F3D6F" w:rsidRDefault="0083681D" w:rsidP="0083681D">
                  <w:pPr>
                    <w:rPr>
                      <w:rFonts w:ascii="Calibri" w:hAnsi="Calibri"/>
                      <w:szCs w:val="22"/>
                    </w:rPr>
                  </w:pPr>
                  <w:r w:rsidRPr="004F3D6F">
                    <w:rPr>
                      <w:rFonts w:ascii="Calibri" w:hAnsi="Calibri" w:hint="eastAsia"/>
                      <w:szCs w:val="22"/>
                    </w:rPr>
                    <w:t>工作经历：</w:t>
                  </w:r>
                  <w:r w:rsidRPr="004F3D6F">
                    <w:rPr>
                      <w:rFonts w:ascii="Calibri" w:hAnsi="Calibri" w:hint="eastAsia"/>
                      <w:szCs w:val="22"/>
                    </w:rPr>
                    <w:t xml:space="preserve">2 </w:t>
                  </w:r>
                  <w:r w:rsidRPr="004F3D6F">
                    <w:rPr>
                      <w:rFonts w:ascii="Calibri" w:hAnsi="Calibri" w:hint="eastAsia"/>
                      <w:szCs w:val="22"/>
                    </w:rPr>
                    <w:t>年以上工作经验</w:t>
                  </w:r>
                </w:p>
              </w:tc>
              <w:tc>
                <w:tcPr>
                  <w:tcW w:w="1462" w:type="dxa"/>
                  <w:shd w:val="clear" w:color="auto" w:fill="auto"/>
                  <w:vAlign w:val="center"/>
                </w:tcPr>
                <w:p w14:paraId="217710F5" w14:textId="77777777" w:rsidR="0083681D" w:rsidRPr="004F3D6F" w:rsidRDefault="0083681D" w:rsidP="0083681D">
                  <w:pPr>
                    <w:rPr>
                      <w:rFonts w:ascii="Calibri" w:hAnsi="Calibri"/>
                      <w:szCs w:val="22"/>
                    </w:rPr>
                  </w:pPr>
                  <w:r w:rsidRPr="004F3D6F">
                    <w:rPr>
                      <w:rFonts w:ascii="Calibri" w:hAnsi="Calibri" w:hint="eastAsia"/>
                      <w:szCs w:val="22"/>
                    </w:rPr>
                    <w:t>学历：本科</w:t>
                  </w:r>
                  <w:r w:rsidRPr="004F3D6F">
                    <w:rPr>
                      <w:rFonts w:ascii="Calibri" w:hAnsi="Calibri" w:hint="eastAsia"/>
                      <w:szCs w:val="22"/>
                    </w:rPr>
                    <w:t>/</w:t>
                  </w:r>
                  <w:r w:rsidRPr="004F3D6F">
                    <w:rPr>
                      <w:rFonts w:ascii="Calibri" w:hAnsi="Calibri" w:hint="eastAsia"/>
                      <w:szCs w:val="22"/>
                    </w:rPr>
                    <w:t>测控技术与仪器</w:t>
                  </w:r>
                </w:p>
              </w:tc>
              <w:tc>
                <w:tcPr>
                  <w:tcW w:w="850" w:type="dxa"/>
                  <w:shd w:val="clear" w:color="auto" w:fill="auto"/>
                  <w:vAlign w:val="center"/>
                </w:tcPr>
                <w:p w14:paraId="6FD24AA9" w14:textId="0DED15DA" w:rsidR="0083681D" w:rsidRPr="004F3D6F" w:rsidRDefault="0083681D" w:rsidP="0083681D">
                  <w:pPr>
                    <w:rPr>
                      <w:rFonts w:ascii="Calibri" w:hAnsi="Calibri"/>
                      <w:szCs w:val="22"/>
                    </w:rPr>
                  </w:pPr>
                  <w:r w:rsidRPr="004F3D6F">
                    <w:rPr>
                      <w:rFonts w:ascii="Calibri" w:hAnsi="Calibri" w:hint="eastAsia"/>
                      <w:szCs w:val="22"/>
                    </w:rPr>
                    <w:t>1</w:t>
                  </w:r>
                  <w:r w:rsidR="00B87776" w:rsidRPr="004F3D6F">
                    <w:rPr>
                      <w:rFonts w:ascii="Calibri" w:hAnsi="Calibri"/>
                      <w:szCs w:val="22"/>
                    </w:rPr>
                    <w:t>6</w:t>
                  </w:r>
                  <w:r w:rsidRPr="004F3D6F">
                    <w:rPr>
                      <w:rFonts w:ascii="Calibri" w:hAnsi="Calibri" w:hint="eastAsia"/>
                      <w:szCs w:val="22"/>
                    </w:rPr>
                    <w:t>年</w:t>
                  </w:r>
                </w:p>
              </w:tc>
              <w:tc>
                <w:tcPr>
                  <w:tcW w:w="1985" w:type="dxa"/>
                  <w:shd w:val="clear" w:color="auto" w:fill="auto"/>
                  <w:vAlign w:val="center"/>
                </w:tcPr>
                <w:p w14:paraId="7187366B" w14:textId="6CA5E6AB" w:rsidR="0083681D" w:rsidRPr="004F3D6F" w:rsidRDefault="001B4960" w:rsidP="0083681D">
                  <w:pPr>
                    <w:rPr>
                      <w:rFonts w:ascii="Calibri" w:hAnsi="Calibri"/>
                      <w:szCs w:val="22"/>
                    </w:rPr>
                  </w:pPr>
                  <w:r w:rsidRPr="004F3D6F">
                    <w:rPr>
                      <w:rFonts w:ascii="Segoe UI Emoji" w:hAnsi="Segoe UI Emoji" w:cs="Segoe UI Emoji"/>
                      <w:szCs w:val="22"/>
                    </w:rPr>
                    <w:t>■</w:t>
                  </w:r>
                  <w:r w:rsidR="0083681D" w:rsidRPr="004F3D6F">
                    <w:rPr>
                      <w:rFonts w:ascii="宋体" w:hAnsi="宋体" w:cs="宋体" w:hint="eastAsia"/>
                      <w:szCs w:val="22"/>
                    </w:rPr>
                    <w:t>胜任</w:t>
                  </w:r>
                  <w:r w:rsidR="0083681D" w:rsidRPr="004F3D6F">
                    <w:rPr>
                      <w:rFonts w:ascii="Calibri" w:hAnsi="Calibri" w:hint="eastAsia"/>
                      <w:szCs w:val="22"/>
                    </w:rPr>
                    <w:t xml:space="preserve"> </w:t>
                  </w:r>
                  <w:r w:rsidR="0083681D" w:rsidRPr="004F3D6F">
                    <w:rPr>
                      <w:rFonts w:ascii="Calibri" w:hAnsi="Calibri" w:hint="eastAsia"/>
                      <w:szCs w:val="22"/>
                    </w:rPr>
                    <w:t>□不胜任</w:t>
                  </w:r>
                </w:p>
              </w:tc>
            </w:tr>
            <w:tr w:rsidR="0083681D" w:rsidRPr="004F3D6F" w14:paraId="5842A37B" w14:textId="77777777" w:rsidTr="00364A81">
              <w:tc>
                <w:tcPr>
                  <w:tcW w:w="1786" w:type="dxa"/>
                  <w:shd w:val="clear" w:color="auto" w:fill="auto"/>
                  <w:vAlign w:val="center"/>
                </w:tcPr>
                <w:p w14:paraId="02C2E39F" w14:textId="77777777" w:rsidR="0083681D" w:rsidRPr="004F3D6F" w:rsidRDefault="0083681D" w:rsidP="0083681D">
                  <w:pPr>
                    <w:rPr>
                      <w:rFonts w:ascii="Calibri" w:hAnsi="Calibri"/>
                      <w:szCs w:val="22"/>
                    </w:rPr>
                  </w:pPr>
                  <w:r w:rsidRPr="004F3D6F">
                    <w:rPr>
                      <w:rFonts w:ascii="Calibri" w:hAnsi="Calibri" w:hint="eastAsia"/>
                      <w:szCs w:val="22"/>
                    </w:rPr>
                    <w:t>李翔</w:t>
                  </w:r>
                </w:p>
                <w:p w14:paraId="09A2F58D" w14:textId="77777777" w:rsidR="0083681D" w:rsidRPr="004F3D6F" w:rsidRDefault="0083681D" w:rsidP="0083681D">
                  <w:pPr>
                    <w:rPr>
                      <w:rFonts w:ascii="Calibri" w:hAnsi="Calibri"/>
                      <w:szCs w:val="22"/>
                    </w:rPr>
                  </w:pPr>
                  <w:r w:rsidRPr="004F3D6F">
                    <w:rPr>
                      <w:rFonts w:ascii="Calibri" w:hAnsi="Calibri" w:hint="eastAsia"/>
                      <w:szCs w:val="22"/>
                    </w:rPr>
                    <w:t>总经理</w:t>
                  </w:r>
                </w:p>
              </w:tc>
              <w:tc>
                <w:tcPr>
                  <w:tcW w:w="2958" w:type="dxa"/>
                  <w:shd w:val="clear" w:color="auto" w:fill="auto"/>
                  <w:vAlign w:val="center"/>
                </w:tcPr>
                <w:p w14:paraId="4BB2CAD6" w14:textId="77777777" w:rsidR="0083681D" w:rsidRPr="004F3D6F" w:rsidRDefault="0083681D" w:rsidP="0083681D">
                  <w:pPr>
                    <w:rPr>
                      <w:rFonts w:ascii="Calibri" w:hAnsi="Calibri"/>
                      <w:szCs w:val="22"/>
                    </w:rPr>
                  </w:pPr>
                  <w:r w:rsidRPr="004F3D6F">
                    <w:rPr>
                      <w:rFonts w:ascii="Calibri" w:hAnsi="Calibri" w:hint="eastAsia"/>
                      <w:szCs w:val="22"/>
                    </w:rPr>
                    <w:t>学历：大专及以上学历</w:t>
                  </w:r>
                </w:p>
                <w:p w14:paraId="251C4F72" w14:textId="77777777" w:rsidR="0083681D" w:rsidRPr="004F3D6F" w:rsidRDefault="0083681D" w:rsidP="0083681D">
                  <w:pPr>
                    <w:rPr>
                      <w:rFonts w:ascii="Calibri" w:hAnsi="Calibri"/>
                      <w:szCs w:val="22"/>
                    </w:rPr>
                  </w:pPr>
                  <w:r w:rsidRPr="004F3D6F">
                    <w:rPr>
                      <w:rFonts w:ascii="Calibri" w:hAnsi="Calibri" w:hint="eastAsia"/>
                      <w:szCs w:val="22"/>
                    </w:rPr>
                    <w:t>专业：企业管理相关专业</w:t>
                  </w:r>
                </w:p>
                <w:p w14:paraId="4A209F8E" w14:textId="77777777" w:rsidR="0083681D" w:rsidRPr="004F3D6F" w:rsidRDefault="0083681D" w:rsidP="0083681D">
                  <w:pPr>
                    <w:rPr>
                      <w:rFonts w:ascii="Calibri" w:hAnsi="Calibri"/>
                      <w:szCs w:val="22"/>
                    </w:rPr>
                  </w:pPr>
                  <w:r w:rsidRPr="004F3D6F">
                    <w:rPr>
                      <w:rFonts w:ascii="Calibri" w:hAnsi="Calibri" w:hint="eastAsia"/>
                      <w:szCs w:val="22"/>
                    </w:rPr>
                    <w:t>工作经历：</w:t>
                  </w:r>
                  <w:r w:rsidRPr="004F3D6F">
                    <w:rPr>
                      <w:rFonts w:ascii="Calibri" w:hAnsi="Calibri" w:hint="eastAsia"/>
                      <w:szCs w:val="22"/>
                    </w:rPr>
                    <w:t xml:space="preserve">2 </w:t>
                  </w:r>
                  <w:r w:rsidRPr="004F3D6F">
                    <w:rPr>
                      <w:rFonts w:ascii="Calibri" w:hAnsi="Calibri" w:hint="eastAsia"/>
                      <w:szCs w:val="22"/>
                    </w:rPr>
                    <w:t>年以上工作经验</w:t>
                  </w:r>
                </w:p>
              </w:tc>
              <w:tc>
                <w:tcPr>
                  <w:tcW w:w="1462" w:type="dxa"/>
                  <w:shd w:val="clear" w:color="auto" w:fill="auto"/>
                  <w:vAlign w:val="center"/>
                </w:tcPr>
                <w:p w14:paraId="6095EDF0" w14:textId="77777777" w:rsidR="0083681D" w:rsidRPr="004F3D6F" w:rsidRDefault="0083681D" w:rsidP="0083681D">
                  <w:pPr>
                    <w:rPr>
                      <w:rFonts w:ascii="Calibri" w:hAnsi="Calibri"/>
                      <w:szCs w:val="22"/>
                    </w:rPr>
                  </w:pPr>
                  <w:r w:rsidRPr="004F3D6F">
                    <w:rPr>
                      <w:rFonts w:ascii="Calibri" w:hAnsi="Calibri" w:hint="eastAsia"/>
                      <w:szCs w:val="22"/>
                    </w:rPr>
                    <w:t>学历：本科</w:t>
                  </w:r>
                  <w:r w:rsidRPr="004F3D6F">
                    <w:rPr>
                      <w:rFonts w:ascii="Calibri" w:hAnsi="Calibri" w:hint="eastAsia"/>
                      <w:szCs w:val="22"/>
                    </w:rPr>
                    <w:t>/</w:t>
                  </w:r>
                  <w:r w:rsidRPr="004F3D6F">
                    <w:rPr>
                      <w:rFonts w:ascii="Calibri" w:hAnsi="Calibri" w:hint="eastAsia"/>
                      <w:szCs w:val="22"/>
                    </w:rPr>
                    <w:t>测控技术与仪器</w:t>
                  </w:r>
                </w:p>
              </w:tc>
              <w:tc>
                <w:tcPr>
                  <w:tcW w:w="850" w:type="dxa"/>
                  <w:shd w:val="clear" w:color="auto" w:fill="auto"/>
                  <w:vAlign w:val="center"/>
                </w:tcPr>
                <w:p w14:paraId="72D60AD8" w14:textId="58564580" w:rsidR="0083681D" w:rsidRPr="004F3D6F" w:rsidRDefault="0083681D" w:rsidP="0083681D">
                  <w:pPr>
                    <w:rPr>
                      <w:rFonts w:ascii="Calibri" w:hAnsi="Calibri"/>
                      <w:szCs w:val="22"/>
                    </w:rPr>
                  </w:pPr>
                  <w:r w:rsidRPr="004F3D6F">
                    <w:rPr>
                      <w:rFonts w:ascii="Calibri" w:hAnsi="Calibri" w:hint="eastAsia"/>
                      <w:szCs w:val="22"/>
                    </w:rPr>
                    <w:t>1</w:t>
                  </w:r>
                  <w:r w:rsidR="00B87776" w:rsidRPr="004F3D6F">
                    <w:rPr>
                      <w:rFonts w:ascii="Calibri" w:hAnsi="Calibri"/>
                      <w:szCs w:val="22"/>
                    </w:rPr>
                    <w:t>6</w:t>
                  </w:r>
                  <w:r w:rsidRPr="004F3D6F">
                    <w:rPr>
                      <w:rFonts w:ascii="Calibri" w:hAnsi="Calibri" w:hint="eastAsia"/>
                      <w:szCs w:val="22"/>
                    </w:rPr>
                    <w:t>年</w:t>
                  </w:r>
                </w:p>
              </w:tc>
              <w:tc>
                <w:tcPr>
                  <w:tcW w:w="1985" w:type="dxa"/>
                  <w:shd w:val="clear" w:color="auto" w:fill="auto"/>
                  <w:vAlign w:val="center"/>
                </w:tcPr>
                <w:p w14:paraId="186AE793" w14:textId="1735F4CC" w:rsidR="0083681D" w:rsidRPr="004F3D6F" w:rsidRDefault="001B4960" w:rsidP="0083681D">
                  <w:pPr>
                    <w:rPr>
                      <w:rFonts w:ascii="Calibri" w:hAnsi="Calibri"/>
                      <w:szCs w:val="22"/>
                    </w:rPr>
                  </w:pPr>
                  <w:r w:rsidRPr="004F3D6F">
                    <w:rPr>
                      <w:rFonts w:ascii="Segoe UI Emoji" w:hAnsi="Segoe UI Emoji" w:cs="Segoe UI Emoji"/>
                      <w:szCs w:val="22"/>
                    </w:rPr>
                    <w:t>■</w:t>
                  </w:r>
                  <w:r w:rsidR="0083681D" w:rsidRPr="004F3D6F">
                    <w:rPr>
                      <w:rFonts w:ascii="宋体" w:hAnsi="宋体" w:cs="宋体" w:hint="eastAsia"/>
                      <w:szCs w:val="22"/>
                    </w:rPr>
                    <w:t>胜任</w:t>
                  </w:r>
                  <w:r w:rsidR="0083681D" w:rsidRPr="004F3D6F">
                    <w:rPr>
                      <w:rFonts w:ascii="Calibri" w:hAnsi="Calibri" w:hint="eastAsia"/>
                      <w:szCs w:val="22"/>
                    </w:rPr>
                    <w:t xml:space="preserve"> </w:t>
                  </w:r>
                  <w:r w:rsidR="0083681D" w:rsidRPr="004F3D6F">
                    <w:rPr>
                      <w:rFonts w:ascii="Calibri" w:hAnsi="Calibri" w:hint="eastAsia"/>
                      <w:szCs w:val="22"/>
                    </w:rPr>
                    <w:t>□不胜任</w:t>
                  </w:r>
                </w:p>
              </w:tc>
            </w:tr>
            <w:tr w:rsidR="0083681D" w:rsidRPr="004F3D6F" w14:paraId="0A0583E7" w14:textId="77777777" w:rsidTr="00364A81">
              <w:tc>
                <w:tcPr>
                  <w:tcW w:w="1786" w:type="dxa"/>
                  <w:shd w:val="clear" w:color="auto" w:fill="auto"/>
                  <w:vAlign w:val="center"/>
                </w:tcPr>
                <w:p w14:paraId="0F867E8D" w14:textId="77777777" w:rsidR="0083681D" w:rsidRPr="004F3D6F" w:rsidRDefault="0083681D" w:rsidP="0083681D">
                  <w:pPr>
                    <w:rPr>
                      <w:rFonts w:ascii="Calibri" w:hAnsi="Calibri"/>
                      <w:szCs w:val="22"/>
                    </w:rPr>
                  </w:pPr>
                  <w:r w:rsidRPr="004F3D6F">
                    <w:rPr>
                      <w:rFonts w:ascii="Calibri" w:hAnsi="Calibri" w:hint="eastAsia"/>
                      <w:szCs w:val="22"/>
                    </w:rPr>
                    <w:t>张熙瑞</w:t>
                  </w:r>
                </w:p>
                <w:p w14:paraId="35B1AB09" w14:textId="77777777" w:rsidR="0083681D" w:rsidRPr="004F3D6F" w:rsidRDefault="0083681D" w:rsidP="0083681D">
                  <w:pPr>
                    <w:rPr>
                      <w:rFonts w:ascii="Calibri" w:hAnsi="Calibri"/>
                      <w:szCs w:val="22"/>
                    </w:rPr>
                  </w:pPr>
                  <w:r w:rsidRPr="004F3D6F">
                    <w:rPr>
                      <w:rFonts w:ascii="Calibri" w:hAnsi="Calibri" w:hint="eastAsia"/>
                      <w:szCs w:val="22"/>
                    </w:rPr>
                    <w:t>软件工程师</w:t>
                  </w:r>
                </w:p>
              </w:tc>
              <w:tc>
                <w:tcPr>
                  <w:tcW w:w="2958" w:type="dxa"/>
                  <w:shd w:val="clear" w:color="auto" w:fill="auto"/>
                  <w:vAlign w:val="center"/>
                </w:tcPr>
                <w:p w14:paraId="7BFB3A81" w14:textId="77777777" w:rsidR="0083681D" w:rsidRPr="004F3D6F" w:rsidRDefault="0083681D" w:rsidP="0083681D">
                  <w:pPr>
                    <w:rPr>
                      <w:rFonts w:ascii="Calibri" w:hAnsi="Calibri"/>
                      <w:szCs w:val="22"/>
                    </w:rPr>
                  </w:pPr>
                  <w:r w:rsidRPr="004F3D6F">
                    <w:rPr>
                      <w:rFonts w:ascii="Calibri" w:hAnsi="Calibri" w:hint="eastAsia"/>
                      <w:szCs w:val="22"/>
                    </w:rPr>
                    <w:t>学历：本科及以上学历</w:t>
                  </w:r>
                </w:p>
                <w:p w14:paraId="70005694" w14:textId="77777777" w:rsidR="0083681D" w:rsidRPr="004F3D6F" w:rsidRDefault="0083681D" w:rsidP="0083681D">
                  <w:pPr>
                    <w:rPr>
                      <w:rFonts w:ascii="Calibri" w:hAnsi="Calibri"/>
                      <w:szCs w:val="22"/>
                    </w:rPr>
                  </w:pPr>
                  <w:r w:rsidRPr="004F3D6F">
                    <w:rPr>
                      <w:rFonts w:ascii="Calibri" w:hAnsi="Calibri" w:hint="eastAsia"/>
                      <w:szCs w:val="22"/>
                    </w:rPr>
                    <w:t>专业：企业管理相关专业</w:t>
                  </w:r>
                </w:p>
                <w:p w14:paraId="58066560" w14:textId="77777777" w:rsidR="0083681D" w:rsidRPr="004F3D6F" w:rsidRDefault="0083681D" w:rsidP="0083681D">
                  <w:pPr>
                    <w:rPr>
                      <w:rFonts w:ascii="Calibri" w:hAnsi="Calibri"/>
                      <w:szCs w:val="22"/>
                    </w:rPr>
                  </w:pPr>
                  <w:r w:rsidRPr="004F3D6F">
                    <w:rPr>
                      <w:rFonts w:ascii="Calibri" w:hAnsi="Calibri" w:hint="eastAsia"/>
                      <w:szCs w:val="22"/>
                    </w:rPr>
                    <w:t>工作经历：</w:t>
                  </w:r>
                  <w:r w:rsidRPr="004F3D6F">
                    <w:rPr>
                      <w:rFonts w:ascii="Calibri" w:hAnsi="Calibri" w:hint="eastAsia"/>
                      <w:szCs w:val="22"/>
                    </w:rPr>
                    <w:t xml:space="preserve">2 </w:t>
                  </w:r>
                  <w:r w:rsidRPr="004F3D6F">
                    <w:rPr>
                      <w:rFonts w:ascii="Calibri" w:hAnsi="Calibri" w:hint="eastAsia"/>
                      <w:szCs w:val="22"/>
                    </w:rPr>
                    <w:t>年以上工作经验</w:t>
                  </w:r>
                </w:p>
              </w:tc>
              <w:tc>
                <w:tcPr>
                  <w:tcW w:w="1462" w:type="dxa"/>
                  <w:shd w:val="clear" w:color="auto" w:fill="auto"/>
                  <w:vAlign w:val="center"/>
                </w:tcPr>
                <w:p w14:paraId="086BE63A" w14:textId="77777777" w:rsidR="0083681D" w:rsidRPr="004F3D6F" w:rsidRDefault="0083681D" w:rsidP="0083681D">
                  <w:pPr>
                    <w:rPr>
                      <w:rFonts w:ascii="Calibri" w:hAnsi="Calibri"/>
                      <w:szCs w:val="22"/>
                    </w:rPr>
                  </w:pPr>
                  <w:r w:rsidRPr="004F3D6F">
                    <w:rPr>
                      <w:rFonts w:ascii="Calibri" w:hAnsi="Calibri" w:hint="eastAsia"/>
                      <w:szCs w:val="22"/>
                    </w:rPr>
                    <w:t>学历：硕士</w:t>
                  </w:r>
                  <w:r w:rsidRPr="004F3D6F">
                    <w:rPr>
                      <w:rFonts w:ascii="Calibri" w:hAnsi="Calibri" w:hint="eastAsia"/>
                      <w:szCs w:val="22"/>
                    </w:rPr>
                    <w:t>/</w:t>
                  </w:r>
                  <w:r w:rsidRPr="004F3D6F">
                    <w:rPr>
                      <w:rFonts w:ascii="Calibri" w:hAnsi="Calibri" w:hint="eastAsia"/>
                      <w:szCs w:val="22"/>
                    </w:rPr>
                    <w:t>工程力学</w:t>
                  </w:r>
                </w:p>
              </w:tc>
              <w:tc>
                <w:tcPr>
                  <w:tcW w:w="850" w:type="dxa"/>
                  <w:shd w:val="clear" w:color="auto" w:fill="auto"/>
                  <w:vAlign w:val="center"/>
                </w:tcPr>
                <w:p w14:paraId="2E6BE416" w14:textId="41F289BD" w:rsidR="0083681D" w:rsidRPr="004F3D6F" w:rsidRDefault="00B87776" w:rsidP="0083681D">
                  <w:pPr>
                    <w:rPr>
                      <w:rFonts w:ascii="Calibri" w:hAnsi="Calibri"/>
                      <w:szCs w:val="22"/>
                    </w:rPr>
                  </w:pPr>
                  <w:r w:rsidRPr="004F3D6F">
                    <w:rPr>
                      <w:rFonts w:ascii="Calibri" w:hAnsi="Calibri"/>
                      <w:szCs w:val="22"/>
                    </w:rPr>
                    <w:t>3</w:t>
                  </w:r>
                  <w:r w:rsidR="0083681D" w:rsidRPr="004F3D6F">
                    <w:rPr>
                      <w:rFonts w:ascii="Calibri" w:hAnsi="Calibri" w:hint="eastAsia"/>
                      <w:szCs w:val="22"/>
                    </w:rPr>
                    <w:t>年</w:t>
                  </w:r>
                </w:p>
              </w:tc>
              <w:tc>
                <w:tcPr>
                  <w:tcW w:w="1985" w:type="dxa"/>
                  <w:shd w:val="clear" w:color="auto" w:fill="auto"/>
                  <w:vAlign w:val="center"/>
                </w:tcPr>
                <w:p w14:paraId="7C19EF7D" w14:textId="0400E9FB" w:rsidR="0083681D" w:rsidRPr="004F3D6F" w:rsidRDefault="001B4960" w:rsidP="0083681D">
                  <w:pPr>
                    <w:rPr>
                      <w:rFonts w:ascii="Calibri" w:hAnsi="Calibri"/>
                      <w:szCs w:val="22"/>
                    </w:rPr>
                  </w:pPr>
                  <w:r w:rsidRPr="004F3D6F">
                    <w:rPr>
                      <w:rFonts w:ascii="Segoe UI Emoji" w:hAnsi="Segoe UI Emoji" w:cs="Segoe UI Emoji"/>
                      <w:szCs w:val="22"/>
                    </w:rPr>
                    <w:t>■</w:t>
                  </w:r>
                  <w:r w:rsidR="0083681D" w:rsidRPr="004F3D6F">
                    <w:rPr>
                      <w:rFonts w:ascii="宋体" w:hAnsi="宋体" w:cs="宋体" w:hint="eastAsia"/>
                      <w:szCs w:val="22"/>
                    </w:rPr>
                    <w:t>胜任</w:t>
                  </w:r>
                  <w:r w:rsidR="0083681D" w:rsidRPr="004F3D6F">
                    <w:rPr>
                      <w:rFonts w:ascii="Calibri" w:hAnsi="Calibri" w:hint="eastAsia"/>
                      <w:szCs w:val="22"/>
                    </w:rPr>
                    <w:t xml:space="preserve"> </w:t>
                  </w:r>
                  <w:r w:rsidR="0083681D" w:rsidRPr="004F3D6F">
                    <w:rPr>
                      <w:rFonts w:ascii="Calibri" w:hAnsi="Calibri" w:hint="eastAsia"/>
                      <w:szCs w:val="22"/>
                    </w:rPr>
                    <w:t>□不胜任</w:t>
                  </w:r>
                </w:p>
              </w:tc>
            </w:tr>
          </w:tbl>
          <w:p w14:paraId="10A1E134" w14:textId="77777777" w:rsidR="0083681D" w:rsidRPr="004F3D6F" w:rsidRDefault="0083681D" w:rsidP="0083681D">
            <w:pPr>
              <w:spacing w:after="0" w:line="240" w:lineRule="auto"/>
              <w:rPr>
                <w:rFonts w:ascii="Calibri" w:hAnsi="Calibri"/>
                <w:szCs w:val="22"/>
              </w:rPr>
            </w:pPr>
          </w:p>
          <w:p w14:paraId="2D4948C8" w14:textId="77777777" w:rsidR="0083681D" w:rsidRPr="004F3D6F" w:rsidRDefault="0083681D" w:rsidP="0083681D">
            <w:pPr>
              <w:spacing w:after="0" w:line="240" w:lineRule="auto"/>
              <w:rPr>
                <w:szCs w:val="22"/>
              </w:rPr>
            </w:pPr>
            <w:r w:rsidRPr="004F3D6F">
              <w:rPr>
                <w:rFonts w:ascii="Calibri" w:hAnsi="Calibri" w:hint="eastAsia"/>
                <w:szCs w:val="22"/>
              </w:rPr>
              <w:t>获得所需的能力所采取措施：</w:t>
            </w:r>
            <w:r w:rsidRPr="004F3D6F">
              <w:rPr>
                <w:rFonts w:hint="eastAsia"/>
                <w:szCs w:val="22"/>
              </w:rPr>
              <w:sym w:font="Wingdings" w:char="00FE"/>
            </w:r>
            <w:r w:rsidRPr="004F3D6F">
              <w:rPr>
                <w:rFonts w:hint="eastAsia"/>
                <w:szCs w:val="22"/>
              </w:rPr>
              <w:t>培训</w:t>
            </w:r>
            <w:r w:rsidRPr="004F3D6F">
              <w:rPr>
                <w:rFonts w:hint="eastAsia"/>
                <w:szCs w:val="22"/>
              </w:rPr>
              <w:t xml:space="preserve"> </w:t>
            </w:r>
            <w:r w:rsidRPr="004F3D6F">
              <w:rPr>
                <w:rFonts w:hint="eastAsia"/>
                <w:szCs w:val="22"/>
              </w:rPr>
              <w:sym w:font="Wingdings" w:char="00FE"/>
            </w:r>
            <w:r w:rsidRPr="004F3D6F">
              <w:rPr>
                <w:rFonts w:hint="eastAsia"/>
                <w:szCs w:val="22"/>
              </w:rPr>
              <w:t>调整岗位</w:t>
            </w:r>
            <w:r w:rsidRPr="004F3D6F">
              <w:rPr>
                <w:rFonts w:hint="eastAsia"/>
                <w:szCs w:val="22"/>
              </w:rPr>
              <w:t xml:space="preserve"> </w:t>
            </w:r>
            <w:r w:rsidRPr="004F3D6F">
              <w:rPr>
                <w:rFonts w:hint="eastAsia"/>
                <w:szCs w:val="22"/>
              </w:rPr>
              <w:sym w:font="Wingdings" w:char="00FE"/>
            </w:r>
            <w:r w:rsidRPr="004F3D6F">
              <w:rPr>
                <w:rFonts w:hint="eastAsia"/>
                <w:szCs w:val="22"/>
              </w:rPr>
              <w:t>岗位辅导</w:t>
            </w:r>
            <w:r w:rsidRPr="004F3D6F">
              <w:rPr>
                <w:rFonts w:hint="eastAsia"/>
                <w:szCs w:val="22"/>
              </w:rPr>
              <w:t xml:space="preserve"> </w:t>
            </w:r>
            <w:r w:rsidRPr="004F3D6F">
              <w:rPr>
                <w:rFonts w:hint="eastAsia"/>
                <w:szCs w:val="22"/>
              </w:rPr>
              <w:sym w:font="Wingdings" w:char="00FE"/>
            </w:r>
            <w:r w:rsidRPr="004F3D6F">
              <w:rPr>
                <w:rFonts w:hint="eastAsia"/>
                <w:szCs w:val="22"/>
              </w:rPr>
              <w:t>招聘</w:t>
            </w:r>
            <w:r w:rsidRPr="004F3D6F">
              <w:rPr>
                <w:rFonts w:hint="eastAsia"/>
                <w:szCs w:val="22"/>
              </w:rPr>
              <w:t xml:space="preserve"> </w:t>
            </w:r>
            <w:r w:rsidRPr="004F3D6F">
              <w:rPr>
                <w:rFonts w:hint="eastAsia"/>
                <w:szCs w:val="22"/>
              </w:rPr>
              <w:sym w:font="Wingdings" w:char="00A8"/>
            </w:r>
            <w:r w:rsidRPr="004F3D6F">
              <w:rPr>
                <w:rFonts w:hint="eastAsia"/>
                <w:szCs w:val="22"/>
              </w:rPr>
              <w:t>劳务外包</w:t>
            </w:r>
            <w:r w:rsidRPr="004F3D6F">
              <w:rPr>
                <w:rFonts w:hint="eastAsia"/>
                <w:szCs w:val="22"/>
              </w:rPr>
              <w:t xml:space="preserve"> </w:t>
            </w:r>
            <w:r w:rsidRPr="004F3D6F">
              <w:rPr>
                <w:rFonts w:hint="eastAsia"/>
                <w:szCs w:val="22"/>
              </w:rPr>
              <w:sym w:font="Wingdings" w:char="00A8"/>
            </w:r>
            <w:r w:rsidRPr="004F3D6F">
              <w:rPr>
                <w:rFonts w:hint="eastAsia"/>
                <w:szCs w:val="22"/>
              </w:rPr>
              <w:t>其他</w:t>
            </w:r>
          </w:p>
          <w:tbl>
            <w:tblPr>
              <w:tblStyle w:val="30"/>
              <w:tblW w:w="8998" w:type="dxa"/>
              <w:tblLayout w:type="fixed"/>
              <w:tblLook w:val="04A0" w:firstRow="1" w:lastRow="0" w:firstColumn="1" w:lastColumn="0" w:noHBand="0" w:noVBand="1"/>
            </w:tblPr>
            <w:tblGrid>
              <w:gridCol w:w="1786"/>
              <w:gridCol w:w="2230"/>
              <w:gridCol w:w="1545"/>
              <w:gridCol w:w="1616"/>
              <w:gridCol w:w="1821"/>
            </w:tblGrid>
            <w:tr w:rsidR="0083681D" w:rsidRPr="004F3D6F" w14:paraId="678E9012" w14:textId="77777777" w:rsidTr="00364A81">
              <w:tc>
                <w:tcPr>
                  <w:tcW w:w="1786" w:type="dxa"/>
                </w:tcPr>
                <w:p w14:paraId="6F79DFAB" w14:textId="77C90BA7" w:rsidR="0083681D" w:rsidRPr="004F3D6F" w:rsidRDefault="0083681D" w:rsidP="0083681D">
                  <w:pPr>
                    <w:rPr>
                      <w:szCs w:val="22"/>
                    </w:rPr>
                  </w:pPr>
                  <w:r w:rsidRPr="004F3D6F">
                    <w:rPr>
                      <w:rFonts w:hint="eastAsia"/>
                      <w:szCs w:val="22"/>
                    </w:rPr>
                    <w:t>202</w:t>
                  </w:r>
                  <w:r w:rsidR="00592A78" w:rsidRPr="004F3D6F">
                    <w:rPr>
                      <w:szCs w:val="22"/>
                    </w:rPr>
                    <w:t>1</w:t>
                  </w:r>
                  <w:r w:rsidRPr="004F3D6F">
                    <w:rPr>
                      <w:rFonts w:hint="eastAsia"/>
                      <w:szCs w:val="22"/>
                    </w:rPr>
                    <w:t>《招聘计划》</w:t>
                  </w:r>
                </w:p>
              </w:tc>
              <w:tc>
                <w:tcPr>
                  <w:tcW w:w="2230" w:type="dxa"/>
                </w:tcPr>
                <w:p w14:paraId="31869A1C" w14:textId="77777777" w:rsidR="0083681D" w:rsidRPr="004F3D6F" w:rsidRDefault="0083681D" w:rsidP="0083681D">
                  <w:pPr>
                    <w:rPr>
                      <w:szCs w:val="22"/>
                    </w:rPr>
                  </w:pPr>
                  <w:r w:rsidRPr="004F3D6F">
                    <w:rPr>
                      <w:rFonts w:hint="eastAsia"/>
                      <w:szCs w:val="22"/>
                    </w:rPr>
                    <w:t>招聘完成情况</w:t>
                  </w:r>
                </w:p>
              </w:tc>
              <w:tc>
                <w:tcPr>
                  <w:tcW w:w="1545" w:type="dxa"/>
                </w:tcPr>
                <w:p w14:paraId="13D2E8BC" w14:textId="77777777" w:rsidR="0083681D" w:rsidRPr="004F3D6F" w:rsidRDefault="0083681D" w:rsidP="0083681D">
                  <w:pPr>
                    <w:rPr>
                      <w:szCs w:val="22"/>
                    </w:rPr>
                  </w:pPr>
                  <w:r w:rsidRPr="004F3D6F">
                    <w:rPr>
                      <w:rFonts w:hint="eastAsia"/>
                      <w:szCs w:val="22"/>
                    </w:rPr>
                    <w:t>社会招聘</w:t>
                  </w:r>
                </w:p>
              </w:tc>
              <w:tc>
                <w:tcPr>
                  <w:tcW w:w="1616" w:type="dxa"/>
                </w:tcPr>
                <w:p w14:paraId="1D372F7E" w14:textId="77777777" w:rsidR="0083681D" w:rsidRPr="004F3D6F" w:rsidRDefault="0083681D" w:rsidP="0083681D">
                  <w:pPr>
                    <w:rPr>
                      <w:szCs w:val="22"/>
                    </w:rPr>
                  </w:pPr>
                  <w:r w:rsidRPr="004F3D6F">
                    <w:rPr>
                      <w:rFonts w:hint="eastAsia"/>
                      <w:szCs w:val="22"/>
                    </w:rPr>
                    <w:t>校园招聘</w:t>
                  </w:r>
                </w:p>
              </w:tc>
              <w:tc>
                <w:tcPr>
                  <w:tcW w:w="1821" w:type="dxa"/>
                </w:tcPr>
                <w:p w14:paraId="6925BB47" w14:textId="77777777" w:rsidR="0083681D" w:rsidRPr="004F3D6F" w:rsidRDefault="0083681D" w:rsidP="0083681D">
                  <w:pPr>
                    <w:rPr>
                      <w:szCs w:val="22"/>
                    </w:rPr>
                  </w:pPr>
                  <w:r w:rsidRPr="004F3D6F">
                    <w:rPr>
                      <w:rFonts w:hint="eastAsia"/>
                      <w:szCs w:val="22"/>
                    </w:rPr>
                    <w:t>满足条件比例</w:t>
                  </w:r>
                </w:p>
              </w:tc>
            </w:tr>
            <w:tr w:rsidR="0083681D" w:rsidRPr="004F3D6F" w14:paraId="72804D1F" w14:textId="77777777" w:rsidTr="00364A81">
              <w:tc>
                <w:tcPr>
                  <w:tcW w:w="1786" w:type="dxa"/>
                </w:tcPr>
                <w:p w14:paraId="6339F75A" w14:textId="77777777" w:rsidR="0083681D" w:rsidRPr="004F3D6F" w:rsidRDefault="0083681D" w:rsidP="0083681D">
                  <w:pPr>
                    <w:rPr>
                      <w:szCs w:val="22"/>
                    </w:rPr>
                  </w:pPr>
                  <w:r w:rsidRPr="004F3D6F">
                    <w:rPr>
                      <w:rFonts w:hint="eastAsia"/>
                      <w:szCs w:val="22"/>
                    </w:rPr>
                    <w:t>暂无招聘计划</w:t>
                  </w:r>
                </w:p>
              </w:tc>
              <w:tc>
                <w:tcPr>
                  <w:tcW w:w="2230" w:type="dxa"/>
                </w:tcPr>
                <w:p w14:paraId="41D3185A" w14:textId="77777777" w:rsidR="0083681D" w:rsidRPr="004F3D6F" w:rsidRDefault="0083681D" w:rsidP="0083681D">
                  <w:pPr>
                    <w:rPr>
                      <w:szCs w:val="22"/>
                    </w:rPr>
                  </w:pPr>
                </w:p>
              </w:tc>
              <w:tc>
                <w:tcPr>
                  <w:tcW w:w="1545" w:type="dxa"/>
                </w:tcPr>
                <w:p w14:paraId="5A5A1AAC" w14:textId="77777777" w:rsidR="0083681D" w:rsidRPr="004F3D6F" w:rsidRDefault="0083681D" w:rsidP="0083681D">
                  <w:pPr>
                    <w:rPr>
                      <w:szCs w:val="22"/>
                    </w:rPr>
                  </w:pPr>
                </w:p>
              </w:tc>
              <w:tc>
                <w:tcPr>
                  <w:tcW w:w="1616" w:type="dxa"/>
                </w:tcPr>
                <w:p w14:paraId="4DBE1A7D" w14:textId="77777777" w:rsidR="0083681D" w:rsidRPr="004F3D6F" w:rsidRDefault="0083681D" w:rsidP="0083681D">
                  <w:pPr>
                    <w:rPr>
                      <w:rFonts w:ascii="Calibri" w:hAnsi="Calibri"/>
                      <w:szCs w:val="22"/>
                    </w:rPr>
                  </w:pPr>
                </w:p>
              </w:tc>
              <w:tc>
                <w:tcPr>
                  <w:tcW w:w="1821" w:type="dxa"/>
                </w:tcPr>
                <w:p w14:paraId="110B1DBB" w14:textId="77777777" w:rsidR="0083681D" w:rsidRPr="004F3D6F" w:rsidRDefault="0083681D" w:rsidP="0083681D">
                  <w:pPr>
                    <w:rPr>
                      <w:szCs w:val="22"/>
                    </w:rPr>
                  </w:pPr>
                </w:p>
              </w:tc>
            </w:tr>
          </w:tbl>
          <w:p w14:paraId="3F1B9553" w14:textId="77777777" w:rsidR="0083681D" w:rsidRPr="004F3D6F" w:rsidRDefault="0083681D" w:rsidP="0083681D">
            <w:pPr>
              <w:spacing w:after="0" w:line="240" w:lineRule="auto"/>
              <w:rPr>
                <w:rFonts w:ascii="Calibri" w:hAnsi="Calibri"/>
                <w:szCs w:val="22"/>
              </w:rPr>
            </w:pPr>
          </w:p>
          <w:p w14:paraId="203C5CC2" w14:textId="77777777" w:rsidR="0083681D" w:rsidRPr="004F3D6F" w:rsidRDefault="0083681D" w:rsidP="0083681D">
            <w:pPr>
              <w:spacing w:after="0" w:line="240" w:lineRule="auto"/>
              <w:rPr>
                <w:rFonts w:ascii="Calibri" w:hAnsi="Calibri"/>
                <w:color w:val="FF0000"/>
                <w:szCs w:val="21"/>
              </w:rPr>
            </w:pPr>
            <w:r w:rsidRPr="004F3D6F">
              <w:rPr>
                <w:rFonts w:ascii="Calibri" w:hAnsi="Calibri" w:hint="eastAsia"/>
                <w:szCs w:val="22"/>
              </w:rPr>
              <w:t>培训过程的控制：有</w:t>
            </w:r>
            <w:r w:rsidRPr="004F3D6F">
              <w:rPr>
                <w:rFonts w:hint="eastAsia"/>
                <w:szCs w:val="22"/>
              </w:rPr>
              <w:sym w:font="Wingdings" w:char="00FE"/>
            </w:r>
            <w:r w:rsidRPr="004F3D6F">
              <w:rPr>
                <w:rFonts w:ascii="Calibri" w:hAnsi="Calibri" w:hint="eastAsia"/>
                <w:szCs w:val="22"/>
              </w:rPr>
              <w:t>《培训计划》、</w:t>
            </w:r>
            <w:r w:rsidRPr="004F3D6F">
              <w:rPr>
                <w:rFonts w:hint="eastAsia"/>
                <w:szCs w:val="22"/>
              </w:rPr>
              <w:sym w:font="Wingdings" w:char="00A8"/>
            </w:r>
            <w:r w:rsidRPr="004F3D6F">
              <w:rPr>
                <w:rFonts w:ascii="Calibri" w:hAnsi="Calibri" w:hint="eastAsia"/>
                <w:szCs w:val="22"/>
              </w:rPr>
              <w:t>试卷、</w:t>
            </w:r>
            <w:r w:rsidRPr="004F3D6F">
              <w:rPr>
                <w:rFonts w:hint="eastAsia"/>
                <w:szCs w:val="22"/>
              </w:rPr>
              <w:sym w:font="Wingdings" w:char="00FE"/>
            </w:r>
            <w:r w:rsidRPr="004F3D6F">
              <w:rPr>
                <w:rFonts w:ascii="Calibri" w:hAnsi="Calibri" w:hint="eastAsia"/>
                <w:szCs w:val="22"/>
              </w:rPr>
              <w:t>《培训实施记录》</w:t>
            </w:r>
            <w:r w:rsidRPr="004F3D6F">
              <w:rPr>
                <w:rFonts w:ascii="Calibri" w:hAnsi="Calibri" w:hint="eastAsia"/>
                <w:color w:val="FF0000"/>
                <w:szCs w:val="22"/>
              </w:rPr>
              <w:t>（</w:t>
            </w:r>
          </w:p>
          <w:tbl>
            <w:tblPr>
              <w:tblStyle w:val="30"/>
              <w:tblW w:w="9040" w:type="dxa"/>
              <w:tblLayout w:type="fixed"/>
              <w:tblLook w:val="04A0" w:firstRow="1" w:lastRow="0" w:firstColumn="1" w:lastColumn="0" w:noHBand="0" w:noVBand="1"/>
            </w:tblPr>
            <w:tblGrid>
              <w:gridCol w:w="1528"/>
              <w:gridCol w:w="2122"/>
              <w:gridCol w:w="1701"/>
              <w:gridCol w:w="1847"/>
              <w:gridCol w:w="1842"/>
            </w:tblGrid>
            <w:tr w:rsidR="0083681D" w:rsidRPr="004F3D6F" w14:paraId="0D373DB5" w14:textId="77777777" w:rsidTr="00364A81">
              <w:trPr>
                <w:trHeight w:val="434"/>
              </w:trPr>
              <w:tc>
                <w:tcPr>
                  <w:tcW w:w="1528" w:type="dxa"/>
                  <w:vAlign w:val="center"/>
                </w:tcPr>
                <w:p w14:paraId="46BF3C84" w14:textId="77777777" w:rsidR="0083681D" w:rsidRPr="004F3D6F" w:rsidRDefault="0083681D" w:rsidP="0083681D">
                  <w:pPr>
                    <w:jc w:val="center"/>
                    <w:rPr>
                      <w:szCs w:val="22"/>
                    </w:rPr>
                  </w:pPr>
                  <w:r w:rsidRPr="004F3D6F">
                    <w:rPr>
                      <w:rFonts w:hint="eastAsia"/>
                      <w:szCs w:val="22"/>
                    </w:rPr>
                    <w:t>计划培训日期</w:t>
                  </w:r>
                </w:p>
              </w:tc>
              <w:tc>
                <w:tcPr>
                  <w:tcW w:w="2122" w:type="dxa"/>
                  <w:vAlign w:val="center"/>
                </w:tcPr>
                <w:p w14:paraId="31817D14" w14:textId="77777777" w:rsidR="0083681D" w:rsidRPr="004F3D6F" w:rsidRDefault="0083681D" w:rsidP="0083681D">
                  <w:pPr>
                    <w:jc w:val="center"/>
                    <w:rPr>
                      <w:szCs w:val="22"/>
                    </w:rPr>
                  </w:pPr>
                  <w:r w:rsidRPr="004F3D6F">
                    <w:rPr>
                      <w:rFonts w:hint="eastAsia"/>
                      <w:szCs w:val="22"/>
                    </w:rPr>
                    <w:t>培训记录内容</w:t>
                  </w:r>
                </w:p>
              </w:tc>
              <w:tc>
                <w:tcPr>
                  <w:tcW w:w="1701" w:type="dxa"/>
                  <w:vAlign w:val="center"/>
                </w:tcPr>
                <w:p w14:paraId="4FA83C09" w14:textId="77777777" w:rsidR="0083681D" w:rsidRPr="004F3D6F" w:rsidRDefault="0083681D" w:rsidP="0083681D">
                  <w:pPr>
                    <w:jc w:val="center"/>
                    <w:rPr>
                      <w:szCs w:val="22"/>
                    </w:rPr>
                  </w:pPr>
                  <w:r w:rsidRPr="004F3D6F">
                    <w:rPr>
                      <w:rFonts w:hint="eastAsia"/>
                      <w:szCs w:val="22"/>
                    </w:rPr>
                    <w:t>参加部门</w:t>
                  </w:r>
                  <w:r w:rsidRPr="004F3D6F">
                    <w:rPr>
                      <w:rFonts w:hint="eastAsia"/>
                      <w:szCs w:val="22"/>
                    </w:rPr>
                    <w:t>/</w:t>
                  </w:r>
                  <w:r w:rsidRPr="004F3D6F">
                    <w:rPr>
                      <w:rFonts w:ascii="Calibri" w:hAnsi="Calibri" w:hint="eastAsia"/>
                      <w:szCs w:val="22"/>
                    </w:rPr>
                    <w:t>人数</w:t>
                  </w:r>
                </w:p>
              </w:tc>
              <w:tc>
                <w:tcPr>
                  <w:tcW w:w="1847" w:type="dxa"/>
                  <w:vAlign w:val="center"/>
                </w:tcPr>
                <w:p w14:paraId="041401F6" w14:textId="77777777" w:rsidR="0083681D" w:rsidRPr="004F3D6F" w:rsidRDefault="0083681D" w:rsidP="0083681D">
                  <w:pPr>
                    <w:jc w:val="center"/>
                    <w:rPr>
                      <w:rFonts w:ascii="Calibri" w:hAnsi="Calibri"/>
                      <w:szCs w:val="22"/>
                    </w:rPr>
                  </w:pPr>
                  <w:r w:rsidRPr="004F3D6F">
                    <w:rPr>
                      <w:rFonts w:ascii="Calibri" w:hAnsi="Calibri" w:hint="eastAsia"/>
                      <w:szCs w:val="22"/>
                    </w:rPr>
                    <w:t>评价方式</w:t>
                  </w:r>
                </w:p>
              </w:tc>
              <w:tc>
                <w:tcPr>
                  <w:tcW w:w="1842" w:type="dxa"/>
                  <w:vAlign w:val="center"/>
                </w:tcPr>
                <w:p w14:paraId="0E9BE1EF" w14:textId="77777777" w:rsidR="0083681D" w:rsidRPr="004F3D6F" w:rsidRDefault="0083681D" w:rsidP="0083681D">
                  <w:pPr>
                    <w:jc w:val="center"/>
                    <w:rPr>
                      <w:szCs w:val="22"/>
                    </w:rPr>
                  </w:pPr>
                  <w:r w:rsidRPr="004F3D6F">
                    <w:rPr>
                      <w:rFonts w:hint="eastAsia"/>
                      <w:szCs w:val="22"/>
                    </w:rPr>
                    <w:t>培训有效性评价</w:t>
                  </w:r>
                </w:p>
              </w:tc>
            </w:tr>
            <w:tr w:rsidR="0083681D" w:rsidRPr="004F3D6F" w14:paraId="1063F181" w14:textId="77777777" w:rsidTr="00364A81">
              <w:tc>
                <w:tcPr>
                  <w:tcW w:w="1528" w:type="dxa"/>
                  <w:vAlign w:val="center"/>
                </w:tcPr>
                <w:p w14:paraId="1B46FEDB" w14:textId="77777777" w:rsidR="0083681D" w:rsidRPr="004F3D6F" w:rsidRDefault="0083681D" w:rsidP="0083681D">
                  <w:pPr>
                    <w:rPr>
                      <w:szCs w:val="22"/>
                    </w:rPr>
                  </w:pPr>
                  <w:r w:rsidRPr="004F3D6F">
                    <w:rPr>
                      <w:rFonts w:hint="eastAsia"/>
                    </w:rPr>
                    <w:t>2020.</w:t>
                  </w:r>
                  <w:r w:rsidRPr="004F3D6F">
                    <w:t>0</w:t>
                  </w:r>
                  <w:r w:rsidRPr="004F3D6F">
                    <w:rPr>
                      <w:rFonts w:hint="eastAsia"/>
                    </w:rPr>
                    <w:t>5.1</w:t>
                  </w:r>
                  <w:r w:rsidRPr="004F3D6F">
                    <w:t>1</w:t>
                  </w:r>
                </w:p>
              </w:tc>
              <w:tc>
                <w:tcPr>
                  <w:tcW w:w="2122" w:type="dxa"/>
                  <w:vAlign w:val="center"/>
                </w:tcPr>
                <w:p w14:paraId="0DABD095" w14:textId="77777777" w:rsidR="0083681D" w:rsidRPr="004F3D6F" w:rsidRDefault="0083681D" w:rsidP="0083681D">
                  <w:pPr>
                    <w:rPr>
                      <w:szCs w:val="22"/>
                    </w:rPr>
                  </w:pPr>
                  <w:r w:rsidRPr="004F3D6F">
                    <w:rPr>
                      <w:rFonts w:ascii="宋体" w:hAnsi="宋体" w:hint="eastAsia"/>
                      <w:szCs w:val="21"/>
                    </w:rPr>
                    <w:t>操作规程</w:t>
                  </w:r>
                </w:p>
              </w:tc>
              <w:tc>
                <w:tcPr>
                  <w:tcW w:w="1701" w:type="dxa"/>
                  <w:vAlign w:val="center"/>
                </w:tcPr>
                <w:p w14:paraId="136DA060" w14:textId="77777777" w:rsidR="0083681D" w:rsidRPr="004F3D6F" w:rsidRDefault="0083681D" w:rsidP="0083681D">
                  <w:pPr>
                    <w:jc w:val="center"/>
                    <w:rPr>
                      <w:szCs w:val="22"/>
                    </w:rPr>
                  </w:pPr>
                  <w:r w:rsidRPr="004F3D6F">
                    <w:rPr>
                      <w:rFonts w:hint="eastAsia"/>
                      <w:szCs w:val="22"/>
                    </w:rPr>
                    <w:t>全体人员</w:t>
                  </w:r>
                </w:p>
              </w:tc>
              <w:tc>
                <w:tcPr>
                  <w:tcW w:w="1847" w:type="dxa"/>
                  <w:vAlign w:val="center"/>
                </w:tcPr>
                <w:p w14:paraId="6FAE37D9" w14:textId="77777777" w:rsidR="0083681D" w:rsidRPr="004F3D6F" w:rsidRDefault="0083681D" w:rsidP="0083681D">
                  <w:pPr>
                    <w:rPr>
                      <w:rFonts w:ascii="Calibri" w:hAnsi="Calibri"/>
                      <w:szCs w:val="22"/>
                    </w:rPr>
                  </w:pPr>
                  <w:r w:rsidRPr="004F3D6F">
                    <w:rPr>
                      <w:rFonts w:hint="eastAsia"/>
                      <w:szCs w:val="22"/>
                    </w:rPr>
                    <w:sym w:font="Wingdings" w:char="00A8"/>
                  </w:r>
                  <w:r w:rsidRPr="004F3D6F">
                    <w:rPr>
                      <w:rFonts w:hint="eastAsia"/>
                      <w:szCs w:val="22"/>
                    </w:rPr>
                    <w:t>笔试</w:t>
                  </w:r>
                  <w:r w:rsidRPr="004F3D6F">
                    <w:rPr>
                      <w:rFonts w:hint="eastAsia"/>
                      <w:szCs w:val="22"/>
                    </w:rPr>
                    <w:t xml:space="preserve"> </w:t>
                  </w:r>
                  <w:r w:rsidRPr="004F3D6F">
                    <w:rPr>
                      <w:rFonts w:hint="eastAsia"/>
                      <w:szCs w:val="22"/>
                    </w:rPr>
                    <w:sym w:font="Wingdings" w:char="00FE"/>
                  </w:r>
                  <w:r w:rsidRPr="004F3D6F">
                    <w:rPr>
                      <w:rFonts w:hint="eastAsia"/>
                      <w:szCs w:val="22"/>
                    </w:rPr>
                    <w:t>面试</w:t>
                  </w:r>
                </w:p>
              </w:tc>
              <w:tc>
                <w:tcPr>
                  <w:tcW w:w="1842" w:type="dxa"/>
                  <w:vAlign w:val="center"/>
                </w:tcPr>
                <w:p w14:paraId="09A169C9" w14:textId="1E8FE8F8" w:rsidR="0083681D" w:rsidRPr="004F3D6F" w:rsidRDefault="001B4960" w:rsidP="0083681D">
                  <w:pPr>
                    <w:rPr>
                      <w:szCs w:val="22"/>
                    </w:rPr>
                  </w:pPr>
                  <w:r w:rsidRPr="004F3D6F">
                    <w:rPr>
                      <w:rFonts w:ascii="Segoe UI Emoji" w:hAnsi="Segoe UI Emoji" w:cs="Segoe UI Emoji"/>
                      <w:szCs w:val="22"/>
                    </w:rPr>
                    <w:t>■</w:t>
                  </w:r>
                  <w:r w:rsidR="0083681D" w:rsidRPr="004F3D6F">
                    <w:rPr>
                      <w:rFonts w:hint="eastAsia"/>
                      <w:szCs w:val="22"/>
                    </w:rPr>
                    <w:t>有效</w:t>
                  </w:r>
                  <w:r w:rsidR="0083681D" w:rsidRPr="004F3D6F">
                    <w:rPr>
                      <w:rFonts w:hint="eastAsia"/>
                      <w:szCs w:val="22"/>
                    </w:rPr>
                    <w:t xml:space="preserve">  </w:t>
                  </w:r>
                  <w:r w:rsidR="0083681D" w:rsidRPr="004F3D6F">
                    <w:rPr>
                      <w:rFonts w:ascii="Calibri" w:hAnsi="Calibri" w:hint="eastAsia"/>
                      <w:szCs w:val="22"/>
                    </w:rPr>
                    <w:t>□不足</w:t>
                  </w:r>
                </w:p>
              </w:tc>
            </w:tr>
            <w:tr w:rsidR="0083681D" w:rsidRPr="004F3D6F" w14:paraId="512C574A" w14:textId="77777777" w:rsidTr="00364A81">
              <w:tc>
                <w:tcPr>
                  <w:tcW w:w="1528" w:type="dxa"/>
                  <w:vAlign w:val="center"/>
                </w:tcPr>
                <w:p w14:paraId="65349F27" w14:textId="77777777" w:rsidR="0083681D" w:rsidRPr="004F3D6F" w:rsidRDefault="0083681D" w:rsidP="0083681D">
                  <w:pPr>
                    <w:rPr>
                      <w:szCs w:val="22"/>
                    </w:rPr>
                  </w:pPr>
                  <w:r w:rsidRPr="004F3D6F">
                    <w:rPr>
                      <w:rFonts w:hint="eastAsia"/>
                    </w:rPr>
                    <w:t>2020.</w:t>
                  </w:r>
                  <w:r w:rsidRPr="004F3D6F">
                    <w:t>0</w:t>
                  </w:r>
                  <w:r w:rsidRPr="004F3D6F">
                    <w:rPr>
                      <w:rFonts w:hint="eastAsia"/>
                    </w:rPr>
                    <w:t>5.25</w:t>
                  </w:r>
                </w:p>
              </w:tc>
              <w:tc>
                <w:tcPr>
                  <w:tcW w:w="2122" w:type="dxa"/>
                  <w:vAlign w:val="center"/>
                </w:tcPr>
                <w:p w14:paraId="2ECA8B56" w14:textId="77777777" w:rsidR="0083681D" w:rsidRPr="004F3D6F" w:rsidRDefault="0083681D" w:rsidP="0083681D">
                  <w:pPr>
                    <w:rPr>
                      <w:szCs w:val="22"/>
                    </w:rPr>
                  </w:pPr>
                  <w:r w:rsidRPr="004F3D6F">
                    <w:rPr>
                      <w:rFonts w:ascii="宋体" w:hAnsi="宋体" w:hint="eastAsia"/>
                      <w:szCs w:val="21"/>
                    </w:rPr>
                    <w:t>检验规程</w:t>
                  </w:r>
                </w:p>
              </w:tc>
              <w:tc>
                <w:tcPr>
                  <w:tcW w:w="1701" w:type="dxa"/>
                  <w:vAlign w:val="center"/>
                </w:tcPr>
                <w:p w14:paraId="2B5038DC" w14:textId="77777777" w:rsidR="0083681D" w:rsidRPr="004F3D6F" w:rsidRDefault="0083681D" w:rsidP="0083681D">
                  <w:pPr>
                    <w:jc w:val="center"/>
                    <w:rPr>
                      <w:szCs w:val="22"/>
                    </w:rPr>
                  </w:pPr>
                  <w:r w:rsidRPr="004F3D6F">
                    <w:rPr>
                      <w:rFonts w:hint="eastAsia"/>
                      <w:szCs w:val="22"/>
                    </w:rPr>
                    <w:t>全体人员</w:t>
                  </w:r>
                </w:p>
              </w:tc>
              <w:tc>
                <w:tcPr>
                  <w:tcW w:w="1847" w:type="dxa"/>
                  <w:vAlign w:val="center"/>
                </w:tcPr>
                <w:p w14:paraId="3FA228DD" w14:textId="77777777" w:rsidR="0083681D" w:rsidRPr="004F3D6F" w:rsidRDefault="0083681D" w:rsidP="0083681D">
                  <w:pPr>
                    <w:rPr>
                      <w:rFonts w:ascii="Calibri" w:hAnsi="Calibri"/>
                      <w:szCs w:val="22"/>
                    </w:rPr>
                  </w:pPr>
                  <w:r w:rsidRPr="004F3D6F">
                    <w:rPr>
                      <w:rFonts w:hint="eastAsia"/>
                    </w:rPr>
                    <w:sym w:font="Wingdings" w:char="00A8"/>
                  </w:r>
                  <w:r w:rsidRPr="004F3D6F">
                    <w:rPr>
                      <w:rFonts w:hint="eastAsia"/>
                    </w:rPr>
                    <w:t>笔试</w:t>
                  </w:r>
                  <w:r w:rsidRPr="004F3D6F">
                    <w:rPr>
                      <w:rFonts w:hint="eastAsia"/>
                    </w:rPr>
                    <w:t xml:space="preserve"> </w:t>
                  </w:r>
                  <w:r w:rsidRPr="004F3D6F">
                    <w:rPr>
                      <w:rFonts w:hint="eastAsia"/>
                    </w:rPr>
                    <w:sym w:font="Wingdings" w:char="00FE"/>
                  </w:r>
                  <w:r w:rsidRPr="004F3D6F">
                    <w:rPr>
                      <w:rFonts w:hint="eastAsia"/>
                    </w:rPr>
                    <w:t>面试</w:t>
                  </w:r>
                </w:p>
              </w:tc>
              <w:tc>
                <w:tcPr>
                  <w:tcW w:w="1842" w:type="dxa"/>
                  <w:vAlign w:val="center"/>
                </w:tcPr>
                <w:p w14:paraId="4B067110" w14:textId="3D078D86" w:rsidR="0083681D" w:rsidRPr="004F3D6F" w:rsidRDefault="001B4960" w:rsidP="0083681D">
                  <w:pPr>
                    <w:rPr>
                      <w:szCs w:val="22"/>
                    </w:rPr>
                  </w:pPr>
                  <w:r w:rsidRPr="004F3D6F">
                    <w:rPr>
                      <w:rFonts w:ascii="Segoe UI Emoji" w:hAnsi="Segoe UI Emoji" w:cs="Segoe UI Emoji"/>
                    </w:rPr>
                    <w:t>■</w:t>
                  </w:r>
                  <w:r w:rsidR="0083681D" w:rsidRPr="004F3D6F">
                    <w:rPr>
                      <w:rFonts w:hint="eastAsia"/>
                    </w:rPr>
                    <w:t>有效</w:t>
                  </w:r>
                  <w:r w:rsidR="0083681D" w:rsidRPr="004F3D6F">
                    <w:rPr>
                      <w:rFonts w:hint="eastAsia"/>
                    </w:rPr>
                    <w:t xml:space="preserve">  </w:t>
                  </w:r>
                  <w:r w:rsidR="0083681D" w:rsidRPr="004F3D6F">
                    <w:rPr>
                      <w:rFonts w:ascii="Calibri" w:hAnsi="Calibri" w:hint="eastAsia"/>
                    </w:rPr>
                    <w:t>□不足</w:t>
                  </w:r>
                </w:p>
              </w:tc>
            </w:tr>
          </w:tbl>
          <w:p w14:paraId="2D1DA1FA" w14:textId="77777777" w:rsidR="0083681D" w:rsidRPr="004F3D6F" w:rsidRDefault="0083681D" w:rsidP="0083681D">
            <w:pPr>
              <w:spacing w:after="0" w:line="240" w:lineRule="auto"/>
              <w:rPr>
                <w:szCs w:val="22"/>
              </w:rPr>
            </w:pPr>
          </w:p>
        </w:tc>
        <w:tc>
          <w:tcPr>
            <w:tcW w:w="1585" w:type="dxa"/>
            <w:vMerge/>
          </w:tcPr>
          <w:p w14:paraId="64DBC378" w14:textId="77777777" w:rsidR="0083681D" w:rsidRPr="004F3D6F" w:rsidRDefault="0083681D" w:rsidP="0083681D">
            <w:pPr>
              <w:spacing w:after="0" w:line="240" w:lineRule="auto"/>
              <w:rPr>
                <w:szCs w:val="22"/>
              </w:rPr>
            </w:pPr>
          </w:p>
        </w:tc>
      </w:tr>
      <w:tr w:rsidR="0083681D" w:rsidRPr="004F3D6F" w14:paraId="799B55B9" w14:textId="77777777" w:rsidTr="00364A81">
        <w:trPr>
          <w:trHeight w:val="468"/>
        </w:trPr>
        <w:tc>
          <w:tcPr>
            <w:tcW w:w="2160" w:type="dxa"/>
            <w:vMerge w:val="restart"/>
          </w:tcPr>
          <w:p w14:paraId="75ED8A6F" w14:textId="77777777" w:rsidR="0083681D" w:rsidRPr="004F3D6F" w:rsidRDefault="0083681D" w:rsidP="0083681D">
            <w:pPr>
              <w:spacing w:after="0" w:line="240" w:lineRule="auto"/>
            </w:pPr>
            <w:r w:rsidRPr="004F3D6F">
              <w:rPr>
                <w:rFonts w:hint="eastAsia"/>
              </w:rPr>
              <w:t>意识</w:t>
            </w:r>
          </w:p>
        </w:tc>
        <w:tc>
          <w:tcPr>
            <w:tcW w:w="960" w:type="dxa"/>
            <w:vMerge w:val="restart"/>
          </w:tcPr>
          <w:p w14:paraId="34E4AC53" w14:textId="77777777" w:rsidR="0083681D" w:rsidRPr="004F3D6F" w:rsidRDefault="0083681D" w:rsidP="0083681D">
            <w:pPr>
              <w:spacing w:after="0" w:line="240" w:lineRule="auto"/>
            </w:pPr>
            <w:r w:rsidRPr="004F3D6F">
              <w:rPr>
                <w:rFonts w:hint="eastAsia"/>
              </w:rPr>
              <w:t>Q7.3</w:t>
            </w:r>
          </w:p>
        </w:tc>
        <w:tc>
          <w:tcPr>
            <w:tcW w:w="745" w:type="dxa"/>
          </w:tcPr>
          <w:p w14:paraId="43B3CA7D" w14:textId="77777777" w:rsidR="0083681D" w:rsidRPr="004F3D6F" w:rsidRDefault="0083681D" w:rsidP="0083681D">
            <w:pPr>
              <w:spacing w:after="0" w:line="240" w:lineRule="auto"/>
            </w:pPr>
            <w:r w:rsidRPr="004F3D6F">
              <w:rPr>
                <w:rFonts w:hint="eastAsia"/>
              </w:rPr>
              <w:t>文件</w:t>
            </w:r>
            <w:r w:rsidRPr="004F3D6F">
              <w:rPr>
                <w:rFonts w:hint="eastAsia"/>
              </w:rPr>
              <w:lastRenderedPageBreak/>
              <w:t>名称</w:t>
            </w:r>
          </w:p>
        </w:tc>
        <w:tc>
          <w:tcPr>
            <w:tcW w:w="9259" w:type="dxa"/>
          </w:tcPr>
          <w:p w14:paraId="636BEB2F" w14:textId="77777777" w:rsidR="0083681D" w:rsidRPr="004F3D6F" w:rsidRDefault="0083681D" w:rsidP="0083681D">
            <w:pPr>
              <w:spacing w:after="0" w:line="240" w:lineRule="auto"/>
            </w:pPr>
            <w:r w:rsidRPr="004F3D6F">
              <w:rPr>
                <w:rFonts w:hint="eastAsia"/>
              </w:rPr>
              <w:lastRenderedPageBreak/>
              <w:t>如：</w:t>
            </w:r>
            <w:r w:rsidRPr="004F3D6F">
              <w:rPr>
                <w:rFonts w:hint="eastAsia"/>
              </w:rPr>
              <w:t xml:space="preserve"> </w:t>
            </w:r>
            <w:r w:rsidRPr="004F3D6F">
              <w:rPr>
                <w:rFonts w:hint="eastAsia"/>
              </w:rPr>
              <w:sym w:font="Wingdings" w:char="00FE"/>
            </w:r>
            <w:r w:rsidRPr="004F3D6F">
              <w:rPr>
                <w:rFonts w:hint="eastAsia"/>
              </w:rPr>
              <w:t>手册第</w:t>
            </w:r>
            <w:r w:rsidRPr="004F3D6F">
              <w:rPr>
                <w:rFonts w:hint="eastAsia"/>
              </w:rPr>
              <w:t>7.3</w:t>
            </w:r>
            <w:r w:rsidRPr="004F3D6F">
              <w:rPr>
                <w:rFonts w:hint="eastAsia"/>
              </w:rPr>
              <w:t>款</w:t>
            </w:r>
          </w:p>
        </w:tc>
        <w:tc>
          <w:tcPr>
            <w:tcW w:w="1585" w:type="dxa"/>
            <w:vMerge w:val="restart"/>
          </w:tcPr>
          <w:p w14:paraId="3E2A58BE" w14:textId="77777777" w:rsidR="0083681D" w:rsidRPr="004F3D6F" w:rsidRDefault="0083681D" w:rsidP="0083681D">
            <w:pPr>
              <w:spacing w:after="0" w:line="240" w:lineRule="auto"/>
            </w:pPr>
            <w:r w:rsidRPr="004F3D6F">
              <w:rPr>
                <w:rFonts w:hint="eastAsia"/>
              </w:rPr>
              <w:t>符合</w:t>
            </w:r>
          </w:p>
        </w:tc>
      </w:tr>
      <w:tr w:rsidR="0083681D" w:rsidRPr="004F3D6F" w14:paraId="452740D4" w14:textId="77777777" w:rsidTr="00364A81">
        <w:trPr>
          <w:trHeight w:val="1345"/>
        </w:trPr>
        <w:tc>
          <w:tcPr>
            <w:tcW w:w="2160" w:type="dxa"/>
            <w:vMerge/>
          </w:tcPr>
          <w:p w14:paraId="57349F34" w14:textId="77777777" w:rsidR="0083681D" w:rsidRPr="004F3D6F" w:rsidRDefault="0083681D" w:rsidP="0083681D">
            <w:pPr>
              <w:spacing w:after="0" w:line="240" w:lineRule="auto"/>
            </w:pPr>
          </w:p>
        </w:tc>
        <w:tc>
          <w:tcPr>
            <w:tcW w:w="960" w:type="dxa"/>
            <w:vMerge/>
          </w:tcPr>
          <w:p w14:paraId="18CC779E" w14:textId="77777777" w:rsidR="0083681D" w:rsidRPr="004F3D6F" w:rsidRDefault="0083681D" w:rsidP="0083681D">
            <w:pPr>
              <w:spacing w:after="0" w:line="240" w:lineRule="auto"/>
            </w:pPr>
          </w:p>
        </w:tc>
        <w:tc>
          <w:tcPr>
            <w:tcW w:w="745" w:type="dxa"/>
          </w:tcPr>
          <w:p w14:paraId="7715A72F" w14:textId="77777777" w:rsidR="0083681D" w:rsidRPr="004F3D6F" w:rsidRDefault="0083681D" w:rsidP="0083681D">
            <w:pPr>
              <w:spacing w:after="0" w:line="240" w:lineRule="auto"/>
            </w:pPr>
            <w:r w:rsidRPr="004F3D6F">
              <w:rPr>
                <w:rFonts w:hint="eastAsia"/>
              </w:rPr>
              <w:t>运行证据</w:t>
            </w:r>
          </w:p>
        </w:tc>
        <w:tc>
          <w:tcPr>
            <w:tcW w:w="9259" w:type="dxa"/>
          </w:tcPr>
          <w:p w14:paraId="14BBBE86" w14:textId="38ECBA75" w:rsidR="0083681D" w:rsidRPr="004F3D6F" w:rsidRDefault="004F3D6F" w:rsidP="0083681D">
            <w:pPr>
              <w:spacing w:after="0" w:line="240" w:lineRule="auto"/>
            </w:pPr>
            <w:r w:rsidRPr="004F3D6F">
              <w:rPr>
                <w:rFonts w:hint="eastAsia"/>
              </w:rPr>
              <w:t>抽查年度</w:t>
            </w:r>
            <w:r w:rsidR="0083681D" w:rsidRPr="004F3D6F">
              <w:rPr>
                <w:rFonts w:hint="eastAsia"/>
              </w:rPr>
              <w:t>员工培训</w:t>
            </w:r>
            <w:r w:rsidRPr="004F3D6F">
              <w:rPr>
                <w:rFonts w:hint="eastAsia"/>
              </w:rPr>
              <w:t>计划</w:t>
            </w:r>
          </w:p>
          <w:p w14:paraId="2FBC7399" w14:textId="77777777" w:rsidR="004F3D6F" w:rsidRPr="004F3D6F" w:rsidRDefault="004F3D6F" w:rsidP="004F3D6F">
            <w:pPr>
              <w:spacing w:after="0" w:line="240" w:lineRule="auto"/>
              <w:rPr>
                <w:rFonts w:hint="eastAsia"/>
              </w:rPr>
            </w:pPr>
            <w:r w:rsidRPr="004F3D6F">
              <w:rPr>
                <w:rFonts w:hint="eastAsia"/>
              </w:rPr>
              <w:t>日期</w:t>
            </w:r>
            <w:r w:rsidRPr="004F3D6F">
              <w:rPr>
                <w:rFonts w:hint="eastAsia"/>
              </w:rPr>
              <w:tab/>
            </w:r>
            <w:r w:rsidRPr="004F3D6F">
              <w:rPr>
                <w:rFonts w:hint="eastAsia"/>
              </w:rPr>
              <w:t>负责部门</w:t>
            </w:r>
            <w:r w:rsidRPr="004F3D6F">
              <w:rPr>
                <w:rFonts w:hint="eastAsia"/>
              </w:rPr>
              <w:tab/>
            </w:r>
            <w:r w:rsidRPr="004F3D6F">
              <w:rPr>
                <w:rFonts w:hint="eastAsia"/>
              </w:rPr>
              <w:t>参培人员</w:t>
            </w:r>
            <w:r w:rsidRPr="004F3D6F">
              <w:rPr>
                <w:rFonts w:hint="eastAsia"/>
              </w:rPr>
              <w:t xml:space="preserve"> </w:t>
            </w:r>
            <w:r w:rsidRPr="004F3D6F">
              <w:rPr>
                <w:rFonts w:hint="eastAsia"/>
              </w:rPr>
              <w:tab/>
            </w:r>
            <w:r w:rsidRPr="004F3D6F">
              <w:rPr>
                <w:rFonts w:hint="eastAsia"/>
              </w:rPr>
              <w:t>培训方式</w:t>
            </w:r>
            <w:r w:rsidRPr="004F3D6F">
              <w:rPr>
                <w:rFonts w:hint="eastAsia"/>
              </w:rPr>
              <w:tab/>
            </w:r>
            <w:r w:rsidRPr="004F3D6F">
              <w:rPr>
                <w:rFonts w:hint="eastAsia"/>
              </w:rPr>
              <w:t>培训内容</w:t>
            </w:r>
            <w:r w:rsidRPr="004F3D6F">
              <w:rPr>
                <w:rFonts w:hint="eastAsia"/>
              </w:rPr>
              <w:tab/>
            </w:r>
            <w:r w:rsidRPr="004F3D6F">
              <w:rPr>
                <w:rFonts w:hint="eastAsia"/>
              </w:rPr>
              <w:t>备注</w:t>
            </w:r>
          </w:p>
          <w:p w14:paraId="6BAB8B59" w14:textId="77777777" w:rsidR="004F3D6F" w:rsidRPr="004F3D6F" w:rsidRDefault="004F3D6F" w:rsidP="004F3D6F">
            <w:pPr>
              <w:spacing w:after="0" w:line="240" w:lineRule="auto"/>
              <w:rPr>
                <w:rFonts w:hint="eastAsia"/>
              </w:rPr>
            </w:pPr>
            <w:r w:rsidRPr="004F3D6F">
              <w:rPr>
                <w:rFonts w:hint="eastAsia"/>
              </w:rPr>
              <w:t>2021.1</w:t>
            </w:r>
            <w:r w:rsidRPr="004F3D6F">
              <w:rPr>
                <w:rFonts w:hint="eastAsia"/>
              </w:rPr>
              <w:tab/>
            </w:r>
            <w:r w:rsidRPr="004F3D6F">
              <w:rPr>
                <w:rFonts w:hint="eastAsia"/>
              </w:rPr>
              <w:t>行政部</w:t>
            </w:r>
            <w:r w:rsidRPr="004F3D6F">
              <w:rPr>
                <w:rFonts w:hint="eastAsia"/>
              </w:rPr>
              <w:tab/>
            </w:r>
            <w:r w:rsidRPr="004F3D6F">
              <w:rPr>
                <w:rFonts w:hint="eastAsia"/>
              </w:rPr>
              <w:t>公司相关员工</w:t>
            </w:r>
            <w:r w:rsidRPr="004F3D6F">
              <w:rPr>
                <w:rFonts w:hint="eastAsia"/>
              </w:rPr>
              <w:tab/>
            </w:r>
            <w:r w:rsidRPr="004F3D6F">
              <w:rPr>
                <w:rFonts w:hint="eastAsia"/>
              </w:rPr>
              <w:t>讲课</w:t>
            </w:r>
            <w:r w:rsidRPr="004F3D6F">
              <w:rPr>
                <w:rFonts w:hint="eastAsia"/>
              </w:rPr>
              <w:tab/>
              <w:t>Iso9001:2015</w:t>
            </w:r>
            <w:r w:rsidRPr="004F3D6F">
              <w:rPr>
                <w:rFonts w:hint="eastAsia"/>
              </w:rPr>
              <w:t>标准学习</w:t>
            </w:r>
            <w:r w:rsidRPr="004F3D6F">
              <w:rPr>
                <w:rFonts w:hint="eastAsia"/>
              </w:rPr>
              <w:tab/>
            </w:r>
          </w:p>
          <w:p w14:paraId="2F0DBC36" w14:textId="77777777" w:rsidR="004F3D6F" w:rsidRPr="004F3D6F" w:rsidRDefault="004F3D6F" w:rsidP="004F3D6F">
            <w:pPr>
              <w:spacing w:after="0" w:line="240" w:lineRule="auto"/>
              <w:rPr>
                <w:rFonts w:hint="eastAsia"/>
              </w:rPr>
            </w:pPr>
            <w:r w:rsidRPr="004F3D6F">
              <w:rPr>
                <w:rFonts w:hint="eastAsia"/>
              </w:rPr>
              <w:t>2021.3</w:t>
            </w:r>
            <w:r w:rsidRPr="004F3D6F">
              <w:rPr>
                <w:rFonts w:hint="eastAsia"/>
              </w:rPr>
              <w:tab/>
            </w:r>
            <w:r w:rsidRPr="004F3D6F">
              <w:rPr>
                <w:rFonts w:hint="eastAsia"/>
              </w:rPr>
              <w:t>行政部</w:t>
            </w:r>
            <w:r w:rsidRPr="004F3D6F">
              <w:rPr>
                <w:rFonts w:hint="eastAsia"/>
              </w:rPr>
              <w:tab/>
            </w:r>
            <w:r w:rsidRPr="004F3D6F">
              <w:rPr>
                <w:rFonts w:hint="eastAsia"/>
              </w:rPr>
              <w:t>各部门各层次负责人</w:t>
            </w:r>
            <w:r w:rsidRPr="004F3D6F">
              <w:rPr>
                <w:rFonts w:hint="eastAsia"/>
              </w:rPr>
              <w:tab/>
            </w:r>
            <w:r w:rsidRPr="004F3D6F">
              <w:rPr>
                <w:rFonts w:hint="eastAsia"/>
              </w:rPr>
              <w:t>讲课</w:t>
            </w:r>
            <w:r w:rsidRPr="004F3D6F">
              <w:rPr>
                <w:rFonts w:hint="eastAsia"/>
              </w:rPr>
              <w:tab/>
            </w:r>
            <w:r w:rsidRPr="004F3D6F">
              <w:rPr>
                <w:rFonts w:hint="eastAsia"/>
              </w:rPr>
              <w:t>质量方针、质量目标学习</w:t>
            </w:r>
            <w:r w:rsidRPr="004F3D6F">
              <w:rPr>
                <w:rFonts w:hint="eastAsia"/>
              </w:rPr>
              <w:tab/>
            </w:r>
          </w:p>
          <w:p w14:paraId="3CFA263B" w14:textId="77777777" w:rsidR="004F3D6F" w:rsidRPr="004F3D6F" w:rsidRDefault="004F3D6F" w:rsidP="004F3D6F">
            <w:pPr>
              <w:spacing w:after="0" w:line="240" w:lineRule="auto"/>
              <w:rPr>
                <w:rFonts w:hint="eastAsia"/>
              </w:rPr>
            </w:pPr>
            <w:r w:rsidRPr="004F3D6F">
              <w:rPr>
                <w:rFonts w:hint="eastAsia"/>
              </w:rPr>
              <w:t>2021.4</w:t>
            </w:r>
            <w:r w:rsidRPr="004F3D6F">
              <w:rPr>
                <w:rFonts w:hint="eastAsia"/>
              </w:rPr>
              <w:tab/>
            </w:r>
            <w:r w:rsidRPr="004F3D6F">
              <w:rPr>
                <w:rFonts w:hint="eastAsia"/>
              </w:rPr>
              <w:t>行政部</w:t>
            </w:r>
            <w:r w:rsidRPr="004F3D6F">
              <w:rPr>
                <w:rFonts w:hint="eastAsia"/>
              </w:rPr>
              <w:tab/>
            </w:r>
            <w:r w:rsidRPr="004F3D6F">
              <w:rPr>
                <w:rFonts w:hint="eastAsia"/>
              </w:rPr>
              <w:t>相关人员</w:t>
            </w:r>
            <w:r w:rsidRPr="004F3D6F">
              <w:rPr>
                <w:rFonts w:hint="eastAsia"/>
              </w:rPr>
              <w:tab/>
            </w:r>
            <w:r w:rsidRPr="004F3D6F">
              <w:rPr>
                <w:rFonts w:hint="eastAsia"/>
              </w:rPr>
              <w:t>讲课</w:t>
            </w:r>
            <w:r w:rsidRPr="004F3D6F">
              <w:rPr>
                <w:rFonts w:hint="eastAsia"/>
              </w:rPr>
              <w:tab/>
            </w:r>
            <w:r w:rsidRPr="004F3D6F">
              <w:rPr>
                <w:rFonts w:hint="eastAsia"/>
              </w:rPr>
              <w:t>内审员培训</w:t>
            </w:r>
            <w:r w:rsidRPr="004F3D6F">
              <w:rPr>
                <w:rFonts w:hint="eastAsia"/>
              </w:rPr>
              <w:tab/>
            </w:r>
          </w:p>
          <w:p w14:paraId="63996B44" w14:textId="77777777" w:rsidR="004F3D6F" w:rsidRPr="004F3D6F" w:rsidRDefault="004F3D6F" w:rsidP="004F3D6F">
            <w:pPr>
              <w:spacing w:after="0" w:line="240" w:lineRule="auto"/>
              <w:rPr>
                <w:rFonts w:hint="eastAsia"/>
              </w:rPr>
            </w:pPr>
            <w:r w:rsidRPr="004F3D6F">
              <w:rPr>
                <w:rFonts w:hint="eastAsia"/>
              </w:rPr>
              <w:t>2021.5</w:t>
            </w:r>
            <w:r w:rsidRPr="004F3D6F">
              <w:rPr>
                <w:rFonts w:hint="eastAsia"/>
              </w:rPr>
              <w:tab/>
            </w:r>
            <w:r w:rsidRPr="004F3D6F">
              <w:rPr>
                <w:rFonts w:hint="eastAsia"/>
              </w:rPr>
              <w:t>行政部</w:t>
            </w:r>
            <w:r w:rsidRPr="004F3D6F">
              <w:rPr>
                <w:rFonts w:hint="eastAsia"/>
              </w:rPr>
              <w:tab/>
            </w:r>
            <w:r w:rsidRPr="004F3D6F">
              <w:rPr>
                <w:rFonts w:hint="eastAsia"/>
              </w:rPr>
              <w:t>技术部员工</w:t>
            </w:r>
            <w:r w:rsidRPr="004F3D6F">
              <w:rPr>
                <w:rFonts w:hint="eastAsia"/>
              </w:rPr>
              <w:tab/>
            </w:r>
            <w:r w:rsidRPr="004F3D6F">
              <w:rPr>
                <w:rFonts w:hint="eastAsia"/>
              </w:rPr>
              <w:t>讲课</w:t>
            </w:r>
            <w:r w:rsidRPr="004F3D6F">
              <w:rPr>
                <w:rFonts w:hint="eastAsia"/>
              </w:rPr>
              <w:tab/>
            </w:r>
            <w:r w:rsidRPr="004F3D6F">
              <w:rPr>
                <w:rFonts w:hint="eastAsia"/>
              </w:rPr>
              <w:t>操作规程</w:t>
            </w:r>
            <w:r w:rsidRPr="004F3D6F">
              <w:rPr>
                <w:rFonts w:hint="eastAsia"/>
              </w:rPr>
              <w:tab/>
            </w:r>
          </w:p>
          <w:p w14:paraId="0FB4F4A3" w14:textId="77777777" w:rsidR="004F3D6F" w:rsidRPr="004F3D6F" w:rsidRDefault="004F3D6F" w:rsidP="004F3D6F">
            <w:pPr>
              <w:spacing w:after="0" w:line="240" w:lineRule="auto"/>
              <w:rPr>
                <w:rFonts w:hint="eastAsia"/>
              </w:rPr>
            </w:pPr>
            <w:r w:rsidRPr="004F3D6F">
              <w:rPr>
                <w:rFonts w:hint="eastAsia"/>
              </w:rPr>
              <w:t>2021.5</w:t>
            </w:r>
            <w:r w:rsidRPr="004F3D6F">
              <w:rPr>
                <w:rFonts w:hint="eastAsia"/>
              </w:rPr>
              <w:tab/>
            </w:r>
            <w:r w:rsidRPr="004F3D6F">
              <w:rPr>
                <w:rFonts w:hint="eastAsia"/>
              </w:rPr>
              <w:t>行政部</w:t>
            </w:r>
            <w:r w:rsidRPr="004F3D6F">
              <w:rPr>
                <w:rFonts w:hint="eastAsia"/>
              </w:rPr>
              <w:tab/>
            </w:r>
            <w:r w:rsidRPr="004F3D6F">
              <w:rPr>
                <w:rFonts w:hint="eastAsia"/>
              </w:rPr>
              <w:t>技术部员工</w:t>
            </w:r>
            <w:r w:rsidRPr="004F3D6F">
              <w:rPr>
                <w:rFonts w:hint="eastAsia"/>
              </w:rPr>
              <w:tab/>
            </w:r>
            <w:r w:rsidRPr="004F3D6F">
              <w:rPr>
                <w:rFonts w:hint="eastAsia"/>
              </w:rPr>
              <w:t>讲课</w:t>
            </w:r>
            <w:r w:rsidRPr="004F3D6F">
              <w:rPr>
                <w:rFonts w:hint="eastAsia"/>
              </w:rPr>
              <w:tab/>
            </w:r>
            <w:r w:rsidRPr="004F3D6F">
              <w:rPr>
                <w:rFonts w:hint="eastAsia"/>
              </w:rPr>
              <w:t>检验规程</w:t>
            </w:r>
            <w:r w:rsidRPr="004F3D6F">
              <w:rPr>
                <w:rFonts w:hint="eastAsia"/>
              </w:rPr>
              <w:tab/>
            </w:r>
          </w:p>
          <w:p w14:paraId="2C19B807" w14:textId="77777777" w:rsidR="004F3D6F" w:rsidRPr="004F3D6F" w:rsidRDefault="004F3D6F" w:rsidP="004F3D6F">
            <w:pPr>
              <w:spacing w:after="0" w:line="240" w:lineRule="auto"/>
              <w:rPr>
                <w:rFonts w:hint="eastAsia"/>
              </w:rPr>
            </w:pPr>
            <w:r w:rsidRPr="004F3D6F">
              <w:rPr>
                <w:rFonts w:hint="eastAsia"/>
              </w:rPr>
              <w:t>2021.6</w:t>
            </w:r>
            <w:r w:rsidRPr="004F3D6F">
              <w:rPr>
                <w:rFonts w:hint="eastAsia"/>
              </w:rPr>
              <w:tab/>
            </w:r>
            <w:r w:rsidRPr="004F3D6F">
              <w:rPr>
                <w:rFonts w:hint="eastAsia"/>
              </w:rPr>
              <w:t>行政部</w:t>
            </w:r>
            <w:r w:rsidRPr="004F3D6F">
              <w:rPr>
                <w:rFonts w:hint="eastAsia"/>
              </w:rPr>
              <w:tab/>
            </w:r>
            <w:r w:rsidRPr="004F3D6F">
              <w:rPr>
                <w:rFonts w:hint="eastAsia"/>
              </w:rPr>
              <w:t>公司新员工</w:t>
            </w:r>
            <w:r w:rsidRPr="004F3D6F">
              <w:rPr>
                <w:rFonts w:hint="eastAsia"/>
              </w:rPr>
              <w:tab/>
            </w:r>
            <w:r w:rsidRPr="004F3D6F">
              <w:rPr>
                <w:rFonts w:hint="eastAsia"/>
              </w:rPr>
              <w:t>讲课</w:t>
            </w:r>
            <w:r w:rsidRPr="004F3D6F">
              <w:rPr>
                <w:rFonts w:hint="eastAsia"/>
              </w:rPr>
              <w:tab/>
            </w:r>
            <w:r w:rsidRPr="004F3D6F">
              <w:rPr>
                <w:rFonts w:hint="eastAsia"/>
              </w:rPr>
              <w:t>公司规章制度</w:t>
            </w:r>
            <w:r w:rsidRPr="004F3D6F">
              <w:rPr>
                <w:rFonts w:hint="eastAsia"/>
              </w:rPr>
              <w:tab/>
            </w:r>
          </w:p>
          <w:p w14:paraId="71B5C1D3" w14:textId="77777777" w:rsidR="004F3D6F" w:rsidRPr="004F3D6F" w:rsidRDefault="004F3D6F" w:rsidP="004F3D6F">
            <w:pPr>
              <w:spacing w:after="0" w:line="240" w:lineRule="auto"/>
              <w:rPr>
                <w:rFonts w:hint="eastAsia"/>
              </w:rPr>
            </w:pPr>
            <w:r w:rsidRPr="004F3D6F">
              <w:rPr>
                <w:rFonts w:hint="eastAsia"/>
              </w:rPr>
              <w:t>2021.7</w:t>
            </w:r>
            <w:r w:rsidRPr="004F3D6F">
              <w:rPr>
                <w:rFonts w:hint="eastAsia"/>
              </w:rPr>
              <w:tab/>
            </w:r>
            <w:r w:rsidRPr="004F3D6F">
              <w:rPr>
                <w:rFonts w:hint="eastAsia"/>
              </w:rPr>
              <w:t>行政部</w:t>
            </w:r>
            <w:r w:rsidRPr="004F3D6F">
              <w:rPr>
                <w:rFonts w:hint="eastAsia"/>
              </w:rPr>
              <w:tab/>
            </w:r>
            <w:r w:rsidRPr="004F3D6F">
              <w:rPr>
                <w:rFonts w:hint="eastAsia"/>
              </w:rPr>
              <w:t>公司新员工</w:t>
            </w:r>
            <w:r w:rsidRPr="004F3D6F">
              <w:rPr>
                <w:rFonts w:hint="eastAsia"/>
              </w:rPr>
              <w:tab/>
            </w:r>
            <w:r w:rsidRPr="004F3D6F">
              <w:rPr>
                <w:rFonts w:hint="eastAsia"/>
              </w:rPr>
              <w:t>讲课</w:t>
            </w:r>
            <w:r w:rsidRPr="004F3D6F">
              <w:rPr>
                <w:rFonts w:hint="eastAsia"/>
              </w:rPr>
              <w:tab/>
            </w:r>
            <w:r w:rsidRPr="004F3D6F">
              <w:rPr>
                <w:rFonts w:hint="eastAsia"/>
              </w:rPr>
              <w:t>法律法规学习</w:t>
            </w:r>
            <w:r w:rsidRPr="004F3D6F">
              <w:rPr>
                <w:rFonts w:hint="eastAsia"/>
              </w:rPr>
              <w:tab/>
            </w:r>
          </w:p>
          <w:p w14:paraId="274F6551" w14:textId="77777777" w:rsidR="004F3D6F" w:rsidRPr="004F3D6F" w:rsidRDefault="004F3D6F" w:rsidP="004F3D6F">
            <w:pPr>
              <w:spacing w:after="0" w:line="240" w:lineRule="auto"/>
            </w:pPr>
            <w:r w:rsidRPr="004F3D6F">
              <w:rPr>
                <w:rFonts w:hint="eastAsia"/>
              </w:rPr>
              <w:t>抽查培训记录</w:t>
            </w:r>
          </w:p>
          <w:p w14:paraId="2515F5C3" w14:textId="77777777" w:rsidR="004F3D6F" w:rsidRPr="004F3D6F" w:rsidRDefault="004F3D6F" w:rsidP="004F3D6F">
            <w:pPr>
              <w:spacing w:after="0" w:line="240" w:lineRule="auto"/>
              <w:rPr>
                <w:rFonts w:hint="eastAsia"/>
              </w:rPr>
            </w:pPr>
            <w:r w:rsidRPr="004F3D6F">
              <w:rPr>
                <w:rFonts w:hint="eastAsia"/>
              </w:rPr>
              <w:t>培训名称</w:t>
            </w:r>
            <w:r w:rsidRPr="004F3D6F">
              <w:rPr>
                <w:rFonts w:hint="eastAsia"/>
              </w:rPr>
              <w:tab/>
              <w:t>ISO9001</w:t>
            </w:r>
            <w:r w:rsidRPr="004F3D6F">
              <w:rPr>
                <w:rFonts w:hint="eastAsia"/>
              </w:rPr>
              <w:t>：</w:t>
            </w:r>
            <w:r w:rsidRPr="004F3D6F">
              <w:rPr>
                <w:rFonts w:hint="eastAsia"/>
              </w:rPr>
              <w:t>2015</w:t>
            </w:r>
            <w:r w:rsidRPr="004F3D6F">
              <w:rPr>
                <w:rFonts w:hint="eastAsia"/>
              </w:rPr>
              <w:t>标准培训</w:t>
            </w:r>
            <w:r w:rsidRPr="004F3D6F">
              <w:rPr>
                <w:rFonts w:hint="eastAsia"/>
              </w:rPr>
              <w:tab/>
            </w:r>
            <w:r w:rsidRPr="004F3D6F">
              <w:rPr>
                <w:rFonts w:hint="eastAsia"/>
              </w:rPr>
              <w:t>培训日期</w:t>
            </w:r>
            <w:r w:rsidRPr="004F3D6F">
              <w:rPr>
                <w:rFonts w:hint="eastAsia"/>
              </w:rPr>
              <w:tab/>
              <w:t>2021.1.15</w:t>
            </w:r>
          </w:p>
          <w:p w14:paraId="56820DD5" w14:textId="77777777" w:rsidR="004F3D6F" w:rsidRPr="004F3D6F" w:rsidRDefault="004F3D6F" w:rsidP="004F3D6F">
            <w:pPr>
              <w:spacing w:after="0" w:line="240" w:lineRule="auto"/>
              <w:rPr>
                <w:rFonts w:hint="eastAsia"/>
              </w:rPr>
            </w:pPr>
            <w:r w:rsidRPr="004F3D6F">
              <w:rPr>
                <w:rFonts w:hint="eastAsia"/>
              </w:rPr>
              <w:t>培训地点</w:t>
            </w:r>
            <w:r w:rsidRPr="004F3D6F">
              <w:rPr>
                <w:rFonts w:hint="eastAsia"/>
              </w:rPr>
              <w:tab/>
            </w:r>
            <w:r w:rsidRPr="004F3D6F">
              <w:rPr>
                <w:rFonts w:hint="eastAsia"/>
              </w:rPr>
              <w:t>办公室</w:t>
            </w:r>
            <w:r w:rsidRPr="004F3D6F">
              <w:rPr>
                <w:rFonts w:hint="eastAsia"/>
              </w:rPr>
              <w:tab/>
            </w:r>
            <w:r w:rsidRPr="004F3D6F">
              <w:rPr>
                <w:rFonts w:hint="eastAsia"/>
              </w:rPr>
              <w:t>培训对象</w:t>
            </w:r>
            <w:r w:rsidRPr="004F3D6F">
              <w:rPr>
                <w:rFonts w:hint="eastAsia"/>
              </w:rPr>
              <w:tab/>
            </w:r>
            <w:r w:rsidRPr="004F3D6F">
              <w:rPr>
                <w:rFonts w:hint="eastAsia"/>
              </w:rPr>
              <w:t>相关人员</w:t>
            </w:r>
          </w:p>
          <w:p w14:paraId="565995F8" w14:textId="77777777" w:rsidR="004F3D6F" w:rsidRPr="004F3D6F" w:rsidRDefault="004F3D6F" w:rsidP="004F3D6F">
            <w:pPr>
              <w:spacing w:after="0" w:line="240" w:lineRule="auto"/>
              <w:rPr>
                <w:rFonts w:hint="eastAsia"/>
              </w:rPr>
            </w:pPr>
            <w:r w:rsidRPr="004F3D6F">
              <w:rPr>
                <w:rFonts w:hint="eastAsia"/>
              </w:rPr>
              <w:t>培训人</w:t>
            </w:r>
            <w:r w:rsidRPr="004F3D6F">
              <w:rPr>
                <w:rFonts w:hint="eastAsia"/>
              </w:rPr>
              <w:tab/>
            </w:r>
            <w:r w:rsidRPr="004F3D6F">
              <w:rPr>
                <w:rFonts w:hint="eastAsia"/>
              </w:rPr>
              <w:t>咨询老师</w:t>
            </w:r>
            <w:r w:rsidRPr="004F3D6F">
              <w:rPr>
                <w:rFonts w:hint="eastAsia"/>
              </w:rPr>
              <w:tab/>
            </w:r>
            <w:r w:rsidRPr="004F3D6F">
              <w:rPr>
                <w:rFonts w:hint="eastAsia"/>
              </w:rPr>
              <w:t>填写时间</w:t>
            </w:r>
            <w:r w:rsidRPr="004F3D6F">
              <w:rPr>
                <w:rFonts w:hint="eastAsia"/>
              </w:rPr>
              <w:tab/>
              <w:t>2021.1.15</w:t>
            </w:r>
          </w:p>
          <w:p w14:paraId="45DB3305" w14:textId="77777777" w:rsidR="004F3D6F" w:rsidRPr="004F3D6F" w:rsidRDefault="004F3D6F" w:rsidP="004F3D6F">
            <w:pPr>
              <w:spacing w:after="0" w:line="240" w:lineRule="auto"/>
              <w:rPr>
                <w:rFonts w:hint="eastAsia"/>
              </w:rPr>
            </w:pPr>
            <w:r w:rsidRPr="004F3D6F">
              <w:rPr>
                <w:rFonts w:hint="eastAsia"/>
              </w:rPr>
              <w:t xml:space="preserve">     </w:t>
            </w:r>
            <w:r w:rsidRPr="004F3D6F">
              <w:rPr>
                <w:rFonts w:hint="eastAsia"/>
              </w:rPr>
              <w:t>培训记录</w:t>
            </w:r>
            <w:r w:rsidRPr="004F3D6F">
              <w:rPr>
                <w:rFonts w:hint="eastAsia"/>
              </w:rPr>
              <w:tab/>
            </w:r>
            <w:r w:rsidRPr="004F3D6F">
              <w:rPr>
                <w:rFonts w:hint="eastAsia"/>
              </w:rPr>
              <w:t>培训目的：</w:t>
            </w:r>
          </w:p>
          <w:p w14:paraId="05411E30" w14:textId="77777777" w:rsidR="004F3D6F" w:rsidRPr="004F3D6F" w:rsidRDefault="004F3D6F" w:rsidP="004F3D6F">
            <w:pPr>
              <w:spacing w:after="0" w:line="240" w:lineRule="auto"/>
              <w:rPr>
                <w:rFonts w:hint="eastAsia"/>
              </w:rPr>
            </w:pPr>
            <w:r w:rsidRPr="004F3D6F">
              <w:rPr>
                <w:rFonts w:hint="eastAsia"/>
              </w:rPr>
              <w:t>加强质量方针的理解和质量目标的完成实施的努力</w:t>
            </w:r>
          </w:p>
          <w:p w14:paraId="2E2FC2F9" w14:textId="77777777" w:rsidR="004F3D6F" w:rsidRPr="004F3D6F" w:rsidRDefault="004F3D6F" w:rsidP="004F3D6F">
            <w:pPr>
              <w:spacing w:after="0" w:line="240" w:lineRule="auto"/>
              <w:rPr>
                <w:rFonts w:hint="eastAsia"/>
              </w:rPr>
            </w:pPr>
            <w:r w:rsidRPr="004F3D6F">
              <w:rPr>
                <w:rFonts w:hint="eastAsia"/>
              </w:rPr>
              <w:tab/>
            </w:r>
            <w:r w:rsidRPr="004F3D6F">
              <w:rPr>
                <w:rFonts w:hint="eastAsia"/>
              </w:rPr>
              <w:t>人员签到：</w:t>
            </w:r>
          </w:p>
          <w:p w14:paraId="79579263" w14:textId="77777777" w:rsidR="004F3D6F" w:rsidRPr="004F3D6F" w:rsidRDefault="004F3D6F" w:rsidP="004F3D6F">
            <w:pPr>
              <w:spacing w:after="0" w:line="240" w:lineRule="auto"/>
            </w:pPr>
          </w:p>
          <w:p w14:paraId="2F97C831" w14:textId="77777777" w:rsidR="004F3D6F" w:rsidRPr="004F3D6F" w:rsidRDefault="004F3D6F" w:rsidP="004F3D6F">
            <w:pPr>
              <w:spacing w:after="0" w:line="240" w:lineRule="auto"/>
              <w:rPr>
                <w:rFonts w:hint="eastAsia"/>
              </w:rPr>
            </w:pPr>
            <w:r w:rsidRPr="004F3D6F">
              <w:rPr>
                <w:rFonts w:hint="eastAsia"/>
              </w:rPr>
              <w:t>李翔</w:t>
            </w:r>
            <w:r w:rsidRPr="004F3D6F">
              <w:rPr>
                <w:rFonts w:hint="eastAsia"/>
              </w:rPr>
              <w:t xml:space="preserve"> </w:t>
            </w:r>
            <w:r w:rsidRPr="004F3D6F">
              <w:rPr>
                <w:rFonts w:hint="eastAsia"/>
              </w:rPr>
              <w:t>周华庆</w:t>
            </w:r>
            <w:r w:rsidRPr="004F3D6F">
              <w:rPr>
                <w:rFonts w:hint="eastAsia"/>
              </w:rPr>
              <w:t xml:space="preserve">  </w:t>
            </w:r>
            <w:r w:rsidRPr="004F3D6F">
              <w:rPr>
                <w:rFonts w:hint="eastAsia"/>
              </w:rPr>
              <w:t>尹雪</w:t>
            </w:r>
            <w:r w:rsidRPr="004F3D6F">
              <w:rPr>
                <w:rFonts w:hint="eastAsia"/>
              </w:rPr>
              <w:t xml:space="preserve">  </w:t>
            </w:r>
            <w:r w:rsidRPr="004F3D6F">
              <w:rPr>
                <w:rFonts w:hint="eastAsia"/>
              </w:rPr>
              <w:t>张宇</w:t>
            </w:r>
            <w:r w:rsidRPr="004F3D6F">
              <w:rPr>
                <w:rFonts w:hint="eastAsia"/>
              </w:rPr>
              <w:t xml:space="preserve">   </w:t>
            </w:r>
            <w:r w:rsidRPr="004F3D6F">
              <w:rPr>
                <w:rFonts w:hint="eastAsia"/>
              </w:rPr>
              <w:t>顾军</w:t>
            </w:r>
            <w:r w:rsidRPr="004F3D6F">
              <w:rPr>
                <w:rFonts w:hint="eastAsia"/>
              </w:rPr>
              <w:t xml:space="preserve">  </w:t>
            </w:r>
            <w:r w:rsidRPr="004F3D6F">
              <w:rPr>
                <w:rFonts w:hint="eastAsia"/>
              </w:rPr>
              <w:t>张熙瑞</w:t>
            </w:r>
            <w:r w:rsidRPr="004F3D6F">
              <w:rPr>
                <w:rFonts w:hint="eastAsia"/>
              </w:rPr>
              <w:t xml:space="preserve">  </w:t>
            </w:r>
          </w:p>
          <w:p w14:paraId="6CE7CCC0" w14:textId="77777777" w:rsidR="004F3D6F" w:rsidRPr="004F3D6F" w:rsidRDefault="004F3D6F" w:rsidP="004F3D6F">
            <w:pPr>
              <w:spacing w:after="0" w:line="240" w:lineRule="auto"/>
              <w:rPr>
                <w:rFonts w:hint="eastAsia"/>
              </w:rPr>
            </w:pPr>
            <w:r w:rsidRPr="004F3D6F">
              <w:rPr>
                <w:rFonts w:hint="eastAsia"/>
              </w:rPr>
              <w:tab/>
            </w:r>
            <w:r w:rsidRPr="004F3D6F">
              <w:rPr>
                <w:rFonts w:hint="eastAsia"/>
              </w:rPr>
              <w:t>实施情况：</w:t>
            </w:r>
          </w:p>
          <w:p w14:paraId="13A6D07F" w14:textId="77777777" w:rsidR="004F3D6F" w:rsidRPr="004F3D6F" w:rsidRDefault="004F3D6F" w:rsidP="004F3D6F">
            <w:pPr>
              <w:spacing w:after="0" w:line="240" w:lineRule="auto"/>
              <w:rPr>
                <w:rFonts w:hint="eastAsia"/>
              </w:rPr>
            </w:pPr>
            <w:r w:rsidRPr="004F3D6F">
              <w:rPr>
                <w:rFonts w:hint="eastAsia"/>
              </w:rPr>
              <w:t>咨询师讲解了推行质量管理体系的</w:t>
            </w:r>
            <w:proofErr w:type="gramStart"/>
            <w:r w:rsidRPr="004F3D6F">
              <w:rPr>
                <w:rFonts w:hint="eastAsia"/>
              </w:rPr>
              <w:t>重要用</w:t>
            </w:r>
            <w:proofErr w:type="gramEnd"/>
            <w:r w:rsidRPr="004F3D6F">
              <w:rPr>
                <w:rFonts w:hint="eastAsia"/>
              </w:rPr>
              <w:t>和意义，针对公司产品及流程讲述了标准的规定的要求，讲解过程中采用提问的方式。</w:t>
            </w:r>
          </w:p>
          <w:p w14:paraId="01995D99" w14:textId="77777777" w:rsidR="004F3D6F" w:rsidRPr="004F3D6F" w:rsidRDefault="004F3D6F" w:rsidP="004F3D6F">
            <w:pPr>
              <w:spacing w:after="0" w:line="240" w:lineRule="auto"/>
              <w:rPr>
                <w:rFonts w:hint="eastAsia"/>
              </w:rPr>
            </w:pPr>
            <w:r w:rsidRPr="004F3D6F">
              <w:rPr>
                <w:rFonts w:hint="eastAsia"/>
              </w:rPr>
              <w:t>培训有效性评价</w:t>
            </w:r>
            <w:r w:rsidRPr="004F3D6F">
              <w:rPr>
                <w:rFonts w:hint="eastAsia"/>
              </w:rPr>
              <w:tab/>
            </w:r>
          </w:p>
          <w:p w14:paraId="73A878AA" w14:textId="77777777" w:rsidR="004F3D6F" w:rsidRPr="004F3D6F" w:rsidRDefault="004F3D6F" w:rsidP="004F3D6F">
            <w:pPr>
              <w:spacing w:after="0" w:line="240" w:lineRule="auto"/>
              <w:rPr>
                <w:rFonts w:hint="eastAsia"/>
              </w:rPr>
            </w:pPr>
            <w:r w:rsidRPr="004F3D6F">
              <w:rPr>
                <w:rFonts w:hint="eastAsia"/>
              </w:rPr>
              <w:t>通过标准培训，部门负责人初步明确了</w:t>
            </w:r>
            <w:r w:rsidRPr="004F3D6F">
              <w:rPr>
                <w:rFonts w:hint="eastAsia"/>
              </w:rPr>
              <w:t>QMS</w:t>
            </w:r>
            <w:r w:rsidRPr="004F3D6F">
              <w:rPr>
                <w:rFonts w:hint="eastAsia"/>
              </w:rPr>
              <w:t>要求，掌握了</w:t>
            </w:r>
            <w:r w:rsidRPr="004F3D6F">
              <w:rPr>
                <w:rFonts w:hint="eastAsia"/>
              </w:rPr>
              <w:t>QMS</w:t>
            </w:r>
            <w:r w:rsidRPr="004F3D6F">
              <w:rPr>
                <w:rFonts w:hint="eastAsia"/>
              </w:rPr>
              <w:t>建立的基本步骤和要求。</w:t>
            </w:r>
          </w:p>
          <w:p w14:paraId="212A19E8" w14:textId="77777777" w:rsidR="004F3D6F" w:rsidRPr="004F3D6F" w:rsidRDefault="004F3D6F" w:rsidP="004F3D6F">
            <w:pPr>
              <w:spacing w:after="0" w:line="240" w:lineRule="auto"/>
            </w:pPr>
          </w:p>
          <w:p w14:paraId="673099F1" w14:textId="77777777" w:rsidR="004F3D6F" w:rsidRPr="004F3D6F" w:rsidRDefault="004F3D6F" w:rsidP="004F3D6F">
            <w:pPr>
              <w:spacing w:after="0" w:line="240" w:lineRule="auto"/>
            </w:pPr>
          </w:p>
          <w:p w14:paraId="4E8EA963" w14:textId="77777777" w:rsidR="004F3D6F" w:rsidRPr="004F3D6F" w:rsidRDefault="004F3D6F" w:rsidP="004F3D6F">
            <w:pPr>
              <w:spacing w:after="0" w:line="240" w:lineRule="auto"/>
            </w:pPr>
          </w:p>
          <w:p w14:paraId="520517F3" w14:textId="77777777" w:rsidR="004F3D6F" w:rsidRPr="004F3D6F" w:rsidRDefault="004F3D6F" w:rsidP="004F3D6F">
            <w:pPr>
              <w:spacing w:after="0" w:line="240" w:lineRule="auto"/>
              <w:rPr>
                <w:rFonts w:hint="eastAsia"/>
              </w:rPr>
            </w:pPr>
            <w:r w:rsidRPr="004F3D6F">
              <w:rPr>
                <w:rFonts w:hint="eastAsia"/>
              </w:rPr>
              <w:t xml:space="preserve">                 </w:t>
            </w:r>
            <w:r w:rsidRPr="004F3D6F">
              <w:rPr>
                <w:rFonts w:hint="eastAsia"/>
              </w:rPr>
              <w:t>评价人：李翔</w:t>
            </w:r>
            <w:r w:rsidRPr="004F3D6F">
              <w:rPr>
                <w:rFonts w:hint="eastAsia"/>
              </w:rPr>
              <w:t xml:space="preserve">                   </w:t>
            </w:r>
            <w:r w:rsidRPr="004F3D6F">
              <w:rPr>
                <w:rFonts w:hint="eastAsia"/>
              </w:rPr>
              <w:t>日期：</w:t>
            </w:r>
            <w:r w:rsidRPr="004F3D6F">
              <w:rPr>
                <w:rFonts w:hint="eastAsia"/>
              </w:rPr>
              <w:t>2021.1.15</w:t>
            </w:r>
          </w:p>
          <w:p w14:paraId="0251D423" w14:textId="77777777" w:rsidR="004F3D6F" w:rsidRPr="004F3D6F" w:rsidRDefault="004F3D6F" w:rsidP="004F3D6F">
            <w:pPr>
              <w:spacing w:after="0" w:line="240" w:lineRule="auto"/>
              <w:rPr>
                <w:rFonts w:hint="eastAsia"/>
              </w:rPr>
            </w:pPr>
            <w:r w:rsidRPr="004F3D6F">
              <w:tab/>
            </w:r>
            <w:r w:rsidRPr="004F3D6F">
              <w:rPr>
                <w:rFonts w:hint="eastAsia"/>
              </w:rPr>
              <w:t>培训名称</w:t>
            </w:r>
            <w:r w:rsidRPr="004F3D6F">
              <w:rPr>
                <w:rFonts w:hint="eastAsia"/>
              </w:rPr>
              <w:tab/>
            </w:r>
            <w:r w:rsidRPr="004F3D6F">
              <w:rPr>
                <w:rFonts w:hint="eastAsia"/>
              </w:rPr>
              <w:t>质量方针、质量目标学习</w:t>
            </w:r>
            <w:r w:rsidRPr="004F3D6F">
              <w:rPr>
                <w:rFonts w:hint="eastAsia"/>
              </w:rPr>
              <w:tab/>
            </w:r>
            <w:r w:rsidRPr="004F3D6F">
              <w:rPr>
                <w:rFonts w:hint="eastAsia"/>
              </w:rPr>
              <w:t>培训日期</w:t>
            </w:r>
            <w:r w:rsidRPr="004F3D6F">
              <w:rPr>
                <w:rFonts w:hint="eastAsia"/>
              </w:rPr>
              <w:tab/>
              <w:t>2021.3.24</w:t>
            </w:r>
          </w:p>
          <w:p w14:paraId="1843E99B" w14:textId="77777777" w:rsidR="004F3D6F" w:rsidRPr="004F3D6F" w:rsidRDefault="004F3D6F" w:rsidP="004F3D6F">
            <w:pPr>
              <w:spacing w:after="0" w:line="240" w:lineRule="auto"/>
              <w:rPr>
                <w:rFonts w:hint="eastAsia"/>
              </w:rPr>
            </w:pPr>
            <w:r w:rsidRPr="004F3D6F">
              <w:rPr>
                <w:rFonts w:hint="eastAsia"/>
              </w:rPr>
              <w:t>培训地点</w:t>
            </w:r>
            <w:r w:rsidRPr="004F3D6F">
              <w:rPr>
                <w:rFonts w:hint="eastAsia"/>
              </w:rPr>
              <w:tab/>
            </w:r>
            <w:r w:rsidRPr="004F3D6F">
              <w:rPr>
                <w:rFonts w:hint="eastAsia"/>
              </w:rPr>
              <w:t>办公室</w:t>
            </w:r>
            <w:r w:rsidRPr="004F3D6F">
              <w:rPr>
                <w:rFonts w:hint="eastAsia"/>
              </w:rPr>
              <w:tab/>
            </w:r>
            <w:r w:rsidRPr="004F3D6F">
              <w:rPr>
                <w:rFonts w:hint="eastAsia"/>
              </w:rPr>
              <w:t>培训对象</w:t>
            </w:r>
            <w:r w:rsidRPr="004F3D6F">
              <w:rPr>
                <w:rFonts w:hint="eastAsia"/>
              </w:rPr>
              <w:tab/>
            </w:r>
            <w:r w:rsidRPr="004F3D6F">
              <w:rPr>
                <w:rFonts w:hint="eastAsia"/>
              </w:rPr>
              <w:t>部门负责人</w:t>
            </w:r>
          </w:p>
          <w:p w14:paraId="00659D35" w14:textId="77777777" w:rsidR="004F3D6F" w:rsidRPr="004F3D6F" w:rsidRDefault="004F3D6F" w:rsidP="004F3D6F">
            <w:pPr>
              <w:spacing w:after="0" w:line="240" w:lineRule="auto"/>
              <w:rPr>
                <w:rFonts w:hint="eastAsia"/>
              </w:rPr>
            </w:pPr>
            <w:r w:rsidRPr="004F3D6F">
              <w:rPr>
                <w:rFonts w:hint="eastAsia"/>
              </w:rPr>
              <w:t>培训人</w:t>
            </w:r>
            <w:r w:rsidRPr="004F3D6F">
              <w:rPr>
                <w:rFonts w:hint="eastAsia"/>
              </w:rPr>
              <w:tab/>
            </w:r>
            <w:r w:rsidRPr="004F3D6F">
              <w:rPr>
                <w:rFonts w:hint="eastAsia"/>
              </w:rPr>
              <w:t>李翔</w:t>
            </w:r>
            <w:r w:rsidRPr="004F3D6F">
              <w:rPr>
                <w:rFonts w:hint="eastAsia"/>
              </w:rPr>
              <w:tab/>
            </w:r>
            <w:r w:rsidRPr="004F3D6F">
              <w:rPr>
                <w:rFonts w:hint="eastAsia"/>
              </w:rPr>
              <w:t>填写时间</w:t>
            </w:r>
            <w:r w:rsidRPr="004F3D6F">
              <w:rPr>
                <w:rFonts w:hint="eastAsia"/>
              </w:rPr>
              <w:tab/>
              <w:t>2021.3.24</w:t>
            </w:r>
          </w:p>
          <w:p w14:paraId="554C9FB8" w14:textId="77777777" w:rsidR="004F3D6F" w:rsidRPr="004F3D6F" w:rsidRDefault="004F3D6F" w:rsidP="004F3D6F">
            <w:pPr>
              <w:spacing w:after="0" w:line="240" w:lineRule="auto"/>
              <w:rPr>
                <w:rFonts w:hint="eastAsia"/>
              </w:rPr>
            </w:pPr>
            <w:r w:rsidRPr="004F3D6F">
              <w:rPr>
                <w:rFonts w:hint="eastAsia"/>
              </w:rPr>
              <w:t xml:space="preserve">     </w:t>
            </w:r>
            <w:r w:rsidRPr="004F3D6F">
              <w:rPr>
                <w:rFonts w:hint="eastAsia"/>
              </w:rPr>
              <w:t>培训记录</w:t>
            </w:r>
            <w:r w:rsidRPr="004F3D6F">
              <w:rPr>
                <w:rFonts w:hint="eastAsia"/>
              </w:rPr>
              <w:tab/>
            </w:r>
            <w:r w:rsidRPr="004F3D6F">
              <w:rPr>
                <w:rFonts w:hint="eastAsia"/>
              </w:rPr>
              <w:t>培训目的：</w:t>
            </w:r>
          </w:p>
          <w:p w14:paraId="779828CA" w14:textId="77777777" w:rsidR="004F3D6F" w:rsidRPr="004F3D6F" w:rsidRDefault="004F3D6F" w:rsidP="004F3D6F">
            <w:pPr>
              <w:spacing w:after="0" w:line="240" w:lineRule="auto"/>
              <w:rPr>
                <w:rFonts w:hint="eastAsia"/>
              </w:rPr>
            </w:pPr>
            <w:r w:rsidRPr="004F3D6F">
              <w:rPr>
                <w:rFonts w:hint="eastAsia"/>
              </w:rPr>
              <w:t>加强质量方针的理解和质量目标的完成实施的努力</w:t>
            </w:r>
          </w:p>
          <w:p w14:paraId="2361B888" w14:textId="77777777" w:rsidR="004F3D6F" w:rsidRPr="004F3D6F" w:rsidRDefault="004F3D6F" w:rsidP="004F3D6F">
            <w:pPr>
              <w:spacing w:after="0" w:line="240" w:lineRule="auto"/>
              <w:rPr>
                <w:rFonts w:hint="eastAsia"/>
              </w:rPr>
            </w:pPr>
            <w:r w:rsidRPr="004F3D6F">
              <w:rPr>
                <w:rFonts w:hint="eastAsia"/>
              </w:rPr>
              <w:tab/>
            </w:r>
            <w:r w:rsidRPr="004F3D6F">
              <w:rPr>
                <w:rFonts w:hint="eastAsia"/>
              </w:rPr>
              <w:t>人员签到：</w:t>
            </w:r>
          </w:p>
          <w:p w14:paraId="76F109A7" w14:textId="77777777" w:rsidR="004F3D6F" w:rsidRPr="004F3D6F" w:rsidRDefault="004F3D6F" w:rsidP="004F3D6F">
            <w:pPr>
              <w:spacing w:after="0" w:line="240" w:lineRule="auto"/>
            </w:pPr>
          </w:p>
          <w:p w14:paraId="180C3A1D" w14:textId="77777777" w:rsidR="004F3D6F" w:rsidRPr="004F3D6F" w:rsidRDefault="004F3D6F" w:rsidP="004F3D6F">
            <w:pPr>
              <w:spacing w:after="0" w:line="240" w:lineRule="auto"/>
            </w:pPr>
          </w:p>
          <w:p w14:paraId="281E3A7C" w14:textId="77777777" w:rsidR="004F3D6F" w:rsidRPr="004F3D6F" w:rsidRDefault="004F3D6F" w:rsidP="004F3D6F">
            <w:pPr>
              <w:spacing w:after="0" w:line="240" w:lineRule="auto"/>
              <w:rPr>
                <w:rFonts w:hint="eastAsia"/>
              </w:rPr>
            </w:pPr>
            <w:r w:rsidRPr="004F3D6F">
              <w:rPr>
                <w:rFonts w:hint="eastAsia"/>
              </w:rPr>
              <w:t>周华庆</w:t>
            </w:r>
            <w:r w:rsidRPr="004F3D6F">
              <w:rPr>
                <w:rFonts w:hint="eastAsia"/>
              </w:rPr>
              <w:t xml:space="preserve">  </w:t>
            </w:r>
            <w:r w:rsidRPr="004F3D6F">
              <w:rPr>
                <w:rFonts w:hint="eastAsia"/>
              </w:rPr>
              <w:t>尹雪</w:t>
            </w:r>
            <w:r w:rsidRPr="004F3D6F">
              <w:rPr>
                <w:rFonts w:hint="eastAsia"/>
              </w:rPr>
              <w:t xml:space="preserve">  </w:t>
            </w:r>
            <w:r w:rsidRPr="004F3D6F">
              <w:rPr>
                <w:rFonts w:hint="eastAsia"/>
              </w:rPr>
              <w:t>张宇</w:t>
            </w:r>
          </w:p>
          <w:p w14:paraId="2AB6799F" w14:textId="77777777" w:rsidR="004F3D6F" w:rsidRPr="004F3D6F" w:rsidRDefault="004F3D6F" w:rsidP="004F3D6F">
            <w:pPr>
              <w:spacing w:after="0" w:line="240" w:lineRule="auto"/>
              <w:rPr>
                <w:rFonts w:hint="eastAsia"/>
              </w:rPr>
            </w:pPr>
            <w:r w:rsidRPr="004F3D6F">
              <w:rPr>
                <w:rFonts w:hint="eastAsia"/>
              </w:rPr>
              <w:tab/>
            </w:r>
            <w:r w:rsidRPr="004F3D6F">
              <w:rPr>
                <w:rFonts w:hint="eastAsia"/>
              </w:rPr>
              <w:t>实施情况：</w:t>
            </w:r>
          </w:p>
          <w:p w14:paraId="356482AF" w14:textId="77777777" w:rsidR="004F3D6F" w:rsidRPr="004F3D6F" w:rsidRDefault="004F3D6F" w:rsidP="004F3D6F">
            <w:pPr>
              <w:spacing w:after="0" w:line="240" w:lineRule="auto"/>
              <w:rPr>
                <w:rFonts w:hint="eastAsia"/>
              </w:rPr>
            </w:pPr>
            <w:r w:rsidRPr="004F3D6F">
              <w:rPr>
                <w:rFonts w:hint="eastAsia"/>
              </w:rPr>
              <w:t>总经理讲解了公司质量方针制定的前提和内涵，是符合公司的发展方向和宗旨，符合国家的法律法规，公司是新企业，要通过质量管理体系的实施，促进公司的发展和壮大，前提是公司产品质量要创一流，不然就没有</w:t>
            </w:r>
            <w:proofErr w:type="gramStart"/>
            <w:r w:rsidRPr="004F3D6F">
              <w:rPr>
                <w:rFonts w:hint="eastAsia"/>
              </w:rPr>
              <w:t>竟争</w:t>
            </w:r>
            <w:proofErr w:type="gramEnd"/>
            <w:r w:rsidRPr="004F3D6F">
              <w:rPr>
                <w:rFonts w:hint="eastAsia"/>
              </w:rPr>
              <w:t>力，要通过不断地改进，让广大顾客选择我们的产品，信得过我们的产品，有市场才能促进发展。要通过我们的不断努力提高公司产品的质量合格率和交付率，取得顾客的信任，提高产品的知名度，提高生产效率，促进质量方针和质量目标的实现。</w:t>
            </w:r>
          </w:p>
          <w:p w14:paraId="6BF636B5" w14:textId="77777777" w:rsidR="004F3D6F" w:rsidRPr="004F3D6F" w:rsidRDefault="004F3D6F" w:rsidP="004F3D6F">
            <w:pPr>
              <w:spacing w:after="0" w:line="240" w:lineRule="auto"/>
              <w:rPr>
                <w:rFonts w:hint="eastAsia"/>
              </w:rPr>
            </w:pPr>
            <w:r w:rsidRPr="004F3D6F">
              <w:rPr>
                <w:rFonts w:hint="eastAsia"/>
              </w:rPr>
              <w:t>培训有效性评价</w:t>
            </w:r>
            <w:r w:rsidRPr="004F3D6F">
              <w:rPr>
                <w:rFonts w:hint="eastAsia"/>
              </w:rPr>
              <w:tab/>
            </w:r>
          </w:p>
          <w:p w14:paraId="5F9DB45D" w14:textId="77777777" w:rsidR="004F3D6F" w:rsidRPr="004F3D6F" w:rsidRDefault="004F3D6F" w:rsidP="004F3D6F">
            <w:pPr>
              <w:spacing w:after="0" w:line="240" w:lineRule="auto"/>
              <w:rPr>
                <w:rFonts w:hint="eastAsia"/>
              </w:rPr>
            </w:pPr>
            <w:r w:rsidRPr="004F3D6F">
              <w:rPr>
                <w:rFonts w:hint="eastAsia"/>
              </w:rPr>
              <w:t>通过质量方针、质量目标的学习，部门负责人明确了公司的发展方向，按质量目标的要求，持续改进，更好地满足顾客的要求。</w:t>
            </w:r>
          </w:p>
          <w:p w14:paraId="401D424E" w14:textId="77777777" w:rsidR="004F3D6F" w:rsidRPr="004F3D6F" w:rsidRDefault="004F3D6F" w:rsidP="004F3D6F">
            <w:pPr>
              <w:spacing w:after="0" w:line="240" w:lineRule="auto"/>
              <w:rPr>
                <w:rFonts w:hint="eastAsia"/>
              </w:rPr>
            </w:pPr>
            <w:r w:rsidRPr="004F3D6F">
              <w:rPr>
                <w:rFonts w:hint="eastAsia"/>
              </w:rPr>
              <w:t xml:space="preserve">           </w:t>
            </w:r>
            <w:r w:rsidRPr="004F3D6F">
              <w:rPr>
                <w:rFonts w:hint="eastAsia"/>
              </w:rPr>
              <w:t>李翔</w:t>
            </w:r>
          </w:p>
          <w:p w14:paraId="64D9C153" w14:textId="56E0D44E" w:rsidR="004F3D6F" w:rsidRPr="004F3D6F" w:rsidRDefault="004F3D6F" w:rsidP="004F3D6F">
            <w:pPr>
              <w:spacing w:after="0" w:line="240" w:lineRule="auto"/>
            </w:pPr>
            <w:r w:rsidRPr="004F3D6F">
              <w:t xml:space="preserve">         2021.3.24</w:t>
            </w:r>
            <w:r w:rsidRPr="004F3D6F">
              <w:tab/>
            </w:r>
            <w:r w:rsidRPr="004F3D6F">
              <w:tab/>
            </w:r>
            <w:r w:rsidRPr="004F3D6F">
              <w:tab/>
            </w:r>
          </w:p>
          <w:p w14:paraId="10DA68CB" w14:textId="77777777" w:rsidR="004F3D6F" w:rsidRPr="004F3D6F" w:rsidRDefault="004F3D6F" w:rsidP="004F3D6F">
            <w:pPr>
              <w:spacing w:after="0" w:line="240" w:lineRule="auto"/>
            </w:pPr>
            <w:r w:rsidRPr="004F3D6F">
              <w:tab/>
            </w:r>
            <w:r w:rsidRPr="004F3D6F">
              <w:tab/>
            </w:r>
            <w:r w:rsidRPr="004F3D6F">
              <w:tab/>
            </w:r>
            <w:r w:rsidRPr="004F3D6F">
              <w:tab/>
            </w:r>
            <w:r w:rsidRPr="004F3D6F">
              <w:tab/>
            </w:r>
          </w:p>
          <w:p w14:paraId="25F2ECD8" w14:textId="77777777" w:rsidR="004F3D6F" w:rsidRPr="004F3D6F" w:rsidRDefault="004F3D6F" w:rsidP="004F3D6F">
            <w:pPr>
              <w:spacing w:after="0" w:line="240" w:lineRule="auto"/>
            </w:pPr>
            <w:r w:rsidRPr="004F3D6F">
              <w:tab/>
            </w:r>
            <w:r w:rsidRPr="004F3D6F">
              <w:tab/>
            </w:r>
            <w:r w:rsidRPr="004F3D6F">
              <w:tab/>
            </w:r>
            <w:r w:rsidRPr="004F3D6F">
              <w:tab/>
            </w:r>
            <w:r w:rsidRPr="004F3D6F">
              <w:tab/>
            </w:r>
          </w:p>
          <w:p w14:paraId="6CB9F790" w14:textId="7374DDAD" w:rsidR="004F3D6F" w:rsidRPr="004F3D6F" w:rsidRDefault="004F3D6F" w:rsidP="004F3D6F">
            <w:pPr>
              <w:spacing w:after="0" w:line="240" w:lineRule="auto"/>
              <w:rPr>
                <w:rFonts w:hint="eastAsia"/>
              </w:rPr>
            </w:pPr>
            <w:r w:rsidRPr="004F3D6F">
              <w:tab/>
            </w:r>
            <w:r w:rsidRPr="004F3D6F">
              <w:tab/>
            </w:r>
            <w:r w:rsidRPr="004F3D6F">
              <w:tab/>
            </w:r>
            <w:r w:rsidRPr="004F3D6F">
              <w:tab/>
            </w:r>
            <w:r w:rsidRPr="004F3D6F">
              <w:tab/>
            </w:r>
          </w:p>
          <w:p w14:paraId="6B7C8248" w14:textId="77777777" w:rsidR="0083681D" w:rsidRPr="004F3D6F" w:rsidRDefault="0083681D" w:rsidP="0083681D">
            <w:pPr>
              <w:spacing w:before="25" w:after="25" w:line="240" w:lineRule="auto"/>
              <w:rPr>
                <w:bCs/>
                <w:spacing w:val="10"/>
              </w:rPr>
            </w:pPr>
          </w:p>
        </w:tc>
        <w:tc>
          <w:tcPr>
            <w:tcW w:w="1585" w:type="dxa"/>
            <w:vMerge/>
          </w:tcPr>
          <w:p w14:paraId="229EE797" w14:textId="77777777" w:rsidR="0083681D" w:rsidRPr="004F3D6F" w:rsidRDefault="0083681D" w:rsidP="0083681D">
            <w:pPr>
              <w:spacing w:after="0" w:line="240" w:lineRule="auto"/>
            </w:pPr>
          </w:p>
        </w:tc>
      </w:tr>
      <w:tr w:rsidR="0083681D" w:rsidRPr="004F3D6F" w14:paraId="10E54ACA" w14:textId="77777777" w:rsidTr="00364A81">
        <w:trPr>
          <w:trHeight w:val="549"/>
        </w:trPr>
        <w:tc>
          <w:tcPr>
            <w:tcW w:w="2160" w:type="dxa"/>
            <w:vMerge w:val="restart"/>
          </w:tcPr>
          <w:p w14:paraId="0DEEEEF8" w14:textId="77777777" w:rsidR="0083681D" w:rsidRPr="004F3D6F" w:rsidRDefault="0083681D" w:rsidP="0083681D">
            <w:pPr>
              <w:spacing w:after="0" w:line="240" w:lineRule="auto"/>
            </w:pPr>
            <w:r w:rsidRPr="004F3D6F">
              <w:rPr>
                <w:rFonts w:hint="eastAsia"/>
              </w:rPr>
              <w:lastRenderedPageBreak/>
              <w:t>沟通</w:t>
            </w:r>
          </w:p>
        </w:tc>
        <w:tc>
          <w:tcPr>
            <w:tcW w:w="960" w:type="dxa"/>
            <w:vMerge w:val="restart"/>
          </w:tcPr>
          <w:p w14:paraId="22524D6D" w14:textId="77777777" w:rsidR="0083681D" w:rsidRPr="004F3D6F" w:rsidRDefault="0083681D" w:rsidP="0083681D">
            <w:pPr>
              <w:spacing w:after="0" w:line="240" w:lineRule="auto"/>
            </w:pPr>
            <w:r w:rsidRPr="004F3D6F">
              <w:rPr>
                <w:rFonts w:hint="eastAsia"/>
              </w:rPr>
              <w:t>Q7.</w:t>
            </w:r>
            <w:r w:rsidRPr="004F3D6F">
              <w:t>4</w:t>
            </w:r>
          </w:p>
        </w:tc>
        <w:tc>
          <w:tcPr>
            <w:tcW w:w="745" w:type="dxa"/>
          </w:tcPr>
          <w:p w14:paraId="4A712451"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718B0978"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w:t>
            </w:r>
            <w:r w:rsidRPr="004F3D6F">
              <w:rPr>
                <w:rFonts w:ascii="宋体" w:hAnsi="宋体" w:hint="eastAsia"/>
                <w:szCs w:val="21"/>
              </w:rPr>
              <w:t>内部以及与顾客沟通控制程序</w:t>
            </w:r>
            <w:r w:rsidRPr="004F3D6F">
              <w:rPr>
                <w:rFonts w:hint="eastAsia"/>
              </w:rPr>
              <w:t>》、</w:t>
            </w:r>
            <w:r w:rsidRPr="004F3D6F">
              <w:rPr>
                <w:rFonts w:hint="eastAsia"/>
              </w:rPr>
              <w:sym w:font="Wingdings" w:char="00FE"/>
            </w:r>
            <w:r w:rsidRPr="004F3D6F">
              <w:rPr>
                <w:rFonts w:hint="eastAsia"/>
              </w:rPr>
              <w:t>《质量手册》</w:t>
            </w:r>
          </w:p>
        </w:tc>
        <w:tc>
          <w:tcPr>
            <w:tcW w:w="1585" w:type="dxa"/>
            <w:vMerge w:val="restart"/>
          </w:tcPr>
          <w:p w14:paraId="7DF73CD2" w14:textId="77777777" w:rsidR="0083681D" w:rsidRPr="004F3D6F" w:rsidRDefault="0083681D" w:rsidP="0083681D">
            <w:pPr>
              <w:spacing w:after="0" w:line="240" w:lineRule="auto"/>
            </w:pPr>
            <w:r w:rsidRPr="004F3D6F">
              <w:rPr>
                <w:rFonts w:hint="eastAsia"/>
              </w:rPr>
              <w:t>符合</w:t>
            </w:r>
          </w:p>
        </w:tc>
      </w:tr>
      <w:tr w:rsidR="0083681D" w:rsidRPr="004F3D6F" w14:paraId="49316FAA" w14:textId="77777777" w:rsidTr="00364A81">
        <w:trPr>
          <w:trHeight w:val="3032"/>
        </w:trPr>
        <w:tc>
          <w:tcPr>
            <w:tcW w:w="2160" w:type="dxa"/>
            <w:vMerge/>
          </w:tcPr>
          <w:p w14:paraId="4772DCA8" w14:textId="77777777" w:rsidR="0083681D" w:rsidRPr="004F3D6F" w:rsidRDefault="0083681D" w:rsidP="0083681D">
            <w:pPr>
              <w:spacing w:after="0" w:line="240" w:lineRule="auto"/>
            </w:pPr>
          </w:p>
        </w:tc>
        <w:tc>
          <w:tcPr>
            <w:tcW w:w="960" w:type="dxa"/>
            <w:vMerge/>
          </w:tcPr>
          <w:p w14:paraId="1C87F87E" w14:textId="77777777" w:rsidR="0083681D" w:rsidRPr="004F3D6F" w:rsidRDefault="0083681D" w:rsidP="0083681D">
            <w:pPr>
              <w:spacing w:after="0" w:line="240" w:lineRule="auto"/>
            </w:pPr>
          </w:p>
        </w:tc>
        <w:tc>
          <w:tcPr>
            <w:tcW w:w="745" w:type="dxa"/>
          </w:tcPr>
          <w:p w14:paraId="2754BCFC" w14:textId="77777777" w:rsidR="0083681D" w:rsidRPr="004F3D6F" w:rsidRDefault="0083681D" w:rsidP="0083681D">
            <w:pPr>
              <w:spacing w:after="0" w:line="240" w:lineRule="auto"/>
            </w:pPr>
            <w:r w:rsidRPr="004F3D6F">
              <w:rPr>
                <w:rFonts w:hint="eastAsia"/>
              </w:rPr>
              <w:t>运行证据</w:t>
            </w:r>
          </w:p>
        </w:tc>
        <w:tc>
          <w:tcPr>
            <w:tcW w:w="9259" w:type="dxa"/>
          </w:tcPr>
          <w:p w14:paraId="3CB640DE" w14:textId="03BB8661" w:rsidR="0083681D" w:rsidRPr="004F3D6F" w:rsidRDefault="004F3D6F" w:rsidP="0083681D">
            <w:pPr>
              <w:spacing w:after="0" w:line="240" w:lineRule="auto"/>
            </w:pPr>
            <w:r w:rsidRPr="004F3D6F">
              <w:rPr>
                <w:rFonts w:hint="eastAsia"/>
              </w:rPr>
              <w:t>详见管理层审核记录</w:t>
            </w:r>
          </w:p>
        </w:tc>
        <w:tc>
          <w:tcPr>
            <w:tcW w:w="1585" w:type="dxa"/>
            <w:vMerge/>
          </w:tcPr>
          <w:p w14:paraId="36E34DEE" w14:textId="77777777" w:rsidR="0083681D" w:rsidRPr="004F3D6F" w:rsidRDefault="0083681D" w:rsidP="0083681D">
            <w:pPr>
              <w:spacing w:after="0" w:line="240" w:lineRule="auto"/>
            </w:pPr>
          </w:p>
        </w:tc>
      </w:tr>
      <w:tr w:rsidR="0083681D" w:rsidRPr="004F3D6F" w14:paraId="5846EC4E" w14:textId="77777777" w:rsidTr="00364A81">
        <w:trPr>
          <w:trHeight w:val="468"/>
        </w:trPr>
        <w:tc>
          <w:tcPr>
            <w:tcW w:w="2160" w:type="dxa"/>
            <w:vMerge w:val="restart"/>
          </w:tcPr>
          <w:p w14:paraId="08959C2F" w14:textId="77777777" w:rsidR="0083681D" w:rsidRPr="004F3D6F" w:rsidRDefault="0083681D" w:rsidP="0083681D">
            <w:pPr>
              <w:spacing w:after="0" w:line="240" w:lineRule="auto"/>
            </w:pPr>
            <w:r w:rsidRPr="004F3D6F">
              <w:rPr>
                <w:rFonts w:hint="eastAsia"/>
              </w:rPr>
              <w:t>形成文件的信息</w:t>
            </w:r>
          </w:p>
        </w:tc>
        <w:tc>
          <w:tcPr>
            <w:tcW w:w="960" w:type="dxa"/>
            <w:vMerge w:val="restart"/>
          </w:tcPr>
          <w:p w14:paraId="6E957F3A" w14:textId="77777777" w:rsidR="0083681D" w:rsidRPr="004F3D6F" w:rsidRDefault="0083681D" w:rsidP="0083681D">
            <w:pPr>
              <w:spacing w:after="0" w:line="240" w:lineRule="auto"/>
            </w:pPr>
            <w:r w:rsidRPr="004F3D6F">
              <w:rPr>
                <w:rFonts w:hint="eastAsia"/>
              </w:rPr>
              <w:t xml:space="preserve">Q7.5  </w:t>
            </w:r>
          </w:p>
        </w:tc>
        <w:tc>
          <w:tcPr>
            <w:tcW w:w="745" w:type="dxa"/>
          </w:tcPr>
          <w:p w14:paraId="783ED133"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1CEC788E"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《文件控制程序》、</w:t>
            </w:r>
            <w:r w:rsidRPr="004F3D6F">
              <w:rPr>
                <w:rFonts w:hint="eastAsia"/>
              </w:rPr>
              <w:sym w:font="Wingdings" w:char="00FE"/>
            </w:r>
            <w:r w:rsidRPr="004F3D6F">
              <w:rPr>
                <w:rFonts w:hint="eastAsia"/>
              </w:rPr>
              <w:t>《记录控制程序》、</w:t>
            </w:r>
          </w:p>
        </w:tc>
        <w:tc>
          <w:tcPr>
            <w:tcW w:w="1585" w:type="dxa"/>
            <w:vMerge w:val="restart"/>
          </w:tcPr>
          <w:p w14:paraId="36D9B022" w14:textId="77777777" w:rsidR="0083681D" w:rsidRPr="004F3D6F" w:rsidRDefault="0083681D" w:rsidP="0083681D">
            <w:pPr>
              <w:spacing w:after="0" w:line="240" w:lineRule="auto"/>
            </w:pPr>
            <w:r w:rsidRPr="004F3D6F">
              <w:rPr>
                <w:rFonts w:hint="eastAsia"/>
              </w:rPr>
              <w:t>符合</w:t>
            </w:r>
          </w:p>
        </w:tc>
      </w:tr>
      <w:tr w:rsidR="0083681D" w:rsidRPr="004F3D6F" w14:paraId="0B3D1A75" w14:textId="77777777" w:rsidTr="00364A81">
        <w:trPr>
          <w:trHeight w:val="1062"/>
        </w:trPr>
        <w:tc>
          <w:tcPr>
            <w:tcW w:w="2160" w:type="dxa"/>
            <w:vMerge/>
          </w:tcPr>
          <w:p w14:paraId="33E45204" w14:textId="77777777" w:rsidR="0083681D" w:rsidRPr="004F3D6F" w:rsidRDefault="0083681D" w:rsidP="0083681D">
            <w:pPr>
              <w:spacing w:after="0" w:line="240" w:lineRule="auto"/>
            </w:pPr>
          </w:p>
        </w:tc>
        <w:tc>
          <w:tcPr>
            <w:tcW w:w="960" w:type="dxa"/>
            <w:vMerge/>
          </w:tcPr>
          <w:p w14:paraId="592B2996" w14:textId="77777777" w:rsidR="0083681D" w:rsidRPr="004F3D6F" w:rsidRDefault="0083681D" w:rsidP="0083681D">
            <w:pPr>
              <w:spacing w:after="0" w:line="240" w:lineRule="auto"/>
            </w:pPr>
          </w:p>
        </w:tc>
        <w:tc>
          <w:tcPr>
            <w:tcW w:w="745" w:type="dxa"/>
          </w:tcPr>
          <w:p w14:paraId="67E739EE" w14:textId="77777777" w:rsidR="0083681D" w:rsidRPr="004F3D6F" w:rsidRDefault="0083681D" w:rsidP="0083681D">
            <w:pPr>
              <w:spacing w:after="0" w:line="240" w:lineRule="auto"/>
            </w:pPr>
            <w:r w:rsidRPr="004F3D6F">
              <w:rPr>
                <w:rFonts w:hint="eastAsia"/>
              </w:rPr>
              <w:t>运行证据</w:t>
            </w:r>
          </w:p>
        </w:tc>
        <w:tc>
          <w:tcPr>
            <w:tcW w:w="9259" w:type="dxa"/>
          </w:tcPr>
          <w:p w14:paraId="2CA64285" w14:textId="77777777" w:rsidR="0083681D" w:rsidRPr="004F3D6F" w:rsidRDefault="0083681D" w:rsidP="0083681D">
            <w:pPr>
              <w:spacing w:after="0" w:line="240" w:lineRule="auto"/>
            </w:pPr>
            <w:r w:rsidRPr="004F3D6F">
              <w:rPr>
                <w:rFonts w:hint="eastAsia"/>
              </w:rPr>
              <w:t>查看《受控文件清单》</w:t>
            </w:r>
          </w:p>
          <w:p w14:paraId="0152A0BE" w14:textId="77777777" w:rsidR="0083681D" w:rsidRPr="004F3D6F" w:rsidRDefault="0083681D" w:rsidP="0083681D">
            <w:pPr>
              <w:spacing w:after="0" w:line="240" w:lineRule="auto"/>
            </w:pPr>
            <w:r w:rsidRPr="004F3D6F">
              <w:rPr>
                <w:rFonts w:hint="eastAsia"/>
              </w:rPr>
              <w:t>编审批管理</w:t>
            </w:r>
          </w:p>
          <w:tbl>
            <w:tblPr>
              <w:tblStyle w:val="30"/>
              <w:tblW w:w="9043" w:type="dxa"/>
              <w:tblLayout w:type="fixed"/>
              <w:tblLook w:val="04A0" w:firstRow="1" w:lastRow="0" w:firstColumn="1" w:lastColumn="0" w:noHBand="0" w:noVBand="1"/>
            </w:tblPr>
            <w:tblGrid>
              <w:gridCol w:w="1369"/>
              <w:gridCol w:w="1684"/>
              <w:gridCol w:w="1164"/>
              <w:gridCol w:w="941"/>
              <w:gridCol w:w="1611"/>
              <w:gridCol w:w="1250"/>
              <w:gridCol w:w="1024"/>
            </w:tblGrid>
            <w:tr w:rsidR="0083681D" w:rsidRPr="004F3D6F" w14:paraId="48B719CE" w14:textId="77777777" w:rsidTr="00364A81">
              <w:tc>
                <w:tcPr>
                  <w:tcW w:w="1369" w:type="dxa"/>
                  <w:vAlign w:val="center"/>
                </w:tcPr>
                <w:p w14:paraId="59ED43E2" w14:textId="77777777" w:rsidR="0083681D" w:rsidRPr="004F3D6F" w:rsidRDefault="0083681D" w:rsidP="0083681D">
                  <w:pPr>
                    <w:jc w:val="center"/>
                  </w:pPr>
                  <w:r w:rsidRPr="004F3D6F">
                    <w:rPr>
                      <w:rFonts w:hint="eastAsia"/>
                    </w:rPr>
                    <w:t>文件名称</w:t>
                  </w:r>
                </w:p>
              </w:tc>
              <w:tc>
                <w:tcPr>
                  <w:tcW w:w="1684" w:type="dxa"/>
                  <w:vAlign w:val="center"/>
                </w:tcPr>
                <w:p w14:paraId="7E520B0B" w14:textId="77777777" w:rsidR="0083681D" w:rsidRPr="004F3D6F" w:rsidRDefault="0083681D" w:rsidP="0083681D">
                  <w:pPr>
                    <w:jc w:val="center"/>
                  </w:pPr>
                  <w:r w:rsidRPr="004F3D6F">
                    <w:rPr>
                      <w:rFonts w:hint="eastAsia"/>
                    </w:rPr>
                    <w:t>载体</w:t>
                  </w:r>
                </w:p>
              </w:tc>
              <w:tc>
                <w:tcPr>
                  <w:tcW w:w="1164" w:type="dxa"/>
                  <w:vAlign w:val="center"/>
                </w:tcPr>
                <w:p w14:paraId="2C7E976A" w14:textId="77777777" w:rsidR="0083681D" w:rsidRPr="004F3D6F" w:rsidRDefault="0083681D" w:rsidP="0083681D">
                  <w:pPr>
                    <w:jc w:val="center"/>
                  </w:pPr>
                  <w:r w:rsidRPr="004F3D6F">
                    <w:rPr>
                      <w:rFonts w:hint="eastAsia"/>
                    </w:rPr>
                    <w:t>审批日期</w:t>
                  </w:r>
                </w:p>
              </w:tc>
              <w:tc>
                <w:tcPr>
                  <w:tcW w:w="941" w:type="dxa"/>
                  <w:vAlign w:val="center"/>
                </w:tcPr>
                <w:p w14:paraId="0F837F13" w14:textId="77777777" w:rsidR="0083681D" w:rsidRPr="004F3D6F" w:rsidRDefault="0083681D" w:rsidP="0083681D">
                  <w:pPr>
                    <w:jc w:val="center"/>
                  </w:pPr>
                  <w:r w:rsidRPr="004F3D6F">
                    <w:rPr>
                      <w:rFonts w:hint="eastAsia"/>
                    </w:rPr>
                    <w:t>审批人</w:t>
                  </w:r>
                </w:p>
              </w:tc>
              <w:tc>
                <w:tcPr>
                  <w:tcW w:w="1611" w:type="dxa"/>
                  <w:vAlign w:val="center"/>
                </w:tcPr>
                <w:p w14:paraId="42AEACE8" w14:textId="77777777" w:rsidR="0083681D" w:rsidRPr="004F3D6F" w:rsidRDefault="0083681D" w:rsidP="0083681D">
                  <w:pPr>
                    <w:jc w:val="center"/>
                  </w:pPr>
                  <w:r w:rsidRPr="004F3D6F">
                    <w:rPr>
                      <w:rFonts w:hint="eastAsia"/>
                    </w:rPr>
                    <w:t>发放范围</w:t>
                  </w:r>
                </w:p>
              </w:tc>
              <w:tc>
                <w:tcPr>
                  <w:tcW w:w="1250" w:type="dxa"/>
                  <w:vAlign w:val="center"/>
                </w:tcPr>
                <w:p w14:paraId="422C122E" w14:textId="77777777" w:rsidR="0083681D" w:rsidRPr="004F3D6F" w:rsidRDefault="0083681D" w:rsidP="0083681D">
                  <w:pPr>
                    <w:jc w:val="center"/>
                  </w:pPr>
                  <w:r w:rsidRPr="004F3D6F">
                    <w:rPr>
                      <w:rFonts w:hint="eastAsia"/>
                    </w:rPr>
                    <w:t>评审日期</w:t>
                  </w:r>
                </w:p>
              </w:tc>
              <w:tc>
                <w:tcPr>
                  <w:tcW w:w="1024" w:type="dxa"/>
                  <w:vAlign w:val="center"/>
                </w:tcPr>
                <w:p w14:paraId="2FC236A5" w14:textId="77777777" w:rsidR="0083681D" w:rsidRPr="004F3D6F" w:rsidRDefault="0083681D" w:rsidP="0083681D">
                  <w:pPr>
                    <w:jc w:val="center"/>
                  </w:pPr>
                  <w:r w:rsidRPr="004F3D6F">
                    <w:rPr>
                      <w:rFonts w:hint="eastAsia"/>
                    </w:rPr>
                    <w:t>评审人</w:t>
                  </w:r>
                </w:p>
              </w:tc>
            </w:tr>
            <w:tr w:rsidR="0083681D" w:rsidRPr="004F3D6F" w14:paraId="4DAA93E7" w14:textId="77777777" w:rsidTr="00364A81">
              <w:tc>
                <w:tcPr>
                  <w:tcW w:w="1369" w:type="dxa"/>
                </w:tcPr>
                <w:p w14:paraId="3365C0B7" w14:textId="77777777" w:rsidR="0083681D" w:rsidRPr="004F3D6F" w:rsidRDefault="0083681D" w:rsidP="0083681D">
                  <w:r w:rsidRPr="004F3D6F">
                    <w:rPr>
                      <w:rFonts w:hint="eastAsia"/>
                    </w:rPr>
                    <w:t>管理手册</w:t>
                  </w:r>
                </w:p>
              </w:tc>
              <w:tc>
                <w:tcPr>
                  <w:tcW w:w="1684" w:type="dxa"/>
                </w:tcPr>
                <w:p w14:paraId="619EEDE4" w14:textId="77777777" w:rsidR="0083681D" w:rsidRPr="004F3D6F" w:rsidRDefault="0083681D" w:rsidP="0083681D">
                  <w:r w:rsidRPr="004F3D6F">
                    <w:rPr>
                      <w:rFonts w:hint="eastAsia"/>
                    </w:rPr>
                    <w:sym w:font="Wingdings" w:char="00FE"/>
                  </w:r>
                  <w:r w:rsidRPr="004F3D6F">
                    <w:rPr>
                      <w:rFonts w:hint="eastAsia"/>
                    </w:rPr>
                    <w:t>纸质</w:t>
                  </w:r>
                  <w:r w:rsidRPr="004F3D6F">
                    <w:rPr>
                      <w:rFonts w:hint="eastAsia"/>
                    </w:rPr>
                    <w:t xml:space="preserve"> </w:t>
                  </w:r>
                  <w:r w:rsidRPr="004F3D6F">
                    <w:rPr>
                      <w:rFonts w:hint="eastAsia"/>
                    </w:rPr>
                    <w:sym w:font="Wingdings" w:char="00FE"/>
                  </w:r>
                  <w:r w:rsidRPr="004F3D6F">
                    <w:rPr>
                      <w:rFonts w:hint="eastAsia"/>
                    </w:rPr>
                    <w:t>电子</w:t>
                  </w:r>
                </w:p>
              </w:tc>
              <w:tc>
                <w:tcPr>
                  <w:tcW w:w="1164" w:type="dxa"/>
                </w:tcPr>
                <w:p w14:paraId="2919339F" w14:textId="77777777" w:rsidR="0083681D" w:rsidRPr="004F3D6F" w:rsidRDefault="0083681D" w:rsidP="0083681D">
                  <w:pPr>
                    <w:rPr>
                      <w:sz w:val="18"/>
                      <w:szCs w:val="18"/>
                    </w:rPr>
                  </w:pPr>
                  <w:r w:rsidRPr="004F3D6F">
                    <w:rPr>
                      <w:rFonts w:hint="eastAsia"/>
                      <w:sz w:val="18"/>
                      <w:szCs w:val="18"/>
                    </w:rPr>
                    <w:t>2</w:t>
                  </w:r>
                  <w:r w:rsidRPr="004F3D6F">
                    <w:rPr>
                      <w:sz w:val="18"/>
                      <w:szCs w:val="18"/>
                    </w:rPr>
                    <w:t>020</w:t>
                  </w:r>
                  <w:r w:rsidRPr="004F3D6F">
                    <w:rPr>
                      <w:rFonts w:hint="eastAsia"/>
                      <w:sz w:val="18"/>
                      <w:szCs w:val="18"/>
                    </w:rPr>
                    <w:t>-</w:t>
                  </w:r>
                  <w:r w:rsidRPr="004F3D6F">
                    <w:rPr>
                      <w:sz w:val="18"/>
                      <w:szCs w:val="18"/>
                    </w:rPr>
                    <w:t>03</w:t>
                  </w:r>
                  <w:r w:rsidRPr="004F3D6F">
                    <w:rPr>
                      <w:rFonts w:hint="eastAsia"/>
                      <w:sz w:val="18"/>
                      <w:szCs w:val="18"/>
                    </w:rPr>
                    <w:t>-</w:t>
                  </w:r>
                  <w:r w:rsidRPr="004F3D6F">
                    <w:rPr>
                      <w:sz w:val="18"/>
                      <w:szCs w:val="18"/>
                    </w:rPr>
                    <w:t>10</w:t>
                  </w:r>
                </w:p>
              </w:tc>
              <w:tc>
                <w:tcPr>
                  <w:tcW w:w="941" w:type="dxa"/>
                </w:tcPr>
                <w:p w14:paraId="46DE34E6" w14:textId="77777777" w:rsidR="0083681D" w:rsidRPr="004F3D6F" w:rsidRDefault="0083681D" w:rsidP="0083681D">
                  <w:r w:rsidRPr="004F3D6F">
                    <w:rPr>
                      <w:rFonts w:hint="eastAsia"/>
                    </w:rPr>
                    <w:t>侯林</w:t>
                  </w:r>
                </w:p>
              </w:tc>
              <w:tc>
                <w:tcPr>
                  <w:tcW w:w="1611" w:type="dxa"/>
                </w:tcPr>
                <w:p w14:paraId="55A04919" w14:textId="77777777" w:rsidR="0083681D" w:rsidRPr="004F3D6F" w:rsidRDefault="0083681D" w:rsidP="0083681D">
                  <w:r w:rsidRPr="004F3D6F">
                    <w:rPr>
                      <w:rFonts w:hint="eastAsia"/>
                    </w:rPr>
                    <w:t>各部门负责人</w:t>
                  </w:r>
                </w:p>
              </w:tc>
              <w:tc>
                <w:tcPr>
                  <w:tcW w:w="1250" w:type="dxa"/>
                </w:tcPr>
                <w:p w14:paraId="0121335B" w14:textId="77777777" w:rsidR="0083681D" w:rsidRPr="004F3D6F" w:rsidRDefault="0083681D" w:rsidP="0083681D">
                  <w:r w:rsidRPr="004F3D6F">
                    <w:rPr>
                      <w:rFonts w:hint="eastAsia"/>
                      <w:sz w:val="18"/>
                      <w:szCs w:val="18"/>
                    </w:rPr>
                    <w:t>2</w:t>
                  </w:r>
                  <w:r w:rsidRPr="004F3D6F">
                    <w:rPr>
                      <w:sz w:val="18"/>
                      <w:szCs w:val="18"/>
                    </w:rPr>
                    <w:t>020</w:t>
                  </w:r>
                  <w:r w:rsidRPr="004F3D6F">
                    <w:rPr>
                      <w:rFonts w:hint="eastAsia"/>
                      <w:sz w:val="18"/>
                      <w:szCs w:val="18"/>
                    </w:rPr>
                    <w:t>-</w:t>
                  </w:r>
                  <w:r w:rsidRPr="004F3D6F">
                    <w:rPr>
                      <w:sz w:val="18"/>
                      <w:szCs w:val="18"/>
                    </w:rPr>
                    <w:t>03</w:t>
                  </w:r>
                  <w:r w:rsidRPr="004F3D6F">
                    <w:rPr>
                      <w:rFonts w:hint="eastAsia"/>
                      <w:sz w:val="18"/>
                      <w:szCs w:val="18"/>
                    </w:rPr>
                    <w:t>-</w:t>
                  </w:r>
                  <w:r w:rsidRPr="004F3D6F">
                    <w:rPr>
                      <w:sz w:val="18"/>
                      <w:szCs w:val="18"/>
                    </w:rPr>
                    <w:t>10</w:t>
                  </w:r>
                </w:p>
              </w:tc>
              <w:tc>
                <w:tcPr>
                  <w:tcW w:w="1024" w:type="dxa"/>
                </w:tcPr>
                <w:p w14:paraId="71BBD36B" w14:textId="77777777" w:rsidR="0083681D" w:rsidRPr="004F3D6F" w:rsidRDefault="0083681D" w:rsidP="0083681D">
                  <w:pPr>
                    <w:jc w:val="center"/>
                  </w:pPr>
                  <w:r w:rsidRPr="004F3D6F">
                    <w:rPr>
                      <w:rFonts w:hint="eastAsia"/>
                    </w:rPr>
                    <w:t>侯林</w:t>
                  </w:r>
                </w:p>
              </w:tc>
            </w:tr>
            <w:tr w:rsidR="0083681D" w:rsidRPr="004F3D6F" w14:paraId="789AB778" w14:textId="77777777" w:rsidTr="00364A81">
              <w:tc>
                <w:tcPr>
                  <w:tcW w:w="1369" w:type="dxa"/>
                </w:tcPr>
                <w:p w14:paraId="23F8D6D1" w14:textId="77777777" w:rsidR="0083681D" w:rsidRPr="004F3D6F" w:rsidRDefault="0083681D" w:rsidP="0083681D">
                  <w:r w:rsidRPr="004F3D6F">
                    <w:t>程序文件</w:t>
                  </w:r>
                </w:p>
              </w:tc>
              <w:tc>
                <w:tcPr>
                  <w:tcW w:w="1684" w:type="dxa"/>
                </w:tcPr>
                <w:p w14:paraId="1C55D7DC" w14:textId="77777777" w:rsidR="0083681D" w:rsidRPr="004F3D6F" w:rsidRDefault="0083681D" w:rsidP="0083681D">
                  <w:r w:rsidRPr="004F3D6F">
                    <w:rPr>
                      <w:rFonts w:hint="eastAsia"/>
                    </w:rPr>
                    <w:sym w:font="Wingdings" w:char="00FE"/>
                  </w:r>
                  <w:r w:rsidRPr="004F3D6F">
                    <w:rPr>
                      <w:rFonts w:hint="eastAsia"/>
                    </w:rPr>
                    <w:t>纸质</w:t>
                  </w:r>
                  <w:r w:rsidRPr="004F3D6F">
                    <w:rPr>
                      <w:rFonts w:hint="eastAsia"/>
                    </w:rPr>
                    <w:t xml:space="preserve"> </w:t>
                  </w:r>
                  <w:r w:rsidRPr="004F3D6F">
                    <w:rPr>
                      <w:rFonts w:hint="eastAsia"/>
                    </w:rPr>
                    <w:sym w:font="Wingdings" w:char="00FE"/>
                  </w:r>
                  <w:r w:rsidRPr="004F3D6F">
                    <w:rPr>
                      <w:rFonts w:hint="eastAsia"/>
                    </w:rPr>
                    <w:t>电子</w:t>
                  </w:r>
                </w:p>
              </w:tc>
              <w:tc>
                <w:tcPr>
                  <w:tcW w:w="1164" w:type="dxa"/>
                </w:tcPr>
                <w:p w14:paraId="2446D4C9" w14:textId="77777777" w:rsidR="0083681D" w:rsidRPr="004F3D6F" w:rsidRDefault="0083681D" w:rsidP="0083681D">
                  <w:pPr>
                    <w:rPr>
                      <w:sz w:val="18"/>
                      <w:szCs w:val="18"/>
                    </w:rPr>
                  </w:pPr>
                  <w:r w:rsidRPr="004F3D6F">
                    <w:rPr>
                      <w:rFonts w:hint="eastAsia"/>
                      <w:sz w:val="18"/>
                      <w:szCs w:val="18"/>
                    </w:rPr>
                    <w:t>2</w:t>
                  </w:r>
                  <w:r w:rsidRPr="004F3D6F">
                    <w:rPr>
                      <w:sz w:val="18"/>
                      <w:szCs w:val="18"/>
                    </w:rPr>
                    <w:t>020</w:t>
                  </w:r>
                  <w:r w:rsidRPr="004F3D6F">
                    <w:rPr>
                      <w:rFonts w:hint="eastAsia"/>
                      <w:sz w:val="18"/>
                      <w:szCs w:val="18"/>
                    </w:rPr>
                    <w:t>-</w:t>
                  </w:r>
                  <w:r w:rsidRPr="004F3D6F">
                    <w:rPr>
                      <w:sz w:val="18"/>
                      <w:szCs w:val="18"/>
                    </w:rPr>
                    <w:t>03</w:t>
                  </w:r>
                  <w:r w:rsidRPr="004F3D6F">
                    <w:rPr>
                      <w:rFonts w:hint="eastAsia"/>
                      <w:sz w:val="18"/>
                      <w:szCs w:val="18"/>
                    </w:rPr>
                    <w:t>-</w:t>
                  </w:r>
                  <w:r w:rsidRPr="004F3D6F">
                    <w:rPr>
                      <w:sz w:val="18"/>
                      <w:szCs w:val="18"/>
                    </w:rPr>
                    <w:t>10</w:t>
                  </w:r>
                </w:p>
              </w:tc>
              <w:tc>
                <w:tcPr>
                  <w:tcW w:w="941" w:type="dxa"/>
                </w:tcPr>
                <w:p w14:paraId="4C5DEFE5" w14:textId="77777777" w:rsidR="0083681D" w:rsidRPr="004F3D6F" w:rsidRDefault="0083681D" w:rsidP="0083681D">
                  <w:r w:rsidRPr="004F3D6F">
                    <w:rPr>
                      <w:rFonts w:hint="eastAsia"/>
                    </w:rPr>
                    <w:t>侯林</w:t>
                  </w:r>
                </w:p>
              </w:tc>
              <w:tc>
                <w:tcPr>
                  <w:tcW w:w="1611" w:type="dxa"/>
                </w:tcPr>
                <w:p w14:paraId="4AC90BF7" w14:textId="77777777" w:rsidR="0083681D" w:rsidRPr="004F3D6F" w:rsidRDefault="0083681D" w:rsidP="0083681D">
                  <w:r w:rsidRPr="004F3D6F">
                    <w:rPr>
                      <w:rFonts w:hint="eastAsia"/>
                    </w:rPr>
                    <w:t>各部门负责人</w:t>
                  </w:r>
                </w:p>
              </w:tc>
              <w:tc>
                <w:tcPr>
                  <w:tcW w:w="1250" w:type="dxa"/>
                </w:tcPr>
                <w:p w14:paraId="1DDCF287" w14:textId="77777777" w:rsidR="0083681D" w:rsidRPr="004F3D6F" w:rsidRDefault="0083681D" w:rsidP="0083681D">
                  <w:r w:rsidRPr="004F3D6F">
                    <w:rPr>
                      <w:rFonts w:hint="eastAsia"/>
                      <w:sz w:val="18"/>
                      <w:szCs w:val="18"/>
                    </w:rPr>
                    <w:t>2</w:t>
                  </w:r>
                  <w:r w:rsidRPr="004F3D6F">
                    <w:rPr>
                      <w:sz w:val="18"/>
                      <w:szCs w:val="18"/>
                    </w:rPr>
                    <w:t>020</w:t>
                  </w:r>
                  <w:r w:rsidRPr="004F3D6F">
                    <w:rPr>
                      <w:rFonts w:hint="eastAsia"/>
                      <w:sz w:val="18"/>
                      <w:szCs w:val="18"/>
                    </w:rPr>
                    <w:t>-</w:t>
                  </w:r>
                  <w:r w:rsidRPr="004F3D6F">
                    <w:rPr>
                      <w:sz w:val="18"/>
                      <w:szCs w:val="18"/>
                    </w:rPr>
                    <w:t>03</w:t>
                  </w:r>
                  <w:r w:rsidRPr="004F3D6F">
                    <w:rPr>
                      <w:rFonts w:hint="eastAsia"/>
                      <w:sz w:val="18"/>
                      <w:szCs w:val="18"/>
                    </w:rPr>
                    <w:t>-</w:t>
                  </w:r>
                  <w:r w:rsidRPr="004F3D6F">
                    <w:rPr>
                      <w:sz w:val="18"/>
                      <w:szCs w:val="18"/>
                    </w:rPr>
                    <w:t>10</w:t>
                  </w:r>
                </w:p>
              </w:tc>
              <w:tc>
                <w:tcPr>
                  <w:tcW w:w="1024" w:type="dxa"/>
                </w:tcPr>
                <w:p w14:paraId="4050D8D2" w14:textId="77777777" w:rsidR="0083681D" w:rsidRPr="004F3D6F" w:rsidRDefault="0083681D" w:rsidP="0083681D">
                  <w:pPr>
                    <w:jc w:val="center"/>
                  </w:pPr>
                  <w:r w:rsidRPr="004F3D6F">
                    <w:rPr>
                      <w:rFonts w:hint="eastAsia"/>
                    </w:rPr>
                    <w:t>侯林</w:t>
                  </w:r>
                </w:p>
              </w:tc>
            </w:tr>
            <w:tr w:rsidR="0083681D" w:rsidRPr="004F3D6F" w14:paraId="6F21F7AC" w14:textId="77777777" w:rsidTr="00364A81">
              <w:tc>
                <w:tcPr>
                  <w:tcW w:w="1369" w:type="dxa"/>
                </w:tcPr>
                <w:p w14:paraId="627D65DC" w14:textId="77777777" w:rsidR="0083681D" w:rsidRPr="004F3D6F" w:rsidRDefault="0083681D" w:rsidP="0083681D">
                  <w:r w:rsidRPr="004F3D6F">
                    <w:rPr>
                      <w:rFonts w:hint="eastAsia"/>
                    </w:rPr>
                    <w:t>作业指导书</w:t>
                  </w:r>
                </w:p>
              </w:tc>
              <w:tc>
                <w:tcPr>
                  <w:tcW w:w="1684" w:type="dxa"/>
                </w:tcPr>
                <w:p w14:paraId="7FB99F15" w14:textId="77777777" w:rsidR="0083681D" w:rsidRPr="004F3D6F" w:rsidRDefault="0083681D" w:rsidP="0083681D">
                  <w:r w:rsidRPr="004F3D6F">
                    <w:rPr>
                      <w:rFonts w:hint="eastAsia"/>
                    </w:rPr>
                    <w:sym w:font="Wingdings" w:char="00FE"/>
                  </w:r>
                  <w:r w:rsidRPr="004F3D6F">
                    <w:rPr>
                      <w:rFonts w:hint="eastAsia"/>
                    </w:rPr>
                    <w:t>纸质</w:t>
                  </w:r>
                  <w:r w:rsidRPr="004F3D6F">
                    <w:rPr>
                      <w:rFonts w:hint="eastAsia"/>
                    </w:rPr>
                    <w:t xml:space="preserve"> </w:t>
                  </w:r>
                  <w:r w:rsidRPr="004F3D6F">
                    <w:rPr>
                      <w:rFonts w:hint="eastAsia"/>
                    </w:rPr>
                    <w:sym w:font="Wingdings" w:char="00FE"/>
                  </w:r>
                  <w:r w:rsidRPr="004F3D6F">
                    <w:rPr>
                      <w:rFonts w:hint="eastAsia"/>
                    </w:rPr>
                    <w:t>电子</w:t>
                  </w:r>
                </w:p>
              </w:tc>
              <w:tc>
                <w:tcPr>
                  <w:tcW w:w="1164" w:type="dxa"/>
                </w:tcPr>
                <w:p w14:paraId="0F18D3A1" w14:textId="77777777" w:rsidR="0083681D" w:rsidRPr="004F3D6F" w:rsidRDefault="0083681D" w:rsidP="0083681D">
                  <w:r w:rsidRPr="004F3D6F">
                    <w:rPr>
                      <w:rFonts w:hint="eastAsia"/>
                      <w:sz w:val="18"/>
                      <w:szCs w:val="18"/>
                    </w:rPr>
                    <w:t>2</w:t>
                  </w:r>
                  <w:r w:rsidRPr="004F3D6F">
                    <w:rPr>
                      <w:sz w:val="18"/>
                      <w:szCs w:val="18"/>
                    </w:rPr>
                    <w:t>020</w:t>
                  </w:r>
                  <w:r w:rsidRPr="004F3D6F">
                    <w:rPr>
                      <w:rFonts w:hint="eastAsia"/>
                      <w:sz w:val="18"/>
                      <w:szCs w:val="18"/>
                    </w:rPr>
                    <w:t>-</w:t>
                  </w:r>
                  <w:r w:rsidRPr="004F3D6F">
                    <w:rPr>
                      <w:sz w:val="18"/>
                      <w:szCs w:val="18"/>
                    </w:rPr>
                    <w:t>03</w:t>
                  </w:r>
                  <w:r w:rsidRPr="004F3D6F">
                    <w:rPr>
                      <w:rFonts w:hint="eastAsia"/>
                      <w:sz w:val="18"/>
                      <w:szCs w:val="18"/>
                    </w:rPr>
                    <w:t>-</w:t>
                  </w:r>
                  <w:r w:rsidRPr="004F3D6F">
                    <w:rPr>
                      <w:sz w:val="18"/>
                      <w:szCs w:val="18"/>
                    </w:rPr>
                    <w:t>10</w:t>
                  </w:r>
                </w:p>
              </w:tc>
              <w:tc>
                <w:tcPr>
                  <w:tcW w:w="941" w:type="dxa"/>
                </w:tcPr>
                <w:p w14:paraId="467B89A6" w14:textId="77777777" w:rsidR="0083681D" w:rsidRPr="004F3D6F" w:rsidRDefault="0083681D" w:rsidP="0083681D">
                  <w:r w:rsidRPr="004F3D6F">
                    <w:rPr>
                      <w:rFonts w:hint="eastAsia"/>
                    </w:rPr>
                    <w:t>侯林</w:t>
                  </w:r>
                </w:p>
              </w:tc>
              <w:tc>
                <w:tcPr>
                  <w:tcW w:w="1611" w:type="dxa"/>
                </w:tcPr>
                <w:p w14:paraId="0C5C8E0F" w14:textId="77777777" w:rsidR="0083681D" w:rsidRPr="004F3D6F" w:rsidRDefault="0083681D" w:rsidP="0083681D">
                  <w:r w:rsidRPr="004F3D6F">
                    <w:rPr>
                      <w:rFonts w:hint="eastAsia"/>
                    </w:rPr>
                    <w:t>各部门负责人</w:t>
                  </w:r>
                </w:p>
              </w:tc>
              <w:tc>
                <w:tcPr>
                  <w:tcW w:w="1250" w:type="dxa"/>
                </w:tcPr>
                <w:p w14:paraId="55C28660" w14:textId="77777777" w:rsidR="0083681D" w:rsidRPr="004F3D6F" w:rsidRDefault="0083681D" w:rsidP="0083681D">
                  <w:r w:rsidRPr="004F3D6F">
                    <w:rPr>
                      <w:rFonts w:hint="eastAsia"/>
                      <w:sz w:val="18"/>
                      <w:szCs w:val="18"/>
                    </w:rPr>
                    <w:t>2</w:t>
                  </w:r>
                  <w:r w:rsidRPr="004F3D6F">
                    <w:rPr>
                      <w:sz w:val="18"/>
                      <w:szCs w:val="18"/>
                    </w:rPr>
                    <w:t>020</w:t>
                  </w:r>
                  <w:r w:rsidRPr="004F3D6F">
                    <w:rPr>
                      <w:rFonts w:hint="eastAsia"/>
                      <w:sz w:val="18"/>
                      <w:szCs w:val="18"/>
                    </w:rPr>
                    <w:t>-</w:t>
                  </w:r>
                  <w:r w:rsidRPr="004F3D6F">
                    <w:rPr>
                      <w:sz w:val="18"/>
                      <w:szCs w:val="18"/>
                    </w:rPr>
                    <w:t>03</w:t>
                  </w:r>
                  <w:r w:rsidRPr="004F3D6F">
                    <w:rPr>
                      <w:rFonts w:hint="eastAsia"/>
                      <w:sz w:val="18"/>
                      <w:szCs w:val="18"/>
                    </w:rPr>
                    <w:t>-</w:t>
                  </w:r>
                  <w:r w:rsidRPr="004F3D6F">
                    <w:rPr>
                      <w:sz w:val="18"/>
                      <w:szCs w:val="18"/>
                    </w:rPr>
                    <w:t>10</w:t>
                  </w:r>
                </w:p>
              </w:tc>
              <w:tc>
                <w:tcPr>
                  <w:tcW w:w="1024" w:type="dxa"/>
                </w:tcPr>
                <w:p w14:paraId="22AA022B" w14:textId="77777777" w:rsidR="0083681D" w:rsidRPr="004F3D6F" w:rsidRDefault="0083681D" w:rsidP="0083681D">
                  <w:pPr>
                    <w:jc w:val="center"/>
                  </w:pPr>
                  <w:r w:rsidRPr="004F3D6F">
                    <w:rPr>
                      <w:rFonts w:hint="eastAsia"/>
                    </w:rPr>
                    <w:t>侯林</w:t>
                  </w:r>
                </w:p>
              </w:tc>
            </w:tr>
          </w:tbl>
          <w:p w14:paraId="05276957" w14:textId="77777777" w:rsidR="0083681D" w:rsidRPr="004F3D6F" w:rsidRDefault="0083681D" w:rsidP="0083681D">
            <w:pPr>
              <w:spacing w:after="0" w:line="240" w:lineRule="auto"/>
            </w:pPr>
          </w:p>
          <w:p w14:paraId="5400D8CA" w14:textId="77777777" w:rsidR="0083681D" w:rsidRPr="004F3D6F" w:rsidRDefault="0083681D" w:rsidP="0083681D">
            <w:pPr>
              <w:spacing w:after="0" w:line="240" w:lineRule="auto"/>
            </w:pPr>
            <w:r w:rsidRPr="004F3D6F">
              <w:rPr>
                <w:rFonts w:hint="eastAsia"/>
              </w:rPr>
              <w:t>文件修订的管理：未发生</w:t>
            </w:r>
          </w:p>
          <w:tbl>
            <w:tblPr>
              <w:tblStyle w:val="30"/>
              <w:tblW w:w="9043" w:type="dxa"/>
              <w:tblLayout w:type="fixed"/>
              <w:tblLook w:val="04A0" w:firstRow="1" w:lastRow="0" w:firstColumn="1" w:lastColumn="0" w:noHBand="0" w:noVBand="1"/>
            </w:tblPr>
            <w:tblGrid>
              <w:gridCol w:w="1369"/>
              <w:gridCol w:w="1684"/>
              <w:gridCol w:w="1099"/>
              <w:gridCol w:w="1006"/>
              <w:gridCol w:w="1754"/>
              <w:gridCol w:w="1107"/>
              <w:gridCol w:w="1024"/>
            </w:tblGrid>
            <w:tr w:rsidR="0083681D" w:rsidRPr="004F3D6F" w14:paraId="58A85CB3" w14:textId="77777777" w:rsidTr="00364A81">
              <w:tc>
                <w:tcPr>
                  <w:tcW w:w="1369" w:type="dxa"/>
                </w:tcPr>
                <w:p w14:paraId="3F89A156" w14:textId="77777777" w:rsidR="0083681D" w:rsidRPr="004F3D6F" w:rsidRDefault="0083681D" w:rsidP="0083681D">
                  <w:r w:rsidRPr="004F3D6F">
                    <w:rPr>
                      <w:rFonts w:hint="eastAsia"/>
                    </w:rPr>
                    <w:t>文件名称</w:t>
                  </w:r>
                </w:p>
              </w:tc>
              <w:tc>
                <w:tcPr>
                  <w:tcW w:w="1684" w:type="dxa"/>
                </w:tcPr>
                <w:p w14:paraId="1DFF45EC" w14:textId="77777777" w:rsidR="0083681D" w:rsidRPr="004F3D6F" w:rsidRDefault="0083681D" w:rsidP="0083681D">
                  <w:r w:rsidRPr="004F3D6F">
                    <w:rPr>
                      <w:rFonts w:hint="eastAsia"/>
                    </w:rPr>
                    <w:t>载体</w:t>
                  </w:r>
                </w:p>
              </w:tc>
              <w:tc>
                <w:tcPr>
                  <w:tcW w:w="1099" w:type="dxa"/>
                </w:tcPr>
                <w:p w14:paraId="652A34DE" w14:textId="77777777" w:rsidR="0083681D" w:rsidRPr="004F3D6F" w:rsidRDefault="0083681D" w:rsidP="0083681D">
                  <w:r w:rsidRPr="004F3D6F">
                    <w:rPr>
                      <w:rFonts w:hint="eastAsia"/>
                    </w:rPr>
                    <w:t>修订日期</w:t>
                  </w:r>
                </w:p>
              </w:tc>
              <w:tc>
                <w:tcPr>
                  <w:tcW w:w="1006" w:type="dxa"/>
                </w:tcPr>
                <w:p w14:paraId="1F3B0317" w14:textId="77777777" w:rsidR="0083681D" w:rsidRPr="004F3D6F" w:rsidRDefault="0083681D" w:rsidP="0083681D">
                  <w:r w:rsidRPr="004F3D6F">
                    <w:rPr>
                      <w:rFonts w:hint="eastAsia"/>
                    </w:rPr>
                    <w:t>审批人</w:t>
                  </w:r>
                </w:p>
              </w:tc>
              <w:tc>
                <w:tcPr>
                  <w:tcW w:w="1754" w:type="dxa"/>
                </w:tcPr>
                <w:p w14:paraId="35F2460C" w14:textId="77777777" w:rsidR="0083681D" w:rsidRPr="004F3D6F" w:rsidRDefault="0083681D" w:rsidP="0083681D">
                  <w:r w:rsidRPr="004F3D6F">
                    <w:rPr>
                      <w:rFonts w:hint="eastAsia"/>
                    </w:rPr>
                    <w:t>发放范围</w:t>
                  </w:r>
                </w:p>
              </w:tc>
              <w:tc>
                <w:tcPr>
                  <w:tcW w:w="1107" w:type="dxa"/>
                </w:tcPr>
                <w:p w14:paraId="2A761925" w14:textId="77777777" w:rsidR="0083681D" w:rsidRPr="004F3D6F" w:rsidRDefault="0083681D" w:rsidP="0083681D">
                  <w:r w:rsidRPr="004F3D6F">
                    <w:rPr>
                      <w:rFonts w:hint="eastAsia"/>
                    </w:rPr>
                    <w:t>作废处理</w:t>
                  </w:r>
                </w:p>
              </w:tc>
              <w:tc>
                <w:tcPr>
                  <w:tcW w:w="1024" w:type="dxa"/>
                </w:tcPr>
                <w:p w14:paraId="0FAF71AB" w14:textId="77777777" w:rsidR="0083681D" w:rsidRPr="004F3D6F" w:rsidRDefault="0083681D" w:rsidP="0083681D">
                  <w:r w:rsidRPr="004F3D6F">
                    <w:rPr>
                      <w:rFonts w:hint="eastAsia"/>
                    </w:rPr>
                    <w:t>责任人</w:t>
                  </w:r>
                </w:p>
              </w:tc>
            </w:tr>
            <w:tr w:rsidR="0083681D" w:rsidRPr="004F3D6F" w14:paraId="6AC2EF28" w14:textId="77777777" w:rsidTr="00364A81">
              <w:tc>
                <w:tcPr>
                  <w:tcW w:w="1369" w:type="dxa"/>
                </w:tcPr>
                <w:p w14:paraId="4DF925FA" w14:textId="77777777" w:rsidR="0083681D" w:rsidRPr="004F3D6F" w:rsidRDefault="0083681D" w:rsidP="0083681D">
                  <w:r w:rsidRPr="004F3D6F">
                    <w:rPr>
                      <w:rFonts w:hint="eastAsia"/>
                    </w:rPr>
                    <w:t>无</w:t>
                  </w:r>
                </w:p>
              </w:tc>
              <w:tc>
                <w:tcPr>
                  <w:tcW w:w="1684" w:type="dxa"/>
                </w:tcPr>
                <w:p w14:paraId="6A32D7B0" w14:textId="77777777" w:rsidR="0083681D" w:rsidRPr="004F3D6F" w:rsidRDefault="0083681D" w:rsidP="0083681D">
                  <w:r w:rsidRPr="004F3D6F">
                    <w:rPr>
                      <w:rFonts w:hint="eastAsia"/>
                    </w:rPr>
                    <w:sym w:font="Wingdings" w:char="00A8"/>
                  </w:r>
                  <w:r w:rsidRPr="004F3D6F">
                    <w:rPr>
                      <w:rFonts w:hint="eastAsia"/>
                    </w:rPr>
                    <w:t>纸质</w:t>
                  </w:r>
                  <w:r w:rsidRPr="004F3D6F">
                    <w:rPr>
                      <w:rFonts w:hint="eastAsia"/>
                    </w:rPr>
                    <w:t xml:space="preserve"> </w:t>
                  </w:r>
                  <w:r w:rsidRPr="004F3D6F">
                    <w:rPr>
                      <w:rFonts w:hint="eastAsia"/>
                    </w:rPr>
                    <w:sym w:font="Wingdings" w:char="00A8"/>
                  </w:r>
                  <w:r w:rsidRPr="004F3D6F">
                    <w:rPr>
                      <w:rFonts w:hint="eastAsia"/>
                    </w:rPr>
                    <w:t>电子</w:t>
                  </w:r>
                </w:p>
              </w:tc>
              <w:tc>
                <w:tcPr>
                  <w:tcW w:w="1099" w:type="dxa"/>
                </w:tcPr>
                <w:p w14:paraId="3B895C0C" w14:textId="77777777" w:rsidR="0083681D" w:rsidRPr="004F3D6F" w:rsidRDefault="0083681D" w:rsidP="0083681D"/>
              </w:tc>
              <w:tc>
                <w:tcPr>
                  <w:tcW w:w="1006" w:type="dxa"/>
                </w:tcPr>
                <w:p w14:paraId="1F9CFB6C" w14:textId="77777777" w:rsidR="0083681D" w:rsidRPr="004F3D6F" w:rsidRDefault="0083681D" w:rsidP="0083681D"/>
              </w:tc>
              <w:tc>
                <w:tcPr>
                  <w:tcW w:w="1754" w:type="dxa"/>
                </w:tcPr>
                <w:p w14:paraId="64662783" w14:textId="77777777" w:rsidR="0083681D" w:rsidRPr="004F3D6F" w:rsidRDefault="0083681D" w:rsidP="0083681D"/>
              </w:tc>
              <w:tc>
                <w:tcPr>
                  <w:tcW w:w="1107" w:type="dxa"/>
                </w:tcPr>
                <w:p w14:paraId="3E06BF28" w14:textId="77777777" w:rsidR="0083681D" w:rsidRPr="004F3D6F" w:rsidRDefault="0083681D" w:rsidP="0083681D"/>
              </w:tc>
              <w:tc>
                <w:tcPr>
                  <w:tcW w:w="1024" w:type="dxa"/>
                </w:tcPr>
                <w:p w14:paraId="23E030F5" w14:textId="77777777" w:rsidR="0083681D" w:rsidRPr="004F3D6F" w:rsidRDefault="0083681D" w:rsidP="0083681D"/>
              </w:tc>
            </w:tr>
            <w:tr w:rsidR="0083681D" w:rsidRPr="004F3D6F" w14:paraId="18D8B3FC" w14:textId="77777777" w:rsidTr="00364A81">
              <w:tc>
                <w:tcPr>
                  <w:tcW w:w="1369" w:type="dxa"/>
                </w:tcPr>
                <w:p w14:paraId="535DCEA9" w14:textId="77777777" w:rsidR="0083681D" w:rsidRPr="004F3D6F" w:rsidRDefault="0083681D" w:rsidP="0083681D"/>
              </w:tc>
              <w:tc>
                <w:tcPr>
                  <w:tcW w:w="1684" w:type="dxa"/>
                </w:tcPr>
                <w:p w14:paraId="50CE1045" w14:textId="77777777" w:rsidR="0083681D" w:rsidRPr="004F3D6F" w:rsidRDefault="0083681D" w:rsidP="0083681D">
                  <w:r w:rsidRPr="004F3D6F">
                    <w:rPr>
                      <w:rFonts w:hint="eastAsia"/>
                    </w:rPr>
                    <w:sym w:font="Wingdings" w:char="00A8"/>
                  </w:r>
                  <w:r w:rsidRPr="004F3D6F">
                    <w:rPr>
                      <w:rFonts w:hint="eastAsia"/>
                    </w:rPr>
                    <w:t>纸质</w:t>
                  </w:r>
                  <w:r w:rsidRPr="004F3D6F">
                    <w:rPr>
                      <w:rFonts w:hint="eastAsia"/>
                    </w:rPr>
                    <w:t xml:space="preserve"> </w:t>
                  </w:r>
                  <w:r w:rsidRPr="004F3D6F">
                    <w:rPr>
                      <w:rFonts w:hint="eastAsia"/>
                    </w:rPr>
                    <w:sym w:font="Wingdings" w:char="00A8"/>
                  </w:r>
                  <w:r w:rsidRPr="004F3D6F">
                    <w:rPr>
                      <w:rFonts w:hint="eastAsia"/>
                    </w:rPr>
                    <w:t>电子</w:t>
                  </w:r>
                </w:p>
              </w:tc>
              <w:tc>
                <w:tcPr>
                  <w:tcW w:w="1099" w:type="dxa"/>
                </w:tcPr>
                <w:p w14:paraId="0C530FF8" w14:textId="77777777" w:rsidR="0083681D" w:rsidRPr="004F3D6F" w:rsidRDefault="0083681D" w:rsidP="0083681D"/>
              </w:tc>
              <w:tc>
                <w:tcPr>
                  <w:tcW w:w="1006" w:type="dxa"/>
                </w:tcPr>
                <w:p w14:paraId="69985BF5" w14:textId="77777777" w:rsidR="0083681D" w:rsidRPr="004F3D6F" w:rsidRDefault="0083681D" w:rsidP="0083681D"/>
              </w:tc>
              <w:tc>
                <w:tcPr>
                  <w:tcW w:w="1754" w:type="dxa"/>
                </w:tcPr>
                <w:p w14:paraId="150CAF0E" w14:textId="77777777" w:rsidR="0083681D" w:rsidRPr="004F3D6F" w:rsidRDefault="0083681D" w:rsidP="0083681D"/>
              </w:tc>
              <w:tc>
                <w:tcPr>
                  <w:tcW w:w="1107" w:type="dxa"/>
                </w:tcPr>
                <w:p w14:paraId="22A478E4" w14:textId="77777777" w:rsidR="0083681D" w:rsidRPr="004F3D6F" w:rsidRDefault="0083681D" w:rsidP="0083681D"/>
              </w:tc>
              <w:tc>
                <w:tcPr>
                  <w:tcW w:w="1024" w:type="dxa"/>
                </w:tcPr>
                <w:p w14:paraId="1ABE7D46" w14:textId="77777777" w:rsidR="0083681D" w:rsidRPr="004F3D6F" w:rsidRDefault="0083681D" w:rsidP="0083681D"/>
              </w:tc>
            </w:tr>
          </w:tbl>
          <w:p w14:paraId="4C7D7DF2" w14:textId="77777777" w:rsidR="0083681D" w:rsidRPr="004F3D6F" w:rsidRDefault="0083681D" w:rsidP="0083681D">
            <w:pPr>
              <w:spacing w:after="0" w:line="240" w:lineRule="auto"/>
            </w:pPr>
          </w:p>
          <w:p w14:paraId="05559DFC" w14:textId="77777777" w:rsidR="0083681D" w:rsidRPr="004F3D6F" w:rsidRDefault="0083681D" w:rsidP="0083681D">
            <w:pPr>
              <w:spacing w:after="0" w:line="240" w:lineRule="auto"/>
            </w:pPr>
            <w:r w:rsidRPr="004F3D6F">
              <w:rPr>
                <w:rFonts w:hint="eastAsia"/>
              </w:rPr>
              <w:lastRenderedPageBreak/>
              <w:t>电子文件系统管理：</w:t>
            </w:r>
            <w:r w:rsidRPr="004F3D6F">
              <w:rPr>
                <w:rFonts w:hint="eastAsia"/>
              </w:rPr>
              <w:sym w:font="Wingdings" w:char="00FE"/>
            </w:r>
            <w:r w:rsidRPr="004F3D6F">
              <w:rPr>
                <w:rFonts w:hint="eastAsia"/>
              </w:rPr>
              <w:t>定期杀毒</w:t>
            </w:r>
            <w:r w:rsidRPr="004F3D6F">
              <w:rPr>
                <w:rFonts w:hint="eastAsia"/>
              </w:rPr>
              <w:t xml:space="preserve"> </w:t>
            </w:r>
            <w:r w:rsidRPr="004F3D6F">
              <w:rPr>
                <w:rFonts w:hint="eastAsia"/>
              </w:rPr>
              <w:sym w:font="Wingdings" w:char="00FE"/>
            </w:r>
            <w:r w:rsidRPr="004F3D6F">
              <w:rPr>
                <w:rFonts w:hint="eastAsia"/>
              </w:rPr>
              <w:t>定期备份</w:t>
            </w:r>
            <w:r w:rsidRPr="004F3D6F">
              <w:rPr>
                <w:rFonts w:hint="eastAsia"/>
              </w:rPr>
              <w:t xml:space="preserve"> </w:t>
            </w:r>
            <w:r w:rsidRPr="004F3D6F">
              <w:rPr>
                <w:rFonts w:hint="eastAsia"/>
              </w:rPr>
              <w:sym w:font="Wingdings" w:char="00A8"/>
            </w:r>
            <w:r w:rsidRPr="004F3D6F">
              <w:rPr>
                <w:rFonts w:hint="eastAsia"/>
              </w:rPr>
              <w:t>限制上网</w:t>
            </w:r>
            <w:r w:rsidRPr="004F3D6F">
              <w:rPr>
                <w:rFonts w:hint="eastAsia"/>
              </w:rPr>
              <w:t xml:space="preserve"> </w:t>
            </w:r>
            <w:r w:rsidRPr="004F3D6F">
              <w:rPr>
                <w:rFonts w:hint="eastAsia"/>
              </w:rPr>
              <w:sym w:font="Wingdings" w:char="00A8"/>
            </w:r>
            <w:r w:rsidRPr="004F3D6F">
              <w:rPr>
                <w:rFonts w:hint="eastAsia"/>
              </w:rPr>
              <w:t>取消</w:t>
            </w:r>
            <w:r w:rsidRPr="004F3D6F">
              <w:rPr>
                <w:rFonts w:hint="eastAsia"/>
              </w:rPr>
              <w:t>USB</w:t>
            </w:r>
            <w:r w:rsidRPr="004F3D6F">
              <w:rPr>
                <w:rFonts w:hint="eastAsia"/>
              </w:rPr>
              <w:t>端口</w:t>
            </w:r>
            <w:r w:rsidRPr="004F3D6F">
              <w:rPr>
                <w:rFonts w:hint="eastAsia"/>
              </w:rPr>
              <w:t xml:space="preserve"> </w:t>
            </w:r>
            <w:r w:rsidRPr="004F3D6F">
              <w:rPr>
                <w:rFonts w:hint="eastAsia"/>
              </w:rPr>
              <w:sym w:font="Wingdings" w:char="00A8"/>
            </w:r>
            <w:r w:rsidRPr="004F3D6F">
              <w:rPr>
                <w:rFonts w:hint="eastAsia"/>
              </w:rPr>
              <w:t>其他</w:t>
            </w:r>
          </w:p>
          <w:p w14:paraId="409A83B2" w14:textId="77777777" w:rsidR="0083681D" w:rsidRPr="004F3D6F" w:rsidRDefault="0083681D" w:rsidP="0083681D">
            <w:pPr>
              <w:spacing w:after="0" w:line="240" w:lineRule="auto"/>
            </w:pPr>
          </w:p>
          <w:p w14:paraId="02BB1185" w14:textId="77777777" w:rsidR="0083681D" w:rsidRPr="004F3D6F" w:rsidRDefault="0083681D" w:rsidP="0083681D">
            <w:pPr>
              <w:spacing w:after="0" w:line="240" w:lineRule="auto"/>
            </w:pPr>
            <w:r w:rsidRPr="004F3D6F">
              <w:rPr>
                <w:rFonts w:hint="eastAsia"/>
              </w:rPr>
              <w:t>外来文件控制</w:t>
            </w:r>
          </w:p>
          <w:tbl>
            <w:tblPr>
              <w:tblStyle w:val="30"/>
              <w:tblW w:w="9043" w:type="dxa"/>
              <w:tblLayout w:type="fixed"/>
              <w:tblLook w:val="04A0" w:firstRow="1" w:lastRow="0" w:firstColumn="1" w:lastColumn="0" w:noHBand="0" w:noVBand="1"/>
            </w:tblPr>
            <w:tblGrid>
              <w:gridCol w:w="1767"/>
              <w:gridCol w:w="1712"/>
              <w:gridCol w:w="1079"/>
              <w:gridCol w:w="1218"/>
              <w:gridCol w:w="1810"/>
              <w:gridCol w:w="1457"/>
            </w:tblGrid>
            <w:tr w:rsidR="0083681D" w:rsidRPr="004F3D6F" w14:paraId="43FA9A93" w14:textId="77777777" w:rsidTr="00364A81">
              <w:trPr>
                <w:trHeight w:val="452"/>
              </w:trPr>
              <w:tc>
                <w:tcPr>
                  <w:tcW w:w="1767" w:type="dxa"/>
                  <w:vAlign w:val="center"/>
                </w:tcPr>
                <w:p w14:paraId="5D9BC43A" w14:textId="77777777" w:rsidR="0083681D" w:rsidRPr="004F3D6F" w:rsidRDefault="0083681D" w:rsidP="0083681D">
                  <w:pPr>
                    <w:jc w:val="center"/>
                  </w:pPr>
                  <w:r w:rsidRPr="004F3D6F">
                    <w:rPr>
                      <w:rFonts w:hint="eastAsia"/>
                    </w:rPr>
                    <w:t>文件名称</w:t>
                  </w:r>
                </w:p>
              </w:tc>
              <w:tc>
                <w:tcPr>
                  <w:tcW w:w="1712" w:type="dxa"/>
                  <w:vAlign w:val="center"/>
                </w:tcPr>
                <w:p w14:paraId="3BC3C5A8" w14:textId="77777777" w:rsidR="0083681D" w:rsidRPr="004F3D6F" w:rsidRDefault="0083681D" w:rsidP="0083681D">
                  <w:pPr>
                    <w:jc w:val="center"/>
                  </w:pPr>
                  <w:r w:rsidRPr="004F3D6F">
                    <w:rPr>
                      <w:rFonts w:hint="eastAsia"/>
                    </w:rPr>
                    <w:t>性质</w:t>
                  </w:r>
                </w:p>
              </w:tc>
              <w:tc>
                <w:tcPr>
                  <w:tcW w:w="1079" w:type="dxa"/>
                  <w:vAlign w:val="center"/>
                </w:tcPr>
                <w:p w14:paraId="60828DAE" w14:textId="77777777" w:rsidR="0083681D" w:rsidRPr="004F3D6F" w:rsidRDefault="0083681D" w:rsidP="0083681D">
                  <w:pPr>
                    <w:jc w:val="center"/>
                  </w:pPr>
                  <w:r w:rsidRPr="004F3D6F">
                    <w:rPr>
                      <w:rFonts w:hint="eastAsia"/>
                    </w:rPr>
                    <w:t>评审日期</w:t>
                  </w:r>
                </w:p>
              </w:tc>
              <w:tc>
                <w:tcPr>
                  <w:tcW w:w="1218" w:type="dxa"/>
                  <w:vAlign w:val="center"/>
                </w:tcPr>
                <w:p w14:paraId="0B822947" w14:textId="77777777" w:rsidR="0083681D" w:rsidRPr="004F3D6F" w:rsidRDefault="0083681D" w:rsidP="0083681D">
                  <w:pPr>
                    <w:jc w:val="center"/>
                  </w:pPr>
                  <w:r w:rsidRPr="004F3D6F">
                    <w:rPr>
                      <w:rFonts w:hint="eastAsia"/>
                    </w:rPr>
                    <w:t>收集人</w:t>
                  </w:r>
                </w:p>
              </w:tc>
              <w:tc>
                <w:tcPr>
                  <w:tcW w:w="1810" w:type="dxa"/>
                  <w:vAlign w:val="center"/>
                </w:tcPr>
                <w:p w14:paraId="1B762CD6" w14:textId="77777777" w:rsidR="0083681D" w:rsidRPr="004F3D6F" w:rsidRDefault="0083681D" w:rsidP="0083681D">
                  <w:pPr>
                    <w:jc w:val="center"/>
                  </w:pPr>
                  <w:r w:rsidRPr="004F3D6F">
                    <w:rPr>
                      <w:rFonts w:hint="eastAsia"/>
                    </w:rPr>
                    <w:t>使用方法</w:t>
                  </w:r>
                </w:p>
              </w:tc>
              <w:tc>
                <w:tcPr>
                  <w:tcW w:w="1457" w:type="dxa"/>
                  <w:vAlign w:val="center"/>
                </w:tcPr>
                <w:p w14:paraId="1FA2CF62" w14:textId="77777777" w:rsidR="0083681D" w:rsidRPr="004F3D6F" w:rsidRDefault="0083681D" w:rsidP="0083681D">
                  <w:pPr>
                    <w:jc w:val="center"/>
                  </w:pPr>
                  <w:r w:rsidRPr="004F3D6F">
                    <w:rPr>
                      <w:rFonts w:hint="eastAsia"/>
                    </w:rPr>
                    <w:t>适用部门</w:t>
                  </w:r>
                </w:p>
              </w:tc>
            </w:tr>
            <w:tr w:rsidR="0083681D" w:rsidRPr="004F3D6F" w14:paraId="0F757FD4" w14:textId="77777777" w:rsidTr="00364A81">
              <w:tc>
                <w:tcPr>
                  <w:tcW w:w="1767" w:type="dxa"/>
                  <w:vAlign w:val="center"/>
                </w:tcPr>
                <w:p w14:paraId="0008C72F" w14:textId="77777777" w:rsidR="0083681D" w:rsidRPr="004F3D6F" w:rsidRDefault="0083681D" w:rsidP="0083681D">
                  <w:pPr>
                    <w:rPr>
                      <w:rFonts w:ascii="宋体" w:hAnsi="宋体"/>
                      <w:szCs w:val="21"/>
                    </w:rPr>
                  </w:pPr>
                  <w:r w:rsidRPr="004F3D6F">
                    <w:rPr>
                      <w:rFonts w:ascii="宋体" w:hAnsi="宋体" w:hint="eastAsia"/>
                      <w:szCs w:val="21"/>
                    </w:rPr>
                    <w:t>中华人民共和国产品质量法</w:t>
                  </w:r>
                </w:p>
              </w:tc>
              <w:tc>
                <w:tcPr>
                  <w:tcW w:w="1712" w:type="dxa"/>
                </w:tcPr>
                <w:p w14:paraId="6BCDF804" w14:textId="77777777" w:rsidR="0083681D" w:rsidRPr="004F3D6F" w:rsidRDefault="0083681D" w:rsidP="0083681D">
                  <w:r w:rsidRPr="004F3D6F">
                    <w:rPr>
                      <w:rFonts w:hint="eastAsia"/>
                    </w:rPr>
                    <w:sym w:font="Wingdings" w:char="00A8"/>
                  </w:r>
                  <w:r w:rsidRPr="004F3D6F">
                    <w:rPr>
                      <w:rFonts w:hint="eastAsia"/>
                    </w:rPr>
                    <w:t>标准</w:t>
                  </w:r>
                  <w:r w:rsidRPr="004F3D6F">
                    <w:rPr>
                      <w:rFonts w:hint="eastAsia"/>
                    </w:rPr>
                    <w:t xml:space="preserve"> </w:t>
                  </w:r>
                  <w:r w:rsidRPr="004F3D6F">
                    <w:rPr>
                      <w:rFonts w:hint="eastAsia"/>
                    </w:rPr>
                    <w:sym w:font="Wingdings" w:char="00FE"/>
                  </w:r>
                  <w:r w:rsidRPr="004F3D6F">
                    <w:rPr>
                      <w:rFonts w:hint="eastAsia"/>
                    </w:rPr>
                    <w:t>法规</w:t>
                  </w:r>
                </w:p>
                <w:p w14:paraId="57B09628" w14:textId="77777777" w:rsidR="0083681D" w:rsidRPr="004F3D6F" w:rsidRDefault="0083681D" w:rsidP="0083681D">
                  <w:r w:rsidRPr="004F3D6F">
                    <w:rPr>
                      <w:rFonts w:hint="eastAsia"/>
                    </w:rPr>
                    <w:sym w:font="Wingdings" w:char="00A8"/>
                  </w:r>
                  <w:r w:rsidRPr="004F3D6F">
                    <w:rPr>
                      <w:rFonts w:hint="eastAsia"/>
                    </w:rPr>
                    <w:t>通知</w:t>
                  </w:r>
                  <w:r w:rsidRPr="004F3D6F">
                    <w:rPr>
                      <w:rFonts w:hint="eastAsia"/>
                    </w:rPr>
                    <w:t xml:space="preserve"> </w:t>
                  </w:r>
                  <w:r w:rsidRPr="004F3D6F">
                    <w:rPr>
                      <w:rFonts w:hint="eastAsia"/>
                    </w:rPr>
                    <w:sym w:font="Wingdings" w:char="00A8"/>
                  </w:r>
                  <w:r w:rsidRPr="004F3D6F">
                    <w:rPr>
                      <w:rFonts w:hint="eastAsia"/>
                    </w:rPr>
                    <w:t>图纸</w:t>
                  </w:r>
                </w:p>
              </w:tc>
              <w:tc>
                <w:tcPr>
                  <w:tcW w:w="1079" w:type="dxa"/>
                  <w:vAlign w:val="center"/>
                </w:tcPr>
                <w:p w14:paraId="2C7D68F4" w14:textId="77777777" w:rsidR="0083681D" w:rsidRPr="004F3D6F" w:rsidRDefault="0083681D" w:rsidP="0083681D">
                  <w:pPr>
                    <w:jc w:val="center"/>
                  </w:pPr>
                  <w:r w:rsidRPr="004F3D6F">
                    <w:rPr>
                      <w:rFonts w:hint="eastAsia"/>
                    </w:rPr>
                    <w:t>2020-0</w:t>
                  </w:r>
                  <w:r w:rsidRPr="004F3D6F">
                    <w:t>3</w:t>
                  </w:r>
                </w:p>
              </w:tc>
              <w:tc>
                <w:tcPr>
                  <w:tcW w:w="1218" w:type="dxa"/>
                  <w:vAlign w:val="center"/>
                </w:tcPr>
                <w:p w14:paraId="62302C1C" w14:textId="77777777" w:rsidR="0083681D" w:rsidRPr="004F3D6F" w:rsidRDefault="0083681D" w:rsidP="0083681D">
                  <w:pPr>
                    <w:spacing w:line="360" w:lineRule="auto"/>
                    <w:jc w:val="center"/>
                  </w:pPr>
                  <w:r w:rsidRPr="004F3D6F">
                    <w:rPr>
                      <w:rFonts w:hint="eastAsia"/>
                    </w:rPr>
                    <w:t>行政部</w:t>
                  </w:r>
                </w:p>
              </w:tc>
              <w:tc>
                <w:tcPr>
                  <w:tcW w:w="1810" w:type="dxa"/>
                  <w:vAlign w:val="center"/>
                </w:tcPr>
                <w:p w14:paraId="6D191559" w14:textId="77777777" w:rsidR="0083681D" w:rsidRPr="004F3D6F" w:rsidRDefault="0083681D" w:rsidP="0083681D">
                  <w:pPr>
                    <w:jc w:val="center"/>
                  </w:pPr>
                  <w:r w:rsidRPr="004F3D6F">
                    <w:rPr>
                      <w:rFonts w:hint="eastAsia"/>
                    </w:rPr>
                    <w:sym w:font="Wingdings" w:char="00FE"/>
                  </w:r>
                  <w:r w:rsidRPr="004F3D6F">
                    <w:rPr>
                      <w:rFonts w:hint="eastAsia"/>
                    </w:rPr>
                    <w:t>直接下发</w:t>
                  </w:r>
                </w:p>
                <w:p w14:paraId="7654D5BD" w14:textId="77777777" w:rsidR="0083681D" w:rsidRPr="004F3D6F" w:rsidRDefault="0083681D" w:rsidP="0083681D">
                  <w:pPr>
                    <w:jc w:val="center"/>
                  </w:pPr>
                  <w:r w:rsidRPr="004F3D6F">
                    <w:rPr>
                      <w:rFonts w:hint="eastAsia"/>
                    </w:rPr>
                    <w:sym w:font="Wingdings" w:char="00A8"/>
                  </w:r>
                  <w:r w:rsidRPr="004F3D6F">
                    <w:rPr>
                      <w:rFonts w:hint="eastAsia"/>
                    </w:rPr>
                    <w:t>转成内部文件</w:t>
                  </w:r>
                </w:p>
              </w:tc>
              <w:tc>
                <w:tcPr>
                  <w:tcW w:w="1457" w:type="dxa"/>
                  <w:vAlign w:val="center"/>
                </w:tcPr>
                <w:p w14:paraId="2F98AEC5" w14:textId="77777777" w:rsidR="0083681D" w:rsidRPr="004F3D6F" w:rsidRDefault="0083681D" w:rsidP="0083681D">
                  <w:pPr>
                    <w:jc w:val="center"/>
                  </w:pPr>
                  <w:r w:rsidRPr="004F3D6F">
                    <w:rPr>
                      <w:rFonts w:hint="eastAsia"/>
                    </w:rPr>
                    <w:t>各部门</w:t>
                  </w:r>
                </w:p>
              </w:tc>
            </w:tr>
            <w:tr w:rsidR="0083681D" w:rsidRPr="004F3D6F" w14:paraId="556FFF8A" w14:textId="77777777" w:rsidTr="00364A81">
              <w:tc>
                <w:tcPr>
                  <w:tcW w:w="1767" w:type="dxa"/>
                  <w:vAlign w:val="center"/>
                </w:tcPr>
                <w:p w14:paraId="29B5ADB3" w14:textId="77777777" w:rsidR="0083681D" w:rsidRPr="004F3D6F" w:rsidRDefault="0083681D" w:rsidP="0083681D">
                  <w:pPr>
                    <w:rPr>
                      <w:rFonts w:ascii="宋体" w:hAnsi="宋体"/>
                      <w:szCs w:val="21"/>
                    </w:rPr>
                  </w:pPr>
                  <w:r w:rsidRPr="004F3D6F">
                    <w:rPr>
                      <w:rFonts w:ascii="宋体" w:hAnsi="宋体" w:hint="eastAsia"/>
                      <w:szCs w:val="21"/>
                    </w:rPr>
                    <w:t>中华人民共和国合同法</w:t>
                  </w:r>
                </w:p>
              </w:tc>
              <w:tc>
                <w:tcPr>
                  <w:tcW w:w="1712" w:type="dxa"/>
                </w:tcPr>
                <w:p w14:paraId="39D58305" w14:textId="77777777" w:rsidR="0083681D" w:rsidRPr="004F3D6F" w:rsidRDefault="0083681D" w:rsidP="0083681D">
                  <w:r w:rsidRPr="004F3D6F">
                    <w:rPr>
                      <w:rFonts w:hint="eastAsia"/>
                    </w:rPr>
                    <w:sym w:font="Wingdings" w:char="00A8"/>
                  </w:r>
                  <w:r w:rsidRPr="004F3D6F">
                    <w:rPr>
                      <w:rFonts w:hint="eastAsia"/>
                    </w:rPr>
                    <w:t>标准</w:t>
                  </w:r>
                  <w:r w:rsidRPr="004F3D6F">
                    <w:rPr>
                      <w:rFonts w:hint="eastAsia"/>
                    </w:rPr>
                    <w:t xml:space="preserve"> </w:t>
                  </w:r>
                  <w:r w:rsidRPr="004F3D6F">
                    <w:rPr>
                      <w:rFonts w:hint="eastAsia"/>
                    </w:rPr>
                    <w:sym w:font="Wingdings" w:char="00FE"/>
                  </w:r>
                  <w:r w:rsidRPr="004F3D6F">
                    <w:rPr>
                      <w:rFonts w:hint="eastAsia"/>
                    </w:rPr>
                    <w:t>法规</w:t>
                  </w:r>
                </w:p>
                <w:p w14:paraId="4F102C3C" w14:textId="77777777" w:rsidR="0083681D" w:rsidRPr="004F3D6F" w:rsidRDefault="0083681D" w:rsidP="0083681D">
                  <w:r w:rsidRPr="004F3D6F">
                    <w:rPr>
                      <w:rFonts w:hint="eastAsia"/>
                    </w:rPr>
                    <w:sym w:font="Wingdings" w:char="00A8"/>
                  </w:r>
                  <w:r w:rsidRPr="004F3D6F">
                    <w:rPr>
                      <w:rFonts w:hint="eastAsia"/>
                    </w:rPr>
                    <w:t>通知</w:t>
                  </w:r>
                  <w:r w:rsidRPr="004F3D6F">
                    <w:rPr>
                      <w:rFonts w:hint="eastAsia"/>
                    </w:rPr>
                    <w:t xml:space="preserve"> </w:t>
                  </w:r>
                  <w:r w:rsidRPr="004F3D6F">
                    <w:rPr>
                      <w:rFonts w:hint="eastAsia"/>
                    </w:rPr>
                    <w:sym w:font="Wingdings" w:char="00A8"/>
                  </w:r>
                  <w:r w:rsidRPr="004F3D6F">
                    <w:rPr>
                      <w:rFonts w:hint="eastAsia"/>
                    </w:rPr>
                    <w:t>图纸</w:t>
                  </w:r>
                </w:p>
              </w:tc>
              <w:tc>
                <w:tcPr>
                  <w:tcW w:w="1079" w:type="dxa"/>
                  <w:vAlign w:val="center"/>
                </w:tcPr>
                <w:p w14:paraId="3A7DD655" w14:textId="77777777" w:rsidR="0083681D" w:rsidRPr="004F3D6F" w:rsidRDefault="0083681D" w:rsidP="0083681D">
                  <w:pPr>
                    <w:jc w:val="center"/>
                  </w:pPr>
                  <w:r w:rsidRPr="004F3D6F">
                    <w:rPr>
                      <w:rFonts w:hint="eastAsia"/>
                    </w:rPr>
                    <w:t>2020-0</w:t>
                  </w:r>
                  <w:r w:rsidRPr="004F3D6F">
                    <w:t>3</w:t>
                  </w:r>
                </w:p>
              </w:tc>
              <w:tc>
                <w:tcPr>
                  <w:tcW w:w="1218" w:type="dxa"/>
                  <w:vAlign w:val="center"/>
                </w:tcPr>
                <w:p w14:paraId="0894613C" w14:textId="77777777" w:rsidR="0083681D" w:rsidRPr="004F3D6F" w:rsidRDefault="0083681D" w:rsidP="0083681D">
                  <w:pPr>
                    <w:spacing w:line="360" w:lineRule="auto"/>
                    <w:jc w:val="center"/>
                  </w:pPr>
                  <w:r w:rsidRPr="004F3D6F">
                    <w:rPr>
                      <w:rFonts w:hint="eastAsia"/>
                    </w:rPr>
                    <w:t>行政部</w:t>
                  </w:r>
                </w:p>
              </w:tc>
              <w:tc>
                <w:tcPr>
                  <w:tcW w:w="1810" w:type="dxa"/>
                  <w:vAlign w:val="center"/>
                </w:tcPr>
                <w:p w14:paraId="3F62F2EB" w14:textId="77777777" w:rsidR="0083681D" w:rsidRPr="004F3D6F" w:rsidRDefault="0083681D" w:rsidP="0083681D">
                  <w:pPr>
                    <w:jc w:val="center"/>
                  </w:pPr>
                  <w:r w:rsidRPr="004F3D6F">
                    <w:rPr>
                      <w:rFonts w:hint="eastAsia"/>
                    </w:rPr>
                    <w:sym w:font="Wingdings" w:char="00FE"/>
                  </w:r>
                  <w:r w:rsidRPr="004F3D6F">
                    <w:rPr>
                      <w:rFonts w:hint="eastAsia"/>
                    </w:rPr>
                    <w:t>直接下发</w:t>
                  </w:r>
                </w:p>
                <w:p w14:paraId="520DFD15" w14:textId="77777777" w:rsidR="0083681D" w:rsidRPr="004F3D6F" w:rsidRDefault="0083681D" w:rsidP="0083681D">
                  <w:pPr>
                    <w:jc w:val="center"/>
                  </w:pPr>
                  <w:r w:rsidRPr="004F3D6F">
                    <w:rPr>
                      <w:rFonts w:hint="eastAsia"/>
                    </w:rPr>
                    <w:sym w:font="Wingdings" w:char="00A8"/>
                  </w:r>
                  <w:r w:rsidRPr="004F3D6F">
                    <w:rPr>
                      <w:rFonts w:hint="eastAsia"/>
                    </w:rPr>
                    <w:t>转成内部文件</w:t>
                  </w:r>
                </w:p>
              </w:tc>
              <w:tc>
                <w:tcPr>
                  <w:tcW w:w="1457" w:type="dxa"/>
                  <w:vAlign w:val="center"/>
                </w:tcPr>
                <w:p w14:paraId="7DB2F50D" w14:textId="77777777" w:rsidR="0083681D" w:rsidRPr="004F3D6F" w:rsidRDefault="0083681D" w:rsidP="0083681D">
                  <w:pPr>
                    <w:jc w:val="center"/>
                  </w:pPr>
                  <w:r w:rsidRPr="004F3D6F">
                    <w:rPr>
                      <w:rFonts w:hint="eastAsia"/>
                    </w:rPr>
                    <w:t>各部门</w:t>
                  </w:r>
                </w:p>
              </w:tc>
            </w:tr>
            <w:tr w:rsidR="0083681D" w:rsidRPr="004F3D6F" w14:paraId="4661DAF5" w14:textId="77777777" w:rsidTr="00364A81">
              <w:tc>
                <w:tcPr>
                  <w:tcW w:w="1767" w:type="dxa"/>
                  <w:vAlign w:val="center"/>
                </w:tcPr>
                <w:p w14:paraId="44AB28E0" w14:textId="77777777" w:rsidR="0083681D" w:rsidRPr="004F3D6F" w:rsidRDefault="0083681D" w:rsidP="0083681D">
                  <w:pPr>
                    <w:rPr>
                      <w:rFonts w:ascii="宋体" w:hAnsi="宋体"/>
                      <w:szCs w:val="21"/>
                    </w:rPr>
                  </w:pPr>
                  <w:r w:rsidRPr="004F3D6F">
                    <w:rPr>
                      <w:rFonts w:ascii="宋体" w:hAnsi="宋体" w:hint="eastAsia"/>
                      <w:szCs w:val="21"/>
                    </w:rPr>
                    <w:t>中华人民共和国劳动法</w:t>
                  </w:r>
                </w:p>
              </w:tc>
              <w:tc>
                <w:tcPr>
                  <w:tcW w:w="1712" w:type="dxa"/>
                </w:tcPr>
                <w:p w14:paraId="754BE7BF" w14:textId="77777777" w:rsidR="0083681D" w:rsidRPr="004F3D6F" w:rsidRDefault="0083681D" w:rsidP="0083681D">
                  <w:r w:rsidRPr="004F3D6F">
                    <w:rPr>
                      <w:rFonts w:hint="eastAsia"/>
                    </w:rPr>
                    <w:sym w:font="Wingdings" w:char="00A8"/>
                  </w:r>
                  <w:r w:rsidRPr="004F3D6F">
                    <w:rPr>
                      <w:rFonts w:hint="eastAsia"/>
                    </w:rPr>
                    <w:t>标准</w:t>
                  </w:r>
                  <w:r w:rsidRPr="004F3D6F">
                    <w:rPr>
                      <w:rFonts w:hint="eastAsia"/>
                    </w:rPr>
                    <w:t xml:space="preserve"> </w:t>
                  </w:r>
                  <w:r w:rsidRPr="004F3D6F">
                    <w:rPr>
                      <w:rFonts w:hint="eastAsia"/>
                    </w:rPr>
                    <w:sym w:font="Wingdings" w:char="00FE"/>
                  </w:r>
                  <w:r w:rsidRPr="004F3D6F">
                    <w:rPr>
                      <w:rFonts w:hint="eastAsia"/>
                    </w:rPr>
                    <w:t>法规</w:t>
                  </w:r>
                </w:p>
                <w:p w14:paraId="7C068A70" w14:textId="77777777" w:rsidR="0083681D" w:rsidRPr="004F3D6F" w:rsidRDefault="0083681D" w:rsidP="0083681D">
                  <w:r w:rsidRPr="004F3D6F">
                    <w:rPr>
                      <w:rFonts w:hint="eastAsia"/>
                    </w:rPr>
                    <w:sym w:font="Wingdings" w:char="00A8"/>
                  </w:r>
                  <w:r w:rsidRPr="004F3D6F">
                    <w:rPr>
                      <w:rFonts w:hint="eastAsia"/>
                    </w:rPr>
                    <w:t>通知</w:t>
                  </w:r>
                  <w:r w:rsidRPr="004F3D6F">
                    <w:rPr>
                      <w:rFonts w:hint="eastAsia"/>
                    </w:rPr>
                    <w:t xml:space="preserve"> </w:t>
                  </w:r>
                  <w:r w:rsidRPr="004F3D6F">
                    <w:rPr>
                      <w:rFonts w:hint="eastAsia"/>
                    </w:rPr>
                    <w:sym w:font="Wingdings" w:char="00A8"/>
                  </w:r>
                  <w:r w:rsidRPr="004F3D6F">
                    <w:rPr>
                      <w:rFonts w:hint="eastAsia"/>
                    </w:rPr>
                    <w:t>图纸</w:t>
                  </w:r>
                </w:p>
              </w:tc>
              <w:tc>
                <w:tcPr>
                  <w:tcW w:w="1079" w:type="dxa"/>
                  <w:vAlign w:val="center"/>
                </w:tcPr>
                <w:p w14:paraId="21F9D4DD" w14:textId="77777777" w:rsidR="0083681D" w:rsidRPr="004F3D6F" w:rsidRDefault="0083681D" w:rsidP="0083681D">
                  <w:pPr>
                    <w:jc w:val="center"/>
                  </w:pPr>
                  <w:r w:rsidRPr="004F3D6F">
                    <w:rPr>
                      <w:rFonts w:hint="eastAsia"/>
                    </w:rPr>
                    <w:t>2020-0</w:t>
                  </w:r>
                  <w:r w:rsidRPr="004F3D6F">
                    <w:t>3</w:t>
                  </w:r>
                </w:p>
              </w:tc>
              <w:tc>
                <w:tcPr>
                  <w:tcW w:w="1218" w:type="dxa"/>
                  <w:vAlign w:val="center"/>
                </w:tcPr>
                <w:p w14:paraId="0867E49A" w14:textId="77777777" w:rsidR="0083681D" w:rsidRPr="004F3D6F" w:rsidRDefault="0083681D" w:rsidP="0083681D">
                  <w:pPr>
                    <w:spacing w:line="360" w:lineRule="auto"/>
                    <w:jc w:val="center"/>
                  </w:pPr>
                  <w:r w:rsidRPr="004F3D6F">
                    <w:rPr>
                      <w:rFonts w:hint="eastAsia"/>
                    </w:rPr>
                    <w:t>行政部</w:t>
                  </w:r>
                </w:p>
              </w:tc>
              <w:tc>
                <w:tcPr>
                  <w:tcW w:w="1810" w:type="dxa"/>
                  <w:vAlign w:val="center"/>
                </w:tcPr>
                <w:p w14:paraId="14B991E8" w14:textId="77777777" w:rsidR="0083681D" w:rsidRPr="004F3D6F" w:rsidRDefault="0083681D" w:rsidP="0083681D">
                  <w:pPr>
                    <w:jc w:val="center"/>
                  </w:pPr>
                  <w:r w:rsidRPr="004F3D6F">
                    <w:rPr>
                      <w:rFonts w:hint="eastAsia"/>
                    </w:rPr>
                    <w:sym w:font="Wingdings" w:char="00FE"/>
                  </w:r>
                  <w:r w:rsidRPr="004F3D6F">
                    <w:rPr>
                      <w:rFonts w:hint="eastAsia"/>
                    </w:rPr>
                    <w:t>直接下发</w:t>
                  </w:r>
                </w:p>
                <w:p w14:paraId="2E1F4055" w14:textId="77777777" w:rsidR="0083681D" w:rsidRPr="004F3D6F" w:rsidRDefault="0083681D" w:rsidP="0083681D">
                  <w:pPr>
                    <w:jc w:val="center"/>
                  </w:pPr>
                  <w:r w:rsidRPr="004F3D6F">
                    <w:rPr>
                      <w:rFonts w:hint="eastAsia"/>
                    </w:rPr>
                    <w:sym w:font="Wingdings" w:char="00A8"/>
                  </w:r>
                  <w:r w:rsidRPr="004F3D6F">
                    <w:rPr>
                      <w:rFonts w:hint="eastAsia"/>
                    </w:rPr>
                    <w:t>转成内部文件</w:t>
                  </w:r>
                </w:p>
              </w:tc>
              <w:tc>
                <w:tcPr>
                  <w:tcW w:w="1457" w:type="dxa"/>
                  <w:vAlign w:val="center"/>
                </w:tcPr>
                <w:p w14:paraId="7FF3C88E" w14:textId="77777777" w:rsidR="0083681D" w:rsidRPr="004F3D6F" w:rsidRDefault="0083681D" w:rsidP="0083681D">
                  <w:pPr>
                    <w:jc w:val="center"/>
                  </w:pPr>
                  <w:r w:rsidRPr="004F3D6F">
                    <w:rPr>
                      <w:rFonts w:hint="eastAsia"/>
                    </w:rPr>
                    <w:t>各部门</w:t>
                  </w:r>
                </w:p>
              </w:tc>
            </w:tr>
          </w:tbl>
          <w:p w14:paraId="3319CE15" w14:textId="77777777" w:rsidR="0083681D" w:rsidRPr="004F3D6F" w:rsidRDefault="0083681D" w:rsidP="0083681D">
            <w:pPr>
              <w:spacing w:after="0" w:line="240" w:lineRule="auto"/>
            </w:pPr>
          </w:p>
          <w:p w14:paraId="0003D6BF" w14:textId="77777777" w:rsidR="0083681D" w:rsidRPr="004F3D6F" w:rsidRDefault="0083681D" w:rsidP="0083681D">
            <w:pPr>
              <w:spacing w:after="0" w:line="240" w:lineRule="auto"/>
              <w:rPr>
                <w:color w:val="FF0000"/>
              </w:rPr>
            </w:pPr>
            <w:r w:rsidRPr="004F3D6F">
              <w:rPr>
                <w:rFonts w:hint="eastAsia"/>
              </w:rPr>
              <w:t>记录（音频、视频、图片等证据）控制</w:t>
            </w:r>
            <w:r w:rsidRPr="004F3D6F">
              <w:rPr>
                <w:rFonts w:hint="eastAsia"/>
              </w:rPr>
              <w:t xml:space="preserve"> </w:t>
            </w:r>
          </w:p>
          <w:tbl>
            <w:tblPr>
              <w:tblStyle w:val="30"/>
              <w:tblW w:w="8999" w:type="dxa"/>
              <w:tblLayout w:type="fixed"/>
              <w:tblLook w:val="04A0" w:firstRow="1" w:lastRow="0" w:firstColumn="1" w:lastColumn="0" w:noHBand="0" w:noVBand="1"/>
            </w:tblPr>
            <w:tblGrid>
              <w:gridCol w:w="1860"/>
              <w:gridCol w:w="1696"/>
              <w:gridCol w:w="1165"/>
              <w:gridCol w:w="1073"/>
              <w:gridCol w:w="1062"/>
              <w:gridCol w:w="1119"/>
              <w:gridCol w:w="1024"/>
            </w:tblGrid>
            <w:tr w:rsidR="0083681D" w:rsidRPr="004F3D6F" w14:paraId="00048AC1" w14:textId="77777777" w:rsidTr="00364A81">
              <w:tc>
                <w:tcPr>
                  <w:tcW w:w="1860" w:type="dxa"/>
                </w:tcPr>
                <w:p w14:paraId="2E520C12" w14:textId="77777777" w:rsidR="0083681D" w:rsidRPr="004F3D6F" w:rsidRDefault="0083681D" w:rsidP="0083681D">
                  <w:r w:rsidRPr="004F3D6F">
                    <w:rPr>
                      <w:rFonts w:hint="eastAsia"/>
                    </w:rPr>
                    <w:t>记录名称</w:t>
                  </w:r>
                </w:p>
              </w:tc>
              <w:tc>
                <w:tcPr>
                  <w:tcW w:w="1696" w:type="dxa"/>
                </w:tcPr>
                <w:p w14:paraId="1CA5C83D" w14:textId="77777777" w:rsidR="0083681D" w:rsidRPr="004F3D6F" w:rsidRDefault="0083681D" w:rsidP="0083681D">
                  <w:r w:rsidRPr="004F3D6F">
                    <w:rPr>
                      <w:rFonts w:hint="eastAsia"/>
                    </w:rPr>
                    <w:t>载体</w:t>
                  </w:r>
                </w:p>
              </w:tc>
              <w:tc>
                <w:tcPr>
                  <w:tcW w:w="1165" w:type="dxa"/>
                </w:tcPr>
                <w:p w14:paraId="1EFF8838" w14:textId="77777777" w:rsidR="0083681D" w:rsidRPr="004F3D6F" w:rsidRDefault="0083681D" w:rsidP="0083681D">
                  <w:r w:rsidRPr="004F3D6F">
                    <w:rPr>
                      <w:rFonts w:hint="eastAsia"/>
                    </w:rPr>
                    <w:t>保存期限</w:t>
                  </w:r>
                </w:p>
              </w:tc>
              <w:tc>
                <w:tcPr>
                  <w:tcW w:w="1073" w:type="dxa"/>
                </w:tcPr>
                <w:p w14:paraId="4C198314" w14:textId="77777777" w:rsidR="0083681D" w:rsidRPr="004F3D6F" w:rsidRDefault="0083681D" w:rsidP="0083681D">
                  <w:r w:rsidRPr="004F3D6F">
                    <w:rPr>
                      <w:rFonts w:hint="eastAsia"/>
                    </w:rPr>
                    <w:t>保存部门</w:t>
                  </w:r>
                </w:p>
              </w:tc>
              <w:tc>
                <w:tcPr>
                  <w:tcW w:w="1062" w:type="dxa"/>
                </w:tcPr>
                <w:p w14:paraId="09C67757" w14:textId="77777777" w:rsidR="0083681D" w:rsidRPr="004F3D6F" w:rsidRDefault="0083681D" w:rsidP="0083681D">
                  <w:r w:rsidRPr="004F3D6F">
                    <w:rPr>
                      <w:rFonts w:hint="eastAsia"/>
                    </w:rPr>
                    <w:t>处理日期</w:t>
                  </w:r>
                </w:p>
              </w:tc>
              <w:tc>
                <w:tcPr>
                  <w:tcW w:w="1119" w:type="dxa"/>
                </w:tcPr>
                <w:p w14:paraId="1DDCF0F7" w14:textId="77777777" w:rsidR="0083681D" w:rsidRPr="004F3D6F" w:rsidRDefault="0083681D" w:rsidP="0083681D">
                  <w:r w:rsidRPr="004F3D6F">
                    <w:rPr>
                      <w:rFonts w:hint="eastAsia"/>
                    </w:rPr>
                    <w:t>处理方式</w:t>
                  </w:r>
                </w:p>
              </w:tc>
              <w:tc>
                <w:tcPr>
                  <w:tcW w:w="1024" w:type="dxa"/>
                </w:tcPr>
                <w:p w14:paraId="4014FB96" w14:textId="77777777" w:rsidR="0083681D" w:rsidRPr="004F3D6F" w:rsidRDefault="0083681D" w:rsidP="0083681D">
                  <w:r w:rsidRPr="004F3D6F">
                    <w:rPr>
                      <w:rFonts w:hint="eastAsia"/>
                    </w:rPr>
                    <w:t>审批人</w:t>
                  </w:r>
                </w:p>
              </w:tc>
            </w:tr>
            <w:tr w:rsidR="0083681D" w:rsidRPr="004F3D6F" w14:paraId="71114C8E" w14:textId="77777777" w:rsidTr="00364A81">
              <w:tc>
                <w:tcPr>
                  <w:tcW w:w="1860" w:type="dxa"/>
                </w:tcPr>
                <w:p w14:paraId="494BB8BF" w14:textId="77777777" w:rsidR="0083681D" w:rsidRPr="004F3D6F" w:rsidRDefault="0083681D" w:rsidP="0083681D">
                  <w:r w:rsidRPr="004F3D6F">
                    <w:rPr>
                      <w:rFonts w:hint="eastAsia"/>
                    </w:rPr>
                    <w:t>《管理评审计划》</w:t>
                  </w:r>
                </w:p>
              </w:tc>
              <w:tc>
                <w:tcPr>
                  <w:tcW w:w="1696" w:type="dxa"/>
                </w:tcPr>
                <w:p w14:paraId="78FB5EC9" w14:textId="77777777" w:rsidR="0083681D" w:rsidRPr="004F3D6F" w:rsidRDefault="0083681D" w:rsidP="0083681D">
                  <w:r w:rsidRPr="004F3D6F">
                    <w:rPr>
                      <w:rFonts w:hint="eastAsia"/>
                    </w:rPr>
                    <w:sym w:font="Wingdings" w:char="00FE"/>
                  </w:r>
                  <w:r w:rsidRPr="004F3D6F">
                    <w:rPr>
                      <w:rFonts w:hint="eastAsia"/>
                    </w:rPr>
                    <w:t>纸质</w:t>
                  </w:r>
                  <w:r w:rsidRPr="004F3D6F">
                    <w:rPr>
                      <w:rFonts w:hint="eastAsia"/>
                    </w:rPr>
                    <w:t xml:space="preserve"> </w:t>
                  </w:r>
                  <w:r w:rsidRPr="004F3D6F">
                    <w:rPr>
                      <w:rFonts w:hint="eastAsia"/>
                    </w:rPr>
                    <w:sym w:font="Wingdings" w:char="00A8"/>
                  </w:r>
                  <w:r w:rsidRPr="004F3D6F">
                    <w:rPr>
                      <w:rFonts w:hint="eastAsia"/>
                    </w:rPr>
                    <w:t>电子</w:t>
                  </w:r>
                </w:p>
              </w:tc>
              <w:tc>
                <w:tcPr>
                  <w:tcW w:w="1165" w:type="dxa"/>
                </w:tcPr>
                <w:p w14:paraId="5E704632" w14:textId="77777777" w:rsidR="0083681D" w:rsidRPr="004F3D6F" w:rsidRDefault="0083681D" w:rsidP="0083681D">
                  <w:r w:rsidRPr="004F3D6F">
                    <w:rPr>
                      <w:rFonts w:hint="eastAsia"/>
                    </w:rPr>
                    <w:t>三年</w:t>
                  </w:r>
                </w:p>
              </w:tc>
              <w:tc>
                <w:tcPr>
                  <w:tcW w:w="1073" w:type="dxa"/>
                </w:tcPr>
                <w:p w14:paraId="1441CBB3" w14:textId="77777777" w:rsidR="0083681D" w:rsidRPr="004F3D6F" w:rsidRDefault="0083681D" w:rsidP="0083681D">
                  <w:r w:rsidRPr="004F3D6F">
                    <w:rPr>
                      <w:rFonts w:hint="eastAsia"/>
                    </w:rPr>
                    <w:t>行政部</w:t>
                  </w:r>
                </w:p>
              </w:tc>
              <w:tc>
                <w:tcPr>
                  <w:tcW w:w="1062" w:type="dxa"/>
                </w:tcPr>
                <w:p w14:paraId="3B305C35" w14:textId="77777777" w:rsidR="0083681D" w:rsidRPr="004F3D6F" w:rsidRDefault="0083681D" w:rsidP="0083681D">
                  <w:r w:rsidRPr="004F3D6F">
                    <w:rPr>
                      <w:rFonts w:hint="eastAsia"/>
                    </w:rPr>
                    <w:t>未处置</w:t>
                  </w:r>
                </w:p>
              </w:tc>
              <w:tc>
                <w:tcPr>
                  <w:tcW w:w="1119" w:type="dxa"/>
                </w:tcPr>
                <w:p w14:paraId="494E3059" w14:textId="77777777" w:rsidR="0083681D" w:rsidRPr="004F3D6F" w:rsidRDefault="0083681D" w:rsidP="0083681D"/>
              </w:tc>
              <w:tc>
                <w:tcPr>
                  <w:tcW w:w="1024" w:type="dxa"/>
                </w:tcPr>
                <w:p w14:paraId="57A1B107" w14:textId="77777777" w:rsidR="0083681D" w:rsidRPr="004F3D6F" w:rsidRDefault="0083681D" w:rsidP="0083681D"/>
              </w:tc>
            </w:tr>
            <w:tr w:rsidR="0083681D" w:rsidRPr="004F3D6F" w14:paraId="385FE170" w14:textId="77777777" w:rsidTr="00364A81">
              <w:tc>
                <w:tcPr>
                  <w:tcW w:w="1860" w:type="dxa"/>
                </w:tcPr>
                <w:p w14:paraId="3FB2DCD2" w14:textId="77777777" w:rsidR="0083681D" w:rsidRPr="004F3D6F" w:rsidRDefault="0083681D" w:rsidP="0083681D">
                  <w:r w:rsidRPr="004F3D6F">
                    <w:rPr>
                      <w:rFonts w:hint="eastAsia"/>
                    </w:rPr>
                    <w:t>《年度培训计划》</w:t>
                  </w:r>
                </w:p>
              </w:tc>
              <w:tc>
                <w:tcPr>
                  <w:tcW w:w="1696" w:type="dxa"/>
                </w:tcPr>
                <w:p w14:paraId="4BCE3A3B" w14:textId="77777777" w:rsidR="0083681D" w:rsidRPr="004F3D6F" w:rsidRDefault="0083681D" w:rsidP="0083681D">
                  <w:r w:rsidRPr="004F3D6F">
                    <w:rPr>
                      <w:rFonts w:hint="eastAsia"/>
                    </w:rPr>
                    <w:sym w:font="Wingdings" w:char="00FE"/>
                  </w:r>
                  <w:r w:rsidRPr="004F3D6F">
                    <w:rPr>
                      <w:rFonts w:hint="eastAsia"/>
                    </w:rPr>
                    <w:t>纸质</w:t>
                  </w:r>
                  <w:r w:rsidRPr="004F3D6F">
                    <w:rPr>
                      <w:rFonts w:hint="eastAsia"/>
                    </w:rPr>
                    <w:t xml:space="preserve"> </w:t>
                  </w:r>
                  <w:r w:rsidRPr="004F3D6F">
                    <w:rPr>
                      <w:rFonts w:hint="eastAsia"/>
                    </w:rPr>
                    <w:sym w:font="Wingdings" w:char="00A8"/>
                  </w:r>
                  <w:r w:rsidRPr="004F3D6F">
                    <w:rPr>
                      <w:rFonts w:hint="eastAsia"/>
                    </w:rPr>
                    <w:t>电子</w:t>
                  </w:r>
                </w:p>
              </w:tc>
              <w:tc>
                <w:tcPr>
                  <w:tcW w:w="1165" w:type="dxa"/>
                </w:tcPr>
                <w:p w14:paraId="419CD063" w14:textId="77777777" w:rsidR="0083681D" w:rsidRPr="004F3D6F" w:rsidRDefault="0083681D" w:rsidP="0083681D">
                  <w:r w:rsidRPr="004F3D6F">
                    <w:rPr>
                      <w:rFonts w:hint="eastAsia"/>
                    </w:rPr>
                    <w:t>三年</w:t>
                  </w:r>
                </w:p>
              </w:tc>
              <w:tc>
                <w:tcPr>
                  <w:tcW w:w="1073" w:type="dxa"/>
                </w:tcPr>
                <w:p w14:paraId="37F32F78" w14:textId="77777777" w:rsidR="0083681D" w:rsidRPr="004F3D6F" w:rsidRDefault="0083681D" w:rsidP="0083681D">
                  <w:r w:rsidRPr="004F3D6F">
                    <w:rPr>
                      <w:rFonts w:hint="eastAsia"/>
                    </w:rPr>
                    <w:t>行政部</w:t>
                  </w:r>
                </w:p>
              </w:tc>
              <w:tc>
                <w:tcPr>
                  <w:tcW w:w="1062" w:type="dxa"/>
                </w:tcPr>
                <w:p w14:paraId="0770EFB4" w14:textId="77777777" w:rsidR="0083681D" w:rsidRPr="004F3D6F" w:rsidRDefault="0083681D" w:rsidP="0083681D">
                  <w:r w:rsidRPr="004F3D6F">
                    <w:rPr>
                      <w:rFonts w:hint="eastAsia"/>
                    </w:rPr>
                    <w:t>未处置</w:t>
                  </w:r>
                </w:p>
              </w:tc>
              <w:tc>
                <w:tcPr>
                  <w:tcW w:w="1119" w:type="dxa"/>
                </w:tcPr>
                <w:p w14:paraId="12A88F74" w14:textId="77777777" w:rsidR="0083681D" w:rsidRPr="004F3D6F" w:rsidRDefault="0083681D" w:rsidP="0083681D"/>
              </w:tc>
              <w:tc>
                <w:tcPr>
                  <w:tcW w:w="1024" w:type="dxa"/>
                </w:tcPr>
                <w:p w14:paraId="67941E6B" w14:textId="77777777" w:rsidR="0083681D" w:rsidRPr="004F3D6F" w:rsidRDefault="0083681D" w:rsidP="0083681D"/>
              </w:tc>
            </w:tr>
            <w:tr w:rsidR="0083681D" w:rsidRPr="004F3D6F" w14:paraId="6FF41872" w14:textId="77777777" w:rsidTr="00364A81">
              <w:tc>
                <w:tcPr>
                  <w:tcW w:w="1860" w:type="dxa"/>
                </w:tcPr>
                <w:p w14:paraId="5158551C" w14:textId="77777777" w:rsidR="0083681D" w:rsidRPr="004F3D6F" w:rsidRDefault="0083681D" w:rsidP="0083681D">
                  <w:r w:rsidRPr="004F3D6F">
                    <w:rPr>
                      <w:rFonts w:hint="eastAsia"/>
                    </w:rPr>
                    <w:t>《员工培训档案》</w:t>
                  </w:r>
                </w:p>
              </w:tc>
              <w:tc>
                <w:tcPr>
                  <w:tcW w:w="1696" w:type="dxa"/>
                </w:tcPr>
                <w:p w14:paraId="44C601B1" w14:textId="77777777" w:rsidR="0083681D" w:rsidRPr="004F3D6F" w:rsidRDefault="0083681D" w:rsidP="0083681D">
                  <w:r w:rsidRPr="004F3D6F">
                    <w:rPr>
                      <w:rFonts w:hint="eastAsia"/>
                    </w:rPr>
                    <w:sym w:font="Wingdings" w:char="00FE"/>
                  </w:r>
                  <w:r w:rsidRPr="004F3D6F">
                    <w:rPr>
                      <w:rFonts w:hint="eastAsia"/>
                    </w:rPr>
                    <w:t>纸质</w:t>
                  </w:r>
                  <w:r w:rsidRPr="004F3D6F">
                    <w:rPr>
                      <w:rFonts w:hint="eastAsia"/>
                    </w:rPr>
                    <w:t xml:space="preserve"> </w:t>
                  </w:r>
                  <w:r w:rsidRPr="004F3D6F">
                    <w:rPr>
                      <w:rFonts w:hint="eastAsia"/>
                    </w:rPr>
                    <w:sym w:font="Wingdings" w:char="00A8"/>
                  </w:r>
                  <w:r w:rsidRPr="004F3D6F">
                    <w:rPr>
                      <w:rFonts w:hint="eastAsia"/>
                    </w:rPr>
                    <w:t>电子</w:t>
                  </w:r>
                </w:p>
              </w:tc>
              <w:tc>
                <w:tcPr>
                  <w:tcW w:w="1165" w:type="dxa"/>
                </w:tcPr>
                <w:p w14:paraId="7B3BBA11" w14:textId="77777777" w:rsidR="0083681D" w:rsidRPr="004F3D6F" w:rsidRDefault="0083681D" w:rsidP="0083681D">
                  <w:r w:rsidRPr="004F3D6F">
                    <w:rPr>
                      <w:rFonts w:hint="eastAsia"/>
                    </w:rPr>
                    <w:t>长期</w:t>
                  </w:r>
                </w:p>
              </w:tc>
              <w:tc>
                <w:tcPr>
                  <w:tcW w:w="1073" w:type="dxa"/>
                </w:tcPr>
                <w:p w14:paraId="3D5E050E" w14:textId="77777777" w:rsidR="0083681D" w:rsidRPr="004F3D6F" w:rsidRDefault="0083681D" w:rsidP="0083681D">
                  <w:r w:rsidRPr="004F3D6F">
                    <w:rPr>
                      <w:rFonts w:hint="eastAsia"/>
                    </w:rPr>
                    <w:t>行政部</w:t>
                  </w:r>
                </w:p>
              </w:tc>
              <w:tc>
                <w:tcPr>
                  <w:tcW w:w="1062" w:type="dxa"/>
                </w:tcPr>
                <w:p w14:paraId="5AF4ACB2" w14:textId="77777777" w:rsidR="0083681D" w:rsidRPr="004F3D6F" w:rsidRDefault="0083681D" w:rsidP="0083681D">
                  <w:r w:rsidRPr="004F3D6F">
                    <w:rPr>
                      <w:rFonts w:hint="eastAsia"/>
                    </w:rPr>
                    <w:t>未处置</w:t>
                  </w:r>
                </w:p>
              </w:tc>
              <w:tc>
                <w:tcPr>
                  <w:tcW w:w="1119" w:type="dxa"/>
                </w:tcPr>
                <w:p w14:paraId="779214DC" w14:textId="77777777" w:rsidR="0083681D" w:rsidRPr="004F3D6F" w:rsidRDefault="0083681D" w:rsidP="0083681D"/>
              </w:tc>
              <w:tc>
                <w:tcPr>
                  <w:tcW w:w="1024" w:type="dxa"/>
                </w:tcPr>
                <w:p w14:paraId="3A3720DA" w14:textId="77777777" w:rsidR="0083681D" w:rsidRPr="004F3D6F" w:rsidRDefault="0083681D" w:rsidP="0083681D"/>
              </w:tc>
            </w:tr>
          </w:tbl>
          <w:p w14:paraId="025AB1AC" w14:textId="77777777" w:rsidR="0083681D" w:rsidRPr="004F3D6F" w:rsidRDefault="0083681D" w:rsidP="0083681D">
            <w:pPr>
              <w:spacing w:before="25" w:after="25" w:line="240" w:lineRule="auto"/>
              <w:rPr>
                <w:bCs/>
                <w:spacing w:val="10"/>
              </w:rPr>
            </w:pPr>
          </w:p>
        </w:tc>
        <w:tc>
          <w:tcPr>
            <w:tcW w:w="1585" w:type="dxa"/>
            <w:vMerge/>
          </w:tcPr>
          <w:p w14:paraId="6C5EC875" w14:textId="77777777" w:rsidR="0083681D" w:rsidRPr="004F3D6F" w:rsidRDefault="0083681D" w:rsidP="0083681D">
            <w:pPr>
              <w:spacing w:after="0" w:line="240" w:lineRule="auto"/>
            </w:pPr>
          </w:p>
        </w:tc>
      </w:tr>
      <w:tr w:rsidR="0083681D" w:rsidRPr="004F3D6F" w14:paraId="565E6B3B" w14:textId="77777777" w:rsidTr="00364A81">
        <w:trPr>
          <w:trHeight w:val="443"/>
        </w:trPr>
        <w:tc>
          <w:tcPr>
            <w:tcW w:w="2160" w:type="dxa"/>
            <w:vMerge w:val="restart"/>
          </w:tcPr>
          <w:p w14:paraId="422CBEEA" w14:textId="77777777" w:rsidR="0083681D" w:rsidRPr="004F3D6F" w:rsidRDefault="0083681D" w:rsidP="0083681D">
            <w:pPr>
              <w:spacing w:after="0" w:line="240" w:lineRule="auto"/>
            </w:pPr>
            <w:r w:rsidRPr="004F3D6F">
              <w:rPr>
                <w:rFonts w:hint="eastAsia"/>
              </w:rPr>
              <w:t>顾客沟通</w:t>
            </w:r>
          </w:p>
        </w:tc>
        <w:tc>
          <w:tcPr>
            <w:tcW w:w="960" w:type="dxa"/>
            <w:vMerge w:val="restart"/>
          </w:tcPr>
          <w:p w14:paraId="49A4EAA1" w14:textId="77777777" w:rsidR="0083681D" w:rsidRPr="004F3D6F" w:rsidRDefault="0083681D" w:rsidP="0083681D">
            <w:pPr>
              <w:spacing w:after="0" w:line="240" w:lineRule="auto"/>
            </w:pPr>
            <w:r w:rsidRPr="004F3D6F">
              <w:rPr>
                <w:rFonts w:hint="eastAsia"/>
              </w:rPr>
              <w:t>Q8.2.1</w:t>
            </w:r>
          </w:p>
        </w:tc>
        <w:tc>
          <w:tcPr>
            <w:tcW w:w="745" w:type="dxa"/>
          </w:tcPr>
          <w:p w14:paraId="56C9F13D" w14:textId="77777777" w:rsidR="0083681D" w:rsidRPr="004F3D6F" w:rsidRDefault="0083681D" w:rsidP="0083681D">
            <w:pPr>
              <w:spacing w:after="0" w:line="240" w:lineRule="auto"/>
            </w:pPr>
            <w:r w:rsidRPr="004F3D6F">
              <w:rPr>
                <w:rFonts w:hint="eastAsia"/>
              </w:rPr>
              <w:t>文件名称</w:t>
            </w:r>
          </w:p>
        </w:tc>
        <w:tc>
          <w:tcPr>
            <w:tcW w:w="9259" w:type="dxa"/>
          </w:tcPr>
          <w:p w14:paraId="1C388755"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w:t>
            </w:r>
            <w:r w:rsidRPr="004F3D6F">
              <w:rPr>
                <w:rFonts w:ascii="宋体" w:hAnsi="宋体" w:hint="eastAsia"/>
                <w:szCs w:val="21"/>
              </w:rPr>
              <w:t>内部以及与顾客沟通控制程序</w:t>
            </w:r>
            <w:r w:rsidRPr="004F3D6F">
              <w:rPr>
                <w:rFonts w:hint="eastAsia"/>
              </w:rPr>
              <w:t>》</w:t>
            </w:r>
          </w:p>
        </w:tc>
        <w:tc>
          <w:tcPr>
            <w:tcW w:w="1585" w:type="dxa"/>
            <w:vMerge w:val="restart"/>
          </w:tcPr>
          <w:p w14:paraId="3FAC7702" w14:textId="77777777" w:rsidR="0083681D" w:rsidRPr="004F3D6F" w:rsidRDefault="0083681D" w:rsidP="0083681D">
            <w:pPr>
              <w:spacing w:after="0" w:line="240" w:lineRule="auto"/>
            </w:pPr>
            <w:r w:rsidRPr="004F3D6F">
              <w:rPr>
                <w:rFonts w:hint="eastAsia"/>
              </w:rPr>
              <w:t>符合</w:t>
            </w:r>
          </w:p>
        </w:tc>
      </w:tr>
      <w:tr w:rsidR="0083681D" w:rsidRPr="004F3D6F" w14:paraId="785EC811" w14:textId="77777777" w:rsidTr="00364A81">
        <w:trPr>
          <w:trHeight w:val="548"/>
        </w:trPr>
        <w:tc>
          <w:tcPr>
            <w:tcW w:w="2160" w:type="dxa"/>
            <w:vMerge/>
          </w:tcPr>
          <w:p w14:paraId="7F4498A9" w14:textId="77777777" w:rsidR="0083681D" w:rsidRPr="004F3D6F" w:rsidRDefault="0083681D" w:rsidP="0083681D">
            <w:pPr>
              <w:spacing w:after="0" w:line="240" w:lineRule="auto"/>
            </w:pPr>
          </w:p>
        </w:tc>
        <w:tc>
          <w:tcPr>
            <w:tcW w:w="960" w:type="dxa"/>
            <w:vMerge/>
          </w:tcPr>
          <w:p w14:paraId="05A1909F" w14:textId="77777777" w:rsidR="0083681D" w:rsidRPr="004F3D6F" w:rsidRDefault="0083681D" w:rsidP="0083681D">
            <w:pPr>
              <w:spacing w:after="0" w:line="240" w:lineRule="auto"/>
            </w:pPr>
          </w:p>
        </w:tc>
        <w:tc>
          <w:tcPr>
            <w:tcW w:w="745" w:type="dxa"/>
          </w:tcPr>
          <w:p w14:paraId="2235D5BE" w14:textId="77777777" w:rsidR="0083681D" w:rsidRPr="004F3D6F" w:rsidRDefault="0083681D" w:rsidP="0083681D">
            <w:pPr>
              <w:spacing w:after="0" w:line="240" w:lineRule="auto"/>
            </w:pPr>
            <w:r w:rsidRPr="004F3D6F">
              <w:rPr>
                <w:rFonts w:hint="eastAsia"/>
              </w:rPr>
              <w:t>运行证据</w:t>
            </w:r>
          </w:p>
        </w:tc>
        <w:tc>
          <w:tcPr>
            <w:tcW w:w="9259" w:type="dxa"/>
          </w:tcPr>
          <w:p w14:paraId="0655936C" w14:textId="77777777" w:rsidR="0083681D" w:rsidRPr="004F3D6F" w:rsidRDefault="0083681D" w:rsidP="0083681D">
            <w:pPr>
              <w:spacing w:after="0" w:line="240" w:lineRule="auto"/>
            </w:pPr>
            <w:r w:rsidRPr="004F3D6F">
              <w:rPr>
                <w:rFonts w:hint="eastAsia"/>
              </w:rPr>
              <w:t>与顾客沟通的内容包括：</w:t>
            </w:r>
          </w:p>
          <w:tbl>
            <w:tblPr>
              <w:tblStyle w:val="30"/>
              <w:tblW w:w="9043" w:type="dxa"/>
              <w:tblLayout w:type="fixed"/>
              <w:tblLook w:val="04A0" w:firstRow="1" w:lastRow="0" w:firstColumn="1" w:lastColumn="0" w:noHBand="0" w:noVBand="1"/>
            </w:tblPr>
            <w:tblGrid>
              <w:gridCol w:w="1118"/>
              <w:gridCol w:w="3360"/>
              <w:gridCol w:w="2455"/>
              <w:gridCol w:w="2110"/>
            </w:tblGrid>
            <w:tr w:rsidR="0083681D" w:rsidRPr="004F3D6F" w14:paraId="13089A44" w14:textId="77777777" w:rsidTr="00364A81">
              <w:trPr>
                <w:trHeight w:val="90"/>
              </w:trPr>
              <w:tc>
                <w:tcPr>
                  <w:tcW w:w="1118" w:type="dxa"/>
                </w:tcPr>
                <w:p w14:paraId="1C054EF5" w14:textId="77777777" w:rsidR="0083681D" w:rsidRPr="004F3D6F" w:rsidRDefault="0083681D" w:rsidP="0083681D">
                  <w:pPr>
                    <w:jc w:val="center"/>
                  </w:pPr>
                  <w:r w:rsidRPr="004F3D6F">
                    <w:rPr>
                      <w:rFonts w:hint="eastAsia"/>
                    </w:rPr>
                    <w:t>沟通阶段</w:t>
                  </w:r>
                </w:p>
              </w:tc>
              <w:tc>
                <w:tcPr>
                  <w:tcW w:w="3360" w:type="dxa"/>
                </w:tcPr>
                <w:p w14:paraId="12B2D3BD" w14:textId="77777777" w:rsidR="0083681D" w:rsidRPr="004F3D6F" w:rsidRDefault="0083681D" w:rsidP="0083681D">
                  <w:pPr>
                    <w:jc w:val="center"/>
                  </w:pPr>
                  <w:r w:rsidRPr="004F3D6F">
                    <w:rPr>
                      <w:rFonts w:hint="eastAsia"/>
                    </w:rPr>
                    <w:t>沟通内容</w:t>
                  </w:r>
                </w:p>
              </w:tc>
              <w:tc>
                <w:tcPr>
                  <w:tcW w:w="2455" w:type="dxa"/>
                </w:tcPr>
                <w:p w14:paraId="7171BF1E" w14:textId="77777777" w:rsidR="0083681D" w:rsidRPr="004F3D6F" w:rsidRDefault="0083681D" w:rsidP="0083681D">
                  <w:pPr>
                    <w:jc w:val="center"/>
                  </w:pPr>
                  <w:r w:rsidRPr="004F3D6F">
                    <w:rPr>
                      <w:rFonts w:hint="eastAsia"/>
                    </w:rPr>
                    <w:t>沟通渠道</w:t>
                  </w:r>
                </w:p>
              </w:tc>
              <w:tc>
                <w:tcPr>
                  <w:tcW w:w="2110" w:type="dxa"/>
                </w:tcPr>
                <w:p w14:paraId="33BDCA59" w14:textId="77777777" w:rsidR="0083681D" w:rsidRPr="004F3D6F" w:rsidRDefault="0083681D" w:rsidP="0083681D">
                  <w:pPr>
                    <w:jc w:val="center"/>
                  </w:pPr>
                  <w:r w:rsidRPr="004F3D6F">
                    <w:rPr>
                      <w:rFonts w:hint="eastAsia"/>
                    </w:rPr>
                    <w:t>证据</w:t>
                  </w:r>
                </w:p>
              </w:tc>
            </w:tr>
            <w:tr w:rsidR="0083681D" w:rsidRPr="004F3D6F" w14:paraId="65B61781" w14:textId="77777777" w:rsidTr="00364A81">
              <w:tc>
                <w:tcPr>
                  <w:tcW w:w="1118" w:type="dxa"/>
                  <w:vAlign w:val="center"/>
                </w:tcPr>
                <w:p w14:paraId="4C12E5B0" w14:textId="77777777" w:rsidR="0083681D" w:rsidRPr="004F3D6F" w:rsidRDefault="0083681D" w:rsidP="0083681D">
                  <w:r w:rsidRPr="004F3D6F">
                    <w:rPr>
                      <w:rFonts w:hint="eastAsia"/>
                    </w:rPr>
                    <w:t>售前</w:t>
                  </w:r>
                </w:p>
              </w:tc>
              <w:tc>
                <w:tcPr>
                  <w:tcW w:w="3360" w:type="dxa"/>
                </w:tcPr>
                <w:p w14:paraId="0C02799E" w14:textId="77777777" w:rsidR="0083681D" w:rsidRPr="004F3D6F" w:rsidRDefault="0083681D" w:rsidP="0083681D">
                  <w:r w:rsidRPr="004F3D6F">
                    <w:rPr>
                      <w:rFonts w:hint="eastAsia"/>
                    </w:rPr>
                    <w:sym w:font="Wingdings" w:char="00FE"/>
                  </w:r>
                  <w:r w:rsidRPr="004F3D6F">
                    <w:rPr>
                      <w:rFonts w:hint="eastAsia"/>
                    </w:rPr>
                    <w:t>提供有关产品和服务的信息</w:t>
                  </w:r>
                </w:p>
                <w:p w14:paraId="56004C5B" w14:textId="77777777" w:rsidR="0083681D" w:rsidRPr="004F3D6F" w:rsidRDefault="0083681D" w:rsidP="0083681D">
                  <w:r w:rsidRPr="004F3D6F">
                    <w:rPr>
                      <w:rFonts w:hint="eastAsia"/>
                    </w:rPr>
                    <w:sym w:font="Wingdings" w:char="00FE"/>
                  </w:r>
                  <w:r w:rsidRPr="004F3D6F">
                    <w:rPr>
                      <w:rFonts w:hint="eastAsia"/>
                    </w:rPr>
                    <w:t>处理问询（产品介绍）</w:t>
                  </w:r>
                </w:p>
                <w:p w14:paraId="647E3478" w14:textId="77777777" w:rsidR="0083681D" w:rsidRPr="004F3D6F" w:rsidRDefault="0083681D" w:rsidP="0083681D">
                  <w:r w:rsidRPr="004F3D6F">
                    <w:rPr>
                      <w:rFonts w:hint="eastAsia"/>
                    </w:rPr>
                    <w:sym w:font="Wingdings" w:char="00FE"/>
                  </w:r>
                  <w:r w:rsidRPr="004F3D6F">
                    <w:rPr>
                      <w:rFonts w:hint="eastAsia"/>
                    </w:rPr>
                    <w:t>招标、投标</w:t>
                  </w:r>
                </w:p>
              </w:tc>
              <w:tc>
                <w:tcPr>
                  <w:tcW w:w="2455" w:type="dxa"/>
                </w:tcPr>
                <w:p w14:paraId="58AFD1A2" w14:textId="77777777" w:rsidR="0083681D" w:rsidRPr="004F3D6F" w:rsidRDefault="0083681D" w:rsidP="0083681D">
                  <w:r w:rsidRPr="004F3D6F">
                    <w:rPr>
                      <w:rFonts w:hint="eastAsia"/>
                    </w:rPr>
                    <w:sym w:font="Wingdings" w:char="00FE"/>
                  </w:r>
                  <w:r w:rsidRPr="004F3D6F">
                    <w:rPr>
                      <w:rFonts w:hint="eastAsia"/>
                    </w:rPr>
                    <w:t>会议、</w:t>
                  </w:r>
                  <w:r w:rsidRPr="004F3D6F">
                    <w:rPr>
                      <w:rFonts w:hint="eastAsia"/>
                    </w:rPr>
                    <w:sym w:font="Wingdings" w:char="00FE"/>
                  </w:r>
                  <w:r w:rsidRPr="004F3D6F">
                    <w:rPr>
                      <w:rFonts w:hint="eastAsia"/>
                    </w:rPr>
                    <w:t>电话、</w:t>
                  </w:r>
                  <w:r w:rsidRPr="004F3D6F">
                    <w:rPr>
                      <w:rFonts w:hint="eastAsia"/>
                    </w:rPr>
                    <w:sym w:font="Wingdings" w:char="00FE"/>
                  </w:r>
                  <w:r w:rsidRPr="004F3D6F">
                    <w:rPr>
                      <w:rFonts w:hint="eastAsia"/>
                    </w:rPr>
                    <w:t>微信、</w:t>
                  </w:r>
                  <w:r w:rsidRPr="004F3D6F">
                    <w:rPr>
                      <w:rFonts w:hint="eastAsia"/>
                    </w:rPr>
                    <w:sym w:font="Wingdings" w:char="00FE"/>
                  </w:r>
                  <w:r w:rsidRPr="004F3D6F">
                    <w:rPr>
                      <w:rFonts w:hint="eastAsia"/>
                    </w:rPr>
                    <w:t>访问</w:t>
                  </w:r>
                </w:p>
              </w:tc>
              <w:tc>
                <w:tcPr>
                  <w:tcW w:w="2110" w:type="dxa"/>
                </w:tcPr>
                <w:p w14:paraId="6C0A1F39" w14:textId="77777777" w:rsidR="0083681D" w:rsidRPr="004F3D6F" w:rsidRDefault="0083681D" w:rsidP="0083681D">
                  <w:r w:rsidRPr="004F3D6F">
                    <w:rPr>
                      <w:rFonts w:hint="eastAsia"/>
                    </w:rPr>
                    <w:sym w:font="Wingdings" w:char="00FE"/>
                  </w:r>
                  <w:r w:rsidRPr="004F3D6F">
                    <w:rPr>
                      <w:rFonts w:hint="eastAsia"/>
                    </w:rPr>
                    <w:t>招标、投标书</w:t>
                  </w:r>
                </w:p>
                <w:p w14:paraId="5B5CB2B6" w14:textId="77777777" w:rsidR="0083681D" w:rsidRPr="004F3D6F" w:rsidRDefault="0083681D" w:rsidP="0083681D">
                  <w:r w:rsidRPr="004F3D6F">
                    <w:rPr>
                      <w:rFonts w:hint="eastAsia"/>
                    </w:rPr>
                    <w:sym w:font="Wingdings" w:char="00FE"/>
                  </w:r>
                  <w:r w:rsidRPr="004F3D6F">
                    <w:rPr>
                      <w:rFonts w:hint="eastAsia"/>
                    </w:rPr>
                    <w:t>公司网站</w:t>
                  </w:r>
                </w:p>
                <w:p w14:paraId="0E40C444" w14:textId="77777777" w:rsidR="0083681D" w:rsidRPr="004F3D6F" w:rsidRDefault="0083681D" w:rsidP="0083681D">
                  <w:pPr>
                    <w:rPr>
                      <w:b/>
                      <w:bCs/>
                    </w:rPr>
                  </w:pPr>
                </w:p>
              </w:tc>
            </w:tr>
            <w:tr w:rsidR="0083681D" w:rsidRPr="004F3D6F" w14:paraId="34C946DF" w14:textId="77777777" w:rsidTr="00364A81">
              <w:tc>
                <w:tcPr>
                  <w:tcW w:w="1118" w:type="dxa"/>
                  <w:vAlign w:val="center"/>
                </w:tcPr>
                <w:p w14:paraId="15B08F8D" w14:textId="77777777" w:rsidR="0083681D" w:rsidRPr="004F3D6F" w:rsidRDefault="0083681D" w:rsidP="0083681D">
                  <w:r w:rsidRPr="004F3D6F">
                    <w:rPr>
                      <w:rFonts w:hint="eastAsia"/>
                    </w:rPr>
                    <w:t>售中</w:t>
                  </w:r>
                </w:p>
              </w:tc>
              <w:tc>
                <w:tcPr>
                  <w:tcW w:w="3360" w:type="dxa"/>
                </w:tcPr>
                <w:p w14:paraId="317FC5FA" w14:textId="77777777" w:rsidR="0083681D" w:rsidRPr="004F3D6F" w:rsidRDefault="0083681D" w:rsidP="0083681D">
                  <w:r w:rsidRPr="004F3D6F">
                    <w:rPr>
                      <w:rFonts w:hint="eastAsia"/>
                    </w:rPr>
                    <w:sym w:font="Wingdings" w:char="00FE"/>
                  </w:r>
                  <w:r w:rsidRPr="004F3D6F">
                    <w:rPr>
                      <w:rFonts w:hint="eastAsia"/>
                    </w:rPr>
                    <w:t>签订合同</w:t>
                  </w:r>
                  <w:r w:rsidRPr="004F3D6F">
                    <w:rPr>
                      <w:rFonts w:hint="eastAsia"/>
                    </w:rPr>
                    <w:t xml:space="preserve">  </w:t>
                  </w:r>
                  <w:r w:rsidRPr="004F3D6F">
                    <w:rPr>
                      <w:rFonts w:hint="eastAsia"/>
                    </w:rPr>
                    <w:sym w:font="Wingdings" w:char="00FE"/>
                  </w:r>
                  <w:r w:rsidRPr="004F3D6F">
                    <w:rPr>
                      <w:rFonts w:hint="eastAsia"/>
                    </w:rPr>
                    <w:t>订单</w:t>
                  </w:r>
                </w:p>
                <w:p w14:paraId="0DDAD2AD" w14:textId="77777777" w:rsidR="0083681D" w:rsidRPr="004F3D6F" w:rsidRDefault="0083681D" w:rsidP="0083681D">
                  <w:r w:rsidRPr="004F3D6F">
                    <w:rPr>
                      <w:rFonts w:hint="eastAsia"/>
                    </w:rPr>
                    <w:sym w:font="Wingdings" w:char="00A8"/>
                  </w:r>
                  <w:r w:rsidRPr="004F3D6F">
                    <w:rPr>
                      <w:rFonts w:hint="eastAsia"/>
                    </w:rPr>
                    <w:t>处理变更（适用时）</w:t>
                  </w:r>
                </w:p>
              </w:tc>
              <w:tc>
                <w:tcPr>
                  <w:tcW w:w="2455" w:type="dxa"/>
                </w:tcPr>
                <w:p w14:paraId="1ED0FBEF" w14:textId="77777777" w:rsidR="0083681D" w:rsidRPr="004F3D6F" w:rsidRDefault="0083681D" w:rsidP="0083681D">
                  <w:r w:rsidRPr="004F3D6F">
                    <w:rPr>
                      <w:rFonts w:hint="eastAsia"/>
                    </w:rPr>
                    <w:sym w:font="Wingdings" w:char="00FE"/>
                  </w:r>
                  <w:r w:rsidRPr="004F3D6F">
                    <w:rPr>
                      <w:rFonts w:hint="eastAsia"/>
                    </w:rPr>
                    <w:t>电子版</w:t>
                  </w:r>
                  <w:r w:rsidRPr="004F3D6F">
                    <w:rPr>
                      <w:rFonts w:hint="eastAsia"/>
                    </w:rPr>
                    <w:t xml:space="preserve">  </w:t>
                  </w:r>
                  <w:r w:rsidRPr="004F3D6F">
                    <w:rPr>
                      <w:rFonts w:hint="eastAsia"/>
                    </w:rPr>
                    <w:sym w:font="Wingdings" w:char="00FE"/>
                  </w:r>
                  <w:r w:rsidRPr="004F3D6F">
                    <w:rPr>
                      <w:rFonts w:hint="eastAsia"/>
                    </w:rPr>
                    <w:t>纸质</w:t>
                  </w:r>
                </w:p>
              </w:tc>
              <w:tc>
                <w:tcPr>
                  <w:tcW w:w="2110" w:type="dxa"/>
                </w:tcPr>
                <w:p w14:paraId="525DC56F" w14:textId="77777777" w:rsidR="0083681D" w:rsidRPr="004F3D6F" w:rsidRDefault="0083681D" w:rsidP="0083681D">
                  <w:r w:rsidRPr="004F3D6F">
                    <w:rPr>
                      <w:rFonts w:hint="eastAsia"/>
                    </w:rPr>
                    <w:sym w:font="Wingdings" w:char="00FE"/>
                  </w:r>
                  <w:r w:rsidRPr="004F3D6F">
                    <w:rPr>
                      <w:rFonts w:hint="eastAsia"/>
                    </w:rPr>
                    <w:t>合同</w:t>
                  </w:r>
                </w:p>
                <w:p w14:paraId="726C0358" w14:textId="77777777" w:rsidR="0083681D" w:rsidRPr="004F3D6F" w:rsidRDefault="0083681D" w:rsidP="0083681D">
                  <w:pPr>
                    <w:rPr>
                      <w:b/>
                      <w:bCs/>
                    </w:rPr>
                  </w:pPr>
                  <w:r w:rsidRPr="004F3D6F">
                    <w:rPr>
                      <w:rFonts w:hint="eastAsia"/>
                    </w:rPr>
                    <w:sym w:font="Wingdings" w:char="00FE"/>
                  </w:r>
                  <w:r w:rsidRPr="004F3D6F">
                    <w:rPr>
                      <w:rFonts w:hint="eastAsia"/>
                    </w:rPr>
                    <w:t>订单（系统中）</w:t>
                  </w:r>
                </w:p>
              </w:tc>
            </w:tr>
            <w:tr w:rsidR="0083681D" w:rsidRPr="004F3D6F" w14:paraId="3C3FA4A1" w14:textId="77777777" w:rsidTr="00364A81">
              <w:tc>
                <w:tcPr>
                  <w:tcW w:w="1118" w:type="dxa"/>
                  <w:vAlign w:val="center"/>
                </w:tcPr>
                <w:p w14:paraId="28B0B540" w14:textId="77777777" w:rsidR="0083681D" w:rsidRPr="004F3D6F" w:rsidRDefault="0083681D" w:rsidP="0083681D">
                  <w:r w:rsidRPr="004F3D6F">
                    <w:rPr>
                      <w:rFonts w:hint="eastAsia"/>
                    </w:rPr>
                    <w:lastRenderedPageBreak/>
                    <w:t>售后</w:t>
                  </w:r>
                </w:p>
              </w:tc>
              <w:tc>
                <w:tcPr>
                  <w:tcW w:w="3360" w:type="dxa"/>
                </w:tcPr>
                <w:p w14:paraId="1E2622BB" w14:textId="77777777" w:rsidR="0083681D" w:rsidRPr="004F3D6F" w:rsidRDefault="0083681D" w:rsidP="0083681D">
                  <w:r w:rsidRPr="004F3D6F">
                    <w:rPr>
                      <w:rFonts w:hint="eastAsia"/>
                    </w:rPr>
                    <w:sym w:font="Wingdings" w:char="00FE"/>
                  </w:r>
                  <w:r w:rsidRPr="004F3D6F">
                    <w:rPr>
                      <w:rFonts w:hint="eastAsia"/>
                    </w:rPr>
                    <w:t>获取顾客反馈</w:t>
                  </w:r>
                </w:p>
                <w:p w14:paraId="380F288A" w14:textId="77777777" w:rsidR="0083681D" w:rsidRPr="004F3D6F" w:rsidRDefault="0083681D" w:rsidP="0083681D">
                  <w:r w:rsidRPr="004F3D6F">
                    <w:rPr>
                      <w:rFonts w:hint="eastAsia"/>
                    </w:rPr>
                    <w:sym w:font="Wingdings" w:char="00FE"/>
                  </w:r>
                  <w:r w:rsidRPr="004F3D6F">
                    <w:rPr>
                      <w:rFonts w:hint="eastAsia"/>
                    </w:rPr>
                    <w:t>投诉处理</w:t>
                  </w:r>
                </w:p>
              </w:tc>
              <w:tc>
                <w:tcPr>
                  <w:tcW w:w="2455" w:type="dxa"/>
                </w:tcPr>
                <w:p w14:paraId="38931059" w14:textId="77777777" w:rsidR="0083681D" w:rsidRPr="004F3D6F" w:rsidRDefault="0083681D" w:rsidP="0083681D">
                  <w:r w:rsidRPr="004F3D6F">
                    <w:rPr>
                      <w:rFonts w:hint="eastAsia"/>
                    </w:rPr>
                    <w:sym w:font="Wingdings" w:char="00FE"/>
                  </w:r>
                  <w:r w:rsidRPr="004F3D6F">
                    <w:rPr>
                      <w:rFonts w:hint="eastAsia"/>
                    </w:rPr>
                    <w:t>电子版</w:t>
                  </w:r>
                  <w:r w:rsidRPr="004F3D6F">
                    <w:rPr>
                      <w:rFonts w:hint="eastAsia"/>
                    </w:rPr>
                    <w:t xml:space="preserve">  </w:t>
                  </w:r>
                  <w:r w:rsidRPr="004F3D6F">
                    <w:rPr>
                      <w:rFonts w:hint="eastAsia"/>
                    </w:rPr>
                    <w:sym w:font="Wingdings" w:char="00FE"/>
                  </w:r>
                  <w:r w:rsidRPr="004F3D6F">
                    <w:rPr>
                      <w:rFonts w:hint="eastAsia"/>
                    </w:rPr>
                    <w:t>纸质</w:t>
                  </w:r>
                </w:p>
                <w:p w14:paraId="7CE6F47B" w14:textId="77777777" w:rsidR="0083681D" w:rsidRPr="004F3D6F" w:rsidRDefault="0083681D" w:rsidP="0083681D">
                  <w:r w:rsidRPr="004F3D6F">
                    <w:rPr>
                      <w:rFonts w:hint="eastAsia"/>
                    </w:rPr>
                    <w:sym w:font="Wingdings" w:char="00FE"/>
                  </w:r>
                  <w:proofErr w:type="gramStart"/>
                  <w:r w:rsidRPr="004F3D6F">
                    <w:rPr>
                      <w:rFonts w:hint="eastAsia"/>
                    </w:rPr>
                    <w:t>客诉电话</w:t>
                  </w:r>
                  <w:proofErr w:type="gramEnd"/>
                </w:p>
              </w:tc>
              <w:tc>
                <w:tcPr>
                  <w:tcW w:w="2110" w:type="dxa"/>
                </w:tcPr>
                <w:p w14:paraId="433DFDD5" w14:textId="77777777" w:rsidR="0083681D" w:rsidRPr="004F3D6F" w:rsidRDefault="0083681D" w:rsidP="0083681D">
                  <w:r w:rsidRPr="004F3D6F">
                    <w:rPr>
                      <w:rFonts w:hint="eastAsia"/>
                    </w:rPr>
                    <w:t>网站上公布</w:t>
                  </w:r>
                </w:p>
              </w:tc>
            </w:tr>
            <w:tr w:rsidR="0083681D" w:rsidRPr="004F3D6F" w14:paraId="04B72137" w14:textId="77777777" w:rsidTr="00364A81">
              <w:trPr>
                <w:trHeight w:val="1737"/>
              </w:trPr>
              <w:tc>
                <w:tcPr>
                  <w:tcW w:w="1118" w:type="dxa"/>
                  <w:vMerge w:val="restart"/>
                  <w:vAlign w:val="center"/>
                </w:tcPr>
                <w:p w14:paraId="709B7C91" w14:textId="77777777" w:rsidR="0083681D" w:rsidRPr="004F3D6F" w:rsidRDefault="0083681D" w:rsidP="0083681D">
                  <w:r w:rsidRPr="004F3D6F">
                    <w:rPr>
                      <w:rFonts w:hint="eastAsia"/>
                    </w:rPr>
                    <w:t>特殊情况</w:t>
                  </w:r>
                </w:p>
              </w:tc>
              <w:tc>
                <w:tcPr>
                  <w:tcW w:w="3360" w:type="dxa"/>
                  <w:vMerge w:val="restart"/>
                </w:tcPr>
                <w:p w14:paraId="1806BCD7" w14:textId="77777777" w:rsidR="0083681D" w:rsidRPr="004F3D6F" w:rsidRDefault="0083681D" w:rsidP="0083681D">
                  <w:r w:rsidRPr="004F3D6F">
                    <w:rPr>
                      <w:rFonts w:hint="eastAsia"/>
                    </w:rPr>
                    <w:sym w:font="Wingdings" w:char="00A8"/>
                  </w:r>
                  <w:r w:rsidRPr="004F3D6F">
                    <w:rPr>
                      <w:rFonts w:hint="eastAsia"/>
                    </w:rPr>
                    <w:t>处置或控制顾客财产，如：</w:t>
                  </w:r>
                  <w:r w:rsidRPr="004F3D6F">
                    <w:rPr>
                      <w:rFonts w:ascii="宋体" w:hAnsi="宋体" w:hint="eastAsia"/>
                      <w:szCs w:val="24"/>
                    </w:rPr>
                    <w:t>客户提供的构成产品的原材料、半成品及包装材料等有形财产，样品</w:t>
                  </w:r>
                  <w:r w:rsidRPr="004F3D6F">
                    <w:rPr>
                      <w:rFonts w:ascii="宋体" w:hAnsi="宋体"/>
                      <w:szCs w:val="24"/>
                    </w:rPr>
                    <w:t>,</w:t>
                  </w:r>
                  <w:r w:rsidRPr="004F3D6F">
                    <w:rPr>
                      <w:rFonts w:ascii="宋体" w:hAnsi="宋体" w:hint="eastAsia"/>
                      <w:szCs w:val="24"/>
                    </w:rPr>
                    <w:t>印刷图样</w:t>
                  </w:r>
                  <w:r w:rsidRPr="004F3D6F">
                    <w:rPr>
                      <w:rFonts w:ascii="宋体" w:hAnsi="宋体"/>
                      <w:szCs w:val="24"/>
                    </w:rPr>
                    <w:t>,</w:t>
                  </w:r>
                  <w:r w:rsidRPr="004F3D6F">
                    <w:rPr>
                      <w:rFonts w:ascii="宋体" w:hAnsi="宋体" w:hint="eastAsia"/>
                      <w:szCs w:val="24"/>
                    </w:rPr>
                    <w:t>也包括技术、知识产权等无形财产</w:t>
                  </w:r>
                </w:p>
                <w:p w14:paraId="558748D0" w14:textId="77777777" w:rsidR="0083681D" w:rsidRPr="004F3D6F" w:rsidRDefault="0083681D" w:rsidP="0083681D"/>
                <w:p w14:paraId="4201430E" w14:textId="77777777" w:rsidR="0083681D" w:rsidRPr="004F3D6F" w:rsidRDefault="0083681D" w:rsidP="0083681D">
                  <w:r w:rsidRPr="004F3D6F">
                    <w:rPr>
                      <w:rFonts w:hint="eastAsia"/>
                    </w:rPr>
                    <w:sym w:font="Wingdings" w:char="00A8"/>
                  </w:r>
                  <w:r w:rsidRPr="004F3D6F">
                    <w:rPr>
                      <w:rFonts w:hint="eastAsia"/>
                    </w:rPr>
                    <w:t>关系重大时，制定应急措施的特定要求</w:t>
                  </w:r>
                </w:p>
              </w:tc>
              <w:tc>
                <w:tcPr>
                  <w:tcW w:w="2455" w:type="dxa"/>
                </w:tcPr>
                <w:p w14:paraId="457654B7" w14:textId="77777777" w:rsidR="0083681D" w:rsidRPr="004F3D6F" w:rsidRDefault="0083681D" w:rsidP="0083681D"/>
              </w:tc>
              <w:tc>
                <w:tcPr>
                  <w:tcW w:w="2110" w:type="dxa"/>
                </w:tcPr>
                <w:p w14:paraId="679CC825" w14:textId="77777777" w:rsidR="0083681D" w:rsidRPr="004F3D6F" w:rsidRDefault="0083681D" w:rsidP="0083681D"/>
              </w:tc>
            </w:tr>
            <w:tr w:rsidR="0083681D" w:rsidRPr="004F3D6F" w14:paraId="337EE1EC" w14:textId="77777777" w:rsidTr="00364A81">
              <w:tc>
                <w:tcPr>
                  <w:tcW w:w="1118" w:type="dxa"/>
                  <w:vMerge/>
                </w:tcPr>
                <w:p w14:paraId="0081F26E" w14:textId="77777777" w:rsidR="0083681D" w:rsidRPr="004F3D6F" w:rsidRDefault="0083681D" w:rsidP="0083681D"/>
              </w:tc>
              <w:tc>
                <w:tcPr>
                  <w:tcW w:w="3360" w:type="dxa"/>
                  <w:vMerge/>
                </w:tcPr>
                <w:p w14:paraId="143E2953" w14:textId="77777777" w:rsidR="0083681D" w:rsidRPr="004F3D6F" w:rsidRDefault="0083681D" w:rsidP="0083681D"/>
              </w:tc>
              <w:tc>
                <w:tcPr>
                  <w:tcW w:w="2455" w:type="dxa"/>
                </w:tcPr>
                <w:p w14:paraId="2FC413F2" w14:textId="77777777" w:rsidR="0083681D" w:rsidRPr="004F3D6F" w:rsidRDefault="0083681D" w:rsidP="0083681D"/>
              </w:tc>
              <w:tc>
                <w:tcPr>
                  <w:tcW w:w="2110" w:type="dxa"/>
                </w:tcPr>
                <w:p w14:paraId="103DF223" w14:textId="77777777" w:rsidR="0083681D" w:rsidRPr="004F3D6F" w:rsidRDefault="0083681D" w:rsidP="0083681D"/>
              </w:tc>
            </w:tr>
          </w:tbl>
          <w:p w14:paraId="25ADFB95" w14:textId="77777777" w:rsidR="0083681D" w:rsidRPr="004F3D6F" w:rsidRDefault="0083681D" w:rsidP="0083681D">
            <w:pPr>
              <w:spacing w:after="0" w:line="240" w:lineRule="auto"/>
            </w:pPr>
          </w:p>
        </w:tc>
        <w:tc>
          <w:tcPr>
            <w:tcW w:w="1585" w:type="dxa"/>
            <w:vMerge/>
          </w:tcPr>
          <w:p w14:paraId="1E9940FC" w14:textId="77777777" w:rsidR="0083681D" w:rsidRPr="004F3D6F" w:rsidRDefault="0083681D" w:rsidP="0083681D">
            <w:pPr>
              <w:spacing w:after="0" w:line="240" w:lineRule="auto"/>
            </w:pPr>
          </w:p>
        </w:tc>
      </w:tr>
      <w:tr w:rsidR="0083681D" w:rsidRPr="004F3D6F" w14:paraId="2429D687" w14:textId="77777777" w:rsidTr="00364A81">
        <w:trPr>
          <w:trHeight w:val="637"/>
        </w:trPr>
        <w:tc>
          <w:tcPr>
            <w:tcW w:w="2160" w:type="dxa"/>
            <w:vMerge w:val="restart"/>
          </w:tcPr>
          <w:p w14:paraId="672E256E" w14:textId="77777777" w:rsidR="0083681D" w:rsidRPr="004F3D6F" w:rsidRDefault="0083681D" w:rsidP="0083681D">
            <w:pPr>
              <w:spacing w:after="0" w:line="240" w:lineRule="auto"/>
            </w:pPr>
            <w:r w:rsidRPr="004F3D6F">
              <w:rPr>
                <w:rFonts w:hint="eastAsia"/>
              </w:rPr>
              <w:t>产品和服务要求的确定</w:t>
            </w:r>
            <w:r w:rsidRPr="004F3D6F">
              <w:rPr>
                <w:rFonts w:hint="eastAsia"/>
              </w:rPr>
              <w:t xml:space="preserve"> </w:t>
            </w:r>
          </w:p>
        </w:tc>
        <w:tc>
          <w:tcPr>
            <w:tcW w:w="960" w:type="dxa"/>
            <w:vMerge w:val="restart"/>
          </w:tcPr>
          <w:p w14:paraId="705EC8BF" w14:textId="77777777" w:rsidR="0083681D" w:rsidRPr="004F3D6F" w:rsidRDefault="0083681D" w:rsidP="0083681D">
            <w:pPr>
              <w:spacing w:after="0" w:line="240" w:lineRule="auto"/>
            </w:pPr>
            <w:r w:rsidRPr="004F3D6F">
              <w:rPr>
                <w:rFonts w:hint="eastAsia"/>
              </w:rPr>
              <w:t>Q8.2.2</w:t>
            </w:r>
          </w:p>
        </w:tc>
        <w:tc>
          <w:tcPr>
            <w:tcW w:w="745" w:type="dxa"/>
          </w:tcPr>
          <w:p w14:paraId="7F4834C7" w14:textId="77777777" w:rsidR="0083681D" w:rsidRPr="004F3D6F" w:rsidRDefault="0083681D" w:rsidP="0083681D">
            <w:pPr>
              <w:spacing w:after="0" w:line="240" w:lineRule="auto"/>
            </w:pPr>
            <w:r w:rsidRPr="004F3D6F">
              <w:rPr>
                <w:rFonts w:hint="eastAsia"/>
              </w:rPr>
              <w:t>文件名称</w:t>
            </w:r>
          </w:p>
        </w:tc>
        <w:tc>
          <w:tcPr>
            <w:tcW w:w="9259" w:type="dxa"/>
          </w:tcPr>
          <w:p w14:paraId="101DBDFE"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w:t>
            </w:r>
            <w:r w:rsidRPr="004F3D6F">
              <w:rPr>
                <w:rFonts w:ascii="宋体" w:hAnsi="宋体" w:hint="eastAsia"/>
                <w:szCs w:val="21"/>
              </w:rPr>
              <w:t>内部以及与顾客沟通控制程序</w:t>
            </w:r>
            <w:r w:rsidRPr="004F3D6F">
              <w:rPr>
                <w:rFonts w:hint="eastAsia"/>
              </w:rPr>
              <w:t>》</w:t>
            </w:r>
          </w:p>
        </w:tc>
        <w:tc>
          <w:tcPr>
            <w:tcW w:w="1585" w:type="dxa"/>
            <w:vMerge w:val="restart"/>
          </w:tcPr>
          <w:p w14:paraId="600E6AF3" w14:textId="77777777" w:rsidR="0083681D" w:rsidRPr="004F3D6F" w:rsidRDefault="0083681D" w:rsidP="0083681D">
            <w:pPr>
              <w:spacing w:after="0" w:line="240" w:lineRule="auto"/>
            </w:pPr>
            <w:r w:rsidRPr="004F3D6F">
              <w:rPr>
                <w:rFonts w:hint="eastAsia"/>
              </w:rPr>
              <w:t>符合</w:t>
            </w:r>
          </w:p>
        </w:tc>
      </w:tr>
      <w:tr w:rsidR="0083681D" w:rsidRPr="004F3D6F" w14:paraId="18F7CD71" w14:textId="77777777" w:rsidTr="00364A81">
        <w:trPr>
          <w:trHeight w:val="339"/>
        </w:trPr>
        <w:tc>
          <w:tcPr>
            <w:tcW w:w="2160" w:type="dxa"/>
            <w:vMerge/>
          </w:tcPr>
          <w:p w14:paraId="7417C23F" w14:textId="77777777" w:rsidR="0083681D" w:rsidRPr="004F3D6F" w:rsidRDefault="0083681D" w:rsidP="0083681D">
            <w:pPr>
              <w:spacing w:after="0" w:line="240" w:lineRule="auto"/>
            </w:pPr>
          </w:p>
        </w:tc>
        <w:tc>
          <w:tcPr>
            <w:tcW w:w="960" w:type="dxa"/>
            <w:vMerge/>
          </w:tcPr>
          <w:p w14:paraId="4E83D67C" w14:textId="77777777" w:rsidR="0083681D" w:rsidRPr="004F3D6F" w:rsidRDefault="0083681D" w:rsidP="0083681D">
            <w:pPr>
              <w:spacing w:after="0" w:line="240" w:lineRule="auto"/>
            </w:pPr>
          </w:p>
        </w:tc>
        <w:tc>
          <w:tcPr>
            <w:tcW w:w="745" w:type="dxa"/>
          </w:tcPr>
          <w:p w14:paraId="32C82698" w14:textId="77777777" w:rsidR="0083681D" w:rsidRPr="004F3D6F" w:rsidRDefault="0083681D" w:rsidP="0083681D">
            <w:pPr>
              <w:spacing w:after="0" w:line="240" w:lineRule="auto"/>
            </w:pPr>
            <w:r w:rsidRPr="004F3D6F">
              <w:rPr>
                <w:rFonts w:hint="eastAsia"/>
              </w:rPr>
              <w:t>运行证据</w:t>
            </w:r>
          </w:p>
        </w:tc>
        <w:tc>
          <w:tcPr>
            <w:tcW w:w="9259" w:type="dxa"/>
          </w:tcPr>
          <w:p w14:paraId="437D5D00" w14:textId="77777777" w:rsidR="0083681D" w:rsidRPr="004F3D6F" w:rsidRDefault="0083681D" w:rsidP="0083681D">
            <w:pPr>
              <w:spacing w:after="0" w:line="240" w:lineRule="auto"/>
            </w:pPr>
            <w:r w:rsidRPr="004F3D6F">
              <w:rPr>
                <w:rFonts w:hint="eastAsia"/>
              </w:rPr>
              <w:t>向顾客提供的产品和服务的要求取决于：</w:t>
            </w:r>
            <w:r w:rsidRPr="004F3D6F">
              <w:rPr>
                <w:rFonts w:hint="eastAsia"/>
              </w:rPr>
              <w:t xml:space="preserve"> </w:t>
            </w:r>
          </w:p>
          <w:p w14:paraId="3B65A34A" w14:textId="77777777" w:rsidR="0083681D" w:rsidRPr="004F3D6F" w:rsidRDefault="0083681D" w:rsidP="0083681D">
            <w:pPr>
              <w:spacing w:after="0" w:line="240" w:lineRule="auto"/>
              <w:rPr>
                <w:u w:val="single"/>
              </w:rPr>
            </w:pPr>
            <w:r w:rsidRPr="004F3D6F">
              <w:rPr>
                <w:rFonts w:hint="eastAsia"/>
              </w:rPr>
              <w:sym w:font="Wingdings" w:char="00FE"/>
            </w:r>
            <w:r w:rsidRPr="004F3D6F">
              <w:rPr>
                <w:rFonts w:hint="eastAsia"/>
              </w:rPr>
              <w:t xml:space="preserve"> </w:t>
            </w:r>
            <w:r w:rsidRPr="004F3D6F">
              <w:rPr>
                <w:rFonts w:hint="eastAsia"/>
              </w:rPr>
              <w:t>适用的法律法规要求或技术规范，如：</w:t>
            </w:r>
            <w:r w:rsidRPr="004F3D6F">
              <w:rPr>
                <w:rFonts w:hint="eastAsia"/>
                <w:u w:val="single"/>
              </w:rPr>
              <w:t xml:space="preserve">   </w:t>
            </w:r>
            <w:r w:rsidRPr="004F3D6F">
              <w:rPr>
                <w:rFonts w:hint="eastAsia"/>
                <w:u w:val="single"/>
              </w:rPr>
              <w:t>产品质量法、合同法、系统需求说明书</w:t>
            </w:r>
            <w:r w:rsidRPr="004F3D6F">
              <w:rPr>
                <w:rFonts w:hint="eastAsia"/>
                <w:u w:val="single"/>
              </w:rPr>
              <w:t xml:space="preserve">    </w:t>
            </w:r>
            <w:r w:rsidRPr="004F3D6F">
              <w:rPr>
                <w:rFonts w:hint="eastAsia"/>
                <w:u w:val="single"/>
              </w:rPr>
              <w:t>等</w:t>
            </w:r>
          </w:p>
          <w:p w14:paraId="45362300" w14:textId="77777777" w:rsidR="0083681D" w:rsidRPr="004F3D6F" w:rsidRDefault="0083681D" w:rsidP="0083681D">
            <w:pPr>
              <w:spacing w:before="25" w:after="25" w:line="240" w:lineRule="auto"/>
              <w:rPr>
                <w:bCs/>
                <w:spacing w:val="10"/>
                <w:u w:val="single"/>
              </w:rPr>
            </w:pPr>
            <w:r w:rsidRPr="004F3D6F">
              <w:rPr>
                <w:rFonts w:hint="eastAsia"/>
                <w:bCs/>
                <w:spacing w:val="10"/>
              </w:rPr>
              <w:sym w:font="Wingdings" w:char="00FE"/>
            </w:r>
            <w:r w:rsidRPr="004F3D6F">
              <w:rPr>
                <w:bCs/>
                <w:spacing w:val="10"/>
              </w:rPr>
              <w:t xml:space="preserve"> </w:t>
            </w:r>
            <w:r w:rsidRPr="004F3D6F">
              <w:rPr>
                <w:rFonts w:hint="eastAsia"/>
                <w:bCs/>
                <w:spacing w:val="10"/>
              </w:rPr>
              <w:t>产品的技术特征或质量标准，如：</w:t>
            </w:r>
            <w:r w:rsidRPr="004F3D6F">
              <w:rPr>
                <w:bCs/>
                <w:spacing w:val="10"/>
                <w:u w:val="single"/>
              </w:rPr>
              <w:t xml:space="preserve">                                     </w:t>
            </w:r>
          </w:p>
          <w:p w14:paraId="48E99E07" w14:textId="77777777" w:rsidR="0083681D" w:rsidRPr="004F3D6F" w:rsidRDefault="0083681D" w:rsidP="0083681D">
            <w:pPr>
              <w:spacing w:after="0" w:line="240" w:lineRule="auto"/>
            </w:pPr>
            <w:r w:rsidRPr="004F3D6F">
              <w:rPr>
                <w:rFonts w:hint="eastAsia"/>
              </w:rPr>
              <w:sym w:font="Wingdings" w:char="00FE"/>
            </w:r>
            <w:r w:rsidRPr="004F3D6F">
              <w:rPr>
                <w:rFonts w:hint="eastAsia"/>
              </w:rPr>
              <w:t xml:space="preserve"> </w:t>
            </w:r>
            <w:r w:rsidRPr="004F3D6F">
              <w:rPr>
                <w:rFonts w:hint="eastAsia"/>
              </w:rPr>
              <w:t>组织认为的必要要求（企业或顾客技术要求）如：</w:t>
            </w:r>
            <w:r w:rsidRPr="004F3D6F">
              <w:rPr>
                <w:rFonts w:hint="eastAsia"/>
                <w:u w:val="single"/>
              </w:rPr>
              <w:t xml:space="preserve">   </w:t>
            </w:r>
            <w:r w:rsidRPr="004F3D6F">
              <w:rPr>
                <w:rFonts w:hint="eastAsia"/>
                <w:u w:val="single"/>
              </w:rPr>
              <w:t>产品质量符合标准，交货及时</w:t>
            </w:r>
            <w:r w:rsidRPr="004F3D6F">
              <w:rPr>
                <w:rFonts w:hint="eastAsia"/>
                <w:u w:val="single"/>
              </w:rPr>
              <w:t xml:space="preserve">    </w:t>
            </w:r>
          </w:p>
        </w:tc>
        <w:tc>
          <w:tcPr>
            <w:tcW w:w="1585" w:type="dxa"/>
            <w:vMerge/>
          </w:tcPr>
          <w:p w14:paraId="45604304" w14:textId="77777777" w:rsidR="0083681D" w:rsidRPr="004F3D6F" w:rsidRDefault="0083681D" w:rsidP="0083681D">
            <w:pPr>
              <w:spacing w:after="0" w:line="240" w:lineRule="auto"/>
            </w:pPr>
          </w:p>
        </w:tc>
      </w:tr>
      <w:tr w:rsidR="0083681D" w:rsidRPr="004F3D6F" w14:paraId="020D9044" w14:textId="77777777" w:rsidTr="00364A81">
        <w:trPr>
          <w:trHeight w:val="495"/>
        </w:trPr>
        <w:tc>
          <w:tcPr>
            <w:tcW w:w="2160" w:type="dxa"/>
            <w:vMerge w:val="restart"/>
          </w:tcPr>
          <w:p w14:paraId="75912B7C" w14:textId="77777777" w:rsidR="0083681D" w:rsidRPr="004F3D6F" w:rsidRDefault="0083681D" w:rsidP="0083681D">
            <w:pPr>
              <w:spacing w:after="0" w:line="240" w:lineRule="auto"/>
            </w:pPr>
            <w:r w:rsidRPr="004F3D6F">
              <w:rPr>
                <w:rFonts w:hint="eastAsia"/>
              </w:rPr>
              <w:t>产品和服务要求的评审</w:t>
            </w:r>
          </w:p>
        </w:tc>
        <w:tc>
          <w:tcPr>
            <w:tcW w:w="960" w:type="dxa"/>
            <w:vMerge w:val="restart"/>
          </w:tcPr>
          <w:p w14:paraId="5D3E202B" w14:textId="77777777" w:rsidR="0083681D" w:rsidRPr="004F3D6F" w:rsidRDefault="0083681D" w:rsidP="0083681D">
            <w:pPr>
              <w:spacing w:after="0" w:line="240" w:lineRule="auto"/>
            </w:pPr>
            <w:r w:rsidRPr="004F3D6F">
              <w:rPr>
                <w:rFonts w:hint="eastAsia"/>
              </w:rPr>
              <w:t xml:space="preserve">Q8.2.3 </w:t>
            </w:r>
          </w:p>
        </w:tc>
        <w:tc>
          <w:tcPr>
            <w:tcW w:w="745" w:type="dxa"/>
          </w:tcPr>
          <w:p w14:paraId="3364EFA8" w14:textId="77777777" w:rsidR="0083681D" w:rsidRPr="004F3D6F" w:rsidRDefault="0083681D" w:rsidP="0083681D">
            <w:pPr>
              <w:spacing w:after="0" w:line="240" w:lineRule="auto"/>
            </w:pPr>
            <w:r w:rsidRPr="004F3D6F">
              <w:rPr>
                <w:rFonts w:hint="eastAsia"/>
              </w:rPr>
              <w:t>文件名称</w:t>
            </w:r>
          </w:p>
        </w:tc>
        <w:tc>
          <w:tcPr>
            <w:tcW w:w="9259" w:type="dxa"/>
          </w:tcPr>
          <w:p w14:paraId="424AD84C"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《与顾客有关过程控制程序》</w:t>
            </w:r>
          </w:p>
        </w:tc>
        <w:tc>
          <w:tcPr>
            <w:tcW w:w="1585" w:type="dxa"/>
            <w:vMerge w:val="restart"/>
          </w:tcPr>
          <w:p w14:paraId="4C58B466" w14:textId="77777777" w:rsidR="0083681D" w:rsidRPr="004F3D6F" w:rsidRDefault="0083681D" w:rsidP="0083681D">
            <w:pPr>
              <w:spacing w:after="0" w:line="240" w:lineRule="auto"/>
            </w:pPr>
            <w:r w:rsidRPr="004F3D6F">
              <w:rPr>
                <w:rFonts w:hint="eastAsia"/>
              </w:rPr>
              <w:t>合格</w:t>
            </w:r>
          </w:p>
        </w:tc>
      </w:tr>
      <w:tr w:rsidR="0083681D" w:rsidRPr="004F3D6F" w14:paraId="612A2BF7" w14:textId="77777777" w:rsidTr="00364A81">
        <w:trPr>
          <w:trHeight w:val="566"/>
        </w:trPr>
        <w:tc>
          <w:tcPr>
            <w:tcW w:w="2160" w:type="dxa"/>
            <w:vMerge/>
          </w:tcPr>
          <w:p w14:paraId="5D6420B2" w14:textId="77777777" w:rsidR="0083681D" w:rsidRPr="004F3D6F" w:rsidRDefault="0083681D" w:rsidP="0083681D">
            <w:pPr>
              <w:spacing w:after="0" w:line="240" w:lineRule="auto"/>
            </w:pPr>
          </w:p>
        </w:tc>
        <w:tc>
          <w:tcPr>
            <w:tcW w:w="960" w:type="dxa"/>
            <w:vMerge/>
          </w:tcPr>
          <w:p w14:paraId="65473C02" w14:textId="77777777" w:rsidR="0083681D" w:rsidRPr="004F3D6F" w:rsidRDefault="0083681D" w:rsidP="0083681D">
            <w:pPr>
              <w:spacing w:after="0" w:line="240" w:lineRule="auto"/>
            </w:pPr>
          </w:p>
        </w:tc>
        <w:tc>
          <w:tcPr>
            <w:tcW w:w="745" w:type="dxa"/>
          </w:tcPr>
          <w:p w14:paraId="78D6066B" w14:textId="77777777" w:rsidR="0083681D" w:rsidRPr="004F3D6F" w:rsidRDefault="0083681D" w:rsidP="0083681D">
            <w:pPr>
              <w:spacing w:after="0" w:line="240" w:lineRule="auto"/>
            </w:pPr>
            <w:r w:rsidRPr="004F3D6F">
              <w:rPr>
                <w:rFonts w:hint="eastAsia"/>
              </w:rPr>
              <w:t>运行证据</w:t>
            </w:r>
          </w:p>
        </w:tc>
        <w:tc>
          <w:tcPr>
            <w:tcW w:w="9259" w:type="dxa"/>
          </w:tcPr>
          <w:p w14:paraId="45C13414" w14:textId="77777777" w:rsidR="0083681D" w:rsidRPr="004F3D6F" w:rsidRDefault="0083681D" w:rsidP="0083681D">
            <w:pPr>
              <w:spacing w:after="0" w:line="240" w:lineRule="auto"/>
            </w:pPr>
            <w:r w:rsidRPr="004F3D6F">
              <w:rPr>
                <w:rFonts w:hint="eastAsia"/>
              </w:rPr>
              <w:t>目前和顾客约定的形式</w:t>
            </w:r>
          </w:p>
          <w:p w14:paraId="1FF7AAD3" w14:textId="77777777" w:rsidR="0083681D" w:rsidRPr="004F3D6F" w:rsidRDefault="0083681D" w:rsidP="0083681D">
            <w:pPr>
              <w:spacing w:after="0" w:line="240" w:lineRule="auto"/>
            </w:pPr>
            <w:r w:rsidRPr="004F3D6F">
              <w:rPr>
                <w:rFonts w:hint="eastAsia"/>
              </w:rPr>
              <w:sym w:font="Wingdings" w:char="00A8"/>
            </w:r>
            <w:r w:rsidRPr="004F3D6F">
              <w:rPr>
                <w:rFonts w:hint="eastAsia"/>
              </w:rPr>
              <w:t>招标书</w:t>
            </w:r>
            <w:r w:rsidRPr="004F3D6F">
              <w:rPr>
                <w:rFonts w:hint="eastAsia"/>
              </w:rPr>
              <w:t xml:space="preserve"> </w:t>
            </w:r>
            <w:r w:rsidRPr="004F3D6F">
              <w:rPr>
                <w:rFonts w:hint="eastAsia"/>
              </w:rPr>
              <w:sym w:font="Wingdings" w:char="00A8"/>
            </w:r>
            <w:r w:rsidRPr="004F3D6F">
              <w:rPr>
                <w:rFonts w:hint="eastAsia"/>
              </w:rPr>
              <w:t>投标书</w:t>
            </w:r>
            <w:r w:rsidRPr="004F3D6F">
              <w:rPr>
                <w:rFonts w:hint="eastAsia"/>
              </w:rPr>
              <w:t xml:space="preserve"> </w:t>
            </w:r>
            <w:r w:rsidRPr="004F3D6F">
              <w:rPr>
                <w:rFonts w:hint="eastAsia"/>
              </w:rPr>
              <w:sym w:font="Wingdings" w:char="00FE"/>
            </w:r>
            <w:r w:rsidRPr="004F3D6F">
              <w:rPr>
                <w:rFonts w:hint="eastAsia"/>
              </w:rPr>
              <w:t>书面合同（标书、合同、订单、传真）</w:t>
            </w:r>
            <w:r w:rsidRPr="004F3D6F">
              <w:rPr>
                <w:rFonts w:hint="eastAsia"/>
              </w:rPr>
              <w:sym w:font="Wingdings" w:char="00FE"/>
            </w:r>
            <w:r w:rsidRPr="004F3D6F">
              <w:rPr>
                <w:rFonts w:hint="eastAsia"/>
              </w:rPr>
              <w:t>口头合同（电话、口述）</w:t>
            </w:r>
          </w:p>
          <w:p w14:paraId="7B612608" w14:textId="77777777" w:rsidR="0083681D" w:rsidRPr="004F3D6F" w:rsidRDefault="0083681D" w:rsidP="0083681D">
            <w:pPr>
              <w:spacing w:after="0" w:line="240" w:lineRule="auto"/>
            </w:pPr>
            <w:r w:rsidRPr="004F3D6F">
              <w:rPr>
                <w:rFonts w:hint="eastAsia"/>
              </w:rPr>
              <w:sym w:font="Wingdings" w:char="00FE"/>
            </w:r>
            <w:r w:rsidRPr="004F3D6F">
              <w:rPr>
                <w:rFonts w:hint="eastAsia"/>
              </w:rPr>
              <w:t>电子合同（</w:t>
            </w:r>
            <w:r w:rsidRPr="004F3D6F">
              <w:rPr>
                <w:rFonts w:hint="eastAsia"/>
              </w:rPr>
              <w:t>e-mail</w:t>
            </w:r>
            <w:r w:rsidRPr="004F3D6F">
              <w:rPr>
                <w:rFonts w:hint="eastAsia"/>
              </w:rPr>
              <w:t>）</w:t>
            </w:r>
          </w:p>
          <w:p w14:paraId="58FD08C0" w14:textId="77777777" w:rsidR="0083681D" w:rsidRPr="004F3D6F" w:rsidRDefault="0083681D" w:rsidP="0083681D">
            <w:pPr>
              <w:spacing w:after="0" w:line="240" w:lineRule="auto"/>
            </w:pPr>
          </w:p>
          <w:p w14:paraId="7E4593B9" w14:textId="77777777" w:rsidR="0083681D" w:rsidRPr="004F3D6F" w:rsidRDefault="0083681D" w:rsidP="0083681D">
            <w:pPr>
              <w:spacing w:after="0" w:line="240" w:lineRule="auto"/>
            </w:pPr>
            <w:r w:rsidRPr="004F3D6F">
              <w:rPr>
                <w:rFonts w:hint="eastAsia"/>
              </w:rPr>
              <w:t>评审的方式：</w:t>
            </w:r>
            <w:r w:rsidRPr="004F3D6F">
              <w:rPr>
                <w:rFonts w:hint="eastAsia"/>
              </w:rPr>
              <w:sym w:font="Wingdings" w:char="00FE"/>
            </w:r>
            <w:r w:rsidRPr="004F3D6F">
              <w:rPr>
                <w:rFonts w:hint="eastAsia"/>
              </w:rPr>
              <w:t>授权人签字</w:t>
            </w:r>
            <w:r w:rsidRPr="004F3D6F">
              <w:rPr>
                <w:rFonts w:hint="eastAsia"/>
              </w:rPr>
              <w:t xml:space="preserve">  </w:t>
            </w:r>
            <w:r w:rsidRPr="004F3D6F">
              <w:rPr>
                <w:rFonts w:hint="eastAsia"/>
              </w:rPr>
              <w:sym w:font="Wingdings" w:char="00A8"/>
            </w:r>
            <w:r w:rsidRPr="004F3D6F">
              <w:rPr>
                <w:rFonts w:hint="eastAsia"/>
              </w:rPr>
              <w:t>会签</w:t>
            </w:r>
            <w:r w:rsidRPr="004F3D6F">
              <w:rPr>
                <w:rFonts w:hint="eastAsia"/>
              </w:rPr>
              <w:t xml:space="preserve">  </w:t>
            </w:r>
            <w:r w:rsidRPr="004F3D6F">
              <w:rPr>
                <w:rFonts w:hint="eastAsia"/>
              </w:rPr>
              <w:sym w:font="Wingdings" w:char="00A8"/>
            </w:r>
            <w:r w:rsidRPr="004F3D6F">
              <w:rPr>
                <w:rFonts w:hint="eastAsia"/>
              </w:rPr>
              <w:t>开会讨论</w:t>
            </w:r>
            <w:r w:rsidRPr="004F3D6F">
              <w:rPr>
                <w:rFonts w:hint="eastAsia"/>
              </w:rPr>
              <w:t xml:space="preserve">   </w:t>
            </w:r>
            <w:r w:rsidRPr="004F3D6F">
              <w:rPr>
                <w:rFonts w:hint="eastAsia"/>
              </w:rPr>
              <w:sym w:font="Wingdings" w:char="00A8"/>
            </w:r>
            <w:r w:rsidRPr="004F3D6F">
              <w:rPr>
                <w:rFonts w:hint="eastAsia"/>
              </w:rPr>
              <w:t>盖章</w:t>
            </w:r>
            <w:r w:rsidRPr="004F3D6F">
              <w:rPr>
                <w:rFonts w:hint="eastAsia"/>
              </w:rPr>
              <w:t xml:space="preserve">  </w:t>
            </w:r>
            <w:r w:rsidRPr="004F3D6F">
              <w:rPr>
                <w:rFonts w:hint="eastAsia"/>
              </w:rPr>
              <w:sym w:font="Wingdings" w:char="00FE"/>
            </w:r>
            <w:r w:rsidRPr="004F3D6F">
              <w:rPr>
                <w:rFonts w:hint="eastAsia"/>
              </w:rPr>
              <w:t>填写表格</w:t>
            </w:r>
            <w:r w:rsidRPr="004F3D6F">
              <w:rPr>
                <w:rFonts w:hint="eastAsia"/>
              </w:rPr>
              <w:t xml:space="preserve"> </w:t>
            </w:r>
            <w:r w:rsidRPr="004F3D6F">
              <w:rPr>
                <w:rFonts w:hint="eastAsia"/>
              </w:rPr>
              <w:sym w:font="Wingdings" w:char="00A8"/>
            </w:r>
            <w:r w:rsidRPr="004F3D6F">
              <w:rPr>
                <w:rFonts w:hint="eastAsia"/>
              </w:rPr>
              <w:t>在系统中审批</w:t>
            </w:r>
          </w:p>
          <w:p w14:paraId="4E412893" w14:textId="77777777" w:rsidR="0083681D" w:rsidRPr="004F3D6F" w:rsidRDefault="0083681D" w:rsidP="0083681D">
            <w:pPr>
              <w:spacing w:after="0" w:line="240" w:lineRule="auto"/>
            </w:pPr>
          </w:p>
          <w:p w14:paraId="34BE7FB9" w14:textId="77777777" w:rsidR="0083681D" w:rsidRPr="004F3D6F" w:rsidRDefault="0083681D" w:rsidP="0083681D">
            <w:pPr>
              <w:spacing w:after="0" w:line="240" w:lineRule="auto"/>
            </w:pPr>
            <w:r w:rsidRPr="004F3D6F">
              <w:rPr>
                <w:rFonts w:hint="eastAsia"/>
              </w:rPr>
              <w:t>向顾客提供的产品和服务的要求</w:t>
            </w:r>
          </w:p>
          <w:tbl>
            <w:tblPr>
              <w:tblStyle w:val="30"/>
              <w:tblW w:w="9043" w:type="dxa"/>
              <w:tblLayout w:type="fixed"/>
              <w:tblLook w:val="04A0" w:firstRow="1" w:lastRow="0" w:firstColumn="1" w:lastColumn="0" w:noHBand="0" w:noVBand="1"/>
            </w:tblPr>
            <w:tblGrid>
              <w:gridCol w:w="4217"/>
              <w:gridCol w:w="4826"/>
            </w:tblGrid>
            <w:tr w:rsidR="0083681D" w:rsidRPr="004F3D6F" w14:paraId="23A5B6A5" w14:textId="77777777" w:rsidTr="00364A81">
              <w:tc>
                <w:tcPr>
                  <w:tcW w:w="4217" w:type="dxa"/>
                  <w:vAlign w:val="center"/>
                </w:tcPr>
                <w:p w14:paraId="0B369A67" w14:textId="77777777" w:rsidR="0083681D" w:rsidRPr="004F3D6F" w:rsidRDefault="0083681D" w:rsidP="0083681D">
                  <w:r w:rsidRPr="004F3D6F">
                    <w:rPr>
                      <w:rFonts w:hint="eastAsia"/>
                    </w:rPr>
                    <w:t>顾客明确的要求，包括对交付及交付后活动</w:t>
                  </w:r>
                  <w:r w:rsidRPr="004F3D6F">
                    <w:rPr>
                      <w:rFonts w:hint="eastAsia"/>
                    </w:rPr>
                    <w:lastRenderedPageBreak/>
                    <w:t>的要求；</w:t>
                  </w:r>
                </w:p>
              </w:tc>
              <w:tc>
                <w:tcPr>
                  <w:tcW w:w="4826" w:type="dxa"/>
                </w:tcPr>
                <w:p w14:paraId="48CE0BC1" w14:textId="77777777" w:rsidR="0083681D" w:rsidRPr="004F3D6F" w:rsidRDefault="0083681D" w:rsidP="0083681D">
                  <w:r w:rsidRPr="004F3D6F">
                    <w:rPr>
                      <w:rFonts w:hint="eastAsia"/>
                    </w:rPr>
                    <w:lastRenderedPageBreak/>
                    <w:t>服务价格、质量要求、操作要求、环境保护、安全</w:t>
                  </w:r>
                  <w:r w:rsidRPr="004F3D6F">
                    <w:rPr>
                      <w:rFonts w:hint="eastAsia"/>
                    </w:rPr>
                    <w:lastRenderedPageBreak/>
                    <w:t>要求、交付、交付后活动如：支持及售后服务（如：运输、保护）、附加服务（如回收或最终处置）</w:t>
                  </w:r>
                </w:p>
              </w:tc>
            </w:tr>
            <w:tr w:rsidR="0083681D" w:rsidRPr="004F3D6F" w14:paraId="5974DDA3" w14:textId="77777777" w:rsidTr="00364A81">
              <w:tc>
                <w:tcPr>
                  <w:tcW w:w="4217" w:type="dxa"/>
                </w:tcPr>
                <w:p w14:paraId="275C8F04" w14:textId="77777777" w:rsidR="0083681D" w:rsidRPr="004F3D6F" w:rsidRDefault="0083681D" w:rsidP="0083681D">
                  <w:r w:rsidRPr="004F3D6F">
                    <w:rPr>
                      <w:rFonts w:hint="eastAsia"/>
                    </w:rPr>
                    <w:lastRenderedPageBreak/>
                    <w:t>顾客虽然没有明示，但规定的用途或已知的预期用途所必需的要求；</w:t>
                  </w:r>
                </w:p>
              </w:tc>
              <w:tc>
                <w:tcPr>
                  <w:tcW w:w="4826" w:type="dxa"/>
                  <w:vAlign w:val="center"/>
                </w:tcPr>
                <w:p w14:paraId="24E75356" w14:textId="77777777" w:rsidR="0083681D" w:rsidRPr="004F3D6F" w:rsidRDefault="0083681D" w:rsidP="0083681D">
                  <w:r w:rsidRPr="004F3D6F">
                    <w:rPr>
                      <w:rFonts w:hint="eastAsia"/>
                    </w:rPr>
                    <w:t>产品合格、准时</w:t>
                  </w:r>
                </w:p>
              </w:tc>
            </w:tr>
            <w:tr w:rsidR="0083681D" w:rsidRPr="004F3D6F" w14:paraId="455226A6" w14:textId="77777777" w:rsidTr="00364A81">
              <w:tc>
                <w:tcPr>
                  <w:tcW w:w="4217" w:type="dxa"/>
                </w:tcPr>
                <w:p w14:paraId="7367966C" w14:textId="77777777" w:rsidR="0083681D" w:rsidRPr="004F3D6F" w:rsidRDefault="0083681D" w:rsidP="0083681D">
                  <w:r w:rsidRPr="004F3D6F">
                    <w:rPr>
                      <w:rFonts w:hint="eastAsia"/>
                    </w:rPr>
                    <w:t>组织规定的要求；</w:t>
                  </w:r>
                </w:p>
              </w:tc>
              <w:tc>
                <w:tcPr>
                  <w:tcW w:w="4826" w:type="dxa"/>
                </w:tcPr>
                <w:p w14:paraId="68028FC3" w14:textId="77777777" w:rsidR="0083681D" w:rsidRPr="004F3D6F" w:rsidRDefault="0083681D" w:rsidP="0083681D">
                  <w:r w:rsidRPr="004F3D6F">
                    <w:rPr>
                      <w:rFonts w:hint="eastAsia"/>
                      <w:szCs w:val="22"/>
                    </w:rPr>
                    <w:t>技术要求</w:t>
                  </w:r>
                </w:p>
              </w:tc>
            </w:tr>
            <w:tr w:rsidR="0083681D" w:rsidRPr="004F3D6F" w14:paraId="46CB214A" w14:textId="77777777" w:rsidTr="00364A81">
              <w:tc>
                <w:tcPr>
                  <w:tcW w:w="4217" w:type="dxa"/>
                  <w:vAlign w:val="center"/>
                </w:tcPr>
                <w:p w14:paraId="7BA17CFA" w14:textId="77777777" w:rsidR="0083681D" w:rsidRPr="004F3D6F" w:rsidRDefault="0083681D" w:rsidP="0083681D">
                  <w:r w:rsidRPr="004F3D6F">
                    <w:rPr>
                      <w:rFonts w:hint="eastAsia"/>
                    </w:rPr>
                    <w:t>适用于产品和服务的法律法规要求</w:t>
                  </w:r>
                </w:p>
              </w:tc>
              <w:tc>
                <w:tcPr>
                  <w:tcW w:w="4826" w:type="dxa"/>
                </w:tcPr>
                <w:p w14:paraId="7D447861" w14:textId="77777777" w:rsidR="0083681D" w:rsidRPr="004F3D6F" w:rsidRDefault="0083681D" w:rsidP="0083681D">
                  <w:r w:rsidRPr="004F3D6F">
                    <w:rPr>
                      <w:rFonts w:hint="eastAsia"/>
                    </w:rPr>
                    <w:t>中华人民共和国产品质量法、合同法</w:t>
                  </w:r>
                </w:p>
              </w:tc>
            </w:tr>
            <w:tr w:rsidR="0083681D" w:rsidRPr="004F3D6F" w14:paraId="2E15F44B" w14:textId="77777777" w:rsidTr="00364A81">
              <w:tc>
                <w:tcPr>
                  <w:tcW w:w="4217" w:type="dxa"/>
                </w:tcPr>
                <w:p w14:paraId="79C8FE0E" w14:textId="77777777" w:rsidR="0083681D" w:rsidRPr="004F3D6F" w:rsidRDefault="0083681D" w:rsidP="0083681D">
                  <w:r w:rsidRPr="004F3D6F">
                    <w:rPr>
                      <w:rFonts w:hint="eastAsia"/>
                    </w:rPr>
                    <w:t>与先前表述存在差异的合同或订单要求</w:t>
                  </w:r>
                </w:p>
              </w:tc>
              <w:tc>
                <w:tcPr>
                  <w:tcW w:w="4826" w:type="dxa"/>
                </w:tcPr>
                <w:p w14:paraId="2EC747B0" w14:textId="77777777" w:rsidR="0083681D" w:rsidRPr="004F3D6F" w:rsidRDefault="0083681D" w:rsidP="0083681D">
                  <w:r w:rsidRPr="004F3D6F">
                    <w:rPr>
                      <w:rFonts w:hint="eastAsia"/>
                    </w:rPr>
                    <w:t>无</w:t>
                  </w:r>
                </w:p>
              </w:tc>
            </w:tr>
            <w:tr w:rsidR="0083681D" w:rsidRPr="004F3D6F" w14:paraId="5EC6DEE0" w14:textId="77777777" w:rsidTr="00364A81">
              <w:tc>
                <w:tcPr>
                  <w:tcW w:w="4217" w:type="dxa"/>
                </w:tcPr>
                <w:p w14:paraId="1B49B46B" w14:textId="77777777" w:rsidR="0083681D" w:rsidRPr="004F3D6F" w:rsidRDefault="0083681D" w:rsidP="0083681D">
                  <w:r w:rsidRPr="004F3D6F">
                    <w:rPr>
                      <w:rFonts w:hint="eastAsia"/>
                    </w:rPr>
                    <w:t>产品和服务的新要求</w:t>
                  </w:r>
                </w:p>
              </w:tc>
              <w:tc>
                <w:tcPr>
                  <w:tcW w:w="4826" w:type="dxa"/>
                </w:tcPr>
                <w:p w14:paraId="759B382C" w14:textId="77777777" w:rsidR="0083681D" w:rsidRPr="004F3D6F" w:rsidRDefault="0083681D" w:rsidP="0083681D">
                  <w:r w:rsidRPr="004F3D6F">
                    <w:rPr>
                      <w:rFonts w:hint="eastAsia"/>
                    </w:rPr>
                    <w:t>无</w:t>
                  </w:r>
                </w:p>
              </w:tc>
            </w:tr>
          </w:tbl>
          <w:p w14:paraId="0E6130FD" w14:textId="77777777" w:rsidR="0083681D" w:rsidRPr="004F3D6F" w:rsidRDefault="0083681D" w:rsidP="0083681D">
            <w:pPr>
              <w:spacing w:after="0" w:line="240" w:lineRule="auto"/>
            </w:pPr>
          </w:p>
          <w:p w14:paraId="41A105D2" w14:textId="77777777" w:rsidR="0083681D" w:rsidRPr="004F3D6F" w:rsidRDefault="0083681D" w:rsidP="0083681D">
            <w:pPr>
              <w:spacing w:after="0" w:line="240" w:lineRule="auto"/>
            </w:pPr>
            <w:r w:rsidRPr="004F3D6F">
              <w:rPr>
                <w:rFonts w:hint="eastAsia"/>
              </w:rPr>
              <w:t>抽取产品和服务要求的评审相关记录名称：</w:t>
            </w:r>
            <w:r w:rsidRPr="004F3D6F">
              <w:rPr>
                <w:rFonts w:hint="eastAsia"/>
                <w:u w:val="single"/>
              </w:rPr>
              <w:t>《</w:t>
            </w:r>
            <w:r w:rsidRPr="004F3D6F">
              <w:rPr>
                <w:rFonts w:hint="eastAsia"/>
                <w:u w:val="single"/>
              </w:rPr>
              <w:t xml:space="preserve"> </w:t>
            </w:r>
            <w:r w:rsidRPr="004F3D6F">
              <w:rPr>
                <w:rFonts w:hint="eastAsia"/>
                <w:u w:val="single"/>
              </w:rPr>
              <w:t>合同评审记录</w:t>
            </w:r>
            <w:r w:rsidRPr="004F3D6F">
              <w:rPr>
                <w:rFonts w:hint="eastAsia"/>
                <w:u w:val="single"/>
              </w:rPr>
              <w:t xml:space="preserve"> </w:t>
            </w:r>
            <w:r w:rsidRPr="004F3D6F">
              <w:rPr>
                <w:rFonts w:hint="eastAsia"/>
                <w:u w:val="single"/>
              </w:rPr>
              <w:t>》</w:t>
            </w:r>
          </w:p>
          <w:p w14:paraId="3C09A4AC" w14:textId="77777777" w:rsidR="004F3D6F" w:rsidRPr="004F3D6F" w:rsidRDefault="004F3D6F" w:rsidP="004F3D6F">
            <w:pPr>
              <w:spacing w:after="0" w:line="240" w:lineRule="auto"/>
              <w:rPr>
                <w:rFonts w:hint="eastAsia"/>
              </w:rPr>
            </w:pPr>
            <w:r w:rsidRPr="004F3D6F">
              <w:rPr>
                <w:rFonts w:hint="eastAsia"/>
              </w:rPr>
              <w:t>顾</w:t>
            </w:r>
            <w:r w:rsidRPr="004F3D6F">
              <w:rPr>
                <w:rFonts w:hint="eastAsia"/>
              </w:rPr>
              <w:t xml:space="preserve"> </w:t>
            </w:r>
            <w:r w:rsidRPr="004F3D6F">
              <w:rPr>
                <w:rFonts w:hint="eastAsia"/>
              </w:rPr>
              <w:t>客</w:t>
            </w:r>
            <w:r w:rsidRPr="004F3D6F">
              <w:rPr>
                <w:rFonts w:hint="eastAsia"/>
              </w:rPr>
              <w:t xml:space="preserve"> </w:t>
            </w:r>
            <w:r w:rsidRPr="004F3D6F">
              <w:rPr>
                <w:rFonts w:hint="eastAsia"/>
              </w:rPr>
              <w:t>名</w:t>
            </w:r>
            <w:r w:rsidRPr="004F3D6F">
              <w:rPr>
                <w:rFonts w:hint="eastAsia"/>
              </w:rPr>
              <w:t xml:space="preserve"> </w:t>
            </w:r>
            <w:r w:rsidRPr="004F3D6F">
              <w:rPr>
                <w:rFonts w:hint="eastAsia"/>
              </w:rPr>
              <w:t>称</w:t>
            </w:r>
            <w:r w:rsidRPr="004F3D6F">
              <w:rPr>
                <w:rFonts w:hint="eastAsia"/>
              </w:rPr>
              <w:tab/>
            </w:r>
            <w:r w:rsidRPr="004F3D6F">
              <w:rPr>
                <w:rFonts w:hint="eastAsia"/>
              </w:rPr>
              <w:t>苏州能讯高能半导体有限公司</w:t>
            </w:r>
          </w:p>
          <w:p w14:paraId="58FF31D9" w14:textId="77777777" w:rsidR="004F3D6F" w:rsidRPr="004F3D6F" w:rsidRDefault="004F3D6F" w:rsidP="004F3D6F">
            <w:pPr>
              <w:spacing w:after="0" w:line="240" w:lineRule="auto"/>
              <w:rPr>
                <w:rFonts w:hint="eastAsia"/>
              </w:rPr>
            </w:pPr>
            <w:r w:rsidRPr="004F3D6F">
              <w:rPr>
                <w:rFonts w:hint="eastAsia"/>
              </w:rPr>
              <w:t>项目要求：</w:t>
            </w:r>
          </w:p>
          <w:p w14:paraId="51284A17" w14:textId="77777777" w:rsidR="004F3D6F" w:rsidRPr="004F3D6F" w:rsidRDefault="004F3D6F" w:rsidP="004F3D6F">
            <w:pPr>
              <w:spacing w:after="0" w:line="240" w:lineRule="auto"/>
              <w:rPr>
                <w:rFonts w:hint="eastAsia"/>
              </w:rPr>
            </w:pPr>
            <w:r w:rsidRPr="004F3D6F">
              <w:rPr>
                <w:rFonts w:hint="eastAsia"/>
              </w:rPr>
              <w:t>1.</w:t>
            </w:r>
            <w:r w:rsidRPr="004F3D6F">
              <w:rPr>
                <w:rFonts w:hint="eastAsia"/>
              </w:rPr>
              <w:t>货品名称：自动化测试机</w:t>
            </w:r>
            <w:r w:rsidRPr="004F3D6F">
              <w:rPr>
                <w:rFonts w:hint="eastAsia"/>
              </w:rPr>
              <w:t xml:space="preserve">   </w:t>
            </w:r>
          </w:p>
          <w:p w14:paraId="11AF42A7" w14:textId="77777777" w:rsidR="004F3D6F" w:rsidRPr="004F3D6F" w:rsidRDefault="004F3D6F" w:rsidP="004F3D6F">
            <w:pPr>
              <w:spacing w:after="0" w:line="240" w:lineRule="auto"/>
              <w:rPr>
                <w:rFonts w:hint="eastAsia"/>
              </w:rPr>
            </w:pPr>
            <w:r w:rsidRPr="004F3D6F">
              <w:rPr>
                <w:rFonts w:hint="eastAsia"/>
              </w:rPr>
              <w:t>2.</w:t>
            </w:r>
            <w:r w:rsidRPr="004F3D6F">
              <w:rPr>
                <w:rFonts w:hint="eastAsia"/>
              </w:rPr>
              <w:t>型号：</w:t>
            </w:r>
            <w:r w:rsidRPr="004F3D6F">
              <w:rPr>
                <w:rFonts w:hint="eastAsia"/>
              </w:rPr>
              <w:t>NI STS T1M2</w:t>
            </w:r>
          </w:p>
          <w:p w14:paraId="0B9CC289" w14:textId="77777777" w:rsidR="004F3D6F" w:rsidRPr="004F3D6F" w:rsidRDefault="004F3D6F" w:rsidP="004F3D6F">
            <w:pPr>
              <w:spacing w:after="0" w:line="240" w:lineRule="auto"/>
              <w:rPr>
                <w:rFonts w:hint="eastAsia"/>
              </w:rPr>
            </w:pPr>
            <w:r w:rsidRPr="004F3D6F">
              <w:rPr>
                <w:rFonts w:hint="eastAsia"/>
              </w:rPr>
              <w:t>3.</w:t>
            </w:r>
            <w:r w:rsidRPr="004F3D6F">
              <w:rPr>
                <w:rFonts w:hint="eastAsia"/>
              </w:rPr>
              <w:t>数量：</w:t>
            </w:r>
            <w:r w:rsidRPr="004F3D6F">
              <w:rPr>
                <w:rFonts w:hint="eastAsia"/>
              </w:rPr>
              <w:t>1</w:t>
            </w:r>
            <w:r w:rsidRPr="004F3D6F">
              <w:rPr>
                <w:rFonts w:hint="eastAsia"/>
              </w:rPr>
              <w:t>套</w:t>
            </w:r>
          </w:p>
          <w:p w14:paraId="17DFA849" w14:textId="77777777" w:rsidR="004F3D6F" w:rsidRPr="004F3D6F" w:rsidRDefault="004F3D6F" w:rsidP="004F3D6F">
            <w:pPr>
              <w:spacing w:after="0" w:line="240" w:lineRule="auto"/>
              <w:rPr>
                <w:rFonts w:hint="eastAsia"/>
              </w:rPr>
            </w:pPr>
            <w:r w:rsidRPr="004F3D6F">
              <w:rPr>
                <w:rFonts w:hint="eastAsia"/>
              </w:rPr>
              <w:t>4.</w:t>
            </w:r>
            <w:r w:rsidRPr="004F3D6F">
              <w:rPr>
                <w:rFonts w:hint="eastAsia"/>
              </w:rPr>
              <w:t>交货期：合同签订后两个月</w:t>
            </w:r>
          </w:p>
          <w:p w14:paraId="7A47B9EE" w14:textId="77777777" w:rsidR="004F3D6F" w:rsidRPr="004F3D6F" w:rsidRDefault="004F3D6F" w:rsidP="004F3D6F">
            <w:pPr>
              <w:spacing w:after="0" w:line="240" w:lineRule="auto"/>
              <w:rPr>
                <w:rFonts w:hint="eastAsia"/>
              </w:rPr>
            </w:pPr>
            <w:r w:rsidRPr="004F3D6F">
              <w:rPr>
                <w:rFonts w:hint="eastAsia"/>
              </w:rPr>
              <w:t>评审主持人</w:t>
            </w:r>
            <w:r w:rsidRPr="004F3D6F">
              <w:rPr>
                <w:rFonts w:hint="eastAsia"/>
              </w:rPr>
              <w:tab/>
            </w:r>
            <w:r w:rsidRPr="004F3D6F">
              <w:rPr>
                <w:rFonts w:hint="eastAsia"/>
              </w:rPr>
              <w:t>李翔</w:t>
            </w:r>
            <w:r w:rsidRPr="004F3D6F">
              <w:rPr>
                <w:rFonts w:hint="eastAsia"/>
              </w:rPr>
              <w:tab/>
            </w:r>
            <w:r w:rsidRPr="004F3D6F">
              <w:rPr>
                <w:rFonts w:hint="eastAsia"/>
              </w:rPr>
              <w:t>日</w:t>
            </w:r>
            <w:r w:rsidRPr="004F3D6F">
              <w:rPr>
                <w:rFonts w:hint="eastAsia"/>
              </w:rPr>
              <w:t xml:space="preserve">  </w:t>
            </w:r>
            <w:r w:rsidRPr="004F3D6F">
              <w:rPr>
                <w:rFonts w:hint="eastAsia"/>
              </w:rPr>
              <w:t>期</w:t>
            </w:r>
            <w:r w:rsidRPr="004F3D6F">
              <w:rPr>
                <w:rFonts w:hint="eastAsia"/>
              </w:rPr>
              <w:tab/>
              <w:t>2021.3.1</w:t>
            </w:r>
            <w:r w:rsidRPr="004F3D6F">
              <w:rPr>
                <w:rFonts w:hint="eastAsia"/>
              </w:rPr>
              <w:tab/>
            </w:r>
            <w:r w:rsidRPr="004F3D6F">
              <w:rPr>
                <w:rFonts w:hint="eastAsia"/>
              </w:rPr>
              <w:t>地</w:t>
            </w:r>
            <w:r w:rsidRPr="004F3D6F">
              <w:rPr>
                <w:rFonts w:hint="eastAsia"/>
              </w:rPr>
              <w:t xml:space="preserve">  </w:t>
            </w:r>
            <w:r w:rsidRPr="004F3D6F">
              <w:rPr>
                <w:rFonts w:hint="eastAsia"/>
              </w:rPr>
              <w:t>点</w:t>
            </w:r>
            <w:r w:rsidRPr="004F3D6F">
              <w:rPr>
                <w:rFonts w:hint="eastAsia"/>
              </w:rPr>
              <w:tab/>
            </w:r>
            <w:r w:rsidRPr="004F3D6F">
              <w:rPr>
                <w:rFonts w:hint="eastAsia"/>
              </w:rPr>
              <w:t>办公室</w:t>
            </w:r>
          </w:p>
          <w:p w14:paraId="6281F862" w14:textId="77777777" w:rsidR="004F3D6F" w:rsidRPr="004F3D6F" w:rsidRDefault="004F3D6F" w:rsidP="004F3D6F">
            <w:pPr>
              <w:spacing w:after="0" w:line="240" w:lineRule="auto"/>
            </w:pPr>
            <w:r w:rsidRPr="004F3D6F">
              <w:rPr>
                <w:rFonts w:hint="eastAsia"/>
              </w:rPr>
              <w:t>合同评审参加</w:t>
            </w:r>
          </w:p>
          <w:p w14:paraId="5520A0E1" w14:textId="52495656" w:rsidR="004F3D6F" w:rsidRPr="004F3D6F" w:rsidRDefault="004F3D6F" w:rsidP="004F3D6F">
            <w:pPr>
              <w:spacing w:after="0" w:line="240" w:lineRule="auto"/>
              <w:ind w:firstLineChars="200" w:firstLine="420"/>
              <w:rPr>
                <w:rFonts w:hint="eastAsia"/>
              </w:rPr>
            </w:pPr>
            <w:r w:rsidRPr="004F3D6F">
              <w:rPr>
                <w:rFonts w:hint="eastAsia"/>
              </w:rPr>
              <w:t>部门</w:t>
            </w:r>
            <w:r w:rsidRPr="004F3D6F">
              <w:rPr>
                <w:rFonts w:hint="eastAsia"/>
              </w:rPr>
              <w:tab/>
            </w:r>
            <w:r w:rsidRPr="004F3D6F">
              <w:rPr>
                <w:rFonts w:hint="eastAsia"/>
              </w:rPr>
              <w:t>有关部门</w:t>
            </w:r>
            <w:r w:rsidRPr="004F3D6F">
              <w:rPr>
                <w:rFonts w:hint="eastAsia"/>
              </w:rPr>
              <w:tab/>
            </w:r>
            <w:r w:rsidRPr="004F3D6F">
              <w:rPr>
                <w:rFonts w:hint="eastAsia"/>
              </w:rPr>
              <w:t>评</w:t>
            </w:r>
            <w:r w:rsidRPr="004F3D6F">
              <w:rPr>
                <w:rFonts w:hint="eastAsia"/>
              </w:rPr>
              <w:t xml:space="preserve">  </w:t>
            </w:r>
            <w:r w:rsidRPr="004F3D6F">
              <w:rPr>
                <w:rFonts w:hint="eastAsia"/>
              </w:rPr>
              <w:t>审</w:t>
            </w:r>
            <w:r w:rsidRPr="004F3D6F">
              <w:rPr>
                <w:rFonts w:hint="eastAsia"/>
              </w:rPr>
              <w:t xml:space="preserve">  </w:t>
            </w:r>
            <w:r w:rsidRPr="004F3D6F">
              <w:rPr>
                <w:rFonts w:hint="eastAsia"/>
              </w:rPr>
              <w:t>意</w:t>
            </w:r>
            <w:r w:rsidRPr="004F3D6F">
              <w:rPr>
                <w:rFonts w:hint="eastAsia"/>
              </w:rPr>
              <w:t xml:space="preserve">  </w:t>
            </w:r>
            <w:r w:rsidRPr="004F3D6F">
              <w:rPr>
                <w:rFonts w:hint="eastAsia"/>
              </w:rPr>
              <w:t>见</w:t>
            </w:r>
            <w:r w:rsidRPr="004F3D6F">
              <w:rPr>
                <w:rFonts w:hint="eastAsia"/>
              </w:rPr>
              <w:tab/>
            </w:r>
            <w:r w:rsidRPr="004F3D6F">
              <w:rPr>
                <w:rFonts w:hint="eastAsia"/>
              </w:rPr>
              <w:t>签</w:t>
            </w:r>
            <w:r w:rsidRPr="004F3D6F">
              <w:rPr>
                <w:rFonts w:hint="eastAsia"/>
              </w:rPr>
              <w:t xml:space="preserve">  </w:t>
            </w:r>
            <w:r w:rsidRPr="004F3D6F">
              <w:rPr>
                <w:rFonts w:hint="eastAsia"/>
              </w:rPr>
              <w:t>名</w:t>
            </w:r>
            <w:r w:rsidRPr="004F3D6F">
              <w:rPr>
                <w:rFonts w:hint="eastAsia"/>
              </w:rPr>
              <w:tab/>
            </w:r>
            <w:r w:rsidRPr="004F3D6F">
              <w:rPr>
                <w:rFonts w:hint="eastAsia"/>
              </w:rPr>
              <w:t>日</w:t>
            </w:r>
            <w:r w:rsidRPr="004F3D6F">
              <w:rPr>
                <w:rFonts w:hint="eastAsia"/>
              </w:rPr>
              <w:t xml:space="preserve">  </w:t>
            </w:r>
            <w:r w:rsidRPr="004F3D6F">
              <w:rPr>
                <w:rFonts w:hint="eastAsia"/>
              </w:rPr>
              <w:t>期</w:t>
            </w:r>
          </w:p>
          <w:p w14:paraId="5FC8B506" w14:textId="77777777" w:rsidR="004F3D6F" w:rsidRPr="004F3D6F" w:rsidRDefault="004F3D6F" w:rsidP="004F3D6F">
            <w:pPr>
              <w:spacing w:after="0" w:line="240" w:lineRule="auto"/>
              <w:rPr>
                <w:rFonts w:hint="eastAsia"/>
              </w:rPr>
            </w:pPr>
            <w:r w:rsidRPr="004F3D6F">
              <w:rPr>
                <w:rFonts w:hint="eastAsia"/>
              </w:rPr>
              <w:tab/>
            </w:r>
            <w:r w:rsidRPr="004F3D6F">
              <w:rPr>
                <w:rFonts w:hint="eastAsia"/>
              </w:rPr>
              <w:t>行政部</w:t>
            </w:r>
            <w:r w:rsidRPr="004F3D6F">
              <w:rPr>
                <w:rFonts w:hint="eastAsia"/>
              </w:rPr>
              <w:tab/>
            </w:r>
            <w:r w:rsidRPr="004F3D6F">
              <w:rPr>
                <w:rFonts w:hint="eastAsia"/>
              </w:rPr>
              <w:t>同意</w:t>
            </w:r>
            <w:r w:rsidRPr="004F3D6F">
              <w:rPr>
                <w:rFonts w:hint="eastAsia"/>
              </w:rPr>
              <w:tab/>
            </w:r>
            <w:r w:rsidRPr="004F3D6F">
              <w:rPr>
                <w:rFonts w:hint="eastAsia"/>
              </w:rPr>
              <w:t>尹雪</w:t>
            </w:r>
            <w:r w:rsidRPr="004F3D6F">
              <w:rPr>
                <w:rFonts w:hint="eastAsia"/>
              </w:rPr>
              <w:tab/>
              <w:t>2021.3.1</w:t>
            </w:r>
          </w:p>
          <w:p w14:paraId="31D5867D" w14:textId="77777777" w:rsidR="004F3D6F" w:rsidRPr="004F3D6F" w:rsidRDefault="004F3D6F" w:rsidP="004F3D6F">
            <w:pPr>
              <w:spacing w:after="0" w:line="240" w:lineRule="auto"/>
              <w:rPr>
                <w:rFonts w:hint="eastAsia"/>
              </w:rPr>
            </w:pPr>
            <w:r w:rsidRPr="004F3D6F">
              <w:rPr>
                <w:rFonts w:hint="eastAsia"/>
              </w:rPr>
              <w:tab/>
            </w:r>
            <w:r w:rsidRPr="004F3D6F">
              <w:rPr>
                <w:rFonts w:hint="eastAsia"/>
              </w:rPr>
              <w:t>技术部</w:t>
            </w:r>
            <w:r w:rsidRPr="004F3D6F">
              <w:rPr>
                <w:rFonts w:hint="eastAsia"/>
              </w:rPr>
              <w:tab/>
            </w:r>
            <w:r w:rsidRPr="004F3D6F">
              <w:rPr>
                <w:rFonts w:hint="eastAsia"/>
              </w:rPr>
              <w:t>同意</w:t>
            </w:r>
            <w:r w:rsidRPr="004F3D6F">
              <w:rPr>
                <w:rFonts w:hint="eastAsia"/>
              </w:rPr>
              <w:tab/>
              <w:t xml:space="preserve">  </w:t>
            </w:r>
            <w:r w:rsidRPr="004F3D6F">
              <w:rPr>
                <w:rFonts w:hint="eastAsia"/>
              </w:rPr>
              <w:t>张宇</w:t>
            </w:r>
            <w:r w:rsidRPr="004F3D6F">
              <w:rPr>
                <w:rFonts w:hint="eastAsia"/>
              </w:rPr>
              <w:tab/>
              <w:t>2021.3.1</w:t>
            </w:r>
          </w:p>
          <w:p w14:paraId="6795450C" w14:textId="77777777" w:rsidR="004F3D6F" w:rsidRPr="004F3D6F" w:rsidRDefault="004F3D6F" w:rsidP="004F3D6F">
            <w:pPr>
              <w:spacing w:after="0" w:line="240" w:lineRule="auto"/>
              <w:rPr>
                <w:rFonts w:hint="eastAsia"/>
              </w:rPr>
            </w:pPr>
            <w:r w:rsidRPr="004F3D6F">
              <w:rPr>
                <w:rFonts w:hint="eastAsia"/>
              </w:rPr>
              <w:tab/>
            </w:r>
            <w:r w:rsidRPr="004F3D6F">
              <w:rPr>
                <w:rFonts w:hint="eastAsia"/>
              </w:rPr>
              <w:t>销售部</w:t>
            </w:r>
            <w:r w:rsidRPr="004F3D6F">
              <w:rPr>
                <w:rFonts w:hint="eastAsia"/>
              </w:rPr>
              <w:tab/>
            </w:r>
            <w:r w:rsidRPr="004F3D6F">
              <w:rPr>
                <w:rFonts w:hint="eastAsia"/>
              </w:rPr>
              <w:t>同意</w:t>
            </w:r>
            <w:r w:rsidRPr="004F3D6F">
              <w:rPr>
                <w:rFonts w:hint="eastAsia"/>
              </w:rPr>
              <w:tab/>
            </w:r>
            <w:r w:rsidRPr="004F3D6F">
              <w:rPr>
                <w:rFonts w:hint="eastAsia"/>
              </w:rPr>
              <w:t>周华庆</w:t>
            </w:r>
            <w:r w:rsidRPr="004F3D6F">
              <w:rPr>
                <w:rFonts w:hint="eastAsia"/>
              </w:rPr>
              <w:t xml:space="preserve"> </w:t>
            </w:r>
            <w:r w:rsidRPr="004F3D6F">
              <w:rPr>
                <w:rFonts w:hint="eastAsia"/>
              </w:rPr>
              <w:tab/>
              <w:t>2021.3.1</w:t>
            </w:r>
          </w:p>
          <w:p w14:paraId="6486BCD1" w14:textId="77777777" w:rsidR="004F3D6F" w:rsidRPr="004F3D6F" w:rsidRDefault="004F3D6F" w:rsidP="004F3D6F">
            <w:pPr>
              <w:spacing w:after="0" w:line="240" w:lineRule="auto"/>
              <w:rPr>
                <w:rFonts w:hint="eastAsia"/>
              </w:rPr>
            </w:pPr>
            <w:r w:rsidRPr="004F3D6F">
              <w:rPr>
                <w:rFonts w:hint="eastAsia"/>
              </w:rPr>
              <w:t>决议</w:t>
            </w:r>
            <w:r w:rsidRPr="004F3D6F">
              <w:rPr>
                <w:rFonts w:hint="eastAsia"/>
              </w:rPr>
              <w:tab/>
            </w:r>
            <w:r w:rsidRPr="004F3D6F">
              <w:rPr>
                <w:rFonts w:hint="eastAsia"/>
              </w:rPr>
              <w:t>通过合同评审</w:t>
            </w:r>
          </w:p>
          <w:p w14:paraId="20068781" w14:textId="77777777" w:rsidR="004F3D6F" w:rsidRPr="004F3D6F" w:rsidRDefault="004F3D6F" w:rsidP="004F3D6F">
            <w:pPr>
              <w:spacing w:after="0" w:line="240" w:lineRule="auto"/>
              <w:rPr>
                <w:rFonts w:hint="eastAsia"/>
              </w:rPr>
            </w:pPr>
            <w:r w:rsidRPr="004F3D6F">
              <w:rPr>
                <w:rFonts w:hint="eastAsia"/>
              </w:rPr>
              <w:t>审</w:t>
            </w:r>
            <w:r w:rsidRPr="004F3D6F">
              <w:rPr>
                <w:rFonts w:hint="eastAsia"/>
              </w:rPr>
              <w:t xml:space="preserve">    </w:t>
            </w:r>
            <w:r w:rsidRPr="004F3D6F">
              <w:rPr>
                <w:rFonts w:hint="eastAsia"/>
              </w:rPr>
              <w:t>批</w:t>
            </w:r>
            <w:r w:rsidRPr="004F3D6F">
              <w:rPr>
                <w:rFonts w:hint="eastAsia"/>
              </w:rPr>
              <w:tab/>
            </w:r>
            <w:r w:rsidRPr="004F3D6F">
              <w:rPr>
                <w:rFonts w:hint="eastAsia"/>
              </w:rPr>
              <w:t>审</w:t>
            </w:r>
            <w:r w:rsidRPr="004F3D6F">
              <w:rPr>
                <w:rFonts w:hint="eastAsia"/>
              </w:rPr>
              <w:t xml:space="preserve">  </w:t>
            </w:r>
            <w:r w:rsidRPr="004F3D6F">
              <w:rPr>
                <w:rFonts w:hint="eastAsia"/>
              </w:rPr>
              <w:t>批</w:t>
            </w:r>
            <w:r w:rsidRPr="004F3D6F">
              <w:rPr>
                <w:rFonts w:hint="eastAsia"/>
              </w:rPr>
              <w:t xml:space="preserve">  </w:t>
            </w:r>
            <w:r w:rsidRPr="004F3D6F">
              <w:rPr>
                <w:rFonts w:hint="eastAsia"/>
              </w:rPr>
              <w:t>意</w:t>
            </w:r>
            <w:r w:rsidRPr="004F3D6F">
              <w:rPr>
                <w:rFonts w:hint="eastAsia"/>
              </w:rPr>
              <w:t xml:space="preserve">  </w:t>
            </w:r>
            <w:r w:rsidRPr="004F3D6F">
              <w:rPr>
                <w:rFonts w:hint="eastAsia"/>
              </w:rPr>
              <w:t>见</w:t>
            </w:r>
            <w:r w:rsidRPr="004F3D6F">
              <w:rPr>
                <w:rFonts w:hint="eastAsia"/>
              </w:rPr>
              <w:tab/>
            </w:r>
            <w:r w:rsidRPr="004F3D6F">
              <w:rPr>
                <w:rFonts w:hint="eastAsia"/>
              </w:rPr>
              <w:t>签</w:t>
            </w:r>
            <w:r w:rsidRPr="004F3D6F">
              <w:rPr>
                <w:rFonts w:hint="eastAsia"/>
              </w:rPr>
              <w:t xml:space="preserve">  </w:t>
            </w:r>
            <w:r w:rsidRPr="004F3D6F">
              <w:rPr>
                <w:rFonts w:hint="eastAsia"/>
              </w:rPr>
              <w:t>署</w:t>
            </w:r>
            <w:r w:rsidRPr="004F3D6F">
              <w:rPr>
                <w:rFonts w:hint="eastAsia"/>
              </w:rPr>
              <w:tab/>
            </w:r>
            <w:r w:rsidRPr="004F3D6F">
              <w:rPr>
                <w:rFonts w:hint="eastAsia"/>
              </w:rPr>
              <w:t>日</w:t>
            </w:r>
            <w:r w:rsidRPr="004F3D6F">
              <w:rPr>
                <w:rFonts w:hint="eastAsia"/>
              </w:rPr>
              <w:t xml:space="preserve">  </w:t>
            </w:r>
            <w:r w:rsidRPr="004F3D6F">
              <w:rPr>
                <w:rFonts w:hint="eastAsia"/>
              </w:rPr>
              <w:t>期</w:t>
            </w:r>
          </w:p>
          <w:p w14:paraId="5D7CD17B" w14:textId="2F22AAF5" w:rsidR="0083681D" w:rsidRPr="004F3D6F" w:rsidRDefault="004F3D6F" w:rsidP="004F3D6F">
            <w:pPr>
              <w:spacing w:after="0" w:line="240" w:lineRule="auto"/>
            </w:pPr>
            <w:r w:rsidRPr="004F3D6F">
              <w:rPr>
                <w:rFonts w:hint="eastAsia"/>
              </w:rPr>
              <w:t>总经理</w:t>
            </w:r>
            <w:r w:rsidRPr="004F3D6F">
              <w:rPr>
                <w:rFonts w:hint="eastAsia"/>
              </w:rPr>
              <w:tab/>
            </w:r>
            <w:r w:rsidRPr="004F3D6F">
              <w:rPr>
                <w:rFonts w:hint="eastAsia"/>
              </w:rPr>
              <w:t>同意</w:t>
            </w:r>
            <w:r w:rsidRPr="004F3D6F">
              <w:rPr>
                <w:rFonts w:hint="eastAsia"/>
              </w:rPr>
              <w:tab/>
            </w:r>
            <w:r w:rsidRPr="004F3D6F">
              <w:rPr>
                <w:rFonts w:hint="eastAsia"/>
              </w:rPr>
              <w:t>李翔</w:t>
            </w:r>
            <w:r w:rsidRPr="004F3D6F">
              <w:rPr>
                <w:rFonts w:hint="eastAsia"/>
              </w:rPr>
              <w:tab/>
              <w:t>2021.3.1</w:t>
            </w:r>
          </w:p>
          <w:p w14:paraId="60054D4C" w14:textId="467343B6" w:rsidR="004F3D6F" w:rsidRPr="004F3D6F" w:rsidRDefault="004F3D6F" w:rsidP="004F3D6F">
            <w:pPr>
              <w:spacing w:after="0" w:line="240" w:lineRule="auto"/>
            </w:pPr>
          </w:p>
          <w:p w14:paraId="1D6759CC" w14:textId="77777777" w:rsidR="004F3D6F" w:rsidRPr="004F3D6F" w:rsidRDefault="004F3D6F" w:rsidP="004F3D6F">
            <w:pPr>
              <w:spacing w:after="0" w:line="240" w:lineRule="auto"/>
              <w:rPr>
                <w:rFonts w:hint="eastAsia"/>
              </w:rPr>
            </w:pPr>
            <w:r w:rsidRPr="004F3D6F">
              <w:rPr>
                <w:rFonts w:hint="eastAsia"/>
              </w:rPr>
              <w:lastRenderedPageBreak/>
              <w:t>顾</w:t>
            </w:r>
            <w:r w:rsidRPr="004F3D6F">
              <w:rPr>
                <w:rFonts w:hint="eastAsia"/>
              </w:rPr>
              <w:t xml:space="preserve"> </w:t>
            </w:r>
            <w:r w:rsidRPr="004F3D6F">
              <w:rPr>
                <w:rFonts w:hint="eastAsia"/>
              </w:rPr>
              <w:t>客</w:t>
            </w:r>
            <w:r w:rsidRPr="004F3D6F">
              <w:rPr>
                <w:rFonts w:hint="eastAsia"/>
              </w:rPr>
              <w:t xml:space="preserve"> </w:t>
            </w:r>
            <w:r w:rsidRPr="004F3D6F">
              <w:rPr>
                <w:rFonts w:hint="eastAsia"/>
              </w:rPr>
              <w:t>名</w:t>
            </w:r>
            <w:r w:rsidRPr="004F3D6F">
              <w:rPr>
                <w:rFonts w:hint="eastAsia"/>
              </w:rPr>
              <w:t xml:space="preserve"> </w:t>
            </w:r>
            <w:r w:rsidRPr="004F3D6F">
              <w:rPr>
                <w:rFonts w:hint="eastAsia"/>
              </w:rPr>
              <w:t>称</w:t>
            </w:r>
            <w:r w:rsidRPr="004F3D6F">
              <w:rPr>
                <w:rFonts w:hint="eastAsia"/>
              </w:rPr>
              <w:tab/>
            </w:r>
            <w:proofErr w:type="gramStart"/>
            <w:r w:rsidRPr="004F3D6F">
              <w:rPr>
                <w:rFonts w:hint="eastAsia"/>
              </w:rPr>
              <w:t>昆山丘钛微电子</w:t>
            </w:r>
            <w:proofErr w:type="gramEnd"/>
            <w:r w:rsidRPr="004F3D6F">
              <w:rPr>
                <w:rFonts w:hint="eastAsia"/>
              </w:rPr>
              <w:t>科技股份有限公司</w:t>
            </w:r>
          </w:p>
          <w:p w14:paraId="20ECB57D" w14:textId="77777777" w:rsidR="004F3D6F" w:rsidRPr="004F3D6F" w:rsidRDefault="004F3D6F" w:rsidP="004F3D6F">
            <w:pPr>
              <w:spacing w:after="0" w:line="240" w:lineRule="auto"/>
              <w:rPr>
                <w:rFonts w:hint="eastAsia"/>
              </w:rPr>
            </w:pPr>
            <w:r w:rsidRPr="004F3D6F">
              <w:rPr>
                <w:rFonts w:hint="eastAsia"/>
              </w:rPr>
              <w:t>项目要求：</w:t>
            </w:r>
          </w:p>
          <w:p w14:paraId="33FB2FBD" w14:textId="77777777" w:rsidR="004F3D6F" w:rsidRPr="004F3D6F" w:rsidRDefault="004F3D6F" w:rsidP="004F3D6F">
            <w:pPr>
              <w:spacing w:after="0" w:line="240" w:lineRule="auto"/>
              <w:rPr>
                <w:rFonts w:hint="eastAsia"/>
              </w:rPr>
            </w:pPr>
            <w:r w:rsidRPr="004F3D6F">
              <w:rPr>
                <w:rFonts w:hint="eastAsia"/>
              </w:rPr>
              <w:t>1.</w:t>
            </w:r>
            <w:r w:rsidRPr="004F3D6F">
              <w:rPr>
                <w:rFonts w:hint="eastAsia"/>
              </w:rPr>
              <w:tab/>
            </w:r>
            <w:r w:rsidRPr="004F3D6F">
              <w:rPr>
                <w:rFonts w:hint="eastAsia"/>
              </w:rPr>
              <w:t>货品名称：</w:t>
            </w:r>
            <w:r w:rsidRPr="004F3D6F">
              <w:rPr>
                <w:rFonts w:hint="eastAsia"/>
              </w:rPr>
              <w:t>NI</w:t>
            </w:r>
            <w:r w:rsidRPr="004F3D6F">
              <w:rPr>
                <w:rFonts w:hint="eastAsia"/>
              </w:rPr>
              <w:t>设备及其配件</w:t>
            </w:r>
          </w:p>
          <w:p w14:paraId="46632965" w14:textId="77777777" w:rsidR="004F3D6F" w:rsidRPr="004F3D6F" w:rsidRDefault="004F3D6F" w:rsidP="004F3D6F">
            <w:pPr>
              <w:spacing w:after="0" w:line="240" w:lineRule="auto"/>
              <w:rPr>
                <w:rFonts w:hint="eastAsia"/>
              </w:rPr>
            </w:pPr>
            <w:r w:rsidRPr="004F3D6F">
              <w:rPr>
                <w:rFonts w:hint="eastAsia"/>
              </w:rPr>
              <w:t>2.</w:t>
            </w:r>
            <w:r w:rsidRPr="004F3D6F">
              <w:rPr>
                <w:rFonts w:hint="eastAsia"/>
              </w:rPr>
              <w:tab/>
            </w:r>
            <w:r w:rsidRPr="004F3D6F">
              <w:rPr>
                <w:rFonts w:hint="eastAsia"/>
              </w:rPr>
              <w:t>数量：</w:t>
            </w:r>
            <w:r w:rsidRPr="004F3D6F">
              <w:rPr>
                <w:rFonts w:hint="eastAsia"/>
              </w:rPr>
              <w:t>1</w:t>
            </w:r>
            <w:r w:rsidRPr="004F3D6F">
              <w:rPr>
                <w:rFonts w:hint="eastAsia"/>
              </w:rPr>
              <w:t>套</w:t>
            </w:r>
          </w:p>
          <w:p w14:paraId="6537E952" w14:textId="77777777" w:rsidR="004F3D6F" w:rsidRPr="004F3D6F" w:rsidRDefault="004F3D6F" w:rsidP="004F3D6F">
            <w:pPr>
              <w:spacing w:after="0" w:line="240" w:lineRule="auto"/>
              <w:rPr>
                <w:rFonts w:hint="eastAsia"/>
              </w:rPr>
            </w:pPr>
            <w:r w:rsidRPr="004F3D6F">
              <w:rPr>
                <w:rFonts w:hint="eastAsia"/>
              </w:rPr>
              <w:t>3.</w:t>
            </w:r>
            <w:r w:rsidRPr="004F3D6F">
              <w:rPr>
                <w:rFonts w:hint="eastAsia"/>
              </w:rPr>
              <w:tab/>
            </w:r>
            <w:r w:rsidRPr="004F3D6F">
              <w:rPr>
                <w:rFonts w:hint="eastAsia"/>
              </w:rPr>
              <w:t>交货周期：合同签订后</w:t>
            </w:r>
            <w:r w:rsidRPr="004F3D6F">
              <w:rPr>
                <w:rFonts w:hint="eastAsia"/>
              </w:rPr>
              <w:t>65</w:t>
            </w:r>
            <w:r w:rsidRPr="004F3D6F">
              <w:rPr>
                <w:rFonts w:hint="eastAsia"/>
              </w:rPr>
              <w:t>日</w:t>
            </w:r>
          </w:p>
          <w:p w14:paraId="2CFEE2A1" w14:textId="77777777" w:rsidR="004F3D6F" w:rsidRPr="004F3D6F" w:rsidRDefault="004F3D6F" w:rsidP="004F3D6F">
            <w:pPr>
              <w:spacing w:after="0" w:line="240" w:lineRule="auto"/>
              <w:rPr>
                <w:rFonts w:hint="eastAsia"/>
              </w:rPr>
            </w:pPr>
            <w:r w:rsidRPr="004F3D6F">
              <w:rPr>
                <w:rFonts w:hint="eastAsia"/>
              </w:rPr>
              <w:t>评审主持人</w:t>
            </w:r>
            <w:r w:rsidRPr="004F3D6F">
              <w:rPr>
                <w:rFonts w:hint="eastAsia"/>
              </w:rPr>
              <w:tab/>
            </w:r>
            <w:r w:rsidRPr="004F3D6F">
              <w:rPr>
                <w:rFonts w:hint="eastAsia"/>
              </w:rPr>
              <w:t>李翔</w:t>
            </w:r>
            <w:r w:rsidRPr="004F3D6F">
              <w:rPr>
                <w:rFonts w:hint="eastAsia"/>
              </w:rPr>
              <w:tab/>
            </w:r>
            <w:r w:rsidRPr="004F3D6F">
              <w:rPr>
                <w:rFonts w:hint="eastAsia"/>
              </w:rPr>
              <w:t>日</w:t>
            </w:r>
            <w:r w:rsidRPr="004F3D6F">
              <w:rPr>
                <w:rFonts w:hint="eastAsia"/>
              </w:rPr>
              <w:t xml:space="preserve">  </w:t>
            </w:r>
            <w:r w:rsidRPr="004F3D6F">
              <w:rPr>
                <w:rFonts w:hint="eastAsia"/>
              </w:rPr>
              <w:t>期</w:t>
            </w:r>
            <w:r w:rsidRPr="004F3D6F">
              <w:rPr>
                <w:rFonts w:hint="eastAsia"/>
              </w:rPr>
              <w:tab/>
              <w:t>2021.1.28</w:t>
            </w:r>
            <w:r w:rsidRPr="004F3D6F">
              <w:rPr>
                <w:rFonts w:hint="eastAsia"/>
              </w:rPr>
              <w:tab/>
            </w:r>
            <w:r w:rsidRPr="004F3D6F">
              <w:rPr>
                <w:rFonts w:hint="eastAsia"/>
              </w:rPr>
              <w:t>地</w:t>
            </w:r>
            <w:r w:rsidRPr="004F3D6F">
              <w:rPr>
                <w:rFonts w:hint="eastAsia"/>
              </w:rPr>
              <w:t xml:space="preserve">  </w:t>
            </w:r>
            <w:r w:rsidRPr="004F3D6F">
              <w:rPr>
                <w:rFonts w:hint="eastAsia"/>
              </w:rPr>
              <w:t>点</w:t>
            </w:r>
            <w:r w:rsidRPr="004F3D6F">
              <w:rPr>
                <w:rFonts w:hint="eastAsia"/>
              </w:rPr>
              <w:tab/>
            </w:r>
            <w:r w:rsidRPr="004F3D6F">
              <w:rPr>
                <w:rFonts w:hint="eastAsia"/>
              </w:rPr>
              <w:t>办公室</w:t>
            </w:r>
          </w:p>
          <w:p w14:paraId="2D0C56D5" w14:textId="77777777" w:rsidR="004F3D6F" w:rsidRPr="004F3D6F" w:rsidRDefault="004F3D6F" w:rsidP="004F3D6F">
            <w:pPr>
              <w:spacing w:after="0" w:line="240" w:lineRule="auto"/>
            </w:pPr>
            <w:r w:rsidRPr="004F3D6F">
              <w:rPr>
                <w:rFonts w:hint="eastAsia"/>
              </w:rPr>
              <w:t>合同评审参加</w:t>
            </w:r>
          </w:p>
          <w:p w14:paraId="707CE590" w14:textId="2BEFE40B" w:rsidR="004F3D6F" w:rsidRPr="004F3D6F" w:rsidRDefault="004F3D6F" w:rsidP="004F3D6F">
            <w:pPr>
              <w:spacing w:after="0" w:line="240" w:lineRule="auto"/>
              <w:ind w:firstLineChars="200" w:firstLine="420"/>
              <w:rPr>
                <w:rFonts w:hint="eastAsia"/>
              </w:rPr>
            </w:pPr>
            <w:r w:rsidRPr="004F3D6F">
              <w:rPr>
                <w:rFonts w:hint="eastAsia"/>
              </w:rPr>
              <w:t>部门</w:t>
            </w:r>
            <w:r w:rsidRPr="004F3D6F">
              <w:rPr>
                <w:rFonts w:hint="eastAsia"/>
              </w:rPr>
              <w:tab/>
            </w:r>
            <w:r w:rsidRPr="004F3D6F">
              <w:rPr>
                <w:rFonts w:hint="eastAsia"/>
              </w:rPr>
              <w:t>有关部门</w:t>
            </w:r>
            <w:r w:rsidRPr="004F3D6F">
              <w:rPr>
                <w:rFonts w:hint="eastAsia"/>
              </w:rPr>
              <w:tab/>
            </w:r>
            <w:r w:rsidRPr="004F3D6F">
              <w:rPr>
                <w:rFonts w:hint="eastAsia"/>
              </w:rPr>
              <w:t>评</w:t>
            </w:r>
            <w:r w:rsidRPr="004F3D6F">
              <w:rPr>
                <w:rFonts w:hint="eastAsia"/>
              </w:rPr>
              <w:t xml:space="preserve">  </w:t>
            </w:r>
            <w:r w:rsidRPr="004F3D6F">
              <w:rPr>
                <w:rFonts w:hint="eastAsia"/>
              </w:rPr>
              <w:t>审</w:t>
            </w:r>
            <w:r w:rsidRPr="004F3D6F">
              <w:rPr>
                <w:rFonts w:hint="eastAsia"/>
              </w:rPr>
              <w:t xml:space="preserve">  </w:t>
            </w:r>
            <w:r w:rsidRPr="004F3D6F">
              <w:rPr>
                <w:rFonts w:hint="eastAsia"/>
              </w:rPr>
              <w:t>意</w:t>
            </w:r>
            <w:r w:rsidRPr="004F3D6F">
              <w:rPr>
                <w:rFonts w:hint="eastAsia"/>
              </w:rPr>
              <w:t xml:space="preserve">  </w:t>
            </w:r>
            <w:r w:rsidRPr="004F3D6F">
              <w:rPr>
                <w:rFonts w:hint="eastAsia"/>
              </w:rPr>
              <w:t>见</w:t>
            </w:r>
            <w:r w:rsidRPr="004F3D6F">
              <w:rPr>
                <w:rFonts w:hint="eastAsia"/>
              </w:rPr>
              <w:tab/>
            </w:r>
            <w:r w:rsidRPr="004F3D6F">
              <w:rPr>
                <w:rFonts w:hint="eastAsia"/>
              </w:rPr>
              <w:t>签</w:t>
            </w:r>
            <w:r w:rsidRPr="004F3D6F">
              <w:rPr>
                <w:rFonts w:hint="eastAsia"/>
              </w:rPr>
              <w:t xml:space="preserve">  </w:t>
            </w:r>
            <w:r w:rsidRPr="004F3D6F">
              <w:rPr>
                <w:rFonts w:hint="eastAsia"/>
              </w:rPr>
              <w:t>名</w:t>
            </w:r>
            <w:r w:rsidRPr="004F3D6F">
              <w:rPr>
                <w:rFonts w:hint="eastAsia"/>
              </w:rPr>
              <w:tab/>
            </w:r>
            <w:r w:rsidRPr="004F3D6F">
              <w:rPr>
                <w:rFonts w:hint="eastAsia"/>
              </w:rPr>
              <w:t>日</w:t>
            </w:r>
            <w:r w:rsidRPr="004F3D6F">
              <w:rPr>
                <w:rFonts w:hint="eastAsia"/>
              </w:rPr>
              <w:t xml:space="preserve">  </w:t>
            </w:r>
            <w:r w:rsidRPr="004F3D6F">
              <w:rPr>
                <w:rFonts w:hint="eastAsia"/>
              </w:rPr>
              <w:t>期</w:t>
            </w:r>
          </w:p>
          <w:p w14:paraId="027FB5EF" w14:textId="77777777" w:rsidR="004F3D6F" w:rsidRPr="004F3D6F" w:rsidRDefault="004F3D6F" w:rsidP="004F3D6F">
            <w:pPr>
              <w:spacing w:after="0" w:line="240" w:lineRule="auto"/>
              <w:rPr>
                <w:rFonts w:hint="eastAsia"/>
              </w:rPr>
            </w:pPr>
            <w:r w:rsidRPr="004F3D6F">
              <w:rPr>
                <w:rFonts w:hint="eastAsia"/>
              </w:rPr>
              <w:tab/>
            </w:r>
            <w:r w:rsidRPr="004F3D6F">
              <w:rPr>
                <w:rFonts w:hint="eastAsia"/>
              </w:rPr>
              <w:t>行政部</w:t>
            </w:r>
            <w:r w:rsidRPr="004F3D6F">
              <w:rPr>
                <w:rFonts w:hint="eastAsia"/>
              </w:rPr>
              <w:tab/>
            </w:r>
            <w:r w:rsidRPr="004F3D6F">
              <w:rPr>
                <w:rFonts w:hint="eastAsia"/>
              </w:rPr>
              <w:t>同意</w:t>
            </w:r>
            <w:r w:rsidRPr="004F3D6F">
              <w:rPr>
                <w:rFonts w:hint="eastAsia"/>
              </w:rPr>
              <w:tab/>
            </w:r>
            <w:r w:rsidRPr="004F3D6F">
              <w:rPr>
                <w:rFonts w:hint="eastAsia"/>
              </w:rPr>
              <w:t>尹雪</w:t>
            </w:r>
            <w:r w:rsidRPr="004F3D6F">
              <w:rPr>
                <w:rFonts w:hint="eastAsia"/>
              </w:rPr>
              <w:tab/>
              <w:t>2021.1.28</w:t>
            </w:r>
          </w:p>
          <w:p w14:paraId="78735123" w14:textId="77777777" w:rsidR="004F3D6F" w:rsidRPr="004F3D6F" w:rsidRDefault="004F3D6F" w:rsidP="004F3D6F">
            <w:pPr>
              <w:spacing w:after="0" w:line="240" w:lineRule="auto"/>
              <w:rPr>
                <w:rFonts w:hint="eastAsia"/>
              </w:rPr>
            </w:pPr>
            <w:r w:rsidRPr="004F3D6F">
              <w:rPr>
                <w:rFonts w:hint="eastAsia"/>
              </w:rPr>
              <w:tab/>
            </w:r>
            <w:r w:rsidRPr="004F3D6F">
              <w:rPr>
                <w:rFonts w:hint="eastAsia"/>
              </w:rPr>
              <w:t>技术部</w:t>
            </w:r>
            <w:r w:rsidRPr="004F3D6F">
              <w:rPr>
                <w:rFonts w:hint="eastAsia"/>
              </w:rPr>
              <w:tab/>
            </w:r>
            <w:r w:rsidRPr="004F3D6F">
              <w:rPr>
                <w:rFonts w:hint="eastAsia"/>
              </w:rPr>
              <w:t>同意</w:t>
            </w:r>
            <w:r w:rsidRPr="004F3D6F">
              <w:rPr>
                <w:rFonts w:hint="eastAsia"/>
              </w:rPr>
              <w:tab/>
              <w:t xml:space="preserve">  </w:t>
            </w:r>
            <w:r w:rsidRPr="004F3D6F">
              <w:rPr>
                <w:rFonts w:hint="eastAsia"/>
              </w:rPr>
              <w:t>张宇</w:t>
            </w:r>
            <w:r w:rsidRPr="004F3D6F">
              <w:rPr>
                <w:rFonts w:hint="eastAsia"/>
              </w:rPr>
              <w:tab/>
              <w:t>2021.1.28</w:t>
            </w:r>
          </w:p>
          <w:p w14:paraId="7AFC9836" w14:textId="77777777" w:rsidR="004F3D6F" w:rsidRPr="004F3D6F" w:rsidRDefault="004F3D6F" w:rsidP="004F3D6F">
            <w:pPr>
              <w:spacing w:after="0" w:line="240" w:lineRule="auto"/>
              <w:rPr>
                <w:rFonts w:hint="eastAsia"/>
              </w:rPr>
            </w:pPr>
            <w:r w:rsidRPr="004F3D6F">
              <w:rPr>
                <w:rFonts w:hint="eastAsia"/>
              </w:rPr>
              <w:tab/>
            </w:r>
            <w:r w:rsidRPr="004F3D6F">
              <w:rPr>
                <w:rFonts w:hint="eastAsia"/>
              </w:rPr>
              <w:t>销售部</w:t>
            </w:r>
            <w:r w:rsidRPr="004F3D6F">
              <w:rPr>
                <w:rFonts w:hint="eastAsia"/>
              </w:rPr>
              <w:tab/>
            </w:r>
            <w:r w:rsidRPr="004F3D6F">
              <w:rPr>
                <w:rFonts w:hint="eastAsia"/>
              </w:rPr>
              <w:t>同意</w:t>
            </w:r>
            <w:r w:rsidRPr="004F3D6F">
              <w:rPr>
                <w:rFonts w:hint="eastAsia"/>
              </w:rPr>
              <w:tab/>
            </w:r>
            <w:r w:rsidRPr="004F3D6F">
              <w:rPr>
                <w:rFonts w:hint="eastAsia"/>
              </w:rPr>
              <w:t>周华庆</w:t>
            </w:r>
            <w:r w:rsidRPr="004F3D6F">
              <w:rPr>
                <w:rFonts w:hint="eastAsia"/>
              </w:rPr>
              <w:t xml:space="preserve"> </w:t>
            </w:r>
            <w:r w:rsidRPr="004F3D6F">
              <w:rPr>
                <w:rFonts w:hint="eastAsia"/>
              </w:rPr>
              <w:tab/>
              <w:t>2021.1.28</w:t>
            </w:r>
          </w:p>
          <w:p w14:paraId="47684122" w14:textId="77777777" w:rsidR="004F3D6F" w:rsidRPr="004F3D6F" w:rsidRDefault="004F3D6F" w:rsidP="004F3D6F">
            <w:pPr>
              <w:spacing w:after="0" w:line="240" w:lineRule="auto"/>
              <w:rPr>
                <w:rFonts w:hint="eastAsia"/>
              </w:rPr>
            </w:pPr>
            <w:r w:rsidRPr="004F3D6F">
              <w:rPr>
                <w:rFonts w:hint="eastAsia"/>
              </w:rPr>
              <w:t>决议</w:t>
            </w:r>
            <w:r w:rsidRPr="004F3D6F">
              <w:rPr>
                <w:rFonts w:hint="eastAsia"/>
              </w:rPr>
              <w:tab/>
            </w:r>
            <w:r w:rsidRPr="004F3D6F">
              <w:rPr>
                <w:rFonts w:hint="eastAsia"/>
              </w:rPr>
              <w:t>通过合同评审</w:t>
            </w:r>
          </w:p>
          <w:p w14:paraId="05979663" w14:textId="77777777" w:rsidR="004F3D6F" w:rsidRPr="004F3D6F" w:rsidRDefault="004F3D6F" w:rsidP="004F3D6F">
            <w:pPr>
              <w:spacing w:after="0" w:line="240" w:lineRule="auto"/>
              <w:rPr>
                <w:rFonts w:hint="eastAsia"/>
              </w:rPr>
            </w:pPr>
            <w:r w:rsidRPr="004F3D6F">
              <w:rPr>
                <w:rFonts w:hint="eastAsia"/>
              </w:rPr>
              <w:t>审</w:t>
            </w:r>
            <w:r w:rsidRPr="004F3D6F">
              <w:rPr>
                <w:rFonts w:hint="eastAsia"/>
              </w:rPr>
              <w:t xml:space="preserve">    </w:t>
            </w:r>
            <w:r w:rsidRPr="004F3D6F">
              <w:rPr>
                <w:rFonts w:hint="eastAsia"/>
              </w:rPr>
              <w:t>批</w:t>
            </w:r>
            <w:r w:rsidRPr="004F3D6F">
              <w:rPr>
                <w:rFonts w:hint="eastAsia"/>
              </w:rPr>
              <w:tab/>
            </w:r>
            <w:r w:rsidRPr="004F3D6F">
              <w:rPr>
                <w:rFonts w:hint="eastAsia"/>
              </w:rPr>
              <w:t>审</w:t>
            </w:r>
            <w:r w:rsidRPr="004F3D6F">
              <w:rPr>
                <w:rFonts w:hint="eastAsia"/>
              </w:rPr>
              <w:t xml:space="preserve">  </w:t>
            </w:r>
            <w:r w:rsidRPr="004F3D6F">
              <w:rPr>
                <w:rFonts w:hint="eastAsia"/>
              </w:rPr>
              <w:t>批</w:t>
            </w:r>
            <w:r w:rsidRPr="004F3D6F">
              <w:rPr>
                <w:rFonts w:hint="eastAsia"/>
              </w:rPr>
              <w:t xml:space="preserve">  </w:t>
            </w:r>
            <w:r w:rsidRPr="004F3D6F">
              <w:rPr>
                <w:rFonts w:hint="eastAsia"/>
              </w:rPr>
              <w:t>意</w:t>
            </w:r>
            <w:r w:rsidRPr="004F3D6F">
              <w:rPr>
                <w:rFonts w:hint="eastAsia"/>
              </w:rPr>
              <w:t xml:space="preserve">  </w:t>
            </w:r>
            <w:r w:rsidRPr="004F3D6F">
              <w:rPr>
                <w:rFonts w:hint="eastAsia"/>
              </w:rPr>
              <w:t>见</w:t>
            </w:r>
            <w:r w:rsidRPr="004F3D6F">
              <w:rPr>
                <w:rFonts w:hint="eastAsia"/>
              </w:rPr>
              <w:tab/>
            </w:r>
            <w:r w:rsidRPr="004F3D6F">
              <w:rPr>
                <w:rFonts w:hint="eastAsia"/>
              </w:rPr>
              <w:t>签</w:t>
            </w:r>
            <w:r w:rsidRPr="004F3D6F">
              <w:rPr>
                <w:rFonts w:hint="eastAsia"/>
              </w:rPr>
              <w:t xml:space="preserve">  </w:t>
            </w:r>
            <w:r w:rsidRPr="004F3D6F">
              <w:rPr>
                <w:rFonts w:hint="eastAsia"/>
              </w:rPr>
              <w:t>署</w:t>
            </w:r>
            <w:r w:rsidRPr="004F3D6F">
              <w:rPr>
                <w:rFonts w:hint="eastAsia"/>
              </w:rPr>
              <w:tab/>
            </w:r>
            <w:r w:rsidRPr="004F3D6F">
              <w:rPr>
                <w:rFonts w:hint="eastAsia"/>
              </w:rPr>
              <w:t>日</w:t>
            </w:r>
            <w:r w:rsidRPr="004F3D6F">
              <w:rPr>
                <w:rFonts w:hint="eastAsia"/>
              </w:rPr>
              <w:t xml:space="preserve">  </w:t>
            </w:r>
            <w:r w:rsidRPr="004F3D6F">
              <w:rPr>
                <w:rFonts w:hint="eastAsia"/>
              </w:rPr>
              <w:t>期</w:t>
            </w:r>
          </w:p>
          <w:p w14:paraId="4EF9748F" w14:textId="2371100F" w:rsidR="004F3D6F" w:rsidRPr="004F3D6F" w:rsidRDefault="004F3D6F" w:rsidP="004F3D6F">
            <w:pPr>
              <w:spacing w:after="0" w:line="240" w:lineRule="auto"/>
              <w:rPr>
                <w:rFonts w:hint="eastAsia"/>
              </w:rPr>
            </w:pPr>
            <w:r w:rsidRPr="004F3D6F">
              <w:rPr>
                <w:rFonts w:hint="eastAsia"/>
              </w:rPr>
              <w:t>总经理</w:t>
            </w:r>
            <w:r w:rsidRPr="004F3D6F">
              <w:rPr>
                <w:rFonts w:hint="eastAsia"/>
              </w:rPr>
              <w:tab/>
            </w:r>
            <w:r w:rsidRPr="004F3D6F">
              <w:rPr>
                <w:rFonts w:hint="eastAsia"/>
              </w:rPr>
              <w:t>同意</w:t>
            </w:r>
            <w:r w:rsidRPr="004F3D6F">
              <w:rPr>
                <w:rFonts w:hint="eastAsia"/>
              </w:rPr>
              <w:tab/>
            </w:r>
            <w:r w:rsidRPr="004F3D6F">
              <w:rPr>
                <w:rFonts w:hint="eastAsia"/>
              </w:rPr>
              <w:t>李翔</w:t>
            </w:r>
            <w:r w:rsidRPr="004F3D6F">
              <w:rPr>
                <w:rFonts w:hint="eastAsia"/>
              </w:rPr>
              <w:tab/>
              <w:t>2021.1.28</w:t>
            </w:r>
          </w:p>
          <w:p w14:paraId="187D4FFA" w14:textId="77777777" w:rsidR="0083681D" w:rsidRPr="004F3D6F" w:rsidRDefault="0083681D" w:rsidP="0083681D">
            <w:pPr>
              <w:spacing w:after="0" w:line="240" w:lineRule="auto"/>
            </w:pPr>
            <w:r w:rsidRPr="004F3D6F">
              <w:rPr>
                <w:rFonts w:hint="eastAsia"/>
              </w:rPr>
              <w:t>与先前合同或订单的要求存在差异，有关事项</w:t>
            </w:r>
            <w:r w:rsidRPr="004F3D6F">
              <w:rPr>
                <w:rFonts w:hint="eastAsia"/>
              </w:rPr>
              <w:sym w:font="Wingdings" w:char="00A8"/>
            </w:r>
            <w:r w:rsidRPr="004F3D6F">
              <w:rPr>
                <w:rFonts w:hint="eastAsia"/>
              </w:rPr>
              <w:t>已得到解决</w:t>
            </w:r>
            <w:r w:rsidRPr="004F3D6F">
              <w:rPr>
                <w:rFonts w:hint="eastAsia"/>
              </w:rPr>
              <w:t xml:space="preserve"> </w:t>
            </w:r>
            <w:r w:rsidRPr="004F3D6F">
              <w:rPr>
                <w:rFonts w:hint="eastAsia"/>
              </w:rPr>
              <w:sym w:font="Wingdings" w:char="00A8"/>
            </w:r>
            <w:r w:rsidRPr="004F3D6F">
              <w:rPr>
                <w:rFonts w:hint="eastAsia"/>
              </w:rPr>
              <w:t>未解决，说明</w:t>
            </w:r>
            <w:r w:rsidRPr="004F3D6F">
              <w:rPr>
                <w:rFonts w:hint="eastAsia"/>
                <w:u w:val="single"/>
              </w:rPr>
              <w:t xml:space="preserve">  </w:t>
            </w:r>
            <w:r w:rsidRPr="004F3D6F">
              <w:rPr>
                <w:rFonts w:hint="eastAsia"/>
                <w:u w:val="single"/>
              </w:rPr>
              <w:t>无</w:t>
            </w:r>
            <w:r w:rsidRPr="004F3D6F">
              <w:rPr>
                <w:rFonts w:hint="eastAsia"/>
                <w:u w:val="single"/>
              </w:rPr>
              <w:t xml:space="preserve">  </w:t>
            </w:r>
            <w:r w:rsidRPr="004F3D6F">
              <w:rPr>
                <w:rFonts w:hint="eastAsia"/>
              </w:rPr>
              <w:t>。</w:t>
            </w:r>
          </w:p>
          <w:p w14:paraId="1A71D9B4" w14:textId="77777777" w:rsidR="0083681D" w:rsidRPr="004F3D6F" w:rsidRDefault="0083681D" w:rsidP="0083681D">
            <w:pPr>
              <w:spacing w:after="0" w:line="240" w:lineRule="auto"/>
            </w:pPr>
            <w:r w:rsidRPr="004F3D6F">
              <w:rPr>
                <w:rFonts w:hint="eastAsia"/>
              </w:rPr>
              <w:t xml:space="preserve"> </w:t>
            </w:r>
          </w:p>
          <w:p w14:paraId="1CB9847E" w14:textId="77777777" w:rsidR="0083681D" w:rsidRPr="004F3D6F" w:rsidRDefault="0083681D" w:rsidP="0083681D">
            <w:pPr>
              <w:spacing w:after="0" w:line="240" w:lineRule="auto"/>
            </w:pPr>
            <w:r w:rsidRPr="004F3D6F">
              <w:rPr>
                <w:rFonts w:hint="eastAsia"/>
              </w:rPr>
              <w:t>对顾客没有提供形成文件的要求，在接受顾客要求前应对顾客要求</w:t>
            </w:r>
          </w:p>
          <w:p w14:paraId="141C8ECC" w14:textId="77777777" w:rsidR="0083681D" w:rsidRPr="004F3D6F" w:rsidRDefault="0083681D" w:rsidP="0083681D">
            <w:pPr>
              <w:spacing w:after="0" w:line="240" w:lineRule="auto"/>
            </w:pPr>
            <w:r w:rsidRPr="004F3D6F">
              <w:rPr>
                <w:rFonts w:hint="eastAsia"/>
              </w:rPr>
              <w:sym w:font="Wingdings" w:char="00FE"/>
            </w:r>
            <w:r w:rsidRPr="004F3D6F">
              <w:rPr>
                <w:rFonts w:hint="eastAsia"/>
              </w:rPr>
              <w:t>进行确认</w:t>
            </w:r>
            <w:r w:rsidRPr="004F3D6F">
              <w:rPr>
                <w:rFonts w:hint="eastAsia"/>
              </w:rPr>
              <w:t xml:space="preserve">  </w:t>
            </w:r>
            <w:r w:rsidRPr="004F3D6F">
              <w:rPr>
                <w:rFonts w:hint="eastAsia"/>
              </w:rPr>
              <w:sym w:font="Wingdings" w:char="00A8"/>
            </w:r>
            <w:r w:rsidRPr="004F3D6F">
              <w:rPr>
                <w:rFonts w:hint="eastAsia"/>
              </w:rPr>
              <w:t>未进行确认，说明</w:t>
            </w:r>
            <w:r w:rsidRPr="004F3D6F">
              <w:rPr>
                <w:rFonts w:hint="eastAsia"/>
                <w:u w:val="single"/>
              </w:rPr>
              <w:t xml:space="preserve">                                </w:t>
            </w:r>
            <w:r w:rsidRPr="004F3D6F">
              <w:rPr>
                <w:rFonts w:hint="eastAsia"/>
              </w:rPr>
              <w:t>。</w:t>
            </w:r>
            <w:r w:rsidRPr="004F3D6F">
              <w:rPr>
                <w:rFonts w:hint="eastAsia"/>
              </w:rPr>
              <w:t xml:space="preserve"> </w:t>
            </w:r>
          </w:p>
          <w:p w14:paraId="269EE45B" w14:textId="77777777" w:rsidR="0083681D" w:rsidRPr="004F3D6F" w:rsidRDefault="0083681D" w:rsidP="0083681D">
            <w:pPr>
              <w:spacing w:after="0" w:line="240" w:lineRule="auto"/>
            </w:pPr>
          </w:p>
          <w:p w14:paraId="38AB2C09" w14:textId="77777777" w:rsidR="0083681D" w:rsidRPr="004F3D6F" w:rsidRDefault="0083681D" w:rsidP="0083681D">
            <w:pPr>
              <w:spacing w:after="0" w:line="240" w:lineRule="auto"/>
            </w:pPr>
            <w:r w:rsidRPr="004F3D6F">
              <w:rPr>
                <w:rFonts w:hint="eastAsia"/>
              </w:rPr>
              <w:t>网上销售——</w:t>
            </w:r>
            <w:r w:rsidRPr="004F3D6F">
              <w:rPr>
                <w:rFonts w:hint="eastAsia"/>
              </w:rPr>
              <w:sym w:font="Wingdings" w:char="00A8"/>
            </w:r>
            <w:r w:rsidRPr="004F3D6F">
              <w:rPr>
                <w:rFonts w:hint="eastAsia"/>
              </w:rPr>
              <w:t>已存在</w:t>
            </w:r>
            <w:r w:rsidRPr="004F3D6F">
              <w:rPr>
                <w:rFonts w:hint="eastAsia"/>
              </w:rPr>
              <w:t xml:space="preserve">  </w:t>
            </w:r>
            <w:r w:rsidRPr="004F3D6F">
              <w:rPr>
                <w:rFonts w:hint="eastAsia"/>
              </w:rPr>
              <w:sym w:font="Wingdings" w:char="00FE"/>
            </w:r>
            <w:r w:rsidRPr="004F3D6F">
              <w:rPr>
                <w:rFonts w:hint="eastAsia"/>
              </w:rPr>
              <w:t>不存在</w:t>
            </w:r>
            <w:r w:rsidRPr="004F3D6F">
              <w:rPr>
                <w:rFonts w:hint="eastAsia"/>
              </w:rPr>
              <w:t xml:space="preserve">  </w:t>
            </w:r>
          </w:p>
          <w:p w14:paraId="19C518DC" w14:textId="77777777" w:rsidR="0083681D" w:rsidRPr="004F3D6F" w:rsidRDefault="0083681D" w:rsidP="0083681D">
            <w:pPr>
              <w:spacing w:after="0" w:line="240" w:lineRule="auto"/>
            </w:pPr>
          </w:p>
          <w:p w14:paraId="39575D41" w14:textId="77777777" w:rsidR="0083681D" w:rsidRPr="004F3D6F" w:rsidRDefault="0083681D" w:rsidP="0083681D">
            <w:pPr>
              <w:spacing w:after="0" w:line="240" w:lineRule="auto"/>
            </w:pPr>
            <w:r w:rsidRPr="004F3D6F">
              <w:rPr>
                <w:rFonts w:hint="eastAsia"/>
              </w:rPr>
              <w:t>查看公司网站的产品信息，如产品目录：</w:t>
            </w:r>
          </w:p>
          <w:p w14:paraId="67A15C54" w14:textId="77777777" w:rsidR="0083681D" w:rsidRPr="004F3D6F" w:rsidRDefault="0083681D" w:rsidP="0083681D">
            <w:pPr>
              <w:spacing w:after="0" w:line="240" w:lineRule="auto"/>
            </w:pPr>
            <w:r w:rsidRPr="004F3D6F">
              <w:rPr>
                <w:rFonts w:hint="eastAsia"/>
              </w:rPr>
              <w:sym w:font="Wingdings" w:char="00FE"/>
            </w:r>
            <w:r w:rsidRPr="004F3D6F">
              <w:rPr>
                <w:rFonts w:hint="eastAsia"/>
              </w:rPr>
              <w:t>具备提供产品或服务的能力</w:t>
            </w:r>
            <w:r w:rsidRPr="004F3D6F">
              <w:rPr>
                <w:rFonts w:hint="eastAsia"/>
              </w:rPr>
              <w:t xml:space="preserve">  </w:t>
            </w:r>
            <w:r w:rsidRPr="004F3D6F">
              <w:rPr>
                <w:rFonts w:hint="eastAsia"/>
              </w:rPr>
              <w:sym w:font="Wingdings" w:char="00A8"/>
            </w:r>
            <w:r w:rsidRPr="004F3D6F">
              <w:rPr>
                <w:rFonts w:hint="eastAsia"/>
              </w:rPr>
              <w:t>不具备提供产品或服务的能力</w:t>
            </w:r>
          </w:p>
        </w:tc>
        <w:tc>
          <w:tcPr>
            <w:tcW w:w="1585" w:type="dxa"/>
            <w:vMerge/>
          </w:tcPr>
          <w:p w14:paraId="345FFAED" w14:textId="77777777" w:rsidR="0083681D" w:rsidRPr="004F3D6F" w:rsidRDefault="0083681D" w:rsidP="0083681D">
            <w:pPr>
              <w:spacing w:after="0" w:line="240" w:lineRule="auto"/>
            </w:pPr>
          </w:p>
        </w:tc>
      </w:tr>
      <w:tr w:rsidR="0083681D" w:rsidRPr="004F3D6F" w14:paraId="1C48EE80" w14:textId="77777777" w:rsidTr="00364A81">
        <w:trPr>
          <w:trHeight w:val="475"/>
        </w:trPr>
        <w:tc>
          <w:tcPr>
            <w:tcW w:w="2160" w:type="dxa"/>
            <w:vMerge w:val="restart"/>
          </w:tcPr>
          <w:p w14:paraId="29E582B7" w14:textId="77777777" w:rsidR="0083681D" w:rsidRPr="004F3D6F" w:rsidRDefault="0083681D" w:rsidP="0083681D">
            <w:pPr>
              <w:spacing w:after="0" w:line="240" w:lineRule="auto"/>
            </w:pPr>
            <w:r w:rsidRPr="004F3D6F">
              <w:rPr>
                <w:rFonts w:hint="eastAsia"/>
              </w:rPr>
              <w:lastRenderedPageBreak/>
              <w:t>产品和服务要求的更改</w:t>
            </w:r>
          </w:p>
        </w:tc>
        <w:tc>
          <w:tcPr>
            <w:tcW w:w="960" w:type="dxa"/>
            <w:vMerge w:val="restart"/>
          </w:tcPr>
          <w:p w14:paraId="64D4741B" w14:textId="77777777" w:rsidR="0083681D" w:rsidRPr="004F3D6F" w:rsidRDefault="0083681D" w:rsidP="0083681D">
            <w:pPr>
              <w:spacing w:after="0" w:line="240" w:lineRule="auto"/>
            </w:pPr>
            <w:r w:rsidRPr="004F3D6F">
              <w:rPr>
                <w:rFonts w:hint="eastAsia"/>
              </w:rPr>
              <w:t>Q8.2.4</w:t>
            </w:r>
          </w:p>
        </w:tc>
        <w:tc>
          <w:tcPr>
            <w:tcW w:w="745" w:type="dxa"/>
          </w:tcPr>
          <w:p w14:paraId="4577108A" w14:textId="77777777" w:rsidR="0083681D" w:rsidRPr="004F3D6F" w:rsidRDefault="0083681D" w:rsidP="0083681D">
            <w:pPr>
              <w:spacing w:after="0" w:line="240" w:lineRule="auto"/>
            </w:pPr>
            <w:r w:rsidRPr="004F3D6F">
              <w:rPr>
                <w:rFonts w:hint="eastAsia"/>
              </w:rPr>
              <w:t>文件名称</w:t>
            </w:r>
          </w:p>
        </w:tc>
        <w:tc>
          <w:tcPr>
            <w:tcW w:w="9259" w:type="dxa"/>
          </w:tcPr>
          <w:p w14:paraId="03C26B15"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《内部以及与顾客沟通控制程序》</w:t>
            </w:r>
          </w:p>
        </w:tc>
        <w:tc>
          <w:tcPr>
            <w:tcW w:w="1585" w:type="dxa"/>
            <w:vMerge w:val="restart"/>
          </w:tcPr>
          <w:p w14:paraId="5492BC26" w14:textId="77777777" w:rsidR="0083681D" w:rsidRPr="004F3D6F" w:rsidRDefault="0083681D" w:rsidP="0083681D">
            <w:pPr>
              <w:spacing w:after="0" w:line="240" w:lineRule="auto"/>
            </w:pPr>
            <w:r w:rsidRPr="004F3D6F">
              <w:rPr>
                <w:rFonts w:hint="eastAsia"/>
              </w:rPr>
              <w:t>合格</w:t>
            </w:r>
          </w:p>
        </w:tc>
      </w:tr>
      <w:tr w:rsidR="0083681D" w:rsidRPr="004F3D6F" w14:paraId="4890939C" w14:textId="77777777" w:rsidTr="00364A81">
        <w:trPr>
          <w:trHeight w:val="2341"/>
        </w:trPr>
        <w:tc>
          <w:tcPr>
            <w:tcW w:w="2160" w:type="dxa"/>
            <w:vMerge/>
          </w:tcPr>
          <w:p w14:paraId="34F25F2B" w14:textId="77777777" w:rsidR="0083681D" w:rsidRPr="004F3D6F" w:rsidRDefault="0083681D" w:rsidP="0083681D">
            <w:pPr>
              <w:spacing w:after="0" w:line="240" w:lineRule="auto"/>
            </w:pPr>
          </w:p>
        </w:tc>
        <w:tc>
          <w:tcPr>
            <w:tcW w:w="960" w:type="dxa"/>
            <w:vMerge/>
          </w:tcPr>
          <w:p w14:paraId="5139D713" w14:textId="77777777" w:rsidR="0083681D" w:rsidRPr="004F3D6F" w:rsidRDefault="0083681D" w:rsidP="0083681D">
            <w:pPr>
              <w:spacing w:after="0" w:line="240" w:lineRule="auto"/>
            </w:pPr>
          </w:p>
        </w:tc>
        <w:tc>
          <w:tcPr>
            <w:tcW w:w="745" w:type="dxa"/>
          </w:tcPr>
          <w:p w14:paraId="32FCE7AB" w14:textId="77777777" w:rsidR="0083681D" w:rsidRPr="004F3D6F" w:rsidRDefault="0083681D" w:rsidP="0083681D">
            <w:pPr>
              <w:spacing w:after="0" w:line="240" w:lineRule="auto"/>
            </w:pPr>
            <w:r w:rsidRPr="004F3D6F">
              <w:rPr>
                <w:rFonts w:hint="eastAsia"/>
              </w:rPr>
              <w:t>运行证据</w:t>
            </w:r>
          </w:p>
        </w:tc>
        <w:tc>
          <w:tcPr>
            <w:tcW w:w="9259" w:type="dxa"/>
          </w:tcPr>
          <w:p w14:paraId="2B5056F3" w14:textId="77777777" w:rsidR="0083681D" w:rsidRPr="004F3D6F" w:rsidRDefault="0083681D" w:rsidP="0083681D">
            <w:pPr>
              <w:spacing w:after="0" w:line="240" w:lineRule="auto"/>
            </w:pPr>
            <w:r w:rsidRPr="004F3D6F">
              <w:rPr>
                <w:rFonts w:hint="eastAsia"/>
              </w:rPr>
              <w:t>变更的内容：</w:t>
            </w:r>
            <w:r w:rsidRPr="004F3D6F">
              <w:rPr>
                <w:rFonts w:hint="eastAsia"/>
                <w:szCs w:val="21"/>
              </w:rPr>
              <w:t>□</w:t>
            </w:r>
            <w:r w:rsidRPr="004F3D6F">
              <w:rPr>
                <w:rFonts w:hint="eastAsia"/>
              </w:rPr>
              <w:t>数量</w:t>
            </w:r>
            <w:r w:rsidRPr="004F3D6F">
              <w:rPr>
                <w:rFonts w:hint="eastAsia"/>
              </w:rPr>
              <w:t xml:space="preserve">  </w:t>
            </w:r>
            <w:r w:rsidRPr="004F3D6F">
              <w:rPr>
                <w:rFonts w:hint="eastAsia"/>
                <w:szCs w:val="21"/>
              </w:rPr>
              <w:t>□交期</w:t>
            </w:r>
            <w:r w:rsidRPr="004F3D6F">
              <w:rPr>
                <w:rFonts w:hint="eastAsia"/>
              </w:rPr>
              <w:t xml:space="preserve">  </w:t>
            </w:r>
            <w:r w:rsidRPr="004F3D6F">
              <w:rPr>
                <w:rFonts w:hint="eastAsia"/>
                <w:szCs w:val="21"/>
              </w:rPr>
              <w:sym w:font="Wingdings 2" w:char="0052"/>
            </w:r>
            <w:r w:rsidRPr="004F3D6F">
              <w:rPr>
                <w:rFonts w:hint="eastAsia"/>
                <w:szCs w:val="21"/>
              </w:rPr>
              <w:t>技术要求（图纸、工艺）</w:t>
            </w:r>
            <w:r w:rsidRPr="004F3D6F">
              <w:rPr>
                <w:rFonts w:hint="eastAsia"/>
              </w:rPr>
              <w:t xml:space="preserve">  </w:t>
            </w:r>
            <w:r w:rsidRPr="004F3D6F">
              <w:rPr>
                <w:rFonts w:hint="eastAsia"/>
                <w:szCs w:val="21"/>
              </w:rPr>
              <w:t>□交付方式</w:t>
            </w:r>
            <w:r w:rsidRPr="004F3D6F">
              <w:rPr>
                <w:rFonts w:hint="eastAsia"/>
              </w:rPr>
              <w:t xml:space="preserve"> </w:t>
            </w:r>
            <w:r w:rsidRPr="004F3D6F">
              <w:rPr>
                <w:rFonts w:hint="eastAsia"/>
              </w:rPr>
              <w:sym w:font="Wingdings" w:char="00A8"/>
            </w:r>
            <w:r w:rsidRPr="004F3D6F">
              <w:rPr>
                <w:rFonts w:hint="eastAsia"/>
              </w:rPr>
              <w:t>包装形式</w:t>
            </w:r>
            <w:r w:rsidRPr="004F3D6F">
              <w:rPr>
                <w:rFonts w:hint="eastAsia"/>
              </w:rPr>
              <w:t xml:space="preserve">  </w:t>
            </w:r>
            <w:r w:rsidRPr="004F3D6F">
              <w:rPr>
                <w:rFonts w:hint="eastAsia"/>
              </w:rPr>
              <w:sym w:font="Wingdings" w:char="00FE"/>
            </w:r>
            <w:r w:rsidRPr="004F3D6F">
              <w:rPr>
                <w:rFonts w:hint="eastAsia"/>
              </w:rPr>
              <w:t>无变更；</w:t>
            </w:r>
          </w:p>
          <w:p w14:paraId="44247B39" w14:textId="77777777" w:rsidR="0083681D" w:rsidRPr="004F3D6F" w:rsidRDefault="0083681D" w:rsidP="0083681D">
            <w:pPr>
              <w:spacing w:after="0" w:line="240" w:lineRule="auto"/>
            </w:pPr>
            <w:r w:rsidRPr="004F3D6F">
              <w:rPr>
                <w:rFonts w:hint="eastAsia"/>
              </w:rPr>
              <w:t>变更的原因：</w:t>
            </w:r>
            <w:r w:rsidRPr="004F3D6F">
              <w:rPr>
                <w:rFonts w:hint="eastAsia"/>
                <w:szCs w:val="21"/>
              </w:rPr>
              <w:sym w:font="Wingdings 2" w:char="0052"/>
            </w:r>
            <w:r w:rsidRPr="004F3D6F">
              <w:rPr>
                <w:rFonts w:hint="eastAsia"/>
              </w:rPr>
              <w:t>顾客需求变化</w:t>
            </w:r>
            <w:r w:rsidRPr="004F3D6F">
              <w:rPr>
                <w:rFonts w:hint="eastAsia"/>
              </w:rPr>
              <w:t xml:space="preserve">  </w:t>
            </w:r>
            <w:r w:rsidRPr="004F3D6F">
              <w:rPr>
                <w:rFonts w:hint="eastAsia"/>
                <w:szCs w:val="21"/>
              </w:rPr>
              <w:t>□原材料</w:t>
            </w:r>
            <w:r w:rsidRPr="004F3D6F">
              <w:rPr>
                <w:rFonts w:hint="eastAsia"/>
              </w:rPr>
              <w:t>供货不足</w:t>
            </w:r>
            <w:r w:rsidRPr="004F3D6F">
              <w:rPr>
                <w:rFonts w:hint="eastAsia"/>
              </w:rPr>
              <w:t xml:space="preserve">   </w:t>
            </w:r>
            <w:r w:rsidRPr="004F3D6F">
              <w:rPr>
                <w:rFonts w:hint="eastAsia"/>
                <w:szCs w:val="21"/>
              </w:rPr>
              <w:t>□法律</w:t>
            </w:r>
            <w:r w:rsidRPr="004F3D6F">
              <w:rPr>
                <w:rFonts w:hint="eastAsia"/>
              </w:rPr>
              <w:t>法规限制</w:t>
            </w:r>
            <w:r w:rsidRPr="004F3D6F">
              <w:rPr>
                <w:rFonts w:hint="eastAsia"/>
              </w:rPr>
              <w:t xml:space="preserve">   </w:t>
            </w:r>
            <w:r w:rsidRPr="004F3D6F">
              <w:rPr>
                <w:rFonts w:hint="eastAsia"/>
              </w:rPr>
              <w:sym w:font="Wingdings" w:char="00A8"/>
            </w:r>
            <w:r w:rsidRPr="004F3D6F">
              <w:rPr>
                <w:rFonts w:hint="eastAsia"/>
              </w:rPr>
              <w:t>其他；</w:t>
            </w:r>
          </w:p>
          <w:p w14:paraId="46981678" w14:textId="77777777" w:rsidR="0083681D" w:rsidRPr="004F3D6F" w:rsidRDefault="0083681D" w:rsidP="0083681D">
            <w:pPr>
              <w:spacing w:after="0" w:line="240" w:lineRule="auto"/>
            </w:pPr>
          </w:p>
          <w:p w14:paraId="4A8C3874" w14:textId="464D0F17" w:rsidR="0083681D" w:rsidRPr="004F3D6F" w:rsidRDefault="0083681D" w:rsidP="004F3D6F">
            <w:pPr>
              <w:spacing w:after="0" w:line="240" w:lineRule="auto"/>
            </w:pPr>
            <w:r w:rsidRPr="004F3D6F">
              <w:rPr>
                <w:rFonts w:hint="eastAsia"/>
              </w:rPr>
              <w:t>抽查设计和开发变更记录名称：</w:t>
            </w:r>
            <w:r w:rsidR="004F3D6F" w:rsidRPr="004F3D6F">
              <w:rPr>
                <w:rFonts w:hint="eastAsia"/>
                <w:u w:val="single"/>
              </w:rPr>
              <w:t>无变更</w:t>
            </w:r>
            <w:r w:rsidRPr="004F3D6F">
              <w:rPr>
                <w:rFonts w:hint="eastAsia"/>
                <w:u w:val="single"/>
              </w:rPr>
              <w:t xml:space="preserve">  </w:t>
            </w:r>
          </w:p>
        </w:tc>
        <w:tc>
          <w:tcPr>
            <w:tcW w:w="1585" w:type="dxa"/>
            <w:vMerge/>
          </w:tcPr>
          <w:p w14:paraId="005E9BED" w14:textId="77777777" w:rsidR="0083681D" w:rsidRPr="004F3D6F" w:rsidRDefault="0083681D" w:rsidP="0083681D">
            <w:pPr>
              <w:spacing w:after="0" w:line="240" w:lineRule="auto"/>
            </w:pPr>
          </w:p>
        </w:tc>
      </w:tr>
      <w:tr w:rsidR="0083681D" w:rsidRPr="004F3D6F" w14:paraId="61AF0E86" w14:textId="77777777" w:rsidTr="00364A81">
        <w:trPr>
          <w:trHeight w:val="212"/>
        </w:trPr>
        <w:tc>
          <w:tcPr>
            <w:tcW w:w="2160" w:type="dxa"/>
            <w:vMerge w:val="restart"/>
          </w:tcPr>
          <w:p w14:paraId="6D7BB092" w14:textId="77777777" w:rsidR="0083681D" w:rsidRPr="004F3D6F" w:rsidRDefault="0083681D" w:rsidP="0083681D">
            <w:pPr>
              <w:spacing w:after="0" w:line="240" w:lineRule="auto"/>
            </w:pPr>
            <w:r w:rsidRPr="004F3D6F">
              <w:rPr>
                <w:rFonts w:hint="eastAsia"/>
              </w:rPr>
              <w:t>顾客或外部供方的财产</w:t>
            </w:r>
          </w:p>
        </w:tc>
        <w:tc>
          <w:tcPr>
            <w:tcW w:w="960" w:type="dxa"/>
            <w:vMerge w:val="restart"/>
          </w:tcPr>
          <w:p w14:paraId="3D31C4A7" w14:textId="77777777" w:rsidR="0083681D" w:rsidRPr="004F3D6F" w:rsidRDefault="0083681D" w:rsidP="0083681D">
            <w:pPr>
              <w:spacing w:after="0" w:line="240" w:lineRule="auto"/>
            </w:pPr>
            <w:r w:rsidRPr="004F3D6F">
              <w:rPr>
                <w:rFonts w:hint="eastAsia"/>
              </w:rPr>
              <w:t xml:space="preserve">Q8.5.3 </w:t>
            </w:r>
          </w:p>
        </w:tc>
        <w:tc>
          <w:tcPr>
            <w:tcW w:w="745" w:type="dxa"/>
          </w:tcPr>
          <w:p w14:paraId="39521EFF" w14:textId="77777777" w:rsidR="0083681D" w:rsidRPr="004F3D6F" w:rsidRDefault="0083681D" w:rsidP="0083681D">
            <w:pPr>
              <w:spacing w:after="0" w:line="240" w:lineRule="auto"/>
            </w:pPr>
            <w:r w:rsidRPr="004F3D6F">
              <w:rPr>
                <w:rFonts w:hint="eastAsia"/>
              </w:rPr>
              <w:t>文件名称</w:t>
            </w:r>
          </w:p>
        </w:tc>
        <w:tc>
          <w:tcPr>
            <w:tcW w:w="9259" w:type="dxa"/>
            <w:vAlign w:val="center"/>
          </w:tcPr>
          <w:p w14:paraId="1E7BFECC"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w:t>
            </w:r>
            <w:r w:rsidRPr="004F3D6F">
              <w:rPr>
                <w:rFonts w:ascii="宋体" w:hAnsi="宋体" w:hint="eastAsia"/>
                <w:szCs w:val="21"/>
              </w:rPr>
              <w:t>内部以及与顾客沟通控制程序</w:t>
            </w:r>
            <w:r w:rsidRPr="004F3D6F">
              <w:rPr>
                <w:rFonts w:hint="eastAsia"/>
              </w:rPr>
              <w:t>》</w:t>
            </w:r>
          </w:p>
        </w:tc>
        <w:tc>
          <w:tcPr>
            <w:tcW w:w="1585" w:type="dxa"/>
            <w:vMerge w:val="restart"/>
          </w:tcPr>
          <w:p w14:paraId="15EA89A4" w14:textId="77777777" w:rsidR="0083681D" w:rsidRPr="004F3D6F" w:rsidRDefault="0083681D" w:rsidP="0083681D">
            <w:pPr>
              <w:spacing w:after="0" w:line="240" w:lineRule="auto"/>
            </w:pPr>
            <w:r w:rsidRPr="004F3D6F">
              <w:rPr>
                <w:rFonts w:hint="eastAsia"/>
              </w:rPr>
              <w:t>符合</w:t>
            </w:r>
          </w:p>
        </w:tc>
      </w:tr>
      <w:tr w:rsidR="0083681D" w:rsidRPr="004F3D6F" w14:paraId="2A405B11" w14:textId="77777777" w:rsidTr="00364A81">
        <w:trPr>
          <w:trHeight w:val="801"/>
        </w:trPr>
        <w:tc>
          <w:tcPr>
            <w:tcW w:w="2160" w:type="dxa"/>
            <w:vMerge/>
          </w:tcPr>
          <w:p w14:paraId="13CD227E" w14:textId="77777777" w:rsidR="0083681D" w:rsidRPr="004F3D6F" w:rsidRDefault="0083681D" w:rsidP="0083681D">
            <w:pPr>
              <w:spacing w:after="0" w:line="240" w:lineRule="auto"/>
            </w:pPr>
          </w:p>
        </w:tc>
        <w:tc>
          <w:tcPr>
            <w:tcW w:w="960" w:type="dxa"/>
            <w:vMerge/>
          </w:tcPr>
          <w:p w14:paraId="3FB10042" w14:textId="77777777" w:rsidR="0083681D" w:rsidRPr="004F3D6F" w:rsidRDefault="0083681D" w:rsidP="0083681D">
            <w:pPr>
              <w:spacing w:after="0" w:line="240" w:lineRule="auto"/>
            </w:pPr>
          </w:p>
        </w:tc>
        <w:tc>
          <w:tcPr>
            <w:tcW w:w="745" w:type="dxa"/>
          </w:tcPr>
          <w:p w14:paraId="0463BE92" w14:textId="77777777" w:rsidR="0083681D" w:rsidRPr="004F3D6F" w:rsidRDefault="0083681D" w:rsidP="0083681D">
            <w:pPr>
              <w:spacing w:after="0" w:line="240" w:lineRule="auto"/>
            </w:pPr>
            <w:r w:rsidRPr="004F3D6F">
              <w:rPr>
                <w:rFonts w:hint="eastAsia"/>
              </w:rPr>
              <w:t>运行证据</w:t>
            </w:r>
          </w:p>
        </w:tc>
        <w:tc>
          <w:tcPr>
            <w:tcW w:w="9259" w:type="dxa"/>
          </w:tcPr>
          <w:p w14:paraId="01928B4F" w14:textId="77777777" w:rsidR="0083681D" w:rsidRPr="004F3D6F" w:rsidRDefault="0083681D" w:rsidP="0083681D">
            <w:pPr>
              <w:spacing w:after="0" w:line="240" w:lineRule="auto"/>
            </w:pPr>
            <w:r w:rsidRPr="004F3D6F">
              <w:rPr>
                <w:rFonts w:hint="eastAsia"/>
              </w:rPr>
              <w:t>顾客或外部供方的财产种类：</w:t>
            </w:r>
          </w:p>
          <w:p w14:paraId="6DF705E0" w14:textId="77777777" w:rsidR="0083681D" w:rsidRPr="004F3D6F" w:rsidRDefault="0083681D" w:rsidP="0083681D">
            <w:pPr>
              <w:spacing w:after="0" w:line="240" w:lineRule="auto"/>
            </w:pPr>
            <w:r w:rsidRPr="004F3D6F">
              <w:rPr>
                <w:rFonts w:hint="eastAsia"/>
              </w:rPr>
              <w:sym w:font="Wingdings" w:char="00A8"/>
            </w:r>
            <w:r w:rsidRPr="004F3D6F">
              <w:rPr>
                <w:rFonts w:hint="eastAsia"/>
              </w:rPr>
              <w:t>原材料</w:t>
            </w:r>
            <w:r w:rsidRPr="004F3D6F">
              <w:rPr>
                <w:rFonts w:hint="eastAsia"/>
              </w:rPr>
              <w:t xml:space="preserve">  </w:t>
            </w:r>
            <w:r w:rsidRPr="004F3D6F">
              <w:rPr>
                <w:rFonts w:hint="eastAsia"/>
              </w:rPr>
              <w:sym w:font="Wingdings" w:char="00A8"/>
            </w:r>
            <w:r w:rsidRPr="004F3D6F">
              <w:rPr>
                <w:rFonts w:hint="eastAsia"/>
              </w:rPr>
              <w:t>零部件</w:t>
            </w:r>
            <w:r w:rsidRPr="004F3D6F">
              <w:rPr>
                <w:rFonts w:hint="eastAsia"/>
              </w:rPr>
              <w:t xml:space="preserve">  </w:t>
            </w:r>
            <w:r w:rsidRPr="004F3D6F">
              <w:rPr>
                <w:rFonts w:hint="eastAsia"/>
              </w:rPr>
              <w:sym w:font="Wingdings" w:char="00A8"/>
            </w:r>
            <w:r w:rsidRPr="004F3D6F">
              <w:rPr>
                <w:rFonts w:hint="eastAsia"/>
              </w:rPr>
              <w:t>工具</w:t>
            </w:r>
            <w:r w:rsidRPr="004F3D6F">
              <w:rPr>
                <w:rFonts w:hint="eastAsia"/>
              </w:rPr>
              <w:t xml:space="preserve">  </w:t>
            </w:r>
            <w:r w:rsidRPr="004F3D6F">
              <w:rPr>
                <w:rFonts w:hint="eastAsia"/>
              </w:rPr>
              <w:sym w:font="Wingdings" w:char="00A8"/>
            </w:r>
            <w:r w:rsidRPr="004F3D6F">
              <w:rPr>
                <w:rFonts w:hint="eastAsia"/>
              </w:rPr>
              <w:t>设备</w:t>
            </w:r>
            <w:r w:rsidRPr="004F3D6F">
              <w:rPr>
                <w:rFonts w:hint="eastAsia"/>
              </w:rPr>
              <w:t xml:space="preserve">  </w:t>
            </w:r>
            <w:r w:rsidRPr="004F3D6F">
              <w:rPr>
                <w:rFonts w:hint="eastAsia"/>
              </w:rPr>
              <w:sym w:font="Wingdings" w:char="00A8"/>
            </w:r>
            <w:r w:rsidRPr="004F3D6F">
              <w:rPr>
                <w:rFonts w:hint="eastAsia"/>
              </w:rPr>
              <w:t>顾客的场所</w:t>
            </w:r>
            <w:r w:rsidRPr="004F3D6F">
              <w:rPr>
                <w:rFonts w:hint="eastAsia"/>
              </w:rPr>
              <w:t xml:space="preserve"> </w:t>
            </w:r>
            <w:r w:rsidRPr="004F3D6F">
              <w:rPr>
                <w:rFonts w:hint="eastAsia"/>
              </w:rPr>
              <w:sym w:font="Wingdings" w:char="00A8"/>
            </w:r>
            <w:r w:rsidRPr="004F3D6F">
              <w:rPr>
                <w:rFonts w:hint="eastAsia"/>
              </w:rPr>
              <w:t>知识产权</w:t>
            </w:r>
            <w:r w:rsidRPr="004F3D6F">
              <w:rPr>
                <w:rFonts w:hint="eastAsia"/>
              </w:rPr>
              <w:t xml:space="preserve"> </w:t>
            </w:r>
            <w:r w:rsidRPr="004F3D6F">
              <w:rPr>
                <w:rFonts w:hint="eastAsia"/>
              </w:rPr>
              <w:sym w:font="Wingdings" w:char="00FE"/>
            </w:r>
            <w:r w:rsidRPr="004F3D6F">
              <w:rPr>
                <w:rFonts w:hint="eastAsia"/>
              </w:rPr>
              <w:t>个人信息</w:t>
            </w:r>
            <w:r w:rsidRPr="004F3D6F">
              <w:rPr>
                <w:rFonts w:hint="eastAsia"/>
              </w:rPr>
              <w:t xml:space="preserve">  </w:t>
            </w:r>
            <w:r w:rsidRPr="004F3D6F">
              <w:rPr>
                <w:rFonts w:hint="eastAsia"/>
              </w:rPr>
              <w:sym w:font="Wingdings" w:char="00A8"/>
            </w:r>
            <w:r w:rsidRPr="004F3D6F">
              <w:rPr>
                <w:rFonts w:hint="eastAsia"/>
              </w:rPr>
              <w:t>其他</w:t>
            </w:r>
          </w:p>
          <w:p w14:paraId="38A95AB6" w14:textId="77777777" w:rsidR="0083681D" w:rsidRPr="004F3D6F" w:rsidRDefault="0083681D" w:rsidP="0083681D">
            <w:pPr>
              <w:spacing w:after="0" w:line="240" w:lineRule="auto"/>
              <w:rPr>
                <w:color w:val="FF0000"/>
              </w:rPr>
            </w:pPr>
          </w:p>
          <w:tbl>
            <w:tblPr>
              <w:tblStyle w:val="30"/>
              <w:tblW w:w="9043" w:type="dxa"/>
              <w:tblLayout w:type="fixed"/>
              <w:tblLook w:val="04A0" w:firstRow="1" w:lastRow="0" w:firstColumn="1" w:lastColumn="0" w:noHBand="0" w:noVBand="1"/>
            </w:tblPr>
            <w:tblGrid>
              <w:gridCol w:w="1062"/>
              <w:gridCol w:w="2182"/>
              <w:gridCol w:w="1610"/>
              <w:gridCol w:w="1082"/>
              <w:gridCol w:w="1554"/>
              <w:gridCol w:w="1553"/>
            </w:tblGrid>
            <w:tr w:rsidR="0083681D" w:rsidRPr="004F3D6F" w14:paraId="044E9A69" w14:textId="77777777" w:rsidTr="00364A81">
              <w:trPr>
                <w:trHeight w:val="434"/>
              </w:trPr>
              <w:tc>
                <w:tcPr>
                  <w:tcW w:w="1062" w:type="dxa"/>
                  <w:vAlign w:val="center"/>
                </w:tcPr>
                <w:p w14:paraId="5409D28E" w14:textId="77777777" w:rsidR="0083681D" w:rsidRPr="004F3D6F" w:rsidRDefault="0083681D" w:rsidP="0083681D">
                  <w:pPr>
                    <w:jc w:val="center"/>
                  </w:pPr>
                  <w:r w:rsidRPr="004F3D6F">
                    <w:rPr>
                      <w:rFonts w:hint="eastAsia"/>
                    </w:rPr>
                    <w:t>财产名称</w:t>
                  </w:r>
                </w:p>
              </w:tc>
              <w:tc>
                <w:tcPr>
                  <w:tcW w:w="2182" w:type="dxa"/>
                  <w:vAlign w:val="center"/>
                </w:tcPr>
                <w:p w14:paraId="17DF74A5" w14:textId="77777777" w:rsidR="0083681D" w:rsidRPr="004F3D6F" w:rsidRDefault="0083681D" w:rsidP="0083681D">
                  <w:pPr>
                    <w:jc w:val="center"/>
                  </w:pPr>
                  <w:r w:rsidRPr="004F3D6F">
                    <w:rPr>
                      <w:rFonts w:hint="eastAsia"/>
                    </w:rPr>
                    <w:t>提供方</w:t>
                  </w:r>
                </w:p>
              </w:tc>
              <w:tc>
                <w:tcPr>
                  <w:tcW w:w="1610" w:type="dxa"/>
                  <w:vAlign w:val="center"/>
                </w:tcPr>
                <w:p w14:paraId="728A965C" w14:textId="77777777" w:rsidR="0083681D" w:rsidRPr="004F3D6F" w:rsidRDefault="0083681D" w:rsidP="0083681D">
                  <w:pPr>
                    <w:jc w:val="center"/>
                  </w:pPr>
                  <w:r w:rsidRPr="004F3D6F">
                    <w:rPr>
                      <w:rFonts w:hint="eastAsia"/>
                    </w:rPr>
                    <w:t>提供方名称</w:t>
                  </w:r>
                </w:p>
              </w:tc>
              <w:tc>
                <w:tcPr>
                  <w:tcW w:w="1082" w:type="dxa"/>
                  <w:vAlign w:val="center"/>
                </w:tcPr>
                <w:p w14:paraId="49B73F02" w14:textId="77777777" w:rsidR="0083681D" w:rsidRPr="004F3D6F" w:rsidRDefault="0083681D" w:rsidP="0083681D">
                  <w:pPr>
                    <w:jc w:val="center"/>
                  </w:pPr>
                  <w:r w:rsidRPr="004F3D6F">
                    <w:rPr>
                      <w:rFonts w:hint="eastAsia"/>
                    </w:rPr>
                    <w:t>验证日期</w:t>
                  </w:r>
                </w:p>
              </w:tc>
              <w:tc>
                <w:tcPr>
                  <w:tcW w:w="1554" w:type="dxa"/>
                  <w:vAlign w:val="center"/>
                </w:tcPr>
                <w:p w14:paraId="15F905AC" w14:textId="77777777" w:rsidR="0083681D" w:rsidRPr="004F3D6F" w:rsidRDefault="0083681D" w:rsidP="0083681D">
                  <w:pPr>
                    <w:jc w:val="center"/>
                  </w:pPr>
                  <w:r w:rsidRPr="004F3D6F">
                    <w:rPr>
                      <w:rFonts w:hint="eastAsia"/>
                    </w:rPr>
                    <w:t>标识明确清楚</w:t>
                  </w:r>
                </w:p>
              </w:tc>
              <w:tc>
                <w:tcPr>
                  <w:tcW w:w="1553" w:type="dxa"/>
                  <w:vAlign w:val="center"/>
                </w:tcPr>
                <w:p w14:paraId="0D5B5813" w14:textId="77777777" w:rsidR="0083681D" w:rsidRPr="004F3D6F" w:rsidRDefault="0083681D" w:rsidP="0083681D">
                  <w:pPr>
                    <w:jc w:val="center"/>
                  </w:pPr>
                  <w:r w:rsidRPr="004F3D6F">
                    <w:rPr>
                      <w:rFonts w:hint="eastAsia"/>
                    </w:rPr>
                    <w:t>保护</w:t>
                  </w:r>
                  <w:r w:rsidRPr="004F3D6F">
                    <w:rPr>
                      <w:rFonts w:hint="eastAsia"/>
                    </w:rPr>
                    <w:t>/</w:t>
                  </w:r>
                  <w:r w:rsidRPr="004F3D6F">
                    <w:rPr>
                      <w:rFonts w:hint="eastAsia"/>
                    </w:rPr>
                    <w:t>防护适宜</w:t>
                  </w:r>
                </w:p>
              </w:tc>
            </w:tr>
            <w:tr w:rsidR="0083681D" w:rsidRPr="004F3D6F" w14:paraId="63543029" w14:textId="77777777" w:rsidTr="00364A81">
              <w:tc>
                <w:tcPr>
                  <w:tcW w:w="1062" w:type="dxa"/>
                  <w:vAlign w:val="center"/>
                </w:tcPr>
                <w:p w14:paraId="568668E3" w14:textId="77777777" w:rsidR="0083681D" w:rsidRPr="004F3D6F" w:rsidRDefault="0083681D" w:rsidP="0083681D">
                  <w:pPr>
                    <w:jc w:val="center"/>
                  </w:pPr>
                  <w:r w:rsidRPr="004F3D6F">
                    <w:rPr>
                      <w:rFonts w:hint="eastAsia"/>
                    </w:rPr>
                    <w:t>个人信息</w:t>
                  </w:r>
                </w:p>
              </w:tc>
              <w:tc>
                <w:tcPr>
                  <w:tcW w:w="2182" w:type="dxa"/>
                  <w:vAlign w:val="center"/>
                </w:tcPr>
                <w:p w14:paraId="7D72B5E3" w14:textId="77777777" w:rsidR="0083681D" w:rsidRPr="004F3D6F" w:rsidRDefault="0083681D" w:rsidP="0083681D">
                  <w:pPr>
                    <w:jc w:val="center"/>
                  </w:pPr>
                  <w:r w:rsidRPr="004F3D6F">
                    <w:rPr>
                      <w:rFonts w:hint="eastAsia"/>
                    </w:rPr>
                    <w:sym w:font="Wingdings" w:char="00FE"/>
                  </w:r>
                  <w:r w:rsidRPr="004F3D6F">
                    <w:rPr>
                      <w:rFonts w:hint="eastAsia"/>
                    </w:rPr>
                    <w:t>外部供方</w:t>
                  </w:r>
                  <w:r w:rsidRPr="004F3D6F">
                    <w:rPr>
                      <w:rFonts w:hint="eastAsia"/>
                    </w:rPr>
                    <w:t xml:space="preserve"> </w:t>
                  </w:r>
                  <w:r w:rsidRPr="004F3D6F">
                    <w:rPr>
                      <w:rFonts w:hint="eastAsia"/>
                    </w:rPr>
                    <w:sym w:font="Wingdings" w:char="00A8"/>
                  </w:r>
                  <w:r w:rsidRPr="004F3D6F">
                    <w:rPr>
                      <w:rFonts w:hint="eastAsia"/>
                    </w:rPr>
                    <w:t>顾客</w:t>
                  </w:r>
                </w:p>
              </w:tc>
              <w:tc>
                <w:tcPr>
                  <w:tcW w:w="1610" w:type="dxa"/>
                  <w:vAlign w:val="center"/>
                </w:tcPr>
                <w:p w14:paraId="34B8B51C" w14:textId="77777777" w:rsidR="0083681D" w:rsidRPr="004F3D6F" w:rsidRDefault="0083681D" w:rsidP="0083681D">
                  <w:pPr>
                    <w:jc w:val="center"/>
                  </w:pPr>
                  <w:r w:rsidRPr="004F3D6F">
                    <w:rPr>
                      <w:rFonts w:hint="eastAsia"/>
                    </w:rPr>
                    <w:t>上海恩艾仪器有限公司</w:t>
                  </w:r>
                </w:p>
              </w:tc>
              <w:tc>
                <w:tcPr>
                  <w:tcW w:w="1082" w:type="dxa"/>
                  <w:vAlign w:val="center"/>
                </w:tcPr>
                <w:p w14:paraId="2D08BF86" w14:textId="77777777" w:rsidR="0083681D" w:rsidRPr="004F3D6F" w:rsidRDefault="0083681D" w:rsidP="0083681D">
                  <w:pPr>
                    <w:jc w:val="center"/>
                  </w:pPr>
                  <w:r w:rsidRPr="004F3D6F">
                    <w:rPr>
                      <w:rFonts w:hint="eastAsia"/>
                    </w:rPr>
                    <w:t>——</w:t>
                  </w:r>
                </w:p>
              </w:tc>
              <w:tc>
                <w:tcPr>
                  <w:tcW w:w="1554" w:type="dxa"/>
                  <w:vAlign w:val="center"/>
                </w:tcPr>
                <w:p w14:paraId="43A8550A" w14:textId="77777777" w:rsidR="0083681D" w:rsidRPr="004F3D6F" w:rsidRDefault="0083681D" w:rsidP="0083681D">
                  <w:pPr>
                    <w:jc w:val="center"/>
                  </w:pPr>
                  <w:r w:rsidRPr="004F3D6F">
                    <w:rPr>
                      <w:rFonts w:hint="eastAsia"/>
                    </w:rPr>
                    <w:sym w:font="Wingdings" w:char="00FE"/>
                  </w:r>
                  <w:r w:rsidRPr="004F3D6F">
                    <w:rPr>
                      <w:rFonts w:hint="eastAsia"/>
                    </w:rPr>
                    <w:t>是</w:t>
                  </w:r>
                  <w:r w:rsidRPr="004F3D6F">
                    <w:rPr>
                      <w:rFonts w:hint="eastAsia"/>
                    </w:rPr>
                    <w:t xml:space="preserve">  </w:t>
                  </w:r>
                  <w:r w:rsidRPr="004F3D6F">
                    <w:rPr>
                      <w:rFonts w:hint="eastAsia"/>
                    </w:rPr>
                    <w:sym w:font="Wingdings" w:char="00A8"/>
                  </w:r>
                  <w:r w:rsidRPr="004F3D6F">
                    <w:rPr>
                      <w:rFonts w:hint="eastAsia"/>
                    </w:rPr>
                    <w:t>否</w:t>
                  </w:r>
                </w:p>
              </w:tc>
              <w:tc>
                <w:tcPr>
                  <w:tcW w:w="1553" w:type="dxa"/>
                  <w:vAlign w:val="center"/>
                </w:tcPr>
                <w:p w14:paraId="2BD346E9" w14:textId="77777777" w:rsidR="0083681D" w:rsidRPr="004F3D6F" w:rsidRDefault="0083681D" w:rsidP="0083681D">
                  <w:pPr>
                    <w:jc w:val="center"/>
                  </w:pPr>
                  <w:r w:rsidRPr="004F3D6F">
                    <w:rPr>
                      <w:rFonts w:hint="eastAsia"/>
                    </w:rPr>
                    <w:sym w:font="Wingdings" w:char="00FE"/>
                  </w:r>
                  <w:r w:rsidRPr="004F3D6F">
                    <w:rPr>
                      <w:rFonts w:hint="eastAsia"/>
                    </w:rPr>
                    <w:t>是</w:t>
                  </w:r>
                  <w:r w:rsidRPr="004F3D6F">
                    <w:rPr>
                      <w:rFonts w:hint="eastAsia"/>
                    </w:rPr>
                    <w:t xml:space="preserve">  </w:t>
                  </w:r>
                  <w:r w:rsidRPr="004F3D6F">
                    <w:rPr>
                      <w:rFonts w:hint="eastAsia"/>
                    </w:rPr>
                    <w:sym w:font="Wingdings" w:char="00A8"/>
                  </w:r>
                  <w:r w:rsidRPr="004F3D6F">
                    <w:rPr>
                      <w:rFonts w:hint="eastAsia"/>
                    </w:rPr>
                    <w:t>否</w:t>
                  </w:r>
                </w:p>
              </w:tc>
            </w:tr>
            <w:tr w:rsidR="0083681D" w:rsidRPr="004F3D6F" w14:paraId="7E8984D4" w14:textId="77777777" w:rsidTr="00364A81">
              <w:tc>
                <w:tcPr>
                  <w:tcW w:w="1062" w:type="dxa"/>
                  <w:vAlign w:val="center"/>
                </w:tcPr>
                <w:p w14:paraId="2FC874BB" w14:textId="77777777" w:rsidR="0083681D" w:rsidRPr="004F3D6F" w:rsidRDefault="0083681D" w:rsidP="0083681D">
                  <w:pPr>
                    <w:jc w:val="center"/>
                  </w:pPr>
                  <w:r w:rsidRPr="004F3D6F">
                    <w:rPr>
                      <w:rFonts w:hint="eastAsia"/>
                    </w:rPr>
                    <w:t>个人信息</w:t>
                  </w:r>
                </w:p>
              </w:tc>
              <w:tc>
                <w:tcPr>
                  <w:tcW w:w="2182" w:type="dxa"/>
                  <w:vAlign w:val="center"/>
                </w:tcPr>
                <w:p w14:paraId="3832E9A0" w14:textId="77777777" w:rsidR="0083681D" w:rsidRPr="004F3D6F" w:rsidRDefault="0083681D" w:rsidP="0083681D">
                  <w:pPr>
                    <w:jc w:val="center"/>
                  </w:pPr>
                  <w:r w:rsidRPr="004F3D6F">
                    <w:rPr>
                      <w:rFonts w:hint="eastAsia"/>
                    </w:rPr>
                    <w:sym w:font="Wingdings" w:char="00FE"/>
                  </w:r>
                  <w:r w:rsidRPr="004F3D6F">
                    <w:rPr>
                      <w:rFonts w:hint="eastAsia"/>
                    </w:rPr>
                    <w:t>外部供方</w:t>
                  </w:r>
                  <w:r w:rsidRPr="004F3D6F">
                    <w:rPr>
                      <w:rFonts w:hint="eastAsia"/>
                    </w:rPr>
                    <w:t xml:space="preserve"> </w:t>
                  </w:r>
                  <w:r w:rsidRPr="004F3D6F">
                    <w:rPr>
                      <w:rFonts w:hint="eastAsia"/>
                    </w:rPr>
                    <w:sym w:font="Wingdings" w:char="00A8"/>
                  </w:r>
                  <w:r w:rsidRPr="004F3D6F">
                    <w:rPr>
                      <w:rFonts w:hint="eastAsia"/>
                    </w:rPr>
                    <w:t>顾客</w:t>
                  </w:r>
                </w:p>
              </w:tc>
              <w:tc>
                <w:tcPr>
                  <w:tcW w:w="1610" w:type="dxa"/>
                  <w:vAlign w:val="center"/>
                </w:tcPr>
                <w:p w14:paraId="143961BD" w14:textId="77777777" w:rsidR="0083681D" w:rsidRPr="004F3D6F" w:rsidRDefault="0083681D" w:rsidP="0083681D">
                  <w:pPr>
                    <w:jc w:val="center"/>
                  </w:pPr>
                  <w:r w:rsidRPr="004F3D6F">
                    <w:rPr>
                      <w:rFonts w:hint="eastAsia"/>
                    </w:rPr>
                    <w:t>南京纳特通信电子有限公司</w:t>
                  </w:r>
                </w:p>
              </w:tc>
              <w:tc>
                <w:tcPr>
                  <w:tcW w:w="1082" w:type="dxa"/>
                  <w:vAlign w:val="center"/>
                </w:tcPr>
                <w:p w14:paraId="7867557D" w14:textId="77777777" w:rsidR="0083681D" w:rsidRPr="004F3D6F" w:rsidRDefault="0083681D" w:rsidP="0083681D">
                  <w:pPr>
                    <w:jc w:val="center"/>
                  </w:pPr>
                  <w:r w:rsidRPr="004F3D6F">
                    <w:rPr>
                      <w:rFonts w:hint="eastAsia"/>
                    </w:rPr>
                    <w:t>——</w:t>
                  </w:r>
                </w:p>
              </w:tc>
              <w:tc>
                <w:tcPr>
                  <w:tcW w:w="1554" w:type="dxa"/>
                  <w:vAlign w:val="center"/>
                </w:tcPr>
                <w:p w14:paraId="2F47A7B4" w14:textId="77777777" w:rsidR="0083681D" w:rsidRPr="004F3D6F" w:rsidRDefault="0083681D" w:rsidP="0083681D">
                  <w:pPr>
                    <w:jc w:val="center"/>
                  </w:pPr>
                  <w:r w:rsidRPr="004F3D6F">
                    <w:rPr>
                      <w:rFonts w:hint="eastAsia"/>
                    </w:rPr>
                    <w:sym w:font="Wingdings" w:char="00FE"/>
                  </w:r>
                  <w:r w:rsidRPr="004F3D6F">
                    <w:rPr>
                      <w:rFonts w:hint="eastAsia"/>
                    </w:rPr>
                    <w:t>是</w:t>
                  </w:r>
                  <w:r w:rsidRPr="004F3D6F">
                    <w:rPr>
                      <w:rFonts w:hint="eastAsia"/>
                    </w:rPr>
                    <w:t xml:space="preserve">  </w:t>
                  </w:r>
                  <w:r w:rsidRPr="004F3D6F">
                    <w:rPr>
                      <w:rFonts w:hint="eastAsia"/>
                    </w:rPr>
                    <w:sym w:font="Wingdings" w:char="00A8"/>
                  </w:r>
                  <w:r w:rsidRPr="004F3D6F">
                    <w:rPr>
                      <w:rFonts w:hint="eastAsia"/>
                    </w:rPr>
                    <w:t>否</w:t>
                  </w:r>
                </w:p>
              </w:tc>
              <w:tc>
                <w:tcPr>
                  <w:tcW w:w="1553" w:type="dxa"/>
                  <w:vAlign w:val="center"/>
                </w:tcPr>
                <w:p w14:paraId="6AF971A4" w14:textId="77777777" w:rsidR="0083681D" w:rsidRPr="004F3D6F" w:rsidRDefault="0083681D" w:rsidP="0083681D">
                  <w:pPr>
                    <w:jc w:val="center"/>
                  </w:pPr>
                  <w:r w:rsidRPr="004F3D6F">
                    <w:rPr>
                      <w:rFonts w:hint="eastAsia"/>
                    </w:rPr>
                    <w:sym w:font="Wingdings" w:char="00FE"/>
                  </w:r>
                  <w:r w:rsidRPr="004F3D6F">
                    <w:rPr>
                      <w:rFonts w:hint="eastAsia"/>
                    </w:rPr>
                    <w:t>是</w:t>
                  </w:r>
                  <w:r w:rsidRPr="004F3D6F">
                    <w:rPr>
                      <w:rFonts w:hint="eastAsia"/>
                    </w:rPr>
                    <w:t xml:space="preserve">  </w:t>
                  </w:r>
                  <w:r w:rsidRPr="004F3D6F">
                    <w:rPr>
                      <w:rFonts w:hint="eastAsia"/>
                    </w:rPr>
                    <w:sym w:font="Wingdings" w:char="00A8"/>
                  </w:r>
                  <w:r w:rsidRPr="004F3D6F">
                    <w:rPr>
                      <w:rFonts w:hint="eastAsia"/>
                    </w:rPr>
                    <w:t>否</w:t>
                  </w:r>
                </w:p>
              </w:tc>
            </w:tr>
          </w:tbl>
          <w:p w14:paraId="7CB9BAB7" w14:textId="77777777" w:rsidR="0083681D" w:rsidRPr="004F3D6F" w:rsidRDefault="0083681D" w:rsidP="0083681D">
            <w:pPr>
              <w:spacing w:after="0" w:line="240" w:lineRule="auto"/>
            </w:pPr>
          </w:p>
          <w:p w14:paraId="7C3CE880" w14:textId="77777777" w:rsidR="0083681D" w:rsidRPr="004F3D6F" w:rsidRDefault="0083681D" w:rsidP="0083681D">
            <w:pPr>
              <w:spacing w:after="0" w:line="240" w:lineRule="auto"/>
            </w:pPr>
            <w:r w:rsidRPr="004F3D6F">
              <w:rPr>
                <w:rFonts w:hint="eastAsia"/>
              </w:rPr>
              <w:t>异常情况处理：</w:t>
            </w:r>
            <w:r w:rsidRPr="004F3D6F">
              <w:rPr>
                <w:rFonts w:hint="eastAsia"/>
              </w:rPr>
              <w:t xml:space="preserve">   </w:t>
            </w:r>
            <w:r w:rsidRPr="004F3D6F">
              <w:rPr>
                <w:rFonts w:hint="eastAsia"/>
              </w:rPr>
              <w:sym w:font="Wingdings" w:char="00A8"/>
            </w:r>
            <w:r w:rsidRPr="004F3D6F">
              <w:rPr>
                <w:rFonts w:hint="eastAsia"/>
              </w:rPr>
              <w:t>已发生</w:t>
            </w:r>
            <w:r w:rsidRPr="004F3D6F">
              <w:rPr>
                <w:rFonts w:hint="eastAsia"/>
              </w:rPr>
              <w:t xml:space="preserve">  </w:t>
            </w:r>
            <w:r w:rsidRPr="004F3D6F">
              <w:rPr>
                <w:rFonts w:hint="eastAsia"/>
              </w:rPr>
              <w:sym w:font="Wingdings" w:char="00FE"/>
            </w:r>
            <w:r w:rsidRPr="004F3D6F">
              <w:rPr>
                <w:rFonts w:hint="eastAsia"/>
              </w:rPr>
              <w:t>未发生</w:t>
            </w:r>
          </w:p>
          <w:tbl>
            <w:tblPr>
              <w:tblStyle w:val="30"/>
              <w:tblW w:w="9043" w:type="dxa"/>
              <w:tblLayout w:type="fixed"/>
              <w:tblLook w:val="04A0" w:firstRow="1" w:lastRow="0" w:firstColumn="1" w:lastColumn="0" w:noHBand="0" w:noVBand="1"/>
            </w:tblPr>
            <w:tblGrid>
              <w:gridCol w:w="1062"/>
              <w:gridCol w:w="1975"/>
              <w:gridCol w:w="2262"/>
              <w:gridCol w:w="2344"/>
              <w:gridCol w:w="1400"/>
            </w:tblGrid>
            <w:tr w:rsidR="0083681D" w:rsidRPr="004F3D6F" w14:paraId="20AA03E5" w14:textId="77777777" w:rsidTr="00364A81">
              <w:tc>
                <w:tcPr>
                  <w:tcW w:w="1062" w:type="dxa"/>
                </w:tcPr>
                <w:p w14:paraId="47B0779A" w14:textId="77777777" w:rsidR="0083681D" w:rsidRPr="004F3D6F" w:rsidRDefault="0083681D" w:rsidP="0083681D">
                  <w:r w:rsidRPr="004F3D6F">
                    <w:rPr>
                      <w:rFonts w:hint="eastAsia"/>
                    </w:rPr>
                    <w:t>财产名称</w:t>
                  </w:r>
                </w:p>
              </w:tc>
              <w:tc>
                <w:tcPr>
                  <w:tcW w:w="1975" w:type="dxa"/>
                </w:tcPr>
                <w:p w14:paraId="57E92796" w14:textId="77777777" w:rsidR="0083681D" w:rsidRPr="004F3D6F" w:rsidRDefault="0083681D" w:rsidP="0083681D">
                  <w:r w:rsidRPr="004F3D6F">
                    <w:rPr>
                      <w:rFonts w:hint="eastAsia"/>
                    </w:rPr>
                    <w:t>提供方名称</w:t>
                  </w:r>
                </w:p>
              </w:tc>
              <w:tc>
                <w:tcPr>
                  <w:tcW w:w="2262" w:type="dxa"/>
                </w:tcPr>
                <w:p w14:paraId="26A07AC3" w14:textId="77777777" w:rsidR="0083681D" w:rsidRPr="004F3D6F" w:rsidRDefault="0083681D" w:rsidP="0083681D">
                  <w:r w:rsidRPr="004F3D6F">
                    <w:rPr>
                      <w:rFonts w:hint="eastAsia"/>
                    </w:rPr>
                    <w:t>异常原因</w:t>
                  </w:r>
                </w:p>
              </w:tc>
              <w:tc>
                <w:tcPr>
                  <w:tcW w:w="2344" w:type="dxa"/>
                </w:tcPr>
                <w:p w14:paraId="75925970" w14:textId="77777777" w:rsidR="0083681D" w:rsidRPr="004F3D6F" w:rsidRDefault="0083681D" w:rsidP="0083681D">
                  <w:r w:rsidRPr="004F3D6F">
                    <w:rPr>
                      <w:rFonts w:hint="eastAsia"/>
                    </w:rPr>
                    <w:t>异常简述</w:t>
                  </w:r>
                </w:p>
              </w:tc>
              <w:tc>
                <w:tcPr>
                  <w:tcW w:w="1400" w:type="dxa"/>
                </w:tcPr>
                <w:p w14:paraId="0A7E0C49" w14:textId="77777777" w:rsidR="0083681D" w:rsidRPr="004F3D6F" w:rsidRDefault="0083681D" w:rsidP="0083681D">
                  <w:r w:rsidRPr="004F3D6F">
                    <w:rPr>
                      <w:rFonts w:hint="eastAsia"/>
                    </w:rPr>
                    <w:t>报告日期</w:t>
                  </w:r>
                </w:p>
              </w:tc>
            </w:tr>
            <w:tr w:rsidR="0083681D" w:rsidRPr="004F3D6F" w14:paraId="301E4055" w14:textId="77777777" w:rsidTr="00364A81">
              <w:tc>
                <w:tcPr>
                  <w:tcW w:w="1062" w:type="dxa"/>
                </w:tcPr>
                <w:p w14:paraId="35642496" w14:textId="77777777" w:rsidR="0083681D" w:rsidRPr="004F3D6F" w:rsidRDefault="0083681D" w:rsidP="0083681D"/>
              </w:tc>
              <w:tc>
                <w:tcPr>
                  <w:tcW w:w="1975" w:type="dxa"/>
                </w:tcPr>
                <w:p w14:paraId="5DDC5167" w14:textId="77777777" w:rsidR="0083681D" w:rsidRPr="004F3D6F" w:rsidRDefault="0083681D" w:rsidP="0083681D"/>
              </w:tc>
              <w:tc>
                <w:tcPr>
                  <w:tcW w:w="2262" w:type="dxa"/>
                </w:tcPr>
                <w:p w14:paraId="682BBE1F" w14:textId="77777777" w:rsidR="0083681D" w:rsidRPr="004F3D6F" w:rsidRDefault="0083681D" w:rsidP="0083681D">
                  <w:r w:rsidRPr="004F3D6F">
                    <w:rPr>
                      <w:rFonts w:hint="eastAsia"/>
                    </w:rPr>
                    <w:sym w:font="Wingdings" w:char="00A8"/>
                  </w:r>
                  <w:r w:rsidRPr="004F3D6F">
                    <w:rPr>
                      <w:rFonts w:hint="eastAsia"/>
                    </w:rPr>
                    <w:t>丢失</w:t>
                  </w:r>
                  <w:r w:rsidRPr="004F3D6F">
                    <w:rPr>
                      <w:rFonts w:hint="eastAsia"/>
                    </w:rPr>
                    <w:sym w:font="Wingdings" w:char="00A8"/>
                  </w:r>
                  <w:r w:rsidRPr="004F3D6F">
                    <w:rPr>
                      <w:rFonts w:hint="eastAsia"/>
                    </w:rPr>
                    <w:t>损坏</w:t>
                  </w:r>
                  <w:r w:rsidRPr="004F3D6F">
                    <w:rPr>
                      <w:rFonts w:hint="eastAsia"/>
                    </w:rPr>
                    <w:sym w:font="Wingdings" w:char="00A8"/>
                  </w:r>
                  <w:r w:rsidRPr="004F3D6F">
                    <w:rPr>
                      <w:rFonts w:hint="eastAsia"/>
                    </w:rPr>
                    <w:t>不适用</w:t>
                  </w:r>
                </w:p>
              </w:tc>
              <w:tc>
                <w:tcPr>
                  <w:tcW w:w="2344" w:type="dxa"/>
                </w:tcPr>
                <w:p w14:paraId="7129A611" w14:textId="77777777" w:rsidR="0083681D" w:rsidRPr="004F3D6F" w:rsidRDefault="0083681D" w:rsidP="0083681D"/>
              </w:tc>
              <w:tc>
                <w:tcPr>
                  <w:tcW w:w="1400" w:type="dxa"/>
                </w:tcPr>
                <w:p w14:paraId="65D4CF36" w14:textId="77777777" w:rsidR="0083681D" w:rsidRPr="004F3D6F" w:rsidRDefault="0083681D" w:rsidP="0083681D"/>
              </w:tc>
            </w:tr>
            <w:tr w:rsidR="0083681D" w:rsidRPr="004F3D6F" w14:paraId="6353E147" w14:textId="77777777" w:rsidTr="00364A81">
              <w:tc>
                <w:tcPr>
                  <w:tcW w:w="1062" w:type="dxa"/>
                </w:tcPr>
                <w:p w14:paraId="1396BE12" w14:textId="77777777" w:rsidR="0083681D" w:rsidRPr="004F3D6F" w:rsidRDefault="0083681D" w:rsidP="0083681D"/>
              </w:tc>
              <w:tc>
                <w:tcPr>
                  <w:tcW w:w="1975" w:type="dxa"/>
                </w:tcPr>
                <w:p w14:paraId="19066D11" w14:textId="77777777" w:rsidR="0083681D" w:rsidRPr="004F3D6F" w:rsidRDefault="0083681D" w:rsidP="0083681D"/>
              </w:tc>
              <w:tc>
                <w:tcPr>
                  <w:tcW w:w="2262" w:type="dxa"/>
                </w:tcPr>
                <w:p w14:paraId="2692E551" w14:textId="77777777" w:rsidR="0083681D" w:rsidRPr="004F3D6F" w:rsidRDefault="0083681D" w:rsidP="0083681D">
                  <w:r w:rsidRPr="004F3D6F">
                    <w:rPr>
                      <w:rFonts w:hint="eastAsia"/>
                    </w:rPr>
                    <w:sym w:font="Wingdings" w:char="00A8"/>
                  </w:r>
                  <w:r w:rsidRPr="004F3D6F">
                    <w:rPr>
                      <w:rFonts w:hint="eastAsia"/>
                    </w:rPr>
                    <w:t>丢失</w:t>
                  </w:r>
                  <w:r w:rsidRPr="004F3D6F">
                    <w:rPr>
                      <w:rFonts w:hint="eastAsia"/>
                    </w:rPr>
                    <w:sym w:font="Wingdings" w:char="00A8"/>
                  </w:r>
                  <w:r w:rsidRPr="004F3D6F">
                    <w:rPr>
                      <w:rFonts w:hint="eastAsia"/>
                    </w:rPr>
                    <w:t>损坏</w:t>
                  </w:r>
                  <w:r w:rsidRPr="004F3D6F">
                    <w:rPr>
                      <w:rFonts w:hint="eastAsia"/>
                    </w:rPr>
                    <w:sym w:font="Wingdings" w:char="00A8"/>
                  </w:r>
                  <w:r w:rsidRPr="004F3D6F">
                    <w:rPr>
                      <w:rFonts w:hint="eastAsia"/>
                    </w:rPr>
                    <w:t>不适用</w:t>
                  </w:r>
                </w:p>
              </w:tc>
              <w:tc>
                <w:tcPr>
                  <w:tcW w:w="2344" w:type="dxa"/>
                </w:tcPr>
                <w:p w14:paraId="6C741A7B" w14:textId="77777777" w:rsidR="0083681D" w:rsidRPr="004F3D6F" w:rsidRDefault="0083681D" w:rsidP="0083681D"/>
              </w:tc>
              <w:tc>
                <w:tcPr>
                  <w:tcW w:w="1400" w:type="dxa"/>
                </w:tcPr>
                <w:p w14:paraId="3D28DA84" w14:textId="77777777" w:rsidR="0083681D" w:rsidRPr="004F3D6F" w:rsidRDefault="0083681D" w:rsidP="0083681D"/>
              </w:tc>
            </w:tr>
          </w:tbl>
          <w:p w14:paraId="23F64D24" w14:textId="77777777" w:rsidR="0083681D" w:rsidRPr="004F3D6F" w:rsidRDefault="0083681D" w:rsidP="0083681D">
            <w:pPr>
              <w:spacing w:after="0" w:line="240" w:lineRule="auto"/>
            </w:pPr>
          </w:p>
        </w:tc>
        <w:tc>
          <w:tcPr>
            <w:tcW w:w="1585" w:type="dxa"/>
            <w:vMerge/>
          </w:tcPr>
          <w:p w14:paraId="3AFA2A95" w14:textId="77777777" w:rsidR="0083681D" w:rsidRPr="004F3D6F" w:rsidRDefault="0083681D" w:rsidP="0083681D">
            <w:pPr>
              <w:spacing w:after="0" w:line="240" w:lineRule="auto"/>
            </w:pPr>
          </w:p>
        </w:tc>
      </w:tr>
      <w:tr w:rsidR="0083681D" w:rsidRPr="004F3D6F" w14:paraId="0DC308CF" w14:textId="77777777" w:rsidTr="00364A81">
        <w:trPr>
          <w:trHeight w:val="573"/>
        </w:trPr>
        <w:tc>
          <w:tcPr>
            <w:tcW w:w="2160" w:type="dxa"/>
            <w:vMerge w:val="restart"/>
          </w:tcPr>
          <w:p w14:paraId="01F252DA" w14:textId="77777777" w:rsidR="0083681D" w:rsidRPr="004F3D6F" w:rsidRDefault="0083681D" w:rsidP="0083681D">
            <w:pPr>
              <w:spacing w:after="0" w:line="240" w:lineRule="auto"/>
            </w:pPr>
            <w:r w:rsidRPr="004F3D6F">
              <w:rPr>
                <w:rFonts w:hint="eastAsia"/>
              </w:rPr>
              <w:t>内部审核</w:t>
            </w:r>
          </w:p>
        </w:tc>
        <w:tc>
          <w:tcPr>
            <w:tcW w:w="960" w:type="dxa"/>
            <w:vMerge w:val="restart"/>
          </w:tcPr>
          <w:p w14:paraId="48612719" w14:textId="77777777" w:rsidR="0083681D" w:rsidRPr="004F3D6F" w:rsidRDefault="0083681D" w:rsidP="0083681D">
            <w:pPr>
              <w:spacing w:after="0" w:line="240" w:lineRule="auto"/>
            </w:pPr>
            <w:r w:rsidRPr="004F3D6F">
              <w:rPr>
                <w:rFonts w:hint="eastAsia"/>
              </w:rPr>
              <w:t>Q9.2</w:t>
            </w:r>
          </w:p>
        </w:tc>
        <w:tc>
          <w:tcPr>
            <w:tcW w:w="745" w:type="dxa"/>
          </w:tcPr>
          <w:p w14:paraId="5225C2E0" w14:textId="77777777" w:rsidR="0083681D" w:rsidRPr="004F3D6F" w:rsidRDefault="0083681D" w:rsidP="0083681D">
            <w:pPr>
              <w:spacing w:after="0" w:line="240" w:lineRule="auto"/>
            </w:pPr>
            <w:r w:rsidRPr="004F3D6F">
              <w:rPr>
                <w:rFonts w:hint="eastAsia"/>
              </w:rPr>
              <w:t>文件名称</w:t>
            </w:r>
          </w:p>
        </w:tc>
        <w:tc>
          <w:tcPr>
            <w:tcW w:w="9259" w:type="dxa"/>
          </w:tcPr>
          <w:p w14:paraId="0DB1DF39" w14:textId="77777777" w:rsidR="0083681D" w:rsidRPr="004F3D6F" w:rsidRDefault="0083681D" w:rsidP="0083681D">
            <w:pPr>
              <w:spacing w:after="0" w:line="240" w:lineRule="auto"/>
            </w:pPr>
            <w:r w:rsidRPr="004F3D6F">
              <w:rPr>
                <w:rFonts w:hint="eastAsia"/>
              </w:rPr>
              <w:t>如：</w:t>
            </w:r>
            <w:r w:rsidRPr="004F3D6F">
              <w:rPr>
                <w:rFonts w:hint="eastAsia"/>
              </w:rPr>
              <w:sym w:font="Wingdings" w:char="00FE"/>
            </w:r>
            <w:r w:rsidRPr="004F3D6F">
              <w:rPr>
                <w:rFonts w:hint="eastAsia"/>
              </w:rPr>
              <w:t>《内审控制程序》、</w:t>
            </w:r>
            <w:r w:rsidRPr="004F3D6F">
              <w:rPr>
                <w:rFonts w:hint="eastAsia"/>
              </w:rPr>
              <w:sym w:font="Wingdings" w:char="00FE"/>
            </w:r>
            <w:r w:rsidRPr="004F3D6F">
              <w:rPr>
                <w:rFonts w:hint="eastAsia"/>
              </w:rPr>
              <w:t>管理手册</w:t>
            </w:r>
          </w:p>
        </w:tc>
        <w:tc>
          <w:tcPr>
            <w:tcW w:w="1585" w:type="dxa"/>
            <w:vMerge w:val="restart"/>
          </w:tcPr>
          <w:p w14:paraId="7BCD4AFF" w14:textId="77777777" w:rsidR="0083681D" w:rsidRPr="004F3D6F" w:rsidRDefault="0083681D" w:rsidP="0083681D">
            <w:pPr>
              <w:spacing w:after="0" w:line="240" w:lineRule="auto"/>
            </w:pPr>
            <w:r w:rsidRPr="004F3D6F">
              <w:rPr>
                <w:rFonts w:hint="eastAsia"/>
              </w:rPr>
              <w:t>符合</w:t>
            </w:r>
          </w:p>
        </w:tc>
      </w:tr>
      <w:tr w:rsidR="0083681D" w:rsidRPr="004F3D6F" w14:paraId="50582257" w14:textId="77777777" w:rsidTr="00364A81">
        <w:trPr>
          <w:trHeight w:val="1488"/>
        </w:trPr>
        <w:tc>
          <w:tcPr>
            <w:tcW w:w="2160" w:type="dxa"/>
            <w:vMerge/>
          </w:tcPr>
          <w:p w14:paraId="0E359D88" w14:textId="77777777" w:rsidR="0083681D" w:rsidRPr="004F3D6F" w:rsidRDefault="0083681D" w:rsidP="0083681D">
            <w:pPr>
              <w:spacing w:after="0" w:line="240" w:lineRule="auto"/>
            </w:pPr>
          </w:p>
        </w:tc>
        <w:tc>
          <w:tcPr>
            <w:tcW w:w="960" w:type="dxa"/>
            <w:vMerge/>
          </w:tcPr>
          <w:p w14:paraId="39E923F4" w14:textId="77777777" w:rsidR="0083681D" w:rsidRPr="004F3D6F" w:rsidRDefault="0083681D" w:rsidP="0083681D">
            <w:pPr>
              <w:spacing w:after="0" w:line="240" w:lineRule="auto"/>
            </w:pPr>
          </w:p>
        </w:tc>
        <w:tc>
          <w:tcPr>
            <w:tcW w:w="745" w:type="dxa"/>
          </w:tcPr>
          <w:p w14:paraId="40150E4C" w14:textId="77777777" w:rsidR="0083681D" w:rsidRPr="004F3D6F" w:rsidRDefault="0083681D" w:rsidP="0083681D">
            <w:pPr>
              <w:spacing w:after="0" w:line="240" w:lineRule="auto"/>
            </w:pPr>
            <w:r w:rsidRPr="004F3D6F">
              <w:rPr>
                <w:rFonts w:hint="eastAsia"/>
              </w:rPr>
              <w:t>运行证据</w:t>
            </w:r>
          </w:p>
        </w:tc>
        <w:tc>
          <w:tcPr>
            <w:tcW w:w="9259" w:type="dxa"/>
          </w:tcPr>
          <w:p w14:paraId="02D25E78" w14:textId="276810E7" w:rsidR="0083681D" w:rsidRPr="004F3D6F" w:rsidRDefault="0083681D" w:rsidP="0083681D">
            <w:pPr>
              <w:widowControl/>
              <w:spacing w:before="40" w:after="0" w:line="240" w:lineRule="auto"/>
              <w:jc w:val="left"/>
              <w:rPr>
                <w:szCs w:val="18"/>
              </w:rPr>
            </w:pPr>
            <w:r w:rsidRPr="004F3D6F">
              <w:sym w:font="Wingdings" w:char="00FE"/>
            </w:r>
            <w:proofErr w:type="gramStart"/>
            <w:r w:rsidRPr="004F3D6F">
              <w:rPr>
                <w:rFonts w:hint="eastAsia"/>
                <w:szCs w:val="18"/>
              </w:rPr>
              <w:t>自管理</w:t>
            </w:r>
            <w:proofErr w:type="gramEnd"/>
            <w:r w:rsidRPr="004F3D6F">
              <w:rPr>
                <w:rFonts w:hint="eastAsia"/>
                <w:szCs w:val="18"/>
              </w:rPr>
              <w:t>体系建立后</w:t>
            </w:r>
            <w:r w:rsidRPr="004F3D6F">
              <w:rPr>
                <w:rFonts w:hint="eastAsia"/>
                <w:szCs w:val="18"/>
              </w:rPr>
              <w:t>/</w:t>
            </w:r>
            <w:r w:rsidRPr="004F3D6F">
              <w:sym w:font="Wingdings" w:char="00A8"/>
            </w:r>
            <w:r w:rsidRPr="004F3D6F">
              <w:rPr>
                <w:rFonts w:hint="eastAsia"/>
              </w:rPr>
              <w:t>近一年</w:t>
            </w:r>
            <w:r w:rsidRPr="004F3D6F">
              <w:rPr>
                <w:rFonts w:hint="eastAsia"/>
                <w:szCs w:val="18"/>
              </w:rPr>
              <w:t>，于</w:t>
            </w:r>
            <w:r w:rsidRPr="004F3D6F">
              <w:rPr>
                <w:rFonts w:hint="eastAsia"/>
                <w:szCs w:val="18"/>
                <w:u w:val="single"/>
              </w:rPr>
              <w:t>202</w:t>
            </w:r>
            <w:r w:rsidR="004F3D6F" w:rsidRPr="004F3D6F">
              <w:rPr>
                <w:szCs w:val="18"/>
                <w:u w:val="single"/>
              </w:rPr>
              <w:t>1</w:t>
            </w:r>
            <w:r w:rsidRPr="004F3D6F">
              <w:rPr>
                <w:szCs w:val="18"/>
                <w:u w:val="single"/>
              </w:rPr>
              <w:t xml:space="preserve">  </w:t>
            </w:r>
            <w:r w:rsidRPr="004F3D6F">
              <w:rPr>
                <w:rFonts w:hint="eastAsia"/>
                <w:szCs w:val="18"/>
              </w:rPr>
              <w:t>年</w:t>
            </w:r>
            <w:r w:rsidRPr="004F3D6F">
              <w:rPr>
                <w:rFonts w:hint="eastAsia"/>
                <w:szCs w:val="18"/>
                <w:u w:val="single"/>
              </w:rPr>
              <w:t xml:space="preserve"> </w:t>
            </w:r>
            <w:r w:rsidR="004F3D6F" w:rsidRPr="004F3D6F">
              <w:rPr>
                <w:szCs w:val="18"/>
                <w:u w:val="single"/>
              </w:rPr>
              <w:t>5</w:t>
            </w:r>
            <w:r w:rsidRPr="004F3D6F">
              <w:rPr>
                <w:rFonts w:hint="eastAsia"/>
                <w:szCs w:val="18"/>
                <w:u w:val="single"/>
              </w:rPr>
              <w:t>月</w:t>
            </w:r>
            <w:r w:rsidRPr="004F3D6F">
              <w:rPr>
                <w:rFonts w:hint="eastAsia"/>
                <w:szCs w:val="18"/>
                <w:u w:val="single"/>
              </w:rPr>
              <w:t>1</w:t>
            </w:r>
            <w:r w:rsidR="004F3D6F" w:rsidRPr="004F3D6F">
              <w:rPr>
                <w:szCs w:val="18"/>
                <w:u w:val="single"/>
              </w:rPr>
              <w:t>3</w:t>
            </w:r>
            <w:r w:rsidRPr="004F3D6F">
              <w:rPr>
                <w:rFonts w:ascii="宋体" w:hAnsi="宋体" w:hint="eastAsia"/>
                <w:szCs w:val="18"/>
                <w:u w:val="single"/>
              </w:rPr>
              <w:t>～1</w:t>
            </w:r>
            <w:r w:rsidR="004F3D6F" w:rsidRPr="004F3D6F">
              <w:rPr>
                <w:rFonts w:ascii="宋体" w:hAnsi="宋体"/>
                <w:szCs w:val="18"/>
                <w:u w:val="single"/>
              </w:rPr>
              <w:t>4</w:t>
            </w:r>
            <w:r w:rsidRPr="004F3D6F">
              <w:rPr>
                <w:szCs w:val="18"/>
                <w:u w:val="single"/>
              </w:rPr>
              <w:t xml:space="preserve"> </w:t>
            </w:r>
            <w:r w:rsidRPr="004F3D6F">
              <w:rPr>
                <w:rFonts w:hint="eastAsia"/>
                <w:szCs w:val="18"/>
              </w:rPr>
              <w:t>日实施了内部审核；</w:t>
            </w:r>
          </w:p>
          <w:p w14:paraId="5B7EC170" w14:textId="77777777" w:rsidR="0083681D" w:rsidRPr="004F3D6F" w:rsidRDefault="0083681D" w:rsidP="0083681D">
            <w:pPr>
              <w:widowControl/>
              <w:spacing w:before="40" w:after="0" w:line="240" w:lineRule="auto"/>
              <w:jc w:val="left"/>
              <w:rPr>
                <w:szCs w:val="18"/>
              </w:rPr>
            </w:pPr>
            <w:r w:rsidRPr="004F3D6F">
              <w:rPr>
                <w:rFonts w:hint="eastAsia"/>
                <w:szCs w:val="18"/>
              </w:rPr>
              <w:t>记录包括：</w:t>
            </w:r>
          </w:p>
          <w:p w14:paraId="28CFC719" w14:textId="0A524C6A" w:rsidR="0083681D" w:rsidRPr="004F3D6F" w:rsidRDefault="0083681D" w:rsidP="0083681D">
            <w:pPr>
              <w:widowControl/>
              <w:spacing w:before="40" w:after="0" w:line="240" w:lineRule="auto"/>
              <w:jc w:val="left"/>
              <w:rPr>
                <w:szCs w:val="18"/>
              </w:rPr>
            </w:pPr>
            <w:r w:rsidRPr="004F3D6F">
              <w:rPr>
                <w:rFonts w:hint="eastAsia"/>
                <w:szCs w:val="18"/>
              </w:rPr>
              <w:t>《内审计划》：有</w:t>
            </w:r>
            <w:r w:rsidRPr="004F3D6F">
              <w:rPr>
                <w:rFonts w:hint="eastAsia"/>
                <w:szCs w:val="18"/>
                <w:u w:val="single"/>
              </w:rPr>
              <w:t xml:space="preserve"> 2 </w:t>
            </w:r>
            <w:proofErr w:type="gramStart"/>
            <w:r w:rsidRPr="004F3D6F">
              <w:rPr>
                <w:rFonts w:hint="eastAsia"/>
                <w:szCs w:val="18"/>
              </w:rPr>
              <w:t>名内审</w:t>
            </w:r>
            <w:proofErr w:type="gramEnd"/>
            <w:r w:rsidRPr="004F3D6F">
              <w:rPr>
                <w:rFonts w:hint="eastAsia"/>
                <w:szCs w:val="18"/>
              </w:rPr>
              <w:t>员；有</w:t>
            </w:r>
            <w:r w:rsidRPr="004F3D6F">
              <w:rPr>
                <w:rFonts w:hint="eastAsia"/>
                <w:szCs w:val="21"/>
              </w:rPr>
              <w:t>□</w:t>
            </w:r>
            <w:r w:rsidRPr="004F3D6F">
              <w:rPr>
                <w:rFonts w:hint="eastAsia"/>
                <w:szCs w:val="18"/>
              </w:rPr>
              <w:t>《内审员证书》</w:t>
            </w:r>
            <w:r w:rsidRPr="004F3D6F">
              <w:rPr>
                <w:rFonts w:hint="eastAsia"/>
                <w:szCs w:val="18"/>
              </w:rPr>
              <w:t xml:space="preserve"> </w:t>
            </w:r>
            <w:r w:rsidR="001B4960" w:rsidRPr="004F3D6F">
              <w:rPr>
                <w:rFonts w:ascii="Segoe UI Emoji" w:hAnsi="Segoe UI Emoji" w:cs="Segoe UI Emoji"/>
                <w:szCs w:val="21"/>
              </w:rPr>
              <w:t>■</w:t>
            </w:r>
            <w:r w:rsidRPr="004F3D6F">
              <w:rPr>
                <w:rFonts w:ascii="宋体" w:hAnsi="宋体" w:cs="宋体" w:hint="eastAsia"/>
                <w:szCs w:val="21"/>
              </w:rPr>
              <w:t>内审员培训记录</w:t>
            </w:r>
            <w:r w:rsidRPr="004F3D6F">
              <w:rPr>
                <w:rFonts w:hint="eastAsia"/>
                <w:szCs w:val="21"/>
              </w:rPr>
              <w:t xml:space="preserve"> </w:t>
            </w:r>
          </w:p>
          <w:p w14:paraId="4615D9A8" w14:textId="77777777" w:rsidR="0083681D" w:rsidRPr="004F3D6F" w:rsidRDefault="0083681D" w:rsidP="0083681D">
            <w:pPr>
              <w:widowControl/>
              <w:spacing w:before="40" w:after="0" w:line="240" w:lineRule="auto"/>
              <w:jc w:val="left"/>
              <w:rPr>
                <w:szCs w:val="18"/>
              </w:rPr>
            </w:pPr>
            <w:r w:rsidRPr="004F3D6F">
              <w:sym w:font="Wingdings" w:char="00FE"/>
            </w:r>
            <w:r w:rsidRPr="004F3D6F">
              <w:rPr>
                <w:rFonts w:hint="eastAsia"/>
                <w:szCs w:val="18"/>
              </w:rPr>
              <w:t>覆盖了全部部门，</w:t>
            </w:r>
          </w:p>
          <w:p w14:paraId="4F4BD820" w14:textId="77777777" w:rsidR="0083681D" w:rsidRPr="004F3D6F" w:rsidRDefault="0083681D" w:rsidP="0083681D">
            <w:pPr>
              <w:widowControl/>
              <w:spacing w:before="40" w:after="0" w:line="240" w:lineRule="auto"/>
              <w:jc w:val="left"/>
              <w:rPr>
                <w:szCs w:val="18"/>
              </w:rPr>
            </w:pPr>
            <w:r w:rsidRPr="004F3D6F">
              <w:rPr>
                <w:rFonts w:ascii="Segoe UI Emoji" w:hAnsi="Segoe UI Emoji" w:cs="Segoe UI Emoji" w:hint="eastAsia"/>
                <w:szCs w:val="21"/>
              </w:rPr>
              <w:t>□</w:t>
            </w:r>
            <w:r w:rsidRPr="004F3D6F">
              <w:rPr>
                <w:rFonts w:hint="eastAsia"/>
                <w:szCs w:val="21"/>
              </w:rPr>
              <w:t>未覆盖了全部部门，缺少</w:t>
            </w:r>
            <w:r w:rsidRPr="004F3D6F">
              <w:rPr>
                <w:rFonts w:hint="eastAsia"/>
                <w:szCs w:val="21"/>
                <w:u w:val="single"/>
              </w:rPr>
              <w:t xml:space="preserve">                   </w:t>
            </w:r>
            <w:r w:rsidRPr="004F3D6F">
              <w:rPr>
                <w:rFonts w:hint="eastAsia"/>
                <w:szCs w:val="18"/>
              </w:rPr>
              <w:t xml:space="preserve"> </w:t>
            </w:r>
          </w:p>
          <w:p w14:paraId="2BAF1227" w14:textId="77777777" w:rsidR="0083681D" w:rsidRPr="004F3D6F" w:rsidRDefault="0083681D" w:rsidP="0083681D">
            <w:pPr>
              <w:widowControl/>
              <w:spacing w:before="40" w:after="0" w:line="240" w:lineRule="auto"/>
              <w:jc w:val="left"/>
              <w:rPr>
                <w:szCs w:val="21"/>
              </w:rPr>
            </w:pPr>
            <w:r w:rsidRPr="004F3D6F">
              <w:sym w:font="Wingdings" w:char="00FE"/>
            </w:r>
            <w:r w:rsidRPr="004F3D6F">
              <w:rPr>
                <w:rFonts w:hint="eastAsia"/>
                <w:szCs w:val="21"/>
              </w:rPr>
              <w:t>覆盖了全部过程和条款</w:t>
            </w:r>
          </w:p>
          <w:p w14:paraId="7658236D" w14:textId="77777777" w:rsidR="0083681D" w:rsidRPr="004F3D6F" w:rsidRDefault="0083681D" w:rsidP="0083681D">
            <w:pPr>
              <w:widowControl/>
              <w:spacing w:before="40" w:after="0" w:line="240" w:lineRule="auto"/>
              <w:jc w:val="left"/>
              <w:rPr>
                <w:szCs w:val="18"/>
              </w:rPr>
            </w:pPr>
            <w:r w:rsidRPr="004F3D6F">
              <w:rPr>
                <w:rFonts w:hint="eastAsia"/>
                <w:szCs w:val="21"/>
              </w:rPr>
              <w:t>□未覆盖了全部过程和条款，缺少</w:t>
            </w:r>
            <w:r w:rsidRPr="004F3D6F">
              <w:rPr>
                <w:rFonts w:hint="eastAsia"/>
                <w:szCs w:val="21"/>
                <w:u w:val="single"/>
              </w:rPr>
              <w:t xml:space="preserve">           </w:t>
            </w:r>
            <w:r w:rsidRPr="004F3D6F">
              <w:rPr>
                <w:rFonts w:hint="eastAsia"/>
                <w:szCs w:val="21"/>
              </w:rPr>
              <w:t xml:space="preserve">  </w:t>
            </w:r>
          </w:p>
          <w:p w14:paraId="2E5414D2" w14:textId="446676F8" w:rsidR="0083681D" w:rsidRPr="004F3D6F" w:rsidRDefault="0083681D" w:rsidP="0083681D">
            <w:pPr>
              <w:widowControl/>
              <w:spacing w:before="40" w:after="0" w:line="240" w:lineRule="auto"/>
              <w:jc w:val="left"/>
              <w:rPr>
                <w:szCs w:val="18"/>
              </w:rPr>
            </w:pPr>
            <w:r w:rsidRPr="004F3D6F">
              <w:rPr>
                <w:rFonts w:hint="eastAsia"/>
                <w:szCs w:val="18"/>
              </w:rPr>
              <w:t>《内审检查表》：</w:t>
            </w:r>
            <w:r w:rsidR="001B4960" w:rsidRPr="004F3D6F">
              <w:rPr>
                <w:rFonts w:ascii="Segoe UI Emoji" w:hAnsi="Segoe UI Emoji" w:cs="Segoe UI Emoji"/>
                <w:szCs w:val="21"/>
              </w:rPr>
              <w:t>■</w:t>
            </w:r>
            <w:r w:rsidRPr="004F3D6F">
              <w:rPr>
                <w:rFonts w:hint="eastAsia"/>
                <w:szCs w:val="18"/>
              </w:rPr>
              <w:t>与内审计划一致</w:t>
            </w:r>
            <w:r w:rsidRPr="004F3D6F">
              <w:rPr>
                <w:rFonts w:hint="eastAsia"/>
                <w:szCs w:val="18"/>
              </w:rPr>
              <w:t xml:space="preserve"> </w:t>
            </w:r>
            <w:r w:rsidRPr="004F3D6F">
              <w:rPr>
                <w:rFonts w:hint="eastAsia"/>
                <w:szCs w:val="21"/>
              </w:rPr>
              <w:t>□与内审计划不一致，缺少</w:t>
            </w:r>
            <w:r w:rsidRPr="004F3D6F">
              <w:rPr>
                <w:rFonts w:hint="eastAsia"/>
                <w:szCs w:val="21"/>
                <w:u w:val="single"/>
              </w:rPr>
              <w:t xml:space="preserve">                               </w:t>
            </w:r>
          </w:p>
          <w:p w14:paraId="6AAF7874" w14:textId="77777777" w:rsidR="0083681D" w:rsidRPr="004F3D6F" w:rsidRDefault="0083681D" w:rsidP="0083681D">
            <w:pPr>
              <w:widowControl/>
              <w:spacing w:before="40" w:after="0" w:line="240" w:lineRule="auto"/>
              <w:jc w:val="left"/>
              <w:rPr>
                <w:szCs w:val="18"/>
                <w:u w:val="single"/>
              </w:rPr>
            </w:pPr>
            <w:r w:rsidRPr="004F3D6F">
              <w:rPr>
                <w:rFonts w:hint="eastAsia"/>
                <w:szCs w:val="18"/>
              </w:rPr>
              <w:t>检查的部门：如：</w:t>
            </w:r>
            <w:r w:rsidRPr="004F3D6F">
              <w:rPr>
                <w:rFonts w:hint="eastAsia"/>
                <w:szCs w:val="18"/>
                <w:u w:val="single"/>
              </w:rPr>
              <w:t xml:space="preserve"> </w:t>
            </w:r>
            <w:r w:rsidRPr="004F3D6F">
              <w:rPr>
                <w:szCs w:val="18"/>
                <w:u w:val="single"/>
              </w:rPr>
              <w:t xml:space="preserve"> </w:t>
            </w:r>
            <w:r w:rsidRPr="004F3D6F">
              <w:rPr>
                <w:rFonts w:hint="eastAsia"/>
                <w:szCs w:val="18"/>
                <w:u w:val="single"/>
              </w:rPr>
              <w:t>管理层、行政部、研发部</w:t>
            </w:r>
            <w:r w:rsidRPr="004F3D6F">
              <w:rPr>
                <w:rFonts w:hint="eastAsia"/>
                <w:szCs w:val="18"/>
                <w:u w:val="single"/>
              </w:rPr>
              <w:t xml:space="preserve">    </w:t>
            </w:r>
          </w:p>
          <w:p w14:paraId="68ACF4DF" w14:textId="4A50572A" w:rsidR="0083681D" w:rsidRPr="004F3D6F" w:rsidRDefault="001B4960" w:rsidP="0083681D">
            <w:pPr>
              <w:widowControl/>
              <w:spacing w:before="40" w:after="0" w:line="240" w:lineRule="auto"/>
              <w:jc w:val="left"/>
              <w:rPr>
                <w:szCs w:val="18"/>
              </w:rPr>
            </w:pPr>
            <w:r w:rsidRPr="004F3D6F">
              <w:rPr>
                <w:rFonts w:ascii="Segoe UI Emoji" w:hAnsi="Segoe UI Emoji" w:cs="Segoe UI Emoji"/>
                <w:szCs w:val="21"/>
              </w:rPr>
              <w:t>■</w:t>
            </w:r>
            <w:r w:rsidR="0083681D" w:rsidRPr="004F3D6F">
              <w:rPr>
                <w:rFonts w:hint="eastAsia"/>
                <w:szCs w:val="18"/>
              </w:rPr>
              <w:t>覆盖了全部部门，</w:t>
            </w:r>
          </w:p>
          <w:p w14:paraId="4E3AFD15" w14:textId="77777777" w:rsidR="0083681D" w:rsidRPr="004F3D6F" w:rsidRDefault="0083681D" w:rsidP="0083681D">
            <w:pPr>
              <w:widowControl/>
              <w:spacing w:before="40" w:after="0" w:line="240" w:lineRule="auto"/>
              <w:jc w:val="left"/>
              <w:rPr>
                <w:szCs w:val="18"/>
              </w:rPr>
            </w:pPr>
            <w:r w:rsidRPr="004F3D6F">
              <w:rPr>
                <w:rFonts w:hint="eastAsia"/>
                <w:szCs w:val="21"/>
              </w:rPr>
              <w:t>□未覆盖了全部部门，缺少</w:t>
            </w:r>
            <w:r w:rsidRPr="004F3D6F">
              <w:rPr>
                <w:rFonts w:hint="eastAsia"/>
                <w:szCs w:val="21"/>
                <w:u w:val="single"/>
              </w:rPr>
              <w:t xml:space="preserve">                            </w:t>
            </w:r>
            <w:r w:rsidRPr="004F3D6F">
              <w:rPr>
                <w:rFonts w:hint="eastAsia"/>
                <w:szCs w:val="18"/>
              </w:rPr>
              <w:t xml:space="preserve"> </w:t>
            </w:r>
          </w:p>
          <w:p w14:paraId="480BE1F3" w14:textId="58CA0829" w:rsidR="0083681D" w:rsidRPr="004F3D6F" w:rsidRDefault="001B4960" w:rsidP="0083681D">
            <w:pPr>
              <w:widowControl/>
              <w:spacing w:before="40" w:after="0" w:line="240" w:lineRule="auto"/>
              <w:jc w:val="left"/>
              <w:rPr>
                <w:szCs w:val="21"/>
              </w:rPr>
            </w:pPr>
            <w:r w:rsidRPr="004F3D6F">
              <w:rPr>
                <w:rFonts w:ascii="Segoe UI Emoji" w:hAnsi="Segoe UI Emoji" w:cs="Segoe UI Emoji"/>
                <w:szCs w:val="21"/>
              </w:rPr>
              <w:t>■</w:t>
            </w:r>
            <w:r w:rsidR="0083681D" w:rsidRPr="004F3D6F">
              <w:rPr>
                <w:rFonts w:ascii="宋体" w:hAnsi="宋体" w:cs="宋体" w:hint="eastAsia"/>
                <w:szCs w:val="21"/>
              </w:rPr>
              <w:t>覆盖了全部过程和条款</w:t>
            </w:r>
          </w:p>
          <w:p w14:paraId="0AE80085" w14:textId="77777777" w:rsidR="0083681D" w:rsidRPr="004F3D6F" w:rsidRDefault="0083681D" w:rsidP="0083681D">
            <w:pPr>
              <w:widowControl/>
              <w:spacing w:before="40" w:after="0" w:line="240" w:lineRule="auto"/>
              <w:jc w:val="left"/>
              <w:rPr>
                <w:szCs w:val="18"/>
              </w:rPr>
            </w:pPr>
            <w:r w:rsidRPr="004F3D6F">
              <w:rPr>
                <w:rFonts w:hint="eastAsia"/>
                <w:szCs w:val="21"/>
              </w:rPr>
              <w:t>□未覆盖了全部过程和条款，缺少</w:t>
            </w:r>
            <w:r w:rsidRPr="004F3D6F">
              <w:rPr>
                <w:rFonts w:hint="eastAsia"/>
                <w:szCs w:val="21"/>
                <w:u w:val="single"/>
              </w:rPr>
              <w:t xml:space="preserve">       </w:t>
            </w:r>
            <w:r w:rsidRPr="004F3D6F">
              <w:rPr>
                <w:rFonts w:hint="eastAsia"/>
                <w:szCs w:val="21"/>
              </w:rPr>
              <w:t xml:space="preserve"> </w:t>
            </w:r>
          </w:p>
          <w:p w14:paraId="0168AE9C" w14:textId="77777777" w:rsidR="0083681D" w:rsidRPr="004F3D6F" w:rsidRDefault="0083681D" w:rsidP="0083681D">
            <w:pPr>
              <w:widowControl/>
              <w:spacing w:before="40" w:after="0" w:line="240" w:lineRule="auto"/>
              <w:jc w:val="left"/>
              <w:rPr>
                <w:szCs w:val="18"/>
              </w:rPr>
            </w:pPr>
            <w:r w:rsidRPr="004F3D6F">
              <w:rPr>
                <w:rFonts w:hint="eastAsia"/>
                <w:szCs w:val="18"/>
              </w:rPr>
              <w:t>《不符合项报告》</w:t>
            </w:r>
            <w:r w:rsidRPr="004F3D6F">
              <w:rPr>
                <w:rFonts w:hint="eastAsia"/>
                <w:szCs w:val="18"/>
                <w:u w:val="single"/>
              </w:rPr>
              <w:t xml:space="preserve"> 1</w:t>
            </w:r>
            <w:r w:rsidRPr="004F3D6F">
              <w:rPr>
                <w:szCs w:val="18"/>
                <w:u w:val="single"/>
              </w:rPr>
              <w:t xml:space="preserve"> </w:t>
            </w:r>
            <w:r w:rsidRPr="004F3D6F">
              <w:rPr>
                <w:rFonts w:hint="eastAsia"/>
                <w:szCs w:val="18"/>
              </w:rPr>
              <w:t>份；</w:t>
            </w:r>
          </w:p>
          <w:p w14:paraId="27FF444E" w14:textId="1A20F42A" w:rsidR="0083681D" w:rsidRPr="004F3D6F" w:rsidRDefault="0083681D" w:rsidP="0083681D">
            <w:pPr>
              <w:spacing w:before="120" w:after="0" w:line="240" w:lineRule="auto"/>
              <w:rPr>
                <w:rFonts w:ascii="宋体"/>
                <w:color w:val="000000"/>
                <w:u w:val="single"/>
              </w:rPr>
            </w:pPr>
            <w:r w:rsidRPr="004F3D6F">
              <w:rPr>
                <w:rFonts w:hint="eastAsia"/>
                <w:szCs w:val="18"/>
              </w:rPr>
              <w:t>涉及的条款号或问题简述：</w:t>
            </w:r>
            <w:r w:rsidRPr="004F3D6F">
              <w:rPr>
                <w:rFonts w:hint="eastAsia"/>
                <w:szCs w:val="21"/>
                <w:u w:val="single"/>
              </w:rPr>
              <w:t xml:space="preserve">  </w:t>
            </w:r>
            <w:r w:rsidRPr="004F3D6F">
              <w:rPr>
                <w:rFonts w:hint="eastAsia"/>
                <w:szCs w:val="18"/>
                <w:u w:val="single"/>
              </w:rPr>
              <w:t xml:space="preserve"> </w:t>
            </w:r>
            <w:r w:rsidR="004F3D6F" w:rsidRPr="004F3D6F">
              <w:rPr>
                <w:rFonts w:ascii="宋体" w:hint="eastAsia"/>
                <w:color w:val="000000"/>
                <w:u w:val="single"/>
              </w:rPr>
              <w:t>查2021年 5月14日《设备台账》，但未能提供有关证实</w:t>
            </w:r>
            <w:r w:rsidRPr="004F3D6F">
              <w:rPr>
                <w:rFonts w:ascii="宋体" w:hint="eastAsia"/>
                <w:color w:val="000000"/>
                <w:u w:val="single"/>
              </w:rPr>
              <w:t>。</w:t>
            </w:r>
            <w:r w:rsidR="004F3D6F" w:rsidRPr="004F3D6F">
              <w:rPr>
                <w:rFonts w:ascii="宋体" w:hint="eastAsia"/>
                <w:color w:val="000000"/>
                <w:u w:val="single"/>
              </w:rPr>
              <w:t>不符合ISO9001:2015第7.1.3“组织应确定并配备所需的人员，以有效实施质量管理体系，并运行和控制其过程。”的规定。</w:t>
            </w:r>
            <w:r w:rsidRPr="004F3D6F">
              <w:rPr>
                <w:rFonts w:ascii="宋体"/>
                <w:color w:val="000000"/>
                <w:u w:val="single"/>
              </w:rPr>
              <w:t xml:space="preserve">  </w:t>
            </w:r>
          </w:p>
          <w:p w14:paraId="06EC2F92" w14:textId="77777777" w:rsidR="0083681D" w:rsidRPr="004F3D6F" w:rsidRDefault="0083681D" w:rsidP="0083681D">
            <w:pPr>
              <w:widowControl/>
              <w:spacing w:before="40" w:after="0" w:line="240" w:lineRule="auto"/>
              <w:jc w:val="left"/>
            </w:pPr>
            <w:r w:rsidRPr="004F3D6F">
              <w:rPr>
                <w:rFonts w:hint="eastAsia"/>
              </w:rPr>
              <w:sym w:font="Wingdings" w:char="00FE"/>
            </w:r>
            <w:r w:rsidRPr="004F3D6F">
              <w:rPr>
                <w:rFonts w:hint="eastAsia"/>
              </w:rPr>
              <w:t>不符合项已关闭</w:t>
            </w:r>
            <w:r w:rsidRPr="004F3D6F">
              <w:rPr>
                <w:rFonts w:hint="eastAsia"/>
              </w:rPr>
              <w:t xml:space="preserve">  </w:t>
            </w:r>
            <w:r w:rsidRPr="004F3D6F">
              <w:rPr>
                <w:rFonts w:hint="eastAsia"/>
              </w:rPr>
              <w:sym w:font="Wingdings" w:char="00A8"/>
            </w:r>
            <w:r w:rsidRPr="004F3D6F">
              <w:rPr>
                <w:rFonts w:hint="eastAsia"/>
              </w:rPr>
              <w:t>不符合项部分关闭</w:t>
            </w:r>
            <w:r w:rsidRPr="004F3D6F">
              <w:rPr>
                <w:rFonts w:hint="eastAsia"/>
              </w:rPr>
              <w:t xml:space="preserve">   </w:t>
            </w:r>
          </w:p>
          <w:p w14:paraId="2DE99ABE" w14:textId="77777777" w:rsidR="0083681D" w:rsidRPr="004F3D6F" w:rsidRDefault="0083681D" w:rsidP="0083681D">
            <w:pPr>
              <w:widowControl/>
              <w:spacing w:before="40" w:after="0" w:line="240" w:lineRule="auto"/>
              <w:jc w:val="left"/>
            </w:pPr>
            <w:r w:rsidRPr="004F3D6F">
              <w:rPr>
                <w:rFonts w:hint="eastAsia"/>
              </w:rPr>
              <w:sym w:font="Wingdings" w:char="00A8"/>
            </w:r>
            <w:r w:rsidRPr="004F3D6F">
              <w:rPr>
                <w:rFonts w:hint="eastAsia"/>
              </w:rPr>
              <w:t>不符合项未关闭</w:t>
            </w:r>
            <w:r w:rsidRPr="004F3D6F">
              <w:rPr>
                <w:rFonts w:hint="eastAsia"/>
                <w:szCs w:val="21"/>
              </w:rPr>
              <w:t>，缺少</w:t>
            </w:r>
            <w:r w:rsidRPr="004F3D6F">
              <w:rPr>
                <w:rFonts w:hint="eastAsia"/>
                <w:szCs w:val="21"/>
                <w:u w:val="single"/>
              </w:rPr>
              <w:t xml:space="preserve">                            </w:t>
            </w:r>
          </w:p>
          <w:p w14:paraId="75E22AAC" w14:textId="77777777" w:rsidR="0083681D" w:rsidRPr="004F3D6F" w:rsidRDefault="0083681D" w:rsidP="0083681D">
            <w:pPr>
              <w:widowControl/>
              <w:spacing w:before="40" w:after="0" w:line="240" w:lineRule="auto"/>
              <w:jc w:val="left"/>
              <w:rPr>
                <w:szCs w:val="21"/>
                <w:u w:val="single"/>
              </w:rPr>
            </w:pPr>
            <w:r w:rsidRPr="004F3D6F">
              <w:rPr>
                <w:rFonts w:hint="eastAsia"/>
                <w:szCs w:val="21"/>
              </w:rPr>
              <w:t>《</w:t>
            </w:r>
            <w:r w:rsidRPr="004F3D6F">
              <w:rPr>
                <w:rFonts w:hint="eastAsia"/>
                <w:szCs w:val="18"/>
              </w:rPr>
              <w:t>内审报告</w:t>
            </w:r>
            <w:r w:rsidRPr="004F3D6F">
              <w:rPr>
                <w:rFonts w:hint="eastAsia"/>
                <w:szCs w:val="21"/>
              </w:rPr>
              <w:t>》结论：</w:t>
            </w:r>
          </w:p>
          <w:p w14:paraId="008C0129" w14:textId="77777777" w:rsidR="0083681D" w:rsidRPr="004F3D6F" w:rsidRDefault="0083681D" w:rsidP="0083681D">
            <w:pPr>
              <w:widowControl/>
              <w:spacing w:before="40" w:after="0" w:line="240" w:lineRule="auto"/>
              <w:jc w:val="left"/>
            </w:pPr>
            <w:r w:rsidRPr="004F3D6F">
              <w:rPr>
                <w:rFonts w:hint="eastAsia"/>
              </w:rPr>
              <w:sym w:font="Wingdings" w:char="00A8"/>
            </w:r>
            <w:r w:rsidRPr="004F3D6F">
              <w:rPr>
                <w:rFonts w:hint="eastAsia"/>
              </w:rPr>
              <w:t>体系运行有效</w:t>
            </w:r>
            <w:r w:rsidRPr="004F3D6F">
              <w:rPr>
                <w:rFonts w:hint="eastAsia"/>
              </w:rPr>
              <w:t xml:space="preserve">  </w:t>
            </w:r>
            <w:r w:rsidRPr="004F3D6F">
              <w:rPr>
                <w:rFonts w:hint="eastAsia"/>
              </w:rPr>
              <w:sym w:font="Wingdings" w:char="00FE"/>
            </w:r>
            <w:r w:rsidRPr="004F3D6F">
              <w:rPr>
                <w:rFonts w:hint="eastAsia"/>
              </w:rPr>
              <w:t>体系运行基本有效</w:t>
            </w:r>
            <w:r w:rsidRPr="004F3D6F">
              <w:rPr>
                <w:rFonts w:hint="eastAsia"/>
              </w:rPr>
              <w:t xml:space="preserve">   </w:t>
            </w:r>
          </w:p>
          <w:p w14:paraId="161536B9" w14:textId="77777777" w:rsidR="0083681D" w:rsidRPr="004F3D6F" w:rsidRDefault="0083681D" w:rsidP="0083681D">
            <w:pPr>
              <w:widowControl/>
              <w:spacing w:before="40" w:after="0" w:line="240" w:lineRule="auto"/>
              <w:jc w:val="left"/>
              <w:rPr>
                <w:szCs w:val="21"/>
                <w:u w:val="single"/>
              </w:rPr>
            </w:pPr>
            <w:r w:rsidRPr="004F3D6F">
              <w:rPr>
                <w:rFonts w:hint="eastAsia"/>
              </w:rPr>
              <w:sym w:font="Wingdings" w:char="00A8"/>
            </w:r>
            <w:r w:rsidRPr="004F3D6F">
              <w:rPr>
                <w:rFonts w:hint="eastAsia"/>
              </w:rPr>
              <w:t>体系运行失效</w:t>
            </w:r>
            <w:r w:rsidRPr="004F3D6F">
              <w:rPr>
                <w:rFonts w:hint="eastAsia"/>
                <w:szCs w:val="21"/>
              </w:rPr>
              <w:t>，问题</w:t>
            </w:r>
            <w:r w:rsidRPr="004F3D6F">
              <w:rPr>
                <w:rFonts w:hint="eastAsia"/>
                <w:szCs w:val="21"/>
                <w:u w:val="single"/>
              </w:rPr>
              <w:t xml:space="preserve">                            </w:t>
            </w:r>
          </w:p>
          <w:p w14:paraId="46E10CDB" w14:textId="77777777" w:rsidR="0083681D" w:rsidRPr="004F3D6F" w:rsidRDefault="0083681D" w:rsidP="0083681D">
            <w:pPr>
              <w:spacing w:before="25" w:after="25" w:line="240" w:lineRule="auto"/>
              <w:rPr>
                <w:bCs/>
                <w:spacing w:val="10"/>
              </w:rPr>
            </w:pPr>
          </w:p>
          <w:p w14:paraId="42B714FF" w14:textId="77777777" w:rsidR="0083681D" w:rsidRPr="004F3D6F" w:rsidRDefault="0083681D" w:rsidP="0083681D">
            <w:pPr>
              <w:widowControl/>
              <w:spacing w:before="40" w:after="0" w:line="240" w:lineRule="auto"/>
              <w:jc w:val="left"/>
              <w:rPr>
                <w:szCs w:val="22"/>
              </w:rPr>
            </w:pPr>
            <w:r w:rsidRPr="004F3D6F">
              <w:rPr>
                <w:rFonts w:hint="eastAsia"/>
                <w:szCs w:val="22"/>
              </w:rPr>
              <w:lastRenderedPageBreak/>
              <w:t>本次现场审核时，上述不符合项的纠正措施的有效性</w:t>
            </w:r>
          </w:p>
          <w:p w14:paraId="04AD5E4C" w14:textId="77777777" w:rsidR="0083681D" w:rsidRPr="004F3D6F" w:rsidRDefault="0083681D" w:rsidP="0083681D">
            <w:pPr>
              <w:widowControl/>
              <w:spacing w:before="40" w:after="0" w:line="240" w:lineRule="auto"/>
              <w:jc w:val="left"/>
            </w:pPr>
            <w:r w:rsidRPr="004F3D6F">
              <w:rPr>
                <w:rFonts w:hint="eastAsia"/>
                <w:szCs w:val="22"/>
              </w:rPr>
              <w:sym w:font="Wingdings" w:char="00FE"/>
            </w:r>
            <w:r w:rsidRPr="004F3D6F">
              <w:rPr>
                <w:rFonts w:hint="eastAsia"/>
                <w:szCs w:val="22"/>
              </w:rPr>
              <w:t>不符合项未发生</w:t>
            </w:r>
            <w:r w:rsidRPr="004F3D6F">
              <w:rPr>
                <w:rFonts w:hint="eastAsia"/>
                <w:szCs w:val="22"/>
              </w:rPr>
              <w:t xml:space="preserve">  </w:t>
            </w:r>
            <w:r w:rsidRPr="004F3D6F">
              <w:rPr>
                <w:rFonts w:hint="eastAsia"/>
                <w:szCs w:val="22"/>
              </w:rPr>
              <w:sym w:font="Wingdings" w:char="00A8"/>
            </w:r>
            <w:r w:rsidRPr="004F3D6F">
              <w:rPr>
                <w:rFonts w:hint="eastAsia"/>
                <w:szCs w:val="22"/>
              </w:rPr>
              <w:t>不符合</w:t>
            </w:r>
            <w:proofErr w:type="gramStart"/>
            <w:r w:rsidRPr="004F3D6F">
              <w:rPr>
                <w:rFonts w:hint="eastAsia"/>
                <w:szCs w:val="22"/>
              </w:rPr>
              <w:t>项仍然</w:t>
            </w:r>
            <w:proofErr w:type="gramEnd"/>
            <w:r w:rsidRPr="004F3D6F">
              <w:rPr>
                <w:rFonts w:hint="eastAsia"/>
                <w:szCs w:val="22"/>
              </w:rPr>
              <w:t>存在</w:t>
            </w:r>
            <w:r w:rsidRPr="004F3D6F">
              <w:rPr>
                <w:rFonts w:hint="eastAsia"/>
                <w:szCs w:val="22"/>
              </w:rPr>
              <w:t xml:space="preserve"> </w:t>
            </w:r>
          </w:p>
        </w:tc>
        <w:tc>
          <w:tcPr>
            <w:tcW w:w="1585" w:type="dxa"/>
            <w:vMerge/>
          </w:tcPr>
          <w:p w14:paraId="0A072D0E" w14:textId="77777777" w:rsidR="0083681D" w:rsidRPr="004F3D6F" w:rsidRDefault="0083681D" w:rsidP="0083681D">
            <w:pPr>
              <w:spacing w:after="0" w:line="240" w:lineRule="auto"/>
            </w:pPr>
          </w:p>
        </w:tc>
      </w:tr>
    </w:tbl>
    <w:p w14:paraId="34A9993E" w14:textId="77777777" w:rsidR="0083681D" w:rsidRPr="004F3D6F" w:rsidRDefault="0083681D"/>
    <w:p w14:paraId="00FA39A0" w14:textId="77777777" w:rsidR="0083681D" w:rsidRPr="004F3D6F" w:rsidRDefault="0083681D"/>
    <w:p w14:paraId="430F8882" w14:textId="6EE92340" w:rsidR="000311D0" w:rsidRPr="004F3D6F" w:rsidRDefault="002B1CA2">
      <w:r w:rsidRPr="004F3D6F">
        <w:ptab w:relativeTo="margin" w:alignment="center" w:leader="none"/>
      </w:r>
    </w:p>
    <w:p w14:paraId="45F4B92B" w14:textId="77777777" w:rsidR="000311D0" w:rsidRPr="004F3D6F" w:rsidRDefault="000311D0"/>
    <w:p w14:paraId="58708D92" w14:textId="77777777" w:rsidR="000311D0" w:rsidRPr="004F3D6F" w:rsidRDefault="000311D0"/>
    <w:p w14:paraId="70F409E8" w14:textId="77777777" w:rsidR="000311D0" w:rsidRDefault="002B1CA2">
      <w:pPr>
        <w:pStyle w:val="a5"/>
      </w:pPr>
      <w:r w:rsidRPr="004F3D6F">
        <w:rPr>
          <w:rFonts w:hint="eastAsia"/>
        </w:rPr>
        <w:t>说明：不符合标注</w:t>
      </w:r>
      <w:r w:rsidRPr="004F3D6F">
        <w:rPr>
          <w:rFonts w:hint="eastAsia"/>
        </w:rPr>
        <w:t>N</w:t>
      </w:r>
    </w:p>
    <w:sectPr w:rsidR="000311D0">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19F0" w14:textId="77777777" w:rsidR="00F44BF9" w:rsidRDefault="00F44BF9">
      <w:pPr>
        <w:spacing w:after="0" w:line="240" w:lineRule="auto"/>
      </w:pPr>
      <w:r>
        <w:separator/>
      </w:r>
    </w:p>
  </w:endnote>
  <w:endnote w:type="continuationSeparator" w:id="0">
    <w:p w14:paraId="25CE62D9" w14:textId="77777777" w:rsidR="00F44BF9" w:rsidRDefault="00F4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FKai-SB">
    <w:altName w:val="Microsoft JhengHei Light"/>
    <w:charset w:val="88"/>
    <w:family w:val="script"/>
    <w:pitch w:val="default"/>
    <w:sig w:usb0="00000000" w:usb1="0000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CA3BCF6" w14:textId="77777777" w:rsidR="000311D0" w:rsidRDefault="002B1CA2">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095162A" w14:textId="77777777" w:rsidR="000311D0" w:rsidRDefault="000311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4442" w14:textId="77777777" w:rsidR="00F44BF9" w:rsidRDefault="00F44BF9">
      <w:pPr>
        <w:spacing w:after="0" w:line="240" w:lineRule="auto"/>
      </w:pPr>
      <w:r>
        <w:separator/>
      </w:r>
    </w:p>
  </w:footnote>
  <w:footnote w:type="continuationSeparator" w:id="0">
    <w:p w14:paraId="45565F53" w14:textId="77777777" w:rsidR="00F44BF9" w:rsidRDefault="00F4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ACAE" w14:textId="77777777" w:rsidR="000311D0" w:rsidRDefault="00F44BF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16B1F6F0">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14:paraId="07064F81" w14:textId="77777777" w:rsidR="000311D0" w:rsidRDefault="002B1CA2">
                <w:pPr>
                  <w:rPr>
                    <w:sz w:val="18"/>
                    <w:szCs w:val="18"/>
                  </w:rPr>
                </w:pPr>
                <w:r>
                  <w:rPr>
                    <w:rFonts w:hint="eastAsia"/>
                    <w:sz w:val="18"/>
                    <w:szCs w:val="18"/>
                  </w:rPr>
                  <w:t>ISC-B-II-12(05</w:t>
                </w:r>
                <w:r>
                  <w:rPr>
                    <w:rFonts w:hint="eastAsia"/>
                    <w:sz w:val="18"/>
                    <w:szCs w:val="18"/>
                  </w:rPr>
                  <w:t>版）</w:t>
                </w:r>
              </w:p>
            </w:txbxContent>
          </v:textbox>
        </v:shape>
      </w:pict>
    </w:r>
    <w:r w:rsidR="002B1CA2">
      <w:rPr>
        <w:noProof/>
      </w:rPr>
      <w:drawing>
        <wp:anchor distT="0" distB="0" distL="114300" distR="114300" simplePos="0" relativeHeight="251659264" behindDoc="1" locked="0" layoutInCell="1" allowOverlap="1" wp14:anchorId="445B1853" wp14:editId="75C0F86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B1CA2">
      <w:rPr>
        <w:rStyle w:val="CharChar1"/>
        <w:rFonts w:hint="default"/>
      </w:rPr>
      <w:t>北京国标联合认证有限公司</w:t>
    </w:r>
    <w:r w:rsidR="002B1CA2">
      <w:rPr>
        <w:rStyle w:val="CharChar1"/>
        <w:rFonts w:hint="default"/>
      </w:rPr>
      <w:tab/>
    </w:r>
    <w:r w:rsidR="002B1CA2">
      <w:rPr>
        <w:rStyle w:val="CharChar1"/>
        <w:rFonts w:hint="default"/>
      </w:rPr>
      <w:tab/>
    </w:r>
    <w:r w:rsidR="002B1CA2">
      <w:rPr>
        <w:rStyle w:val="CharChar1"/>
        <w:rFonts w:hint="default"/>
      </w:rPr>
      <w:tab/>
    </w:r>
  </w:p>
  <w:p w14:paraId="332776D6" w14:textId="77777777" w:rsidR="000311D0" w:rsidRDefault="002B1CA2">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E7CEC0"/>
    <w:multiLevelType w:val="singleLevel"/>
    <w:tmpl w:val="F2E7CEC0"/>
    <w:lvl w:ilvl="0">
      <w:start w:val="1"/>
      <w:numFmt w:val="decimal"/>
      <w:suff w:val="nothing"/>
      <w:lvlText w:val="%1、"/>
      <w:lvlJc w:val="left"/>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abstractNum w:abstractNumId="2" w15:restartNumberingAfterBreak="0">
    <w:nsid w:val="59240AA7"/>
    <w:multiLevelType w:val="multilevel"/>
    <w:tmpl w:val="59240AA7"/>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798F3F02"/>
    <w:multiLevelType w:val="multilevel"/>
    <w:tmpl w:val="798F3F02"/>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4" w15:restartNumberingAfterBreak="0">
    <w:nsid w:val="7EC4B15F"/>
    <w:multiLevelType w:val="singleLevel"/>
    <w:tmpl w:val="7EC4B15F"/>
    <w:lvl w:ilvl="0">
      <w:start w:val="1"/>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11D0"/>
    <w:rsid w:val="000311D0"/>
    <w:rsid w:val="001B4960"/>
    <w:rsid w:val="002B1CA2"/>
    <w:rsid w:val="002C43C1"/>
    <w:rsid w:val="003338E8"/>
    <w:rsid w:val="004307A3"/>
    <w:rsid w:val="004446CD"/>
    <w:rsid w:val="004B2D4B"/>
    <w:rsid w:val="004F3D6F"/>
    <w:rsid w:val="00592A78"/>
    <w:rsid w:val="005A26BB"/>
    <w:rsid w:val="00676C48"/>
    <w:rsid w:val="006B5B2E"/>
    <w:rsid w:val="006C7D16"/>
    <w:rsid w:val="007740F2"/>
    <w:rsid w:val="0083681D"/>
    <w:rsid w:val="008439DE"/>
    <w:rsid w:val="00843AA2"/>
    <w:rsid w:val="008E290C"/>
    <w:rsid w:val="009C31B6"/>
    <w:rsid w:val="00A213D1"/>
    <w:rsid w:val="00B30A12"/>
    <w:rsid w:val="00B87776"/>
    <w:rsid w:val="00C04A2B"/>
    <w:rsid w:val="00D35AAF"/>
    <w:rsid w:val="00D920A1"/>
    <w:rsid w:val="00F44BF9"/>
    <w:rsid w:val="00FB7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A9C8189"/>
  <w15:docId w15:val="{83B6A32A-4F18-4710-81BA-B1EB41C1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numbering" w:customStyle="1" w:styleId="1">
    <w:name w:val="无列表1"/>
    <w:next w:val="a2"/>
    <w:uiPriority w:val="99"/>
    <w:semiHidden/>
    <w:unhideWhenUsed/>
    <w:rsid w:val="0083681D"/>
  </w:style>
  <w:style w:type="paragraph" w:styleId="a9">
    <w:name w:val="Body Text"/>
    <w:basedOn w:val="a"/>
    <w:link w:val="aa"/>
    <w:qFormat/>
    <w:rsid w:val="0083681D"/>
    <w:pPr>
      <w:spacing w:after="120" w:line="240" w:lineRule="auto"/>
    </w:pPr>
  </w:style>
  <w:style w:type="character" w:customStyle="1" w:styleId="aa">
    <w:name w:val="正文文本 字符"/>
    <w:basedOn w:val="a0"/>
    <w:link w:val="a9"/>
    <w:rsid w:val="0083681D"/>
    <w:rPr>
      <w:rFonts w:ascii="Times New Roman" w:eastAsia="宋体" w:hAnsi="Times New Roman" w:cs="Times New Roman"/>
      <w:kern w:val="2"/>
      <w:sz w:val="21"/>
    </w:rPr>
  </w:style>
  <w:style w:type="table" w:styleId="ab">
    <w:name w:val="Table Grid"/>
    <w:basedOn w:val="a1"/>
    <w:uiPriority w:val="59"/>
    <w:qFormat/>
    <w:rsid w:val="0083681D"/>
    <w:pPr>
      <w:widowControl w:val="0"/>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rsid w:val="0083681D"/>
    <w:pPr>
      <w:spacing w:before="25" w:after="25" w:line="240" w:lineRule="auto"/>
    </w:pPr>
    <w:rPr>
      <w:bCs/>
      <w:spacing w:val="10"/>
    </w:rPr>
  </w:style>
  <w:style w:type="character" w:customStyle="1" w:styleId="Char">
    <w:name w:val="纯文本 Char"/>
    <w:link w:val="10"/>
    <w:qFormat/>
    <w:rsid w:val="0083681D"/>
    <w:rPr>
      <w:rFonts w:ascii="宋体" w:hAnsi="Courier New" w:cs="Courier New"/>
      <w:kern w:val="2"/>
      <w:sz w:val="21"/>
      <w:szCs w:val="21"/>
    </w:rPr>
  </w:style>
  <w:style w:type="paragraph" w:customStyle="1" w:styleId="10">
    <w:name w:val="纯文本1"/>
    <w:basedOn w:val="a"/>
    <w:link w:val="Char"/>
    <w:qFormat/>
    <w:rsid w:val="0083681D"/>
    <w:pPr>
      <w:spacing w:after="0" w:line="360" w:lineRule="auto"/>
    </w:pPr>
    <w:rPr>
      <w:rFonts w:ascii="宋体" w:eastAsiaTheme="minorEastAsia" w:hAnsi="Courier New" w:cs="Courier New"/>
      <w:szCs w:val="21"/>
    </w:rPr>
  </w:style>
  <w:style w:type="table" w:customStyle="1" w:styleId="11">
    <w:name w:val="网格型1"/>
    <w:basedOn w:val="a1"/>
    <w:next w:val="ab"/>
    <w:uiPriority w:val="59"/>
    <w:qFormat/>
    <w:rsid w:val="0083681D"/>
    <w:pPr>
      <w:widowControl w:val="0"/>
      <w:spacing w:after="0" w:line="240" w:lineRule="auto"/>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a2"/>
    <w:uiPriority w:val="99"/>
    <w:semiHidden/>
    <w:unhideWhenUsed/>
    <w:rsid w:val="0083681D"/>
  </w:style>
  <w:style w:type="table" w:customStyle="1" w:styleId="20">
    <w:name w:val="网格型2"/>
    <w:basedOn w:val="a1"/>
    <w:next w:val="ab"/>
    <w:uiPriority w:val="59"/>
    <w:qFormat/>
    <w:rsid w:val="0083681D"/>
    <w:pPr>
      <w:widowControl w:val="0"/>
      <w:spacing w:after="0" w:line="240" w:lineRule="auto"/>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qFormat/>
    <w:rsid w:val="0083681D"/>
    <w:pPr>
      <w:widowControl w:val="0"/>
      <w:adjustRightInd w:val="0"/>
      <w:spacing w:after="0" w:line="240" w:lineRule="auto"/>
      <w:jc w:val="both"/>
      <w:textAlignment w:val="baseline"/>
    </w:pPr>
    <w:rPr>
      <w:rFonts w:ascii="Times New Roman" w:eastAsia="宋体" w:hAnsi="Times New Roman" w:cs="Times New Roman"/>
      <w:kern w:val="2"/>
      <w:sz w:val="21"/>
      <w:szCs w:val="24"/>
    </w:rPr>
  </w:style>
  <w:style w:type="numbering" w:customStyle="1" w:styleId="3">
    <w:name w:val="无列表3"/>
    <w:next w:val="a2"/>
    <w:uiPriority w:val="99"/>
    <w:semiHidden/>
    <w:unhideWhenUsed/>
    <w:rsid w:val="0083681D"/>
  </w:style>
  <w:style w:type="table" w:customStyle="1" w:styleId="30">
    <w:name w:val="网格型3"/>
    <w:basedOn w:val="a1"/>
    <w:next w:val="ab"/>
    <w:uiPriority w:val="59"/>
    <w:qFormat/>
    <w:rsid w:val="0083681D"/>
    <w:pPr>
      <w:widowControl w:val="0"/>
      <w:spacing w:after="0" w:line="240" w:lineRule="auto"/>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23992-C69C-4D19-9B86-B646420D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54</Pages>
  <Words>4381</Words>
  <Characters>24977</Characters>
  <Application>Microsoft Office Word</Application>
  <DocSecurity>0</DocSecurity>
  <Lines>208</Lines>
  <Paragraphs>58</Paragraphs>
  <ScaleCrop>false</ScaleCrop>
  <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36</cp:revision>
  <dcterms:created xsi:type="dcterms:W3CDTF">2015-06-17T12:51:00Z</dcterms:created>
  <dcterms:modified xsi:type="dcterms:W3CDTF">2021-08-18T07:34:00Z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