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679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苏州双洲电器有限公司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张丽杰、安冬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2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苏州双洲电器有限公司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2025-N1QMS-1365916</w:t>
            </w:r>
          </w:p>
        </w:tc>
        <w:tc>
          <w:tcPr>
            <w:tcW w:w="3145" w:type="dxa"/>
            <w:vAlign w:val="center"/>
          </w:tcPr>
          <w:p w14:paraId="1EF07270">
            <w:pPr>
              <w:spacing w:line="360" w:lineRule="exact"/>
              <w:jc w:val="center"/>
              <w:rPr>
                <w:szCs w:val="21"/>
              </w:rPr>
            </w:pPr>
            <w:r>
              <w:t>14.02.04,17.09.00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安冬</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2023-N0QMS-1346334</w:t>
            </w:r>
          </w:p>
        </w:tc>
        <w:tc>
          <w:tcPr>
            <w:tcW w:w="3145" w:type="dxa"/>
            <w:vAlign w:val="center"/>
          </w:tcPr>
          <w:p w14:paraId="0773CEA1">
            <w:pPr>
              <w:spacing w:line="360" w:lineRule="exact"/>
              <w:jc w:val="center"/>
            </w:pPr>
            <w:r>
              <w:t>17.09.00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Q:冲压件和注塑件的生产（涉及生产许可要求的产品除外）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苏州市吴中区东山镇凤凰山路32-1号</w:t>
      </w:r>
    </w:p>
    <w:p w14:paraId="5FB2C4BD">
      <w:pPr>
        <w:spacing w:line="360" w:lineRule="auto"/>
        <w:ind w:firstLine="420" w:firstLineChars="200"/>
      </w:pPr>
      <w:r>
        <w:rPr>
          <w:rFonts w:hint="eastAsia"/>
        </w:rPr>
        <w:t>办公地址：</w:t>
      </w:r>
      <w:r>
        <w:rPr>
          <w:rFonts w:hint="eastAsia"/>
        </w:rPr>
        <w:t>苏州市吴中区东山镇凤凰山路32-1号</w:t>
      </w:r>
    </w:p>
    <w:p w14:paraId="3E2A92FF">
      <w:pPr>
        <w:spacing w:line="360" w:lineRule="auto"/>
        <w:ind w:firstLine="420" w:firstLineChars="200"/>
      </w:pPr>
      <w:r>
        <w:rPr>
          <w:rFonts w:hint="eastAsia"/>
        </w:rPr>
        <w:t>经营地址：</w:t>
      </w:r>
      <w:bookmarkStart w:id="14" w:name="生产地址"/>
      <w:bookmarkEnd w:id="14"/>
      <w:r>
        <w:rPr>
          <w:rFonts w:hint="eastAsia"/>
        </w:rPr>
        <w:t>苏州市吴中区东山镇凤凰山路32-1号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08:30至2025年10月31日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苏州双洲电器有限公司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张丽杰、安冬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654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